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BD55" w14:textId="268349BF" w:rsidR="0068711A" w:rsidRDefault="0068711A" w:rsidP="00190D20"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</w:t>
      </w:r>
    </w:p>
    <w:p w14:paraId="3A4D9F6C" w14:textId="572ED8FF" w:rsidR="007F50B0" w:rsidRPr="0068711A" w:rsidRDefault="00D52BE3" w:rsidP="00190D20"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 w:rsidRPr="00190D20">
        <w:rPr>
          <w:rFonts w:ascii="Arial" w:hAnsi="Arial" w:cs="Arial"/>
          <w:lang w:val="sr-Cyrl-RS"/>
        </w:rPr>
        <w:t>Списак кандидата међу којима се спроводи изборни поступак</w:t>
      </w:r>
      <w:r w:rsidR="00E4228C">
        <w:rPr>
          <w:rFonts w:ascii="Arial" w:hAnsi="Arial" w:cs="Arial"/>
          <w:lang w:val="sr-Cyrl-RS"/>
        </w:rPr>
        <w:t xml:space="preserve"> на</w:t>
      </w:r>
      <w:r w:rsidR="00E4228C" w:rsidRPr="00E4228C">
        <w:rPr>
          <w:rFonts w:ascii="Arial" w:hAnsi="Arial" w:cs="Arial"/>
          <w:lang w:val="sr-Cyrl-RS"/>
        </w:rPr>
        <w:t xml:space="preserve"> јавн</w:t>
      </w:r>
      <w:r w:rsidR="00E4228C">
        <w:rPr>
          <w:rFonts w:ascii="Arial" w:hAnsi="Arial" w:cs="Arial"/>
          <w:lang w:val="sr-Cyrl-RS"/>
        </w:rPr>
        <w:t>ом</w:t>
      </w:r>
      <w:r w:rsidR="00E4228C" w:rsidRPr="00E4228C">
        <w:rPr>
          <w:rFonts w:ascii="Arial" w:hAnsi="Arial" w:cs="Arial"/>
          <w:lang w:val="sr-Cyrl-RS"/>
        </w:rPr>
        <w:t xml:space="preserve"> конкурс</w:t>
      </w:r>
      <w:r w:rsidR="00E4228C">
        <w:rPr>
          <w:rFonts w:ascii="Arial" w:hAnsi="Arial" w:cs="Arial"/>
          <w:lang w:val="sr-Cyrl-RS"/>
        </w:rPr>
        <w:t>у</w:t>
      </w:r>
      <w:r w:rsidR="00E4228C" w:rsidRPr="00E4228C">
        <w:rPr>
          <w:rFonts w:ascii="Arial" w:hAnsi="Arial" w:cs="Arial"/>
          <w:lang w:val="sr-Cyrl-RS"/>
        </w:rPr>
        <w:t xml:space="preserve"> за попуњавање извршилачких радних места у Републичком заводу за статистику</w:t>
      </w:r>
      <w:r w:rsidRPr="00190D20">
        <w:rPr>
          <w:rFonts w:ascii="Arial" w:hAnsi="Arial" w:cs="Arial"/>
          <w:lang w:val="sr-Cyrl-RS"/>
        </w:rPr>
        <w:t xml:space="preserve"> – према</w:t>
      </w:r>
      <w:r w:rsidR="00C05B87">
        <w:rPr>
          <w:rFonts w:ascii="Arial" w:hAnsi="Arial" w:cs="Arial"/>
        </w:rPr>
        <w:t xml:space="preserve"> </w:t>
      </w:r>
      <w:r w:rsidR="00E4228C">
        <w:rPr>
          <w:rFonts w:ascii="Arial" w:hAnsi="Arial" w:cs="Arial"/>
          <w:lang w:val="sr-Cyrl-RS"/>
        </w:rPr>
        <w:t xml:space="preserve">додељеним </w:t>
      </w:r>
      <w:r w:rsidRPr="00190D20">
        <w:rPr>
          <w:rFonts w:ascii="Arial" w:hAnsi="Arial" w:cs="Arial"/>
          <w:lang w:val="sr-Cyrl-RS"/>
        </w:rPr>
        <w:t>шифрама</w:t>
      </w:r>
      <w:r w:rsidR="00E4228C">
        <w:rPr>
          <w:rFonts w:ascii="Arial" w:hAnsi="Arial" w:cs="Arial"/>
          <w:lang w:val="sr-Cyrl-RS"/>
        </w:rPr>
        <w:t xml:space="preserve"> (</w:t>
      </w:r>
      <w:r w:rsidRPr="00190D20">
        <w:rPr>
          <w:rFonts w:ascii="Arial" w:hAnsi="Arial" w:cs="Arial"/>
          <w:lang w:val="sr-Cyrl-RS"/>
        </w:rPr>
        <w:t xml:space="preserve">оглас објављен </w:t>
      </w:r>
      <w:r w:rsidR="0068711A">
        <w:rPr>
          <w:rFonts w:ascii="Arial" w:hAnsi="Arial" w:cs="Arial"/>
          <w:lang w:val="sr-Cyrl-RS"/>
        </w:rPr>
        <w:t>14</w:t>
      </w:r>
      <w:r w:rsidRPr="00190D20">
        <w:rPr>
          <w:rFonts w:ascii="Arial" w:hAnsi="Arial" w:cs="Arial"/>
          <w:lang w:val="sr-Cyrl-RS"/>
        </w:rPr>
        <w:t>.</w:t>
      </w:r>
      <w:r w:rsidR="0068711A">
        <w:rPr>
          <w:rFonts w:ascii="Arial" w:hAnsi="Arial" w:cs="Arial"/>
          <w:lang w:val="sr-Cyrl-RS"/>
        </w:rPr>
        <w:t>04</w:t>
      </w:r>
      <w:r w:rsidR="00E4228C">
        <w:rPr>
          <w:rFonts w:ascii="Arial" w:hAnsi="Arial" w:cs="Arial"/>
          <w:lang w:val="sr-Cyrl-RS"/>
        </w:rPr>
        <w:t>.</w:t>
      </w:r>
      <w:r w:rsidRPr="00190D20">
        <w:rPr>
          <w:rFonts w:ascii="Arial" w:hAnsi="Arial" w:cs="Arial"/>
          <w:lang w:val="sr-Cyrl-RS"/>
        </w:rPr>
        <w:t>20</w:t>
      </w:r>
      <w:r w:rsidR="00E4228C">
        <w:rPr>
          <w:rFonts w:ascii="Arial" w:hAnsi="Arial" w:cs="Arial"/>
          <w:lang w:val="sr-Latn-RS"/>
        </w:rPr>
        <w:t>2</w:t>
      </w:r>
      <w:r w:rsidR="0068711A">
        <w:rPr>
          <w:rFonts w:ascii="Arial" w:hAnsi="Arial" w:cs="Arial"/>
          <w:lang w:val="sr-Cyrl-RS"/>
        </w:rPr>
        <w:t>1</w:t>
      </w:r>
      <w:r w:rsidRPr="00190D20">
        <w:rPr>
          <w:rFonts w:ascii="Arial" w:hAnsi="Arial" w:cs="Arial"/>
          <w:lang w:val="sr-Cyrl-RS"/>
        </w:rPr>
        <w:t xml:space="preserve">. године, рок за подношење пријава </w:t>
      </w:r>
      <w:r w:rsidR="00E4228C">
        <w:rPr>
          <w:rFonts w:ascii="Arial" w:hAnsi="Arial" w:cs="Arial"/>
          <w:lang w:val="sr-Cyrl-RS"/>
        </w:rPr>
        <w:t>истекао</w:t>
      </w:r>
      <w:r w:rsidRPr="00190D20">
        <w:rPr>
          <w:rFonts w:ascii="Arial" w:hAnsi="Arial" w:cs="Arial"/>
          <w:lang w:val="sr-Cyrl-RS"/>
        </w:rPr>
        <w:t xml:space="preserve"> </w:t>
      </w:r>
      <w:r w:rsidR="00F21DE9">
        <w:rPr>
          <w:rFonts w:ascii="Arial" w:hAnsi="Arial" w:cs="Arial"/>
          <w:lang w:val="sr-Latn-RS"/>
        </w:rPr>
        <w:t>2</w:t>
      </w:r>
      <w:r w:rsidR="0068711A">
        <w:rPr>
          <w:rFonts w:ascii="Arial" w:hAnsi="Arial" w:cs="Arial"/>
          <w:lang w:val="sr-Cyrl-RS"/>
        </w:rPr>
        <w:t>2</w:t>
      </w:r>
      <w:r w:rsidRPr="00190D20">
        <w:rPr>
          <w:rFonts w:ascii="Arial" w:hAnsi="Arial" w:cs="Arial"/>
          <w:lang w:val="sr-Cyrl-RS"/>
        </w:rPr>
        <w:t>.</w:t>
      </w:r>
      <w:r w:rsidR="0068711A">
        <w:rPr>
          <w:rFonts w:ascii="Arial" w:hAnsi="Arial" w:cs="Arial"/>
          <w:lang w:val="sr-Cyrl-RS"/>
        </w:rPr>
        <w:t>04</w:t>
      </w:r>
      <w:r w:rsidRPr="00190D20">
        <w:rPr>
          <w:rFonts w:ascii="Arial" w:hAnsi="Arial" w:cs="Arial"/>
          <w:lang w:val="sr-Cyrl-RS"/>
        </w:rPr>
        <w:t>.20</w:t>
      </w:r>
      <w:r w:rsidR="00E4228C">
        <w:rPr>
          <w:rFonts w:ascii="Arial" w:hAnsi="Arial" w:cs="Arial"/>
          <w:lang w:val="sr-Latn-RS"/>
        </w:rPr>
        <w:t>2</w:t>
      </w:r>
      <w:r w:rsidR="0068711A">
        <w:rPr>
          <w:rFonts w:ascii="Arial" w:hAnsi="Arial" w:cs="Arial"/>
          <w:lang w:val="sr-Cyrl-RS"/>
        </w:rPr>
        <w:t>1</w:t>
      </w:r>
      <w:r w:rsidRPr="00190D20">
        <w:rPr>
          <w:rFonts w:ascii="Arial" w:hAnsi="Arial" w:cs="Arial"/>
          <w:lang w:val="sr-Cyrl-RS"/>
        </w:rPr>
        <w:t>. године</w:t>
      </w:r>
      <w:r w:rsidR="00E4228C">
        <w:rPr>
          <w:rFonts w:ascii="Arial" w:hAnsi="Arial" w:cs="Arial"/>
        </w:rPr>
        <w:t>)</w:t>
      </w:r>
    </w:p>
    <w:p w14:paraId="4EE9D643" w14:textId="77777777" w:rsidR="007F50B0" w:rsidRPr="00190D20" w:rsidRDefault="007F50B0" w:rsidP="007F50B0">
      <w:pPr>
        <w:tabs>
          <w:tab w:val="left" w:pos="2611"/>
        </w:tabs>
        <w:rPr>
          <w:rFonts w:ascii="Arial" w:hAnsi="Arial" w:cs="Arial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7F50B0" w:rsidRPr="00190D20" w14:paraId="6060AB9F" w14:textId="77777777" w:rsidTr="0068711A">
        <w:trPr>
          <w:trHeight w:val="787"/>
        </w:trPr>
        <w:tc>
          <w:tcPr>
            <w:tcW w:w="9454" w:type="dxa"/>
          </w:tcPr>
          <w:p w14:paraId="1DA50FED" w14:textId="0DB353A6" w:rsidR="00AA2085" w:rsidRPr="00220CB2" w:rsidRDefault="00901CCE" w:rsidP="00B471A6">
            <w:pPr>
              <w:jc w:val="both"/>
              <w:rPr>
                <w:rFonts w:ascii="Arial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Радно место број 1</w:t>
            </w:r>
            <w:r>
              <w:rPr>
                <w:rFonts w:ascii="Arial" w:hAnsi="Arial" w:cs="Arial"/>
                <w:lang w:val="sr-Cyrl-RS"/>
              </w:rPr>
              <w:t xml:space="preserve"> - </w:t>
            </w:r>
            <w:bookmarkStart w:id="0" w:name="_Hlk67655391"/>
            <w:r w:rsidR="00B471A6" w:rsidRPr="00A27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Статистичар-аналитичар</w:t>
            </w:r>
            <w:bookmarkEnd w:id="0"/>
            <w:r w:rsidR="00B471A6" w:rsidRPr="00A273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B471A6" w:rsidRPr="00A27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471A6" w:rsidRPr="00A273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саветник</w:t>
            </w:r>
            <w:r w:rsidR="00B471A6"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71A6" w:rsidRPr="004E4DEF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пословних статистика</w:t>
            </w:r>
            <w:r w:rsidR="00B471A6" w:rsidRPr="00A273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B471A6" w:rsidRPr="004E4DEF">
              <w:t xml:space="preserve"> </w:t>
            </w:r>
            <w:r w:rsidR="00B471A6" w:rsidRPr="004E4D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Група за статистику саобраћаја и телекомуникација</w:t>
            </w:r>
            <w:r w:rsidR="00B471A6"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број извршилаца 1.  </w:t>
            </w:r>
            <w:r w:rsidR="00220C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рада:Београд</w:t>
            </w:r>
            <w:r w:rsidR="006871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847BF0" w14:paraId="0A2FCBC4" w14:textId="77777777" w:rsidTr="0068711A">
        <w:trPr>
          <w:trHeight w:val="229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D943" w14:textId="01332B54" w:rsidR="00847BF0" w:rsidRPr="00220CB2" w:rsidRDefault="00847BF0" w:rsidP="00847BF0">
            <w:pPr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 w:rsidR="00220CB2">
              <w:rPr>
                <w:rFonts w:ascii="Arial" w:hAnsi="Arial" w:cs="Arial"/>
                <w:b/>
                <w:color w:val="000000"/>
                <w:lang w:val="sr-Cyrl-RS"/>
              </w:rPr>
              <w:t>404211И14</w:t>
            </w:r>
          </w:p>
        </w:tc>
      </w:tr>
      <w:tr w:rsidR="00847BF0" w14:paraId="748F5CBE" w14:textId="77777777" w:rsidTr="0068711A">
        <w:trPr>
          <w:trHeight w:val="243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CB62" w14:textId="742DF11D" w:rsidR="00847BF0" w:rsidRPr="00847BF0" w:rsidRDefault="00220CB2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404211И29</w:t>
            </w:r>
            <w:r w:rsidR="00847BF0" w:rsidRPr="00847BF0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847BF0" w14:paraId="20A8F30B" w14:textId="77777777" w:rsidTr="0068711A">
        <w:trPr>
          <w:trHeight w:val="229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E5AD" w14:textId="6FAD21A0" w:rsidR="00847BF0" w:rsidRPr="00847BF0" w:rsidRDefault="00220CB2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404211И32</w:t>
            </w:r>
          </w:p>
        </w:tc>
      </w:tr>
      <w:tr w:rsidR="00847BF0" w14:paraId="409E50D7" w14:textId="77777777" w:rsidTr="0068711A">
        <w:trPr>
          <w:trHeight w:val="243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B4A2" w14:textId="41E4E494" w:rsidR="00847BF0" w:rsidRPr="00847BF0" w:rsidRDefault="00220CB2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404211И24</w:t>
            </w:r>
          </w:p>
        </w:tc>
      </w:tr>
      <w:tr w:rsidR="007F50B0" w14:paraId="066FED9D" w14:textId="77777777" w:rsidTr="0068711A">
        <w:trPr>
          <w:trHeight w:val="1044"/>
        </w:trPr>
        <w:tc>
          <w:tcPr>
            <w:tcW w:w="9454" w:type="dxa"/>
          </w:tcPr>
          <w:p w14:paraId="308A4EBE" w14:textId="12EC48D8" w:rsidR="007F50B0" w:rsidRPr="0068711A" w:rsidRDefault="00901CCE" w:rsidP="00B479A4">
            <w:pPr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2 </w:t>
            </w:r>
            <w:r w:rsidRPr="00901CCE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68711A" w:rsidRPr="0046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Статистичар-аналитичар</w:t>
            </w:r>
            <w:r w:rsidR="00687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="0068711A" w:rsidRPr="004646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саветник,</w:t>
            </w:r>
            <w:r w:rsidR="006871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8711A" w:rsidRPr="004E4DEF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пословних статистика</w:t>
            </w:r>
            <w:r w:rsidR="0068711A" w:rsidRPr="00A273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68711A" w:rsidRPr="004E4DEF">
              <w:t xml:space="preserve"> </w:t>
            </w:r>
            <w:r w:rsidR="0068711A" w:rsidRPr="004646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Одсек за статистику и рачуне животне средине</w:t>
            </w:r>
            <w:r w:rsidR="006871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8711A"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 </w:t>
            </w:r>
            <w:r w:rsidR="006871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рада:Београд.</w:t>
            </w:r>
          </w:p>
          <w:p w14:paraId="44FBAEDB" w14:textId="77777777" w:rsidR="00AA2085" w:rsidRDefault="00AA2085" w:rsidP="00B479A4">
            <w:pPr>
              <w:jc w:val="both"/>
            </w:pPr>
          </w:p>
        </w:tc>
      </w:tr>
      <w:tr w:rsidR="00847BF0" w14:paraId="5D044023" w14:textId="77777777" w:rsidTr="0068711A">
        <w:trPr>
          <w:trHeight w:val="333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62A6" w14:textId="2408B762" w:rsidR="00847BF0" w:rsidRPr="00847BF0" w:rsidRDefault="0068711A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404212И30</w:t>
            </w:r>
          </w:p>
        </w:tc>
      </w:tr>
      <w:tr w:rsidR="00847BF0" w14:paraId="0D847E1F" w14:textId="77777777" w:rsidTr="0068711A">
        <w:trPr>
          <w:trHeight w:val="256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63A6" w14:textId="3382D30E" w:rsidR="00847BF0" w:rsidRPr="00847BF0" w:rsidRDefault="0068711A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404212И28</w:t>
            </w:r>
          </w:p>
        </w:tc>
      </w:tr>
      <w:tr w:rsidR="00847BF0" w14:paraId="74174461" w14:textId="77777777" w:rsidTr="0068711A">
        <w:trPr>
          <w:trHeight w:val="138"/>
        </w:trPr>
        <w:tc>
          <w:tcPr>
            <w:tcW w:w="9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7222F" w14:textId="602D9C4E" w:rsidR="00847BF0" w:rsidRPr="00847BF0" w:rsidRDefault="0068711A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404212И13</w:t>
            </w:r>
          </w:p>
        </w:tc>
      </w:tr>
      <w:tr w:rsidR="00B471A6" w14:paraId="2A41C5B9" w14:textId="77777777" w:rsidTr="0068711A">
        <w:trPr>
          <w:trHeight w:val="166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5236" w14:textId="77777777" w:rsidR="00B471A6" w:rsidRPr="00847BF0" w:rsidRDefault="00B471A6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471A6" w14:paraId="081A0EBB" w14:textId="77777777" w:rsidTr="0068711A">
        <w:trPr>
          <w:trHeight w:val="321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CE2D" w14:textId="3174F0F2" w:rsidR="0068711A" w:rsidRPr="00A27362" w:rsidRDefault="0068711A" w:rsidP="0068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3 -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Пројектант </w:t>
            </w:r>
            <w:r w:rsidRPr="00605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ИС, </w:t>
            </w:r>
            <w:r w:rsidRPr="006053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саветник, Сектор за дисеминацију и интеграцију административних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3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развој информационог система (ИС) за дисеминацију и интеграцију административних извора</w:t>
            </w:r>
            <w:r w:rsidRPr="006053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053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053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Група за развој сервиса и имплементацију дисеминационих ИТ стандарда, 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Радно место:Београд.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7BDEAC" w14:textId="2C257455" w:rsidR="00B471A6" w:rsidRPr="00847BF0" w:rsidRDefault="00B471A6" w:rsidP="0068711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68711A" w14:paraId="054A4BF2" w14:textId="77777777" w:rsidTr="0068711A">
        <w:trPr>
          <w:trHeight w:val="394"/>
        </w:trPr>
        <w:tc>
          <w:tcPr>
            <w:tcW w:w="9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7789A" w14:textId="5053C02C" w:rsidR="0068711A" w:rsidRPr="00847BF0" w:rsidRDefault="0068711A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404213И</w:t>
            </w:r>
            <w:r w:rsidR="00A107A0">
              <w:rPr>
                <w:rFonts w:ascii="Arial" w:hAnsi="Arial" w:cs="Arial"/>
                <w:b/>
                <w:color w:val="000000"/>
                <w:lang w:val="sr-Cyrl-RS"/>
              </w:rPr>
              <w:t>12</w:t>
            </w:r>
          </w:p>
        </w:tc>
      </w:tr>
      <w:tr w:rsidR="0068711A" w14:paraId="3F50D2B4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21D6" w14:textId="284CBCFC" w:rsidR="0068711A" w:rsidRPr="00847BF0" w:rsidRDefault="0068711A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404213И</w:t>
            </w:r>
            <w:r w:rsidR="00A107A0">
              <w:rPr>
                <w:rFonts w:ascii="Arial" w:hAnsi="Arial" w:cs="Arial"/>
                <w:b/>
                <w:color w:val="000000"/>
                <w:lang w:val="sr-Cyrl-RS"/>
              </w:rPr>
              <w:t>1</w:t>
            </w:r>
          </w:p>
        </w:tc>
      </w:tr>
      <w:tr w:rsidR="0068711A" w14:paraId="41C66F3E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9929" w14:textId="66CD3436" w:rsidR="0068711A" w:rsidRPr="00A107A0" w:rsidRDefault="00A107A0" w:rsidP="00A107A0">
            <w:pPr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>адно место број 4 -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Књиговођа главне књиге</w:t>
            </w:r>
            <w:r w:rsidRPr="00605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Pr="006053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млађи </w:t>
            </w:r>
            <w:r w:rsidRPr="006053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саветник, Сектор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општих послова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Одељење за финансијско материјалне послове, </w:t>
            </w:r>
            <w:r w:rsidRPr="008E28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Група за финансијко праћење пројеката, књиговодство и извештавање</w:t>
            </w:r>
            <w:r w:rsidRPr="008E289F">
              <w:rPr>
                <w:rFonts w:cs="Arial"/>
                <w:b/>
                <w:noProof/>
                <w:szCs w:val="18"/>
                <w:lang w:val="ru-RU"/>
              </w:rPr>
              <w:t xml:space="preserve"> </w:t>
            </w:r>
            <w:r w:rsidRPr="006053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извршилаца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Место рада:Београд.</w:t>
            </w:r>
          </w:p>
        </w:tc>
      </w:tr>
      <w:tr w:rsidR="0068711A" w14:paraId="10406BAE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E6BB" w14:textId="5BD64C64" w:rsidR="0068711A" w:rsidRPr="00847BF0" w:rsidRDefault="00A107A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404214И16</w:t>
            </w:r>
          </w:p>
        </w:tc>
      </w:tr>
      <w:tr w:rsidR="0068711A" w14:paraId="630B4ACA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5665" w14:textId="4DFB5506" w:rsidR="0068711A" w:rsidRPr="00847BF0" w:rsidRDefault="00A107A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404214И31</w:t>
            </w:r>
          </w:p>
        </w:tc>
      </w:tr>
      <w:tr w:rsidR="0068711A" w14:paraId="74E79C41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912C" w14:textId="4B2E9416" w:rsidR="00A107A0" w:rsidRPr="00A107A0" w:rsidRDefault="00A107A0" w:rsidP="00A10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5 -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Статистичар-</w:t>
            </w:r>
            <w:r w:rsidRPr="0069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аналитичар, </w:t>
            </w:r>
            <w:r w:rsidRPr="006934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саветник, Сектор за подручне статистичке центре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934BE">
              <w:rPr>
                <w:rFonts w:ascii="Times New Roman" w:hAnsi="Times New Roman" w:cs="Times New Roman"/>
                <w:sz w:val="24"/>
                <w:szCs w:val="24"/>
              </w:rPr>
              <w:t xml:space="preserve"> Одељење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Лесковцу, </w:t>
            </w:r>
            <w:r w:rsidRPr="006934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Одсек </w:t>
            </w:r>
            <w:r w:rsidRPr="006934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спровођење пословних статистичких истраживања , 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извршилаца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рада:Лесковац.</w:t>
            </w:r>
          </w:p>
          <w:p w14:paraId="3103ABEE" w14:textId="3F678333" w:rsidR="0068711A" w:rsidRPr="00847BF0" w:rsidRDefault="00A107A0" w:rsidP="00A107A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sr-Cyrl-RS"/>
              </w:rPr>
              <w:t xml:space="preserve">                                                              </w:t>
            </w: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404215И3</w:t>
            </w:r>
          </w:p>
        </w:tc>
      </w:tr>
      <w:tr w:rsidR="0068711A" w14:paraId="14B9211F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B9B" w14:textId="202306C9" w:rsidR="0068711A" w:rsidRPr="00847BF0" w:rsidRDefault="00A107A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404215И18</w:t>
            </w:r>
          </w:p>
        </w:tc>
      </w:tr>
      <w:tr w:rsidR="00A107A0" w14:paraId="3E15B657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67D9" w14:textId="3F040FDE" w:rsidR="00A107A0" w:rsidRPr="00847BF0" w:rsidRDefault="00A107A0" w:rsidP="00A107A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404215И23</w:t>
            </w:r>
          </w:p>
        </w:tc>
      </w:tr>
      <w:tr w:rsidR="00A107A0" w14:paraId="0803B7A6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2921" w14:textId="74D45D8E" w:rsidR="00A107A0" w:rsidRPr="00847BF0" w:rsidRDefault="00A107A0" w:rsidP="00A107A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404215И33</w:t>
            </w:r>
          </w:p>
        </w:tc>
      </w:tr>
      <w:tr w:rsidR="00A107A0" w14:paraId="3B41D231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8B61" w14:textId="4ED857D4" w:rsidR="00A107A0" w:rsidRPr="00A107A0" w:rsidRDefault="00A107A0" w:rsidP="00A107A0">
            <w:pPr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lastRenderedPageBreak/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6 -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Статистичар</w:t>
            </w:r>
            <w:r w:rsidRPr="0069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Pr="006934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</w:t>
            </w:r>
            <w:r w:rsidRPr="006934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ик,</w:t>
            </w:r>
            <w:r w:rsidRPr="009C7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Сектор статистике за подручну јединицу за аутономну покрајину Војводину, Одељење статистике за подручну јединицу за подручје општина Житиште, Зрењанин, Кикинда, Нова Црња, Нови Бечеј, Нови Кнежевац, Сечењ и Чока са седиштем у Зрењанину, Група за спровођење друштвених статистичких истраживања</w:t>
            </w:r>
            <w:r w:rsidRPr="006934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рада:Зрењанин.</w:t>
            </w:r>
          </w:p>
        </w:tc>
      </w:tr>
      <w:tr w:rsidR="00A107A0" w14:paraId="025FDB02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21C2" w14:textId="2BD9CB39" w:rsidR="00A107A0" w:rsidRPr="00847BF0" w:rsidRDefault="00A107A0" w:rsidP="00A107A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</w:t>
            </w:r>
            <w:r>
              <w:rPr>
                <w:rFonts w:ascii="Arial" w:hAnsi="Arial" w:cs="Arial"/>
                <w:b/>
                <w:color w:val="000000"/>
                <w:lang w:val="sr-Cyrl-RS"/>
              </w:rPr>
              <w:t>404216И5</w:t>
            </w:r>
          </w:p>
        </w:tc>
      </w:tr>
    </w:tbl>
    <w:p w14:paraId="3BA73F3D" w14:textId="77777777" w:rsidR="001A3A8E" w:rsidRDefault="001A3A8E"/>
    <w:sectPr w:rsidR="001A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D9"/>
    <w:rsid w:val="000C6EB2"/>
    <w:rsid w:val="00190D20"/>
    <w:rsid w:val="001A3A8E"/>
    <w:rsid w:val="00220CB2"/>
    <w:rsid w:val="002B00D9"/>
    <w:rsid w:val="003C2751"/>
    <w:rsid w:val="004C7197"/>
    <w:rsid w:val="004D5BC7"/>
    <w:rsid w:val="00531633"/>
    <w:rsid w:val="005914FC"/>
    <w:rsid w:val="005D6A79"/>
    <w:rsid w:val="00674F72"/>
    <w:rsid w:val="00685A1D"/>
    <w:rsid w:val="0068711A"/>
    <w:rsid w:val="0069076E"/>
    <w:rsid w:val="006A5180"/>
    <w:rsid w:val="006C7D98"/>
    <w:rsid w:val="006F17FA"/>
    <w:rsid w:val="007A26B2"/>
    <w:rsid w:val="007F50B0"/>
    <w:rsid w:val="00847BF0"/>
    <w:rsid w:val="00901CCE"/>
    <w:rsid w:val="00913C37"/>
    <w:rsid w:val="00951C63"/>
    <w:rsid w:val="009A61CF"/>
    <w:rsid w:val="00A107A0"/>
    <w:rsid w:val="00AA2085"/>
    <w:rsid w:val="00B26DE7"/>
    <w:rsid w:val="00B471A6"/>
    <w:rsid w:val="00B479A4"/>
    <w:rsid w:val="00B720A2"/>
    <w:rsid w:val="00BF4AAE"/>
    <w:rsid w:val="00C0312C"/>
    <w:rsid w:val="00C05B87"/>
    <w:rsid w:val="00C1350F"/>
    <w:rsid w:val="00C13F71"/>
    <w:rsid w:val="00C446A3"/>
    <w:rsid w:val="00D52BE3"/>
    <w:rsid w:val="00DF6A23"/>
    <w:rsid w:val="00E27221"/>
    <w:rsid w:val="00E4228C"/>
    <w:rsid w:val="00E447DB"/>
    <w:rsid w:val="00EB64F8"/>
    <w:rsid w:val="00EF26FE"/>
    <w:rsid w:val="00F2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04D9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C37A-48B8-40B7-BC64-97FB11AE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Sandra Gagic</cp:lastModifiedBy>
  <cp:revision>6</cp:revision>
  <dcterms:created xsi:type="dcterms:W3CDTF">2021-01-15T12:13:00Z</dcterms:created>
  <dcterms:modified xsi:type="dcterms:W3CDTF">2021-05-14T09:25:00Z</dcterms:modified>
</cp:coreProperties>
</file>