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EA744" w14:textId="77777777" w:rsidR="000C12D5" w:rsidRPr="007735A9" w:rsidRDefault="000C12D5" w:rsidP="00F95F9C">
      <w:pPr>
        <w:spacing w:line="288" w:lineRule="auto"/>
        <w:jc w:val="center"/>
        <w:rPr>
          <w:rFonts w:ascii="Verdana" w:hAnsi="Verdana"/>
          <w:sz w:val="20"/>
          <w:szCs w:val="20"/>
        </w:rPr>
      </w:pPr>
    </w:p>
    <w:p w14:paraId="6F63B5EA" w14:textId="77777777" w:rsidR="00F95F9C" w:rsidRPr="00F95F9C" w:rsidRDefault="00F95F9C" w:rsidP="00F95F9C">
      <w:pPr>
        <w:spacing w:line="288" w:lineRule="auto"/>
        <w:jc w:val="center"/>
        <w:rPr>
          <w:rFonts w:ascii="Verdana" w:hAnsi="Verdana"/>
          <w:sz w:val="20"/>
          <w:szCs w:val="20"/>
          <w:lang w:val="sr-Cyrl-CS"/>
        </w:rPr>
      </w:pPr>
      <w:r w:rsidRPr="00F95F9C">
        <w:rPr>
          <w:rFonts w:ascii="Verdana" w:hAnsi="Verdana"/>
          <w:sz w:val="20"/>
          <w:szCs w:val="20"/>
          <w:lang w:val="sr-Cyrl-CS"/>
        </w:rPr>
        <w:t>Истраживање о безбедности и квалитету живота жена</w:t>
      </w:r>
      <w:r w:rsidR="00AF0193">
        <w:rPr>
          <w:rFonts w:ascii="Verdana" w:hAnsi="Verdana"/>
          <w:sz w:val="20"/>
          <w:szCs w:val="20"/>
          <w:lang w:val="sr-Latn-RS"/>
        </w:rPr>
        <w:t>,</w:t>
      </w:r>
      <w:r w:rsidRPr="00F95F9C">
        <w:rPr>
          <w:rFonts w:ascii="Verdana" w:hAnsi="Verdana"/>
          <w:sz w:val="20"/>
          <w:szCs w:val="20"/>
          <w:lang w:val="sr-Cyrl-CS"/>
        </w:rPr>
        <w:t xml:space="preserve"> </w:t>
      </w:r>
      <w:r w:rsidR="00AF0193">
        <w:rPr>
          <w:rFonts w:ascii="Verdana" w:hAnsi="Verdana"/>
          <w:sz w:val="20"/>
          <w:szCs w:val="20"/>
          <w:lang w:val="sr-Latn-RS"/>
        </w:rPr>
        <w:t>2021</w:t>
      </w:r>
      <w:r w:rsidR="006536F8">
        <w:rPr>
          <w:rFonts w:ascii="Verdana" w:hAnsi="Verdana"/>
          <w:sz w:val="20"/>
          <w:szCs w:val="20"/>
        </w:rPr>
        <w:t>.</w:t>
      </w:r>
      <w:r w:rsidR="00AF0193">
        <w:rPr>
          <w:rFonts w:ascii="Verdana" w:hAnsi="Verdana"/>
          <w:sz w:val="20"/>
          <w:szCs w:val="20"/>
          <w:lang w:val="sr-Latn-RS"/>
        </w:rPr>
        <w:t xml:space="preserve"> </w:t>
      </w:r>
      <w:r w:rsidRPr="00F95F9C">
        <w:rPr>
          <w:rFonts w:ascii="Verdana" w:hAnsi="Verdana"/>
          <w:sz w:val="20"/>
          <w:szCs w:val="20"/>
          <w:lang w:val="sr-Cyrl-CS"/>
        </w:rPr>
        <w:t>(</w:t>
      </w:r>
      <w:r w:rsidR="00C1570D">
        <w:rPr>
          <w:rFonts w:ascii="Verdana" w:hAnsi="Verdana"/>
          <w:sz w:val="20"/>
          <w:szCs w:val="20"/>
          <w:lang w:val="sr-Latn-RS"/>
        </w:rPr>
        <w:t>MB IPA2017</w:t>
      </w:r>
      <w:r w:rsidR="00443CB1">
        <w:rPr>
          <w:rFonts w:ascii="Verdana" w:hAnsi="Verdana"/>
          <w:sz w:val="20"/>
          <w:szCs w:val="20"/>
          <w:lang w:val="sr-Cyrl-CS"/>
        </w:rPr>
        <w:t>)</w:t>
      </w:r>
    </w:p>
    <w:p w14:paraId="5F46C685" w14:textId="77777777" w:rsidR="008F445D" w:rsidRDefault="008F445D" w:rsidP="009F3B5C">
      <w:pPr>
        <w:spacing w:line="288" w:lineRule="auto"/>
        <w:jc w:val="center"/>
        <w:rPr>
          <w:rFonts w:ascii="Verdana" w:hAnsi="Verdana"/>
          <w:b/>
          <w:sz w:val="22"/>
          <w:szCs w:val="22"/>
        </w:rPr>
      </w:pPr>
    </w:p>
    <w:p w14:paraId="393AC78A" w14:textId="77777777" w:rsidR="00DD59F9" w:rsidRDefault="00C007CD" w:rsidP="008D4225">
      <w:pPr>
        <w:spacing w:line="288" w:lineRule="auto"/>
        <w:jc w:val="center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</w:rPr>
        <w:t xml:space="preserve">Процедура за </w:t>
      </w:r>
      <w:r w:rsidRPr="00184B4C">
        <w:rPr>
          <w:rFonts w:ascii="Verdana" w:hAnsi="Verdana"/>
          <w:b/>
          <w:sz w:val="22"/>
          <w:szCs w:val="22"/>
        </w:rPr>
        <w:t xml:space="preserve">избор </w:t>
      </w:r>
      <w:r w:rsidR="00184B4C" w:rsidRPr="00600E2F">
        <w:rPr>
          <w:rFonts w:ascii="Verdana" w:hAnsi="Verdana"/>
          <w:b/>
          <w:sz w:val="22"/>
          <w:szCs w:val="22"/>
        </w:rPr>
        <w:t>анкетарки</w:t>
      </w:r>
      <w:r w:rsidR="00DD59F9" w:rsidRPr="005E71FD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="008D4225">
        <w:rPr>
          <w:rFonts w:ascii="Verdana" w:hAnsi="Verdana"/>
          <w:b/>
          <w:sz w:val="22"/>
          <w:szCs w:val="22"/>
        </w:rPr>
        <w:t>и њихови задаци</w:t>
      </w:r>
    </w:p>
    <w:p w14:paraId="1F05D034" w14:textId="77777777" w:rsidR="008F445D" w:rsidRDefault="008F445D" w:rsidP="009F3B5C">
      <w:pPr>
        <w:spacing w:line="288" w:lineRule="auto"/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3D1110EA" w14:textId="77777777" w:rsidR="007735A9" w:rsidRDefault="007735A9" w:rsidP="009F3B5C">
      <w:pPr>
        <w:spacing w:line="288" w:lineRule="auto"/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52C2B96C" w14:textId="77777777" w:rsidR="008F445D" w:rsidRDefault="00F80FDC" w:rsidP="009F3B5C">
      <w:pPr>
        <w:spacing w:line="288" w:lineRule="auto"/>
        <w:jc w:val="both"/>
        <w:rPr>
          <w:rFonts w:ascii="Verdana" w:hAnsi="Verdana"/>
          <w:sz w:val="20"/>
          <w:szCs w:val="20"/>
          <w:lang w:val="en-US"/>
        </w:rPr>
      </w:pPr>
      <w:r w:rsidRPr="00784312">
        <w:rPr>
          <w:rFonts w:ascii="Verdana" w:hAnsi="Verdana"/>
          <w:sz w:val="20"/>
          <w:szCs w:val="20"/>
          <w:lang w:val="sr-Cyrl-CS"/>
        </w:rPr>
        <w:t xml:space="preserve">Према Програму званичне статистике </w:t>
      </w:r>
      <w:r w:rsidR="00510B6E">
        <w:rPr>
          <w:rFonts w:ascii="Verdana" w:hAnsi="Verdana"/>
          <w:sz w:val="20"/>
          <w:szCs w:val="20"/>
          <w:lang w:val="sr-Cyrl-CS"/>
        </w:rPr>
        <w:t>за</w:t>
      </w:r>
      <w:r w:rsidR="00510B6E" w:rsidRPr="00784312">
        <w:rPr>
          <w:rFonts w:ascii="Verdana" w:hAnsi="Verdana"/>
          <w:sz w:val="20"/>
          <w:szCs w:val="20"/>
          <w:lang w:val="sr-Cyrl-CS"/>
        </w:rPr>
        <w:t xml:space="preserve"> </w:t>
      </w:r>
      <w:r w:rsidRPr="00784312">
        <w:rPr>
          <w:rFonts w:ascii="Verdana" w:hAnsi="Verdana"/>
          <w:sz w:val="20"/>
          <w:szCs w:val="20"/>
          <w:lang w:val="sr-Cyrl-CS"/>
        </w:rPr>
        <w:t>период</w:t>
      </w:r>
      <w:r w:rsidR="00510B6E">
        <w:rPr>
          <w:rFonts w:ascii="Verdana" w:hAnsi="Verdana"/>
          <w:sz w:val="20"/>
          <w:szCs w:val="20"/>
          <w:lang w:val="sr-Cyrl-CS"/>
        </w:rPr>
        <w:t xml:space="preserve"> </w:t>
      </w:r>
      <w:r w:rsidRPr="00784312">
        <w:rPr>
          <w:rFonts w:ascii="Verdana" w:hAnsi="Verdana"/>
          <w:sz w:val="20"/>
          <w:szCs w:val="20"/>
          <w:lang w:val="sr-Cyrl-CS"/>
        </w:rPr>
        <w:t>од 20</w:t>
      </w:r>
      <w:r w:rsidR="008F445D">
        <w:rPr>
          <w:rFonts w:ascii="Verdana" w:hAnsi="Verdana"/>
          <w:sz w:val="20"/>
          <w:szCs w:val="20"/>
          <w:lang w:val="en-US"/>
        </w:rPr>
        <w:t>21</w:t>
      </w:r>
      <w:r w:rsidR="00510B6E">
        <w:rPr>
          <w:rFonts w:ascii="Verdana" w:hAnsi="Verdana"/>
          <w:sz w:val="20"/>
          <w:szCs w:val="20"/>
          <w:lang w:val="sr-Cyrl-CS"/>
        </w:rPr>
        <w:t>.</w:t>
      </w:r>
      <w:r w:rsidRPr="00784312">
        <w:rPr>
          <w:rFonts w:ascii="Verdana" w:hAnsi="Verdana"/>
          <w:sz w:val="20"/>
          <w:szCs w:val="20"/>
          <w:lang w:val="sr-Cyrl-CS"/>
        </w:rPr>
        <w:t xml:space="preserve"> до 202</w:t>
      </w:r>
      <w:r w:rsidR="00B25521">
        <w:rPr>
          <w:rFonts w:ascii="Verdana" w:hAnsi="Verdana"/>
          <w:sz w:val="20"/>
          <w:szCs w:val="20"/>
          <w:lang w:val="sr-Cyrl-CS"/>
        </w:rPr>
        <w:t>5</w:t>
      </w:r>
      <w:r w:rsidR="00510B6E">
        <w:rPr>
          <w:rFonts w:ascii="Verdana" w:hAnsi="Verdana"/>
          <w:sz w:val="20"/>
          <w:szCs w:val="20"/>
          <w:lang w:val="sr-Cyrl-CS"/>
        </w:rPr>
        <w:t>.</w:t>
      </w:r>
      <w:r w:rsidRPr="00784312">
        <w:rPr>
          <w:rFonts w:ascii="Verdana" w:hAnsi="Verdana"/>
          <w:sz w:val="20"/>
          <w:szCs w:val="20"/>
          <w:lang w:val="sr-Cyrl-CS"/>
        </w:rPr>
        <w:t xml:space="preserve"> године, Републички завод за статистику (у даљем тексту</w:t>
      </w:r>
      <w:r w:rsidR="006536F8">
        <w:rPr>
          <w:rFonts w:ascii="Verdana" w:hAnsi="Verdana"/>
          <w:sz w:val="20"/>
          <w:szCs w:val="20"/>
          <w:lang w:val="sr-Cyrl-CS"/>
        </w:rPr>
        <w:t>:</w:t>
      </w:r>
      <w:r w:rsidRPr="00784312">
        <w:rPr>
          <w:rFonts w:ascii="Verdana" w:hAnsi="Verdana"/>
          <w:sz w:val="20"/>
          <w:szCs w:val="20"/>
          <w:lang w:val="sr-Cyrl-CS"/>
        </w:rPr>
        <w:t xml:space="preserve"> Завод) спровешће </w:t>
      </w:r>
      <w:r w:rsidR="008F445D" w:rsidRPr="008F445D">
        <w:rPr>
          <w:rFonts w:ascii="Verdana" w:hAnsi="Verdana"/>
          <w:b/>
          <w:sz w:val="20"/>
          <w:szCs w:val="20"/>
          <w:lang w:val="sr-Cyrl-CS"/>
        </w:rPr>
        <w:t>Истраживање о безбедности и квалитету живота жена</w:t>
      </w:r>
      <w:r w:rsidR="008F445D" w:rsidRPr="00600E2F">
        <w:rPr>
          <w:rFonts w:ascii="Verdana" w:hAnsi="Verdana"/>
          <w:b/>
          <w:sz w:val="20"/>
          <w:szCs w:val="20"/>
          <w:lang w:val="en-US"/>
        </w:rPr>
        <w:t>,</w:t>
      </w:r>
      <w:r w:rsidR="008F445D">
        <w:rPr>
          <w:rFonts w:ascii="Verdana" w:hAnsi="Verdana"/>
          <w:sz w:val="20"/>
          <w:szCs w:val="20"/>
          <w:lang w:val="en-US"/>
        </w:rPr>
        <w:t xml:space="preserve"> </w:t>
      </w:r>
      <w:r w:rsidR="008F445D" w:rsidRPr="00600E2F">
        <w:rPr>
          <w:rFonts w:ascii="Verdana" w:hAnsi="Verdana"/>
          <w:b/>
          <w:sz w:val="20"/>
          <w:szCs w:val="20"/>
          <w:lang w:val="en-US"/>
        </w:rPr>
        <w:t>2021</w:t>
      </w:r>
      <w:r w:rsidR="008F445D">
        <w:rPr>
          <w:rFonts w:ascii="Verdana" w:hAnsi="Verdana"/>
          <w:sz w:val="20"/>
          <w:szCs w:val="20"/>
          <w:lang w:val="en-US"/>
        </w:rPr>
        <w:t>.</w:t>
      </w:r>
    </w:p>
    <w:p w14:paraId="13504AF7" w14:textId="77777777" w:rsidR="00CA2962" w:rsidRPr="007B5C8D" w:rsidRDefault="00255B86" w:rsidP="00DD5D26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784312">
        <w:rPr>
          <w:rFonts w:ascii="Verdana" w:hAnsi="Verdana"/>
          <w:sz w:val="20"/>
          <w:szCs w:val="20"/>
          <w:lang w:val="sr-Cyrl-CS"/>
        </w:rPr>
        <w:t>Истраживање ће се спровести</w:t>
      </w:r>
      <w:r w:rsidR="00FE54EF" w:rsidRPr="00784312">
        <w:rPr>
          <w:rFonts w:ascii="Verdana" w:hAnsi="Verdana"/>
          <w:sz w:val="20"/>
          <w:szCs w:val="20"/>
          <w:lang w:val="sr-Cyrl-CS"/>
        </w:rPr>
        <w:t xml:space="preserve"> у периоду од </w:t>
      </w:r>
      <w:r w:rsidR="00EB557A" w:rsidRPr="00EB557A">
        <w:rPr>
          <w:rFonts w:ascii="Verdana" w:hAnsi="Verdana"/>
          <w:b/>
          <w:sz w:val="20"/>
          <w:szCs w:val="20"/>
          <w:lang w:val="sr-Cyrl-CS"/>
        </w:rPr>
        <w:t>5</w:t>
      </w:r>
      <w:r w:rsidR="00FE54EF" w:rsidRPr="00784312">
        <w:rPr>
          <w:rFonts w:ascii="Verdana" w:hAnsi="Verdana"/>
          <w:b/>
          <w:sz w:val="20"/>
          <w:szCs w:val="20"/>
          <w:lang w:val="sr-Cyrl-CS"/>
        </w:rPr>
        <w:t>.</w:t>
      </w:r>
      <w:r w:rsidR="00571DBA" w:rsidRPr="00784312">
        <w:rPr>
          <w:rFonts w:ascii="Verdana" w:hAnsi="Verdana"/>
          <w:b/>
          <w:sz w:val="20"/>
          <w:szCs w:val="20"/>
        </w:rPr>
        <w:t xml:space="preserve"> </w:t>
      </w:r>
      <w:r w:rsidR="008F445D">
        <w:rPr>
          <w:rFonts w:ascii="Verdana" w:hAnsi="Verdana"/>
          <w:b/>
          <w:sz w:val="20"/>
          <w:szCs w:val="20"/>
        </w:rPr>
        <w:t>маја</w:t>
      </w:r>
      <w:r w:rsidR="00FE54EF" w:rsidRPr="00784312">
        <w:rPr>
          <w:rFonts w:ascii="Verdana" w:hAnsi="Verdana"/>
          <w:b/>
          <w:sz w:val="20"/>
          <w:szCs w:val="20"/>
          <w:lang w:val="sr-Cyrl-CS"/>
        </w:rPr>
        <w:t xml:space="preserve"> до 30. </w:t>
      </w:r>
      <w:r w:rsidR="008F445D">
        <w:rPr>
          <w:rFonts w:ascii="Verdana" w:hAnsi="Verdana"/>
          <w:b/>
          <w:sz w:val="20"/>
          <w:szCs w:val="20"/>
          <w:lang w:val="sr-Cyrl-CS"/>
        </w:rPr>
        <w:t>јуна 2021</w:t>
      </w:r>
      <w:r w:rsidR="00FE54EF" w:rsidRPr="00784312">
        <w:rPr>
          <w:rFonts w:ascii="Verdana" w:hAnsi="Verdana"/>
          <w:b/>
          <w:sz w:val="20"/>
          <w:szCs w:val="20"/>
          <w:lang w:val="sr-Cyrl-CS"/>
        </w:rPr>
        <w:t xml:space="preserve">. </w:t>
      </w:r>
      <w:r w:rsidR="00F80FDC" w:rsidRPr="00784312">
        <w:rPr>
          <w:rFonts w:ascii="Verdana" w:hAnsi="Verdana"/>
          <w:b/>
          <w:sz w:val="20"/>
          <w:szCs w:val="20"/>
          <w:lang w:val="sr-Cyrl-CS"/>
        </w:rPr>
        <w:t>г</w:t>
      </w:r>
      <w:r w:rsidR="00FE54EF" w:rsidRPr="00784312">
        <w:rPr>
          <w:rFonts w:ascii="Verdana" w:hAnsi="Verdana"/>
          <w:b/>
          <w:sz w:val="20"/>
          <w:szCs w:val="20"/>
          <w:lang w:val="sr-Cyrl-CS"/>
        </w:rPr>
        <w:t>одине</w:t>
      </w:r>
      <w:r w:rsidR="00F80FDC" w:rsidRPr="00784312">
        <w:rPr>
          <w:rFonts w:ascii="Verdana" w:hAnsi="Verdana"/>
          <w:sz w:val="20"/>
          <w:szCs w:val="20"/>
          <w:lang w:val="sr-Cyrl-CS"/>
        </w:rPr>
        <w:t xml:space="preserve">, </w:t>
      </w:r>
      <w:r w:rsidR="0087575A" w:rsidRPr="00784312">
        <w:rPr>
          <w:rFonts w:ascii="Verdana" w:hAnsi="Verdana"/>
          <w:sz w:val="20"/>
          <w:szCs w:val="20"/>
          <w:lang w:val="sr-Cyrl-CS"/>
        </w:rPr>
        <w:t xml:space="preserve">на узорку од </w:t>
      </w:r>
      <w:r w:rsidR="008F445D">
        <w:rPr>
          <w:rFonts w:ascii="Verdana" w:hAnsi="Verdana"/>
          <w:sz w:val="20"/>
          <w:szCs w:val="20"/>
          <w:lang w:val="sr-Cyrl-CS"/>
        </w:rPr>
        <w:t>7</w:t>
      </w:r>
      <w:r w:rsidR="00510B6E">
        <w:rPr>
          <w:rFonts w:ascii="Verdana" w:hAnsi="Verdana"/>
          <w:sz w:val="20"/>
          <w:szCs w:val="20"/>
          <w:lang w:val="sr-Cyrl-CS"/>
        </w:rPr>
        <w:t xml:space="preserve"> </w:t>
      </w:r>
      <w:r w:rsidR="0087575A" w:rsidRPr="00784312">
        <w:rPr>
          <w:rFonts w:ascii="Verdana" w:hAnsi="Verdana"/>
          <w:sz w:val="20"/>
          <w:szCs w:val="20"/>
          <w:lang w:val="sr-Cyrl-CS"/>
        </w:rPr>
        <w:t>0</w:t>
      </w:r>
      <w:r w:rsidRPr="00784312">
        <w:rPr>
          <w:rFonts w:ascii="Verdana" w:hAnsi="Verdana"/>
          <w:sz w:val="20"/>
          <w:szCs w:val="20"/>
          <w:lang w:val="sr-Cyrl-CS"/>
        </w:rPr>
        <w:t xml:space="preserve">00 домаћинстава. </w:t>
      </w:r>
      <w:r w:rsidR="00CA2962" w:rsidRPr="00784312">
        <w:rPr>
          <w:rFonts w:ascii="Verdana" w:hAnsi="Verdana"/>
          <w:sz w:val="20"/>
          <w:szCs w:val="20"/>
        </w:rPr>
        <w:t>За</w:t>
      </w:r>
      <w:r w:rsidR="00CA2962" w:rsidRPr="005E71FD">
        <w:rPr>
          <w:rFonts w:ascii="Verdana" w:hAnsi="Verdana"/>
          <w:sz w:val="20"/>
          <w:szCs w:val="20"/>
        </w:rPr>
        <w:t xml:space="preserve"> </w:t>
      </w:r>
      <w:r w:rsidR="008E47B5">
        <w:rPr>
          <w:rFonts w:ascii="Verdana" w:hAnsi="Verdana"/>
          <w:sz w:val="20"/>
          <w:szCs w:val="20"/>
          <w:lang w:val="sr-Cyrl-CS"/>
        </w:rPr>
        <w:t>рад на терену</w:t>
      </w:r>
      <w:r w:rsidR="00CA2962" w:rsidRPr="005E71FD">
        <w:rPr>
          <w:rFonts w:ascii="Verdana" w:hAnsi="Verdana"/>
          <w:sz w:val="20"/>
          <w:szCs w:val="20"/>
          <w:lang w:val="sr-Cyrl-CS"/>
        </w:rPr>
        <w:t xml:space="preserve">, </w:t>
      </w:r>
      <w:r w:rsidR="009E5407">
        <w:rPr>
          <w:rFonts w:ascii="Verdana" w:hAnsi="Verdana"/>
          <w:sz w:val="20"/>
          <w:szCs w:val="20"/>
          <w:lang w:val="sr-Cyrl-CS"/>
        </w:rPr>
        <w:t>З</w:t>
      </w:r>
      <w:r w:rsidR="00CA2962" w:rsidRPr="005E71FD">
        <w:rPr>
          <w:rFonts w:ascii="Verdana" w:hAnsi="Verdana"/>
          <w:sz w:val="20"/>
          <w:szCs w:val="20"/>
          <w:lang w:val="sr-Cyrl-CS"/>
        </w:rPr>
        <w:t xml:space="preserve">авод </w:t>
      </w:r>
      <w:r w:rsidR="00784312">
        <w:rPr>
          <w:rFonts w:ascii="Verdana" w:hAnsi="Verdana"/>
          <w:sz w:val="20"/>
          <w:szCs w:val="20"/>
        </w:rPr>
        <w:t xml:space="preserve">ће </w:t>
      </w:r>
      <w:r w:rsidR="00CA2962" w:rsidRPr="00836AD0">
        <w:rPr>
          <w:rFonts w:ascii="Verdana" w:hAnsi="Verdana"/>
          <w:sz w:val="20"/>
          <w:szCs w:val="20"/>
          <w:lang w:val="sr-Cyrl-CS"/>
        </w:rPr>
        <w:t>ангажова</w:t>
      </w:r>
      <w:r w:rsidR="00784312" w:rsidRPr="00836AD0">
        <w:rPr>
          <w:rFonts w:ascii="Verdana" w:hAnsi="Verdana"/>
          <w:sz w:val="20"/>
          <w:szCs w:val="20"/>
          <w:lang w:val="sr-Cyrl-CS"/>
        </w:rPr>
        <w:t>ти</w:t>
      </w:r>
      <w:r w:rsidR="00CA2962" w:rsidRPr="005E71FD">
        <w:rPr>
          <w:rFonts w:ascii="Verdana" w:hAnsi="Verdana"/>
          <w:sz w:val="20"/>
          <w:szCs w:val="20"/>
          <w:lang w:val="sr-Cyrl-CS"/>
        </w:rPr>
        <w:t xml:space="preserve"> </w:t>
      </w:r>
      <w:r w:rsidR="00CA2962" w:rsidRPr="007A3735">
        <w:rPr>
          <w:rFonts w:ascii="Verdana" w:hAnsi="Verdana"/>
          <w:sz w:val="20"/>
          <w:szCs w:val="20"/>
          <w:lang w:val="sr-Cyrl-CS"/>
        </w:rPr>
        <w:t xml:space="preserve">укупно </w:t>
      </w:r>
      <w:r w:rsidR="00443CB1" w:rsidRPr="00AF0193">
        <w:rPr>
          <w:rFonts w:ascii="Verdana" w:hAnsi="Verdana"/>
          <w:sz w:val="20"/>
          <w:szCs w:val="20"/>
          <w:lang w:val="sr-Cyrl-CS"/>
        </w:rPr>
        <w:t>34</w:t>
      </w:r>
      <w:r w:rsidR="008F445D">
        <w:rPr>
          <w:rFonts w:ascii="Verdana" w:hAnsi="Verdana"/>
          <w:sz w:val="20"/>
          <w:szCs w:val="20"/>
          <w:lang w:val="sr-Cyrl-CS"/>
        </w:rPr>
        <w:t xml:space="preserve"> </w:t>
      </w:r>
      <w:r w:rsidR="00CA2962">
        <w:rPr>
          <w:rFonts w:ascii="Verdana" w:hAnsi="Verdana"/>
          <w:sz w:val="20"/>
          <w:szCs w:val="20"/>
          <w:lang w:val="sr-Cyrl-CS"/>
        </w:rPr>
        <w:t>кандидат</w:t>
      </w:r>
      <w:r w:rsidR="00C007CD">
        <w:rPr>
          <w:rFonts w:ascii="Verdana" w:hAnsi="Verdana"/>
          <w:sz w:val="20"/>
          <w:szCs w:val="20"/>
        </w:rPr>
        <w:t>киње</w:t>
      </w:r>
      <w:r w:rsidR="00CA2962">
        <w:rPr>
          <w:rFonts w:ascii="Verdana" w:hAnsi="Verdana"/>
          <w:sz w:val="20"/>
          <w:szCs w:val="20"/>
          <w:lang w:val="sr-Cyrl-CS"/>
        </w:rPr>
        <w:t xml:space="preserve"> на пословима </w:t>
      </w:r>
      <w:r w:rsidR="00CA2962" w:rsidRPr="005E71FD">
        <w:rPr>
          <w:rFonts w:ascii="Verdana" w:hAnsi="Verdana"/>
          <w:sz w:val="20"/>
          <w:szCs w:val="20"/>
          <w:lang w:val="sr-Cyrl-CS"/>
        </w:rPr>
        <w:t>анкетара</w:t>
      </w:r>
      <w:r w:rsidR="008F445D">
        <w:rPr>
          <w:rFonts w:ascii="Verdana" w:hAnsi="Verdana"/>
          <w:sz w:val="20"/>
          <w:szCs w:val="20"/>
          <w:lang w:val="sr-Cyrl-CS"/>
        </w:rPr>
        <w:t>.</w:t>
      </w:r>
      <w:r w:rsidR="00784312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0A589A55" w14:textId="77777777" w:rsidR="009F3B5C" w:rsidRDefault="00ED4B4F" w:rsidP="00DD5D26">
      <w:pPr>
        <w:spacing w:before="120" w:line="288" w:lineRule="auto"/>
        <w:jc w:val="both"/>
        <w:rPr>
          <w:rFonts w:ascii="Verdana" w:hAnsi="Verdana"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  <w:lang w:val="sr-Cyrl-CS"/>
        </w:rPr>
        <w:t>Према методологији која се примењује у овом истраживању</w:t>
      </w:r>
      <w:r w:rsidR="006536F8">
        <w:rPr>
          <w:rFonts w:ascii="Verdana" w:hAnsi="Verdana"/>
          <w:sz w:val="20"/>
          <w:szCs w:val="20"/>
          <w:lang w:val="sr-Cyrl-CS"/>
        </w:rPr>
        <w:t>,</w:t>
      </w:r>
      <w:r w:rsidR="007A3735">
        <w:rPr>
          <w:rFonts w:ascii="Verdana" w:hAnsi="Verdana"/>
          <w:sz w:val="20"/>
          <w:szCs w:val="20"/>
          <w:lang w:val="sr-Cyrl-CS"/>
        </w:rPr>
        <w:t xml:space="preserve"> у изабраном домаћинству анкетира се само једна особа женског пола, старости од 18</w:t>
      </w:r>
      <w:r w:rsidR="006536F8">
        <w:rPr>
          <w:rFonts w:ascii="Verdana" w:hAnsi="Verdana"/>
          <w:sz w:val="20"/>
          <w:szCs w:val="20"/>
          <w:lang w:val="sr-Cyrl-CS"/>
        </w:rPr>
        <w:t xml:space="preserve"> до </w:t>
      </w:r>
      <w:r w:rsidR="007A3735">
        <w:rPr>
          <w:rFonts w:ascii="Verdana" w:hAnsi="Verdana"/>
          <w:sz w:val="20"/>
          <w:szCs w:val="20"/>
          <w:lang w:val="sr-Cyrl-CS"/>
        </w:rPr>
        <w:t>74 године.</w:t>
      </w:r>
    </w:p>
    <w:p w14:paraId="042575FD" w14:textId="77777777" w:rsidR="00396788" w:rsidRPr="008F445D" w:rsidRDefault="00DD59F9" w:rsidP="007A3735">
      <w:pPr>
        <w:spacing w:before="120"/>
        <w:jc w:val="both"/>
        <w:rPr>
          <w:rFonts w:ascii="Verdana" w:hAnsi="Verdana"/>
          <w:b/>
          <w:sz w:val="20"/>
          <w:szCs w:val="20"/>
          <w:lang w:val="sr-Cyrl-CS"/>
        </w:rPr>
      </w:pPr>
      <w:r w:rsidRPr="00F96E2D">
        <w:rPr>
          <w:rFonts w:ascii="Verdana" w:hAnsi="Verdana"/>
          <w:sz w:val="20"/>
          <w:szCs w:val="20"/>
          <w:lang w:val="sr-Cyrl-CS"/>
        </w:rPr>
        <w:t xml:space="preserve">Јавни позив за пријављивање </w:t>
      </w:r>
      <w:r w:rsidR="00184B4C">
        <w:rPr>
          <w:rFonts w:ascii="Verdana" w:hAnsi="Verdana"/>
          <w:sz w:val="20"/>
          <w:szCs w:val="20"/>
          <w:lang w:val="sr-Cyrl-CS"/>
        </w:rPr>
        <w:t>кандидаткиња</w:t>
      </w:r>
      <w:r w:rsidRPr="00F96E2D">
        <w:rPr>
          <w:rFonts w:ascii="Verdana" w:hAnsi="Verdana"/>
          <w:sz w:val="20"/>
          <w:szCs w:val="20"/>
          <w:lang w:val="sr-Cyrl-CS"/>
        </w:rPr>
        <w:t xml:space="preserve"> за рад</w:t>
      </w:r>
      <w:r w:rsidR="002D4B9B" w:rsidRPr="00F96E2D">
        <w:rPr>
          <w:rFonts w:ascii="Verdana" w:hAnsi="Verdana"/>
          <w:sz w:val="20"/>
          <w:szCs w:val="20"/>
          <w:lang w:val="sr-Cyrl-CS"/>
        </w:rPr>
        <w:t xml:space="preserve"> на истраживању</w:t>
      </w:r>
      <w:r w:rsidRPr="00F96E2D">
        <w:rPr>
          <w:rFonts w:ascii="Verdana" w:hAnsi="Verdana"/>
          <w:sz w:val="20"/>
          <w:szCs w:val="20"/>
          <w:lang w:val="sr-Cyrl-CS"/>
        </w:rPr>
        <w:t xml:space="preserve"> објављује се </w:t>
      </w:r>
      <w:r w:rsidR="00473B4E" w:rsidRPr="00F96E2D">
        <w:rPr>
          <w:rFonts w:ascii="Verdana" w:hAnsi="Verdana"/>
          <w:sz w:val="20"/>
          <w:szCs w:val="20"/>
          <w:lang w:val="sr-Cyrl-CS"/>
        </w:rPr>
        <w:t xml:space="preserve">на </w:t>
      </w:r>
      <w:r w:rsidR="00776C6C" w:rsidRPr="00F96E2D">
        <w:rPr>
          <w:rFonts w:ascii="Verdana" w:hAnsi="Verdana"/>
          <w:sz w:val="20"/>
          <w:szCs w:val="20"/>
          <w:lang w:val="sr-Cyrl-CS"/>
        </w:rPr>
        <w:t>веб-</w:t>
      </w:r>
      <w:r w:rsidR="00473B4E" w:rsidRPr="00F96E2D">
        <w:rPr>
          <w:rFonts w:ascii="Verdana" w:hAnsi="Verdana"/>
          <w:sz w:val="20"/>
          <w:szCs w:val="20"/>
          <w:lang w:val="sr-Cyrl-CS"/>
        </w:rPr>
        <w:t xml:space="preserve">сајту Завода </w:t>
      </w:r>
      <w:r w:rsidR="007A3735" w:rsidRPr="007A3735">
        <w:rPr>
          <w:rFonts w:ascii="Verdana" w:hAnsi="Verdana"/>
          <w:b/>
          <w:sz w:val="20"/>
          <w:szCs w:val="20"/>
          <w:lang w:val="sr-Cyrl-CS"/>
        </w:rPr>
        <w:t>26</w:t>
      </w:r>
      <w:r w:rsidRPr="00F96E2D">
        <w:rPr>
          <w:rFonts w:ascii="Verdana" w:hAnsi="Verdana"/>
          <w:b/>
          <w:sz w:val="20"/>
          <w:szCs w:val="20"/>
          <w:lang w:val="sr-Cyrl-CS"/>
        </w:rPr>
        <w:t xml:space="preserve">. </w:t>
      </w:r>
      <w:r w:rsidR="007A3735">
        <w:rPr>
          <w:rFonts w:ascii="Verdana" w:hAnsi="Verdana"/>
          <w:b/>
          <w:sz w:val="20"/>
          <w:szCs w:val="20"/>
          <w:lang w:val="sr-Cyrl-CS"/>
        </w:rPr>
        <w:t>марта</w:t>
      </w:r>
      <w:r w:rsidR="008F445D">
        <w:rPr>
          <w:rFonts w:ascii="Verdana" w:hAnsi="Verdana"/>
          <w:b/>
          <w:sz w:val="20"/>
          <w:szCs w:val="20"/>
          <w:lang w:val="sr-Cyrl-CS"/>
        </w:rPr>
        <w:t xml:space="preserve"> 2021</w:t>
      </w:r>
      <w:r w:rsidRPr="00F96E2D">
        <w:rPr>
          <w:rFonts w:ascii="Verdana" w:hAnsi="Verdana"/>
          <w:b/>
          <w:sz w:val="20"/>
          <w:szCs w:val="20"/>
          <w:lang w:val="sr-Cyrl-CS"/>
        </w:rPr>
        <w:t>. године</w:t>
      </w:r>
      <w:r w:rsidRPr="006536F8">
        <w:rPr>
          <w:rFonts w:ascii="Verdana" w:hAnsi="Verdana"/>
          <w:sz w:val="20"/>
          <w:szCs w:val="20"/>
          <w:lang w:val="sr-Cyrl-CS"/>
        </w:rPr>
        <w:t>.</w:t>
      </w:r>
      <w:r w:rsidR="008F445D">
        <w:rPr>
          <w:rFonts w:ascii="Verdana" w:hAnsi="Verdana" w:cs="Arial"/>
          <w:sz w:val="20"/>
          <w:szCs w:val="20"/>
          <w:lang w:val="ru-RU"/>
        </w:rPr>
        <w:t xml:space="preserve"> </w:t>
      </w:r>
    </w:p>
    <w:p w14:paraId="2C2C2CD9" w14:textId="77777777" w:rsidR="00DD59F9" w:rsidRPr="005E71FD" w:rsidRDefault="00DD59F9" w:rsidP="00DD5D26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b/>
          <w:sz w:val="20"/>
          <w:szCs w:val="20"/>
          <w:lang w:val="ru-RU"/>
        </w:rPr>
      </w:pPr>
      <w:r w:rsidRPr="005E71FD">
        <w:rPr>
          <w:rFonts w:ascii="Verdana" w:hAnsi="Verdana"/>
          <w:sz w:val="20"/>
          <w:szCs w:val="20"/>
          <w:lang w:val="ru-RU"/>
        </w:rPr>
        <w:t>Рок за пријављивање кандидата:</w:t>
      </w:r>
      <w:r w:rsidRPr="005E71FD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од </w:t>
      </w:r>
      <w:r w:rsidR="006841D2" w:rsidRPr="005E71FD">
        <w:rPr>
          <w:rFonts w:ascii="Verdana" w:hAnsi="Verdana"/>
          <w:b/>
          <w:sz w:val="20"/>
          <w:szCs w:val="20"/>
          <w:lang w:val="ru-RU"/>
        </w:rPr>
        <w:t>2</w:t>
      </w:r>
      <w:r w:rsidR="007A3735">
        <w:rPr>
          <w:rFonts w:ascii="Verdana" w:hAnsi="Verdana"/>
          <w:b/>
          <w:sz w:val="20"/>
          <w:szCs w:val="20"/>
          <w:lang w:val="ru-RU"/>
        </w:rPr>
        <w:t>6</w:t>
      </w:r>
      <w:r w:rsidR="00343AA5" w:rsidRPr="005E71FD">
        <w:rPr>
          <w:rFonts w:ascii="Verdana" w:hAnsi="Verdana"/>
          <w:b/>
          <w:sz w:val="20"/>
          <w:szCs w:val="20"/>
          <w:lang w:val="ru-RU"/>
        </w:rPr>
        <w:t>.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 до </w:t>
      </w:r>
      <w:r w:rsidR="007A3735">
        <w:rPr>
          <w:rFonts w:ascii="Verdana" w:hAnsi="Verdana"/>
          <w:b/>
          <w:sz w:val="20"/>
          <w:szCs w:val="20"/>
          <w:lang w:val="ru-RU"/>
        </w:rPr>
        <w:t>29</w:t>
      </w:r>
      <w:r w:rsidRPr="005E71FD">
        <w:rPr>
          <w:rFonts w:ascii="Verdana" w:hAnsi="Verdana"/>
          <w:b/>
          <w:sz w:val="20"/>
          <w:szCs w:val="20"/>
        </w:rPr>
        <w:t xml:space="preserve">. </w:t>
      </w:r>
      <w:r w:rsidR="007A3735">
        <w:rPr>
          <w:rFonts w:ascii="Verdana" w:hAnsi="Verdana"/>
          <w:b/>
          <w:sz w:val="20"/>
          <w:szCs w:val="20"/>
        </w:rPr>
        <w:t>марта</w:t>
      </w:r>
      <w:r w:rsidRPr="005E71FD">
        <w:rPr>
          <w:rFonts w:ascii="Verdana" w:hAnsi="Verdana"/>
          <w:b/>
          <w:sz w:val="20"/>
          <w:szCs w:val="20"/>
        </w:rPr>
        <w:t xml:space="preserve"> 2</w:t>
      </w:r>
      <w:r w:rsidR="008F445D">
        <w:rPr>
          <w:rFonts w:ascii="Verdana" w:hAnsi="Verdana"/>
          <w:b/>
          <w:sz w:val="20"/>
          <w:szCs w:val="20"/>
          <w:lang w:val="ru-RU"/>
        </w:rPr>
        <w:t>02</w:t>
      </w:r>
      <w:r w:rsidR="007A3735">
        <w:rPr>
          <w:rFonts w:ascii="Verdana" w:hAnsi="Verdana"/>
          <w:b/>
          <w:sz w:val="20"/>
          <w:szCs w:val="20"/>
          <w:lang w:val="ru-RU"/>
        </w:rPr>
        <w:t>1</w:t>
      </w:r>
      <w:r w:rsidRPr="005E71FD">
        <w:rPr>
          <w:rFonts w:ascii="Verdana" w:hAnsi="Verdana"/>
          <w:b/>
          <w:sz w:val="20"/>
          <w:szCs w:val="20"/>
          <w:lang w:val="ru-RU"/>
        </w:rPr>
        <w:t>. године</w:t>
      </w:r>
      <w:r w:rsidRPr="005E71FD">
        <w:rPr>
          <w:rFonts w:ascii="Verdana" w:hAnsi="Verdana"/>
          <w:sz w:val="20"/>
          <w:szCs w:val="20"/>
          <w:lang w:val="ru-RU"/>
        </w:rPr>
        <w:t>.</w:t>
      </w:r>
    </w:p>
    <w:p w14:paraId="35C154AE" w14:textId="77777777" w:rsidR="009E5407" w:rsidRPr="009E5407" w:rsidRDefault="009E5407" w:rsidP="009F3B5C">
      <w:pPr>
        <w:pStyle w:val="ListParagraph"/>
        <w:spacing w:line="259" w:lineRule="auto"/>
        <w:jc w:val="both"/>
        <w:rPr>
          <w:rFonts w:ascii="Verdana" w:hAnsi="Verdana"/>
          <w:b/>
          <w:sz w:val="20"/>
          <w:szCs w:val="20"/>
          <w:lang w:val="sr-Cyrl-CS"/>
        </w:rPr>
      </w:pPr>
    </w:p>
    <w:p w14:paraId="54DA5480" w14:textId="77777777" w:rsidR="006314CB" w:rsidRPr="005E71FD" w:rsidRDefault="006314CB" w:rsidP="009F3B5C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E71FD">
        <w:rPr>
          <w:rFonts w:ascii="Verdana" w:hAnsi="Verdana" w:cs="Arial"/>
          <w:b/>
          <w:bCs/>
          <w:sz w:val="20"/>
          <w:szCs w:val="20"/>
        </w:rPr>
        <w:t>Начин пријављивања:</w:t>
      </w:r>
    </w:p>
    <w:p w14:paraId="56E8A2AB" w14:textId="7CEEB3CB" w:rsidR="008A3ED4" w:rsidRDefault="00184B4C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sr-Cyrl-CS"/>
        </w:rPr>
        <w:t>Кандидаткиње</w:t>
      </w:r>
      <w:r w:rsidR="006314CB" w:rsidRPr="005E71FD">
        <w:rPr>
          <w:rFonts w:ascii="Verdana" w:hAnsi="Verdana" w:cs="Arial"/>
          <w:sz w:val="20"/>
          <w:szCs w:val="20"/>
          <w:lang w:val="sr-Cyrl-CS"/>
        </w:rPr>
        <w:t xml:space="preserve"> се пријављују </w:t>
      </w:r>
      <w:r w:rsidR="006314CB" w:rsidRPr="005E71FD">
        <w:rPr>
          <w:rFonts w:ascii="Verdana" w:hAnsi="Verdana" w:cs="Arial"/>
          <w:sz w:val="20"/>
          <w:szCs w:val="20"/>
          <w:u w:val="single"/>
          <w:lang w:val="sr-Cyrl-CS"/>
        </w:rPr>
        <w:t>искључиво</w:t>
      </w:r>
      <w:r w:rsidR="006314CB" w:rsidRPr="005E71FD">
        <w:rPr>
          <w:rFonts w:ascii="Verdana" w:hAnsi="Verdana" w:cs="Arial"/>
          <w:sz w:val="20"/>
          <w:szCs w:val="20"/>
          <w:lang w:val="sr-Cyrl-CS"/>
        </w:rPr>
        <w:t xml:space="preserve"> преко веб</w:t>
      </w:r>
      <w:r w:rsidR="00A64E4F" w:rsidRPr="005E71FD">
        <w:rPr>
          <w:rFonts w:ascii="Verdana" w:hAnsi="Verdana" w:cs="Arial"/>
          <w:sz w:val="20"/>
          <w:szCs w:val="20"/>
          <w:lang w:val="sr-Cyrl-CS"/>
        </w:rPr>
        <w:t>-</w:t>
      </w:r>
      <w:r w:rsidR="006314CB" w:rsidRPr="005E71FD">
        <w:rPr>
          <w:rFonts w:ascii="Verdana" w:hAnsi="Verdana" w:cs="Arial"/>
          <w:sz w:val="20"/>
          <w:szCs w:val="20"/>
          <w:lang w:val="sr-Cyrl-CS"/>
        </w:rPr>
        <w:t>сајта Завода (</w:t>
      </w:r>
      <w:r w:rsidR="006314CB" w:rsidRPr="005E71FD">
        <w:rPr>
          <w:rFonts w:ascii="Verdana" w:hAnsi="Verdana" w:cs="Arial"/>
          <w:sz w:val="20"/>
          <w:szCs w:val="20"/>
        </w:rPr>
        <w:t>www.stat.gov.rs)</w:t>
      </w:r>
      <w:r w:rsidR="006314CB" w:rsidRPr="005E71FD">
        <w:rPr>
          <w:rFonts w:ascii="Verdana" w:hAnsi="Verdana" w:cs="Arial"/>
          <w:sz w:val="20"/>
          <w:szCs w:val="20"/>
          <w:lang w:val="sr-Cyrl-CS"/>
        </w:rPr>
        <w:t xml:space="preserve">, </w:t>
      </w:r>
      <w:r w:rsidR="006314CB" w:rsidRPr="005E71FD">
        <w:rPr>
          <w:rFonts w:ascii="Verdana" w:hAnsi="Verdana" w:cs="Arial"/>
          <w:sz w:val="20"/>
          <w:szCs w:val="20"/>
          <w:lang w:val="ru-RU"/>
        </w:rPr>
        <w:t xml:space="preserve">попуњавањем електронске </w:t>
      </w:r>
      <w:r w:rsidR="006314CB" w:rsidRPr="005E71FD">
        <w:rPr>
          <w:rFonts w:ascii="Verdana" w:hAnsi="Verdana" w:cs="Arial"/>
          <w:sz w:val="20"/>
          <w:szCs w:val="20"/>
        </w:rPr>
        <w:t>п</w:t>
      </w:r>
      <w:r w:rsidR="00695339">
        <w:rPr>
          <w:rFonts w:ascii="Verdana" w:hAnsi="Verdana" w:cs="Arial"/>
          <w:sz w:val="20"/>
          <w:szCs w:val="20"/>
          <w:lang w:val="ru-RU"/>
        </w:rPr>
        <w:t>ријаве</w:t>
      </w:r>
      <w:r w:rsidR="006314CB" w:rsidRPr="005E71FD">
        <w:rPr>
          <w:rFonts w:ascii="Verdana" w:hAnsi="Verdana" w:cs="Arial"/>
          <w:sz w:val="20"/>
          <w:szCs w:val="20"/>
          <w:lang w:val="ru-RU"/>
        </w:rPr>
        <w:t xml:space="preserve">. </w:t>
      </w:r>
      <w:r>
        <w:rPr>
          <w:rFonts w:ascii="Verdana" w:hAnsi="Verdana" w:cs="Arial"/>
          <w:sz w:val="20"/>
          <w:szCs w:val="20"/>
          <w:lang w:val="sr-Cyrl-CS"/>
        </w:rPr>
        <w:t>Кандидаткиње</w:t>
      </w:r>
      <w:r w:rsidR="006314CB" w:rsidRPr="005E71FD">
        <w:rPr>
          <w:rFonts w:ascii="Verdana" w:hAnsi="Verdana" w:cs="Arial"/>
          <w:sz w:val="20"/>
          <w:szCs w:val="20"/>
          <w:lang w:val="ru-RU"/>
        </w:rPr>
        <w:t xml:space="preserve"> </w:t>
      </w:r>
      <w:r w:rsidR="00561AC6">
        <w:rPr>
          <w:rFonts w:ascii="Verdana" w:hAnsi="Verdana" w:cs="Arial"/>
          <w:sz w:val="20"/>
          <w:szCs w:val="20"/>
          <w:lang w:val="ru-RU"/>
        </w:rPr>
        <w:t xml:space="preserve">ће приликом пријаве имати могућност да </w:t>
      </w:r>
      <w:r w:rsidR="00561AC6" w:rsidRPr="00591B8D">
        <w:rPr>
          <w:rFonts w:ascii="Verdana" w:hAnsi="Verdana" w:cs="Arial"/>
          <w:sz w:val="20"/>
          <w:szCs w:val="20"/>
          <w:lang w:val="ru-RU"/>
        </w:rPr>
        <w:t xml:space="preserve">изаберу </w:t>
      </w:r>
      <w:r w:rsidR="00591B8D" w:rsidRPr="00591B8D">
        <w:rPr>
          <w:rFonts w:ascii="Verdana" w:hAnsi="Verdana" w:cs="Arial"/>
          <w:sz w:val="20"/>
          <w:szCs w:val="20"/>
          <w:u w:val="single"/>
          <w:lang w:val="ru-RU"/>
        </w:rPr>
        <w:t>само једно</w:t>
      </w:r>
      <w:r w:rsidR="00591B8D">
        <w:rPr>
          <w:rFonts w:ascii="Verdana" w:hAnsi="Verdana" w:cs="Arial"/>
          <w:sz w:val="20"/>
          <w:szCs w:val="20"/>
          <w:lang w:val="ru-RU"/>
        </w:rPr>
        <w:t xml:space="preserve"> </w:t>
      </w:r>
      <w:r w:rsidR="00C8642A" w:rsidRPr="00591B8D">
        <w:rPr>
          <w:rFonts w:ascii="Verdana" w:hAnsi="Verdana" w:cs="Arial"/>
          <w:sz w:val="20"/>
          <w:szCs w:val="20"/>
          <w:lang w:val="ru-RU"/>
        </w:rPr>
        <w:t xml:space="preserve">подручно одељење </w:t>
      </w:r>
      <w:r w:rsidR="00591B8D">
        <w:rPr>
          <w:rFonts w:ascii="Verdana" w:hAnsi="Verdana" w:cs="Arial"/>
          <w:sz w:val="20"/>
          <w:szCs w:val="20"/>
          <w:lang w:val="ru-RU"/>
        </w:rPr>
        <w:t>на чијој територији желе да раде</w:t>
      </w:r>
      <w:r w:rsidR="00710B4D">
        <w:rPr>
          <w:rFonts w:ascii="Verdana" w:hAnsi="Verdana" w:cs="Arial"/>
          <w:sz w:val="20"/>
          <w:szCs w:val="20"/>
          <w:lang w:val="ru-RU"/>
        </w:rPr>
        <w:t>, без обзира на место свог пребивалишта/боравишта</w:t>
      </w:r>
      <w:r w:rsidR="00C8642A" w:rsidRPr="00591B8D">
        <w:rPr>
          <w:rFonts w:ascii="Verdana" w:hAnsi="Verdana" w:cs="Arial"/>
          <w:sz w:val="20"/>
          <w:szCs w:val="20"/>
          <w:lang w:val="ru-RU"/>
        </w:rPr>
        <w:t xml:space="preserve">. Списак </w:t>
      </w:r>
      <w:r w:rsidR="00710B4D" w:rsidRPr="00591B8D">
        <w:rPr>
          <w:rFonts w:ascii="Verdana" w:hAnsi="Verdana" w:cs="Arial"/>
          <w:sz w:val="20"/>
          <w:szCs w:val="20"/>
          <w:lang w:val="ru-RU"/>
        </w:rPr>
        <w:t>подручни</w:t>
      </w:r>
      <w:r w:rsidR="00710B4D">
        <w:rPr>
          <w:rFonts w:ascii="Verdana" w:hAnsi="Verdana" w:cs="Arial"/>
          <w:sz w:val="20"/>
          <w:szCs w:val="20"/>
          <w:lang w:val="ru-RU"/>
        </w:rPr>
        <w:t>х</w:t>
      </w:r>
      <w:r w:rsidR="00710B4D" w:rsidRPr="00591B8D">
        <w:rPr>
          <w:rFonts w:ascii="Verdana" w:hAnsi="Verdana" w:cs="Arial"/>
          <w:sz w:val="20"/>
          <w:szCs w:val="20"/>
          <w:lang w:val="ru-RU"/>
        </w:rPr>
        <w:t xml:space="preserve"> одељења</w:t>
      </w:r>
      <w:r w:rsidR="00710B4D">
        <w:rPr>
          <w:rFonts w:ascii="Verdana" w:hAnsi="Verdana" w:cs="Arial"/>
          <w:sz w:val="20"/>
          <w:szCs w:val="20"/>
          <w:lang w:val="ru-RU"/>
        </w:rPr>
        <w:t xml:space="preserve"> са општинима</w:t>
      </w:r>
      <w:r w:rsidR="00C8642A" w:rsidRPr="00591B8D">
        <w:rPr>
          <w:rFonts w:ascii="Verdana" w:hAnsi="Verdana" w:cs="Arial"/>
          <w:sz w:val="20"/>
          <w:szCs w:val="20"/>
          <w:lang w:val="ru-RU"/>
        </w:rPr>
        <w:t>/градов</w:t>
      </w:r>
      <w:r w:rsidR="00710B4D">
        <w:rPr>
          <w:rFonts w:ascii="Verdana" w:hAnsi="Verdana" w:cs="Arial"/>
          <w:sz w:val="20"/>
          <w:szCs w:val="20"/>
          <w:lang w:val="ru-RU"/>
        </w:rPr>
        <w:t>има у којима се реализује теренски рад можете</w:t>
      </w:r>
      <w:r w:rsidR="00F61DEA" w:rsidRPr="00591B8D">
        <w:rPr>
          <w:rFonts w:ascii="Verdana" w:hAnsi="Verdana" w:cs="Arial"/>
          <w:sz w:val="20"/>
          <w:szCs w:val="20"/>
          <w:lang w:val="ru-RU"/>
        </w:rPr>
        <w:t xml:space="preserve"> видети – </w:t>
      </w:r>
      <w:r w:rsidR="00E67609">
        <w:rPr>
          <w:rFonts w:ascii="Verdana" w:hAnsi="Verdana" w:cs="Arial"/>
          <w:b/>
          <w:sz w:val="20"/>
          <w:szCs w:val="20"/>
          <w:lang w:val="ru-RU"/>
        </w:rPr>
        <w:fldChar w:fldCharType="begin"/>
      </w:r>
      <w:r w:rsidR="00A734C7">
        <w:rPr>
          <w:rFonts w:ascii="Verdana" w:hAnsi="Verdana" w:cs="Arial"/>
          <w:b/>
          <w:sz w:val="20"/>
          <w:szCs w:val="20"/>
          <w:lang w:val="ru-RU"/>
        </w:rPr>
        <w:instrText>HYPERLINK "https://www.stat.gov.rs/Media/5850/Spisak%20opština%20u%20uzorku%20prema%20PO_GBV..xlsx"</w:instrText>
      </w:r>
      <w:r w:rsidR="00E67609">
        <w:rPr>
          <w:rFonts w:ascii="Verdana" w:hAnsi="Verdana" w:cs="Arial"/>
          <w:b/>
          <w:sz w:val="20"/>
          <w:szCs w:val="20"/>
          <w:lang w:val="ru-RU"/>
        </w:rPr>
        <w:fldChar w:fldCharType="separate"/>
      </w:r>
      <w:r w:rsidR="00F61DEA" w:rsidRPr="00E67609">
        <w:rPr>
          <w:rStyle w:val="Hyperlink"/>
          <w:rFonts w:ascii="Verdana" w:hAnsi="Verdana" w:cs="Arial"/>
          <w:b/>
          <w:sz w:val="20"/>
          <w:szCs w:val="20"/>
          <w:lang w:val="ru-RU"/>
        </w:rPr>
        <w:t>овде</w:t>
      </w:r>
      <w:r w:rsidR="00E67609">
        <w:rPr>
          <w:rFonts w:ascii="Verdana" w:hAnsi="Verdana" w:cs="Arial"/>
          <w:b/>
          <w:sz w:val="20"/>
          <w:szCs w:val="20"/>
          <w:lang w:val="ru-RU"/>
        </w:rPr>
        <w:fldChar w:fldCharType="end"/>
      </w:r>
      <w:r w:rsidR="00F61DEA" w:rsidRPr="00E67609">
        <w:rPr>
          <w:rFonts w:ascii="Verdana" w:hAnsi="Verdana" w:cs="Arial"/>
          <w:sz w:val="20"/>
          <w:szCs w:val="20"/>
          <w:lang w:val="ru-RU"/>
        </w:rPr>
        <w:t>.</w:t>
      </w:r>
    </w:p>
    <w:p w14:paraId="35B550BD" w14:textId="77777777" w:rsidR="00744CA1" w:rsidRDefault="006314CB" w:rsidP="00DD5D26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  <w:r w:rsidRPr="005E71FD">
        <w:rPr>
          <w:rFonts w:ascii="Verdana" w:hAnsi="Verdana" w:cs="Arial"/>
          <w:sz w:val="20"/>
          <w:szCs w:val="20"/>
          <w:lang w:val="ru-RU"/>
        </w:rPr>
        <w:t xml:space="preserve">Од пријављених </w:t>
      </w:r>
      <w:r w:rsidR="00184B4C">
        <w:rPr>
          <w:rFonts w:ascii="Verdana" w:hAnsi="Verdana"/>
          <w:sz w:val="20"/>
          <w:szCs w:val="20"/>
          <w:lang w:val="sr-Cyrl-CS"/>
        </w:rPr>
        <w:t>кандидаткиња</w:t>
      </w:r>
      <w:r w:rsidR="002255D4">
        <w:rPr>
          <w:rFonts w:ascii="Verdana" w:hAnsi="Verdana" w:cs="Arial"/>
          <w:sz w:val="20"/>
          <w:szCs w:val="20"/>
          <w:lang w:val="ru-RU"/>
        </w:rPr>
        <w:t xml:space="preserve"> ће</w:t>
      </w:r>
      <w:r w:rsidR="00385548">
        <w:rPr>
          <w:rFonts w:ascii="Verdana" w:hAnsi="Verdana" w:cs="Arial"/>
          <w:sz w:val="20"/>
          <w:szCs w:val="20"/>
          <w:lang w:val="ru-RU"/>
        </w:rPr>
        <w:t xml:space="preserve">, </w:t>
      </w:r>
      <w:r w:rsidRPr="005E71FD">
        <w:rPr>
          <w:rFonts w:ascii="Verdana" w:hAnsi="Verdana" w:cs="Arial"/>
          <w:sz w:val="20"/>
          <w:szCs w:val="20"/>
          <w:lang w:val="ru-RU"/>
        </w:rPr>
        <w:t>на основу освојених бодова</w:t>
      </w:r>
      <w:r w:rsidR="00385548">
        <w:rPr>
          <w:rFonts w:ascii="Verdana" w:hAnsi="Verdana" w:cs="Arial"/>
          <w:sz w:val="20"/>
          <w:szCs w:val="20"/>
          <w:lang w:val="ru-RU"/>
        </w:rPr>
        <w:t>,</w:t>
      </w:r>
      <w:r w:rsidR="00561AC6">
        <w:rPr>
          <w:rFonts w:ascii="Verdana" w:hAnsi="Verdana" w:cs="Arial"/>
          <w:sz w:val="20"/>
          <w:szCs w:val="20"/>
          <w:lang w:val="ru-RU"/>
        </w:rPr>
        <w:t xml:space="preserve"> </w:t>
      </w:r>
      <w:r w:rsidRPr="005E71FD">
        <w:rPr>
          <w:rFonts w:ascii="Verdana" w:hAnsi="Verdana" w:cs="Arial"/>
          <w:sz w:val="20"/>
          <w:szCs w:val="20"/>
          <w:lang w:val="ru-RU"/>
        </w:rPr>
        <w:t>би</w:t>
      </w:r>
      <w:r w:rsidR="002255D4">
        <w:rPr>
          <w:rFonts w:ascii="Verdana" w:hAnsi="Verdana" w:cs="Arial"/>
          <w:sz w:val="20"/>
          <w:szCs w:val="20"/>
          <w:lang w:val="ru-RU"/>
        </w:rPr>
        <w:t>ти</w:t>
      </w:r>
      <w:r w:rsidRPr="005E71FD">
        <w:rPr>
          <w:rFonts w:ascii="Verdana" w:hAnsi="Verdana" w:cs="Arial"/>
          <w:sz w:val="20"/>
          <w:szCs w:val="20"/>
          <w:lang w:val="ru-RU"/>
        </w:rPr>
        <w:t xml:space="preserve"> изабран</w:t>
      </w:r>
      <w:r w:rsidR="00184B4C">
        <w:rPr>
          <w:rFonts w:ascii="Verdana" w:hAnsi="Verdana" w:cs="Arial"/>
          <w:sz w:val="20"/>
          <w:szCs w:val="20"/>
          <w:lang w:val="ru-RU"/>
        </w:rPr>
        <w:t>е</w:t>
      </w:r>
      <w:r w:rsidRPr="005E71FD">
        <w:rPr>
          <w:rFonts w:ascii="Verdana" w:hAnsi="Verdana" w:cs="Arial"/>
          <w:sz w:val="20"/>
          <w:szCs w:val="20"/>
          <w:lang w:val="ru-RU"/>
        </w:rPr>
        <w:t xml:space="preserve"> </w:t>
      </w:r>
      <w:r w:rsidR="00184B4C">
        <w:rPr>
          <w:rFonts w:ascii="Verdana" w:hAnsi="Verdana" w:cs="Arial"/>
          <w:sz w:val="20"/>
          <w:szCs w:val="20"/>
          <w:lang w:val="sr-Cyrl-CS"/>
        </w:rPr>
        <w:t>кандидаткиње</w:t>
      </w:r>
      <w:r w:rsidR="00BC430B" w:rsidRPr="005E71FD">
        <w:rPr>
          <w:rFonts w:ascii="Verdana" w:hAnsi="Verdana" w:cs="Arial"/>
          <w:sz w:val="20"/>
          <w:szCs w:val="20"/>
          <w:lang w:val="ru-RU"/>
        </w:rPr>
        <w:t xml:space="preserve"> </w:t>
      </w:r>
      <w:r w:rsidR="005D59C1">
        <w:rPr>
          <w:rFonts w:ascii="Verdana" w:hAnsi="Verdana" w:cs="Arial"/>
          <w:sz w:val="20"/>
          <w:szCs w:val="20"/>
          <w:lang w:val="ru-RU"/>
        </w:rPr>
        <w:t>кој</w:t>
      </w:r>
      <w:r w:rsidR="00184B4C">
        <w:rPr>
          <w:rFonts w:ascii="Verdana" w:hAnsi="Verdana" w:cs="Arial"/>
          <w:sz w:val="20"/>
          <w:szCs w:val="20"/>
          <w:lang w:val="ru-RU"/>
        </w:rPr>
        <w:t>е</w:t>
      </w:r>
      <w:r w:rsidR="005D59C1">
        <w:rPr>
          <w:rFonts w:ascii="Verdana" w:hAnsi="Verdana" w:cs="Arial"/>
          <w:sz w:val="20"/>
          <w:szCs w:val="20"/>
          <w:lang w:val="ru-RU"/>
        </w:rPr>
        <w:t xml:space="preserve"> прелазе у наредну фазу </w:t>
      </w:r>
      <w:r w:rsidR="005D59C1">
        <w:rPr>
          <w:rFonts w:ascii="Verdana" w:hAnsi="Verdana"/>
          <w:sz w:val="20"/>
          <w:szCs w:val="20"/>
        </w:rPr>
        <w:t>изборног поступка</w:t>
      </w:r>
      <w:r w:rsidR="005D59C1">
        <w:rPr>
          <w:rFonts w:ascii="Verdana" w:hAnsi="Verdana" w:cs="Arial"/>
          <w:sz w:val="20"/>
          <w:szCs w:val="20"/>
          <w:lang w:val="sr-Latn-RS"/>
        </w:rPr>
        <w:t xml:space="preserve"> </w:t>
      </w:r>
      <w:r w:rsidR="006536F8">
        <w:rPr>
          <w:rFonts w:ascii="Verdana" w:hAnsi="Verdana" w:cs="Arial"/>
          <w:sz w:val="20"/>
          <w:szCs w:val="20"/>
        </w:rPr>
        <w:t>–</w:t>
      </w:r>
      <w:r w:rsidR="005D59C1">
        <w:rPr>
          <w:rFonts w:ascii="Verdana" w:hAnsi="Verdana" w:cs="Arial"/>
          <w:sz w:val="20"/>
          <w:szCs w:val="20"/>
        </w:rPr>
        <w:t xml:space="preserve"> </w:t>
      </w:r>
      <w:r w:rsidR="007D7663" w:rsidRPr="005E71FD">
        <w:rPr>
          <w:rFonts w:ascii="Verdana" w:hAnsi="Verdana" w:cs="Arial"/>
          <w:sz w:val="20"/>
          <w:szCs w:val="20"/>
          <w:lang w:val="ru-RU"/>
        </w:rPr>
        <w:t>тестирање</w:t>
      </w:r>
      <w:r w:rsidR="005D59C1">
        <w:rPr>
          <w:rFonts w:ascii="Verdana" w:hAnsi="Verdana" w:cs="Arial"/>
          <w:sz w:val="20"/>
          <w:szCs w:val="20"/>
          <w:lang w:val="sr-Latn-RS"/>
        </w:rPr>
        <w:t xml:space="preserve"> рада на рачунару</w:t>
      </w:r>
      <w:r w:rsidR="005D59C1">
        <w:rPr>
          <w:rFonts w:ascii="Verdana" w:hAnsi="Verdana" w:cs="Arial"/>
          <w:sz w:val="20"/>
          <w:szCs w:val="20"/>
        </w:rPr>
        <w:t xml:space="preserve"> и </w:t>
      </w:r>
      <w:r w:rsidR="00BC430B" w:rsidRPr="005E71FD">
        <w:rPr>
          <w:rFonts w:ascii="Verdana" w:hAnsi="Verdana" w:cs="Arial"/>
          <w:sz w:val="20"/>
          <w:szCs w:val="20"/>
          <w:lang w:val="ru-RU"/>
        </w:rPr>
        <w:t>разговор</w:t>
      </w:r>
      <w:r w:rsidRPr="005E71FD">
        <w:rPr>
          <w:rFonts w:ascii="Verdana" w:hAnsi="Verdana" w:cs="Arial"/>
          <w:sz w:val="20"/>
          <w:szCs w:val="20"/>
          <w:lang w:val="ru-RU"/>
        </w:rPr>
        <w:t>.</w:t>
      </w:r>
    </w:p>
    <w:p w14:paraId="07E73B9B" w14:textId="0C25A5B5" w:rsidR="006314CB" w:rsidRDefault="00744CA1" w:rsidP="00DD5D26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  <w:r w:rsidRPr="00155256">
        <w:rPr>
          <w:rFonts w:ascii="Verdana" w:hAnsi="Verdana" w:cs="Arial"/>
          <w:sz w:val="20"/>
          <w:szCs w:val="20"/>
          <w:lang w:val="ru-RU"/>
        </w:rPr>
        <w:t>Број потребних анкетар</w:t>
      </w:r>
      <w:r w:rsidR="00623071">
        <w:rPr>
          <w:rFonts w:ascii="Verdana" w:hAnsi="Verdana" w:cs="Arial"/>
          <w:sz w:val="20"/>
          <w:szCs w:val="20"/>
          <w:lang w:val="ru-RU"/>
        </w:rPr>
        <w:t>ки</w:t>
      </w:r>
      <w:r w:rsidRPr="00155256">
        <w:rPr>
          <w:rFonts w:ascii="Verdana" w:hAnsi="Verdana" w:cs="Arial"/>
          <w:sz w:val="20"/>
          <w:szCs w:val="20"/>
          <w:lang w:val="ru-RU"/>
        </w:rPr>
        <w:t xml:space="preserve"> по подручним одељењима и број </w:t>
      </w:r>
      <w:r w:rsidR="00623071">
        <w:rPr>
          <w:rFonts w:ascii="Verdana" w:hAnsi="Verdana"/>
          <w:sz w:val="20"/>
          <w:szCs w:val="20"/>
          <w:lang w:val="sr-Cyrl-CS"/>
        </w:rPr>
        <w:t>кандидаткиња</w:t>
      </w:r>
      <w:r w:rsidRPr="00155256">
        <w:rPr>
          <w:rFonts w:ascii="Verdana" w:hAnsi="Verdana" w:cs="Arial"/>
          <w:sz w:val="20"/>
          <w:szCs w:val="20"/>
          <w:lang w:val="ru-RU"/>
        </w:rPr>
        <w:t xml:space="preserve"> кој</w:t>
      </w:r>
      <w:r w:rsidR="00623071">
        <w:rPr>
          <w:rFonts w:ascii="Verdana" w:hAnsi="Verdana" w:cs="Arial"/>
          <w:sz w:val="20"/>
          <w:szCs w:val="20"/>
          <w:lang w:val="ru-RU"/>
        </w:rPr>
        <w:t>е</w:t>
      </w:r>
      <w:r w:rsidRPr="00155256">
        <w:rPr>
          <w:rFonts w:ascii="Verdana" w:hAnsi="Verdana" w:cs="Arial"/>
          <w:sz w:val="20"/>
          <w:szCs w:val="20"/>
          <w:lang w:val="ru-RU"/>
        </w:rPr>
        <w:t xml:space="preserve"> ће се позвати на тестирање и разговор можете видети </w:t>
      </w:r>
      <w:r w:rsidR="006536F8">
        <w:rPr>
          <w:rFonts w:ascii="Verdana" w:hAnsi="Verdana" w:cs="Arial"/>
          <w:sz w:val="20"/>
          <w:szCs w:val="20"/>
          <w:lang w:val="ru-RU"/>
        </w:rPr>
        <w:t>–</w:t>
      </w:r>
      <w:r w:rsidRPr="00155256">
        <w:rPr>
          <w:rFonts w:ascii="Verdana" w:hAnsi="Verdana" w:cs="Arial"/>
          <w:sz w:val="20"/>
          <w:szCs w:val="20"/>
          <w:lang w:val="ru-RU"/>
        </w:rPr>
        <w:t xml:space="preserve"> </w:t>
      </w:r>
      <w:hyperlink r:id="rId6" w:history="1">
        <w:r w:rsidRPr="00E67609">
          <w:rPr>
            <w:rStyle w:val="Hyperlink"/>
            <w:rFonts w:ascii="Verdana" w:hAnsi="Verdana" w:cs="Arial"/>
            <w:b/>
            <w:sz w:val="20"/>
            <w:szCs w:val="20"/>
            <w:lang w:val="ru-RU"/>
          </w:rPr>
          <w:t>овде</w:t>
        </w:r>
      </w:hyperlink>
      <w:r w:rsidRPr="00E67609">
        <w:rPr>
          <w:rFonts w:ascii="Verdana" w:hAnsi="Verdana" w:cs="Arial"/>
          <w:sz w:val="20"/>
          <w:szCs w:val="20"/>
          <w:lang w:val="ru-RU"/>
        </w:rPr>
        <w:t>.</w:t>
      </w:r>
    </w:p>
    <w:p w14:paraId="4CE64DB9" w14:textId="77777777" w:rsidR="00F15305" w:rsidRPr="002B4B8E" w:rsidRDefault="00F15305" w:rsidP="00DD5D26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>У</w:t>
      </w:r>
      <w:r w:rsidRPr="00C64D4B">
        <w:rPr>
          <w:rFonts w:ascii="Verdana" w:hAnsi="Verdana"/>
          <w:b/>
          <w:sz w:val="20"/>
          <w:szCs w:val="20"/>
        </w:rPr>
        <w:t xml:space="preserve">слови које </w:t>
      </w:r>
      <w:r w:rsidR="00623071" w:rsidRPr="00E07D79">
        <w:rPr>
          <w:rFonts w:ascii="Verdana" w:hAnsi="Verdana"/>
          <w:b/>
          <w:bCs/>
          <w:sz w:val="20"/>
          <w:szCs w:val="20"/>
          <w:lang w:val="sr-Cyrl-CS"/>
        </w:rPr>
        <w:t>кандидаткиња</w:t>
      </w:r>
      <w:r w:rsidRPr="004D21C3">
        <w:rPr>
          <w:rFonts w:ascii="Verdana" w:hAnsi="Verdana"/>
          <w:b/>
          <w:bCs/>
          <w:sz w:val="20"/>
          <w:szCs w:val="20"/>
        </w:rPr>
        <w:t xml:space="preserve"> </w:t>
      </w:r>
      <w:r w:rsidRPr="00C64D4B">
        <w:rPr>
          <w:rFonts w:ascii="Verdana" w:hAnsi="Verdana"/>
          <w:b/>
          <w:sz w:val="20"/>
          <w:szCs w:val="20"/>
        </w:rPr>
        <w:t>треба да испуни</w:t>
      </w:r>
      <w:r w:rsidR="00C1570D">
        <w:rPr>
          <w:rFonts w:ascii="Verdana" w:hAnsi="Verdana"/>
          <w:b/>
          <w:sz w:val="20"/>
          <w:szCs w:val="20"/>
          <w:lang w:val="sr-Latn-RS"/>
        </w:rPr>
        <w:t>:</w:t>
      </w:r>
    </w:p>
    <w:p w14:paraId="3A4096B0" w14:textId="77777777" w:rsidR="00F15305" w:rsidRPr="00C64D4B" w:rsidRDefault="00F15305" w:rsidP="007735A9">
      <w:pPr>
        <w:numPr>
          <w:ilvl w:val="0"/>
          <w:numId w:val="6"/>
        </w:numPr>
        <w:spacing w:before="120"/>
        <w:ind w:left="432" w:hanging="288"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 xml:space="preserve">да је </w:t>
      </w:r>
      <w:r w:rsidR="00623071">
        <w:rPr>
          <w:rFonts w:ascii="Verdana" w:hAnsi="Verdana"/>
          <w:sz w:val="20"/>
          <w:szCs w:val="20"/>
        </w:rPr>
        <w:t>држављанка</w:t>
      </w:r>
      <w:r w:rsidRPr="00C64D4B">
        <w:rPr>
          <w:rFonts w:ascii="Verdana" w:hAnsi="Verdana"/>
          <w:sz w:val="20"/>
          <w:szCs w:val="20"/>
        </w:rPr>
        <w:t xml:space="preserve"> Републике Србије;</w:t>
      </w:r>
    </w:p>
    <w:p w14:paraId="5AE1A7AA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 xml:space="preserve">да је </w:t>
      </w:r>
      <w:r w:rsidR="00623071">
        <w:rPr>
          <w:rFonts w:ascii="Verdana" w:hAnsi="Verdana"/>
          <w:sz w:val="20"/>
          <w:szCs w:val="20"/>
        </w:rPr>
        <w:t>пунолетна</w:t>
      </w:r>
      <w:r w:rsidRPr="00C64D4B">
        <w:rPr>
          <w:rFonts w:ascii="Verdana" w:hAnsi="Verdana"/>
          <w:sz w:val="20"/>
          <w:szCs w:val="20"/>
        </w:rPr>
        <w:t xml:space="preserve"> и радно </w:t>
      </w:r>
      <w:r w:rsidR="00623071">
        <w:rPr>
          <w:rFonts w:ascii="Verdana" w:hAnsi="Verdana"/>
          <w:sz w:val="20"/>
          <w:szCs w:val="20"/>
        </w:rPr>
        <w:t>способна</w:t>
      </w:r>
      <w:r w:rsidRPr="00C64D4B">
        <w:rPr>
          <w:rFonts w:ascii="Verdana" w:hAnsi="Verdana"/>
          <w:sz w:val="20"/>
          <w:szCs w:val="20"/>
        </w:rPr>
        <w:t>;</w:t>
      </w:r>
    </w:p>
    <w:p w14:paraId="1DEA1AC6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 xml:space="preserve">да је </w:t>
      </w:r>
      <w:r w:rsidR="00623071">
        <w:rPr>
          <w:rFonts w:ascii="Verdana" w:hAnsi="Verdana"/>
          <w:sz w:val="20"/>
          <w:szCs w:val="20"/>
        </w:rPr>
        <w:t>стекла</w:t>
      </w:r>
      <w:r w:rsidRPr="00C64D4B">
        <w:rPr>
          <w:rFonts w:ascii="Verdana" w:hAnsi="Verdana"/>
          <w:sz w:val="20"/>
          <w:szCs w:val="20"/>
        </w:rPr>
        <w:t xml:space="preserve"> најмање средње образовање;</w:t>
      </w:r>
    </w:p>
    <w:p w14:paraId="3911D4A1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>да је незапослен</w:t>
      </w:r>
      <w:r w:rsidR="00623071">
        <w:rPr>
          <w:rFonts w:ascii="Verdana" w:hAnsi="Verdana"/>
          <w:sz w:val="20"/>
          <w:szCs w:val="20"/>
        </w:rPr>
        <w:t>а</w:t>
      </w:r>
      <w:r w:rsidRPr="00C64D4B">
        <w:rPr>
          <w:rFonts w:ascii="Verdana" w:hAnsi="Verdana"/>
          <w:sz w:val="20"/>
          <w:szCs w:val="20"/>
        </w:rPr>
        <w:t xml:space="preserve"> (у периоду од </w:t>
      </w:r>
      <w:r>
        <w:rPr>
          <w:rFonts w:ascii="Verdana" w:hAnsi="Verdana"/>
          <w:sz w:val="20"/>
          <w:szCs w:val="20"/>
        </w:rPr>
        <w:t>5. маја</w:t>
      </w:r>
      <w:r w:rsidRPr="00C64D4B">
        <w:rPr>
          <w:rFonts w:ascii="Verdana" w:hAnsi="Verdana"/>
          <w:sz w:val="20"/>
          <w:szCs w:val="20"/>
        </w:rPr>
        <w:t xml:space="preserve"> до 30. </w:t>
      </w:r>
      <w:r>
        <w:rPr>
          <w:rFonts w:ascii="Verdana" w:hAnsi="Verdana"/>
          <w:sz w:val="20"/>
          <w:szCs w:val="20"/>
        </w:rPr>
        <w:t>јуна 2021. године</w:t>
      </w:r>
      <w:r w:rsidRPr="00C64D4B">
        <w:rPr>
          <w:rFonts w:ascii="Verdana" w:hAnsi="Verdana"/>
          <w:sz w:val="20"/>
          <w:szCs w:val="20"/>
        </w:rPr>
        <w:t>) или да је корисни</w:t>
      </w:r>
      <w:r w:rsidR="00623071">
        <w:rPr>
          <w:rFonts w:ascii="Verdana" w:hAnsi="Verdana"/>
          <w:sz w:val="20"/>
          <w:szCs w:val="20"/>
        </w:rPr>
        <w:t>ца</w:t>
      </w:r>
      <w:r w:rsidRPr="00C64D4B">
        <w:rPr>
          <w:rFonts w:ascii="Verdana" w:hAnsi="Verdana"/>
          <w:sz w:val="20"/>
          <w:szCs w:val="20"/>
        </w:rPr>
        <w:t xml:space="preserve"> старосне пензије;*</w:t>
      </w:r>
    </w:p>
    <w:p w14:paraId="7C16EEE4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 xml:space="preserve">да (у периоду од </w:t>
      </w:r>
      <w:r>
        <w:rPr>
          <w:rFonts w:ascii="Verdana" w:hAnsi="Verdana"/>
          <w:sz w:val="20"/>
          <w:szCs w:val="20"/>
        </w:rPr>
        <w:t>5. маја</w:t>
      </w:r>
      <w:r w:rsidRPr="00C64D4B">
        <w:rPr>
          <w:rFonts w:ascii="Verdana" w:hAnsi="Verdana"/>
          <w:sz w:val="20"/>
          <w:szCs w:val="20"/>
        </w:rPr>
        <w:t xml:space="preserve"> до 30. </w:t>
      </w:r>
      <w:r>
        <w:rPr>
          <w:rFonts w:ascii="Verdana" w:hAnsi="Verdana"/>
          <w:sz w:val="20"/>
          <w:szCs w:val="20"/>
        </w:rPr>
        <w:t>јуна 2021. године</w:t>
      </w:r>
      <w:r w:rsidRPr="00C64D4B">
        <w:rPr>
          <w:rFonts w:ascii="Verdana" w:hAnsi="Verdana"/>
          <w:sz w:val="20"/>
          <w:szCs w:val="20"/>
        </w:rPr>
        <w:t>) није радно ангажован</w:t>
      </w:r>
      <w:r w:rsidR="00623071">
        <w:rPr>
          <w:rFonts w:ascii="Verdana" w:hAnsi="Verdana"/>
          <w:sz w:val="20"/>
          <w:szCs w:val="20"/>
        </w:rPr>
        <w:t>а</w:t>
      </w:r>
      <w:r w:rsidRPr="00C64D4B">
        <w:rPr>
          <w:rFonts w:ascii="Verdana" w:hAnsi="Verdana"/>
          <w:sz w:val="20"/>
          <w:szCs w:val="20"/>
        </w:rPr>
        <w:t xml:space="preserve"> по основу уговора о обављању привремених и повремених послова, уговора о делу нити уговора о стручном оспособљавању и усавршавању;</w:t>
      </w:r>
    </w:p>
    <w:p w14:paraId="16D788D5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>да није осуђиван</w:t>
      </w:r>
      <w:r w:rsidR="00623071">
        <w:rPr>
          <w:rFonts w:ascii="Verdana" w:hAnsi="Verdana"/>
          <w:sz w:val="20"/>
          <w:szCs w:val="20"/>
        </w:rPr>
        <w:t>а</w:t>
      </w:r>
      <w:r w:rsidRPr="00C64D4B">
        <w:rPr>
          <w:rFonts w:ascii="Verdana" w:hAnsi="Verdana"/>
          <w:sz w:val="20"/>
          <w:szCs w:val="20"/>
        </w:rPr>
        <w:t xml:space="preserve"> – доказује се уверењем које издаје МУП (не старијим од </w:t>
      </w:r>
      <w:r w:rsidR="00BA5D9B">
        <w:rPr>
          <w:rFonts w:ascii="Verdana" w:hAnsi="Verdana"/>
          <w:sz w:val="20"/>
          <w:szCs w:val="20"/>
        </w:rPr>
        <w:t>шест</w:t>
      </w:r>
      <w:r w:rsidRPr="00C64D4B">
        <w:rPr>
          <w:rFonts w:ascii="Verdana" w:hAnsi="Verdana"/>
          <w:sz w:val="20"/>
          <w:szCs w:val="20"/>
        </w:rPr>
        <w:t xml:space="preserve"> месеци)</w:t>
      </w:r>
      <w:r>
        <w:rPr>
          <w:rFonts w:ascii="Verdana" w:hAnsi="Verdana"/>
          <w:sz w:val="20"/>
          <w:szCs w:val="20"/>
        </w:rPr>
        <w:t>;</w:t>
      </w:r>
      <w:r w:rsidRPr="00C64D4B">
        <w:rPr>
          <w:rFonts w:ascii="Verdana" w:hAnsi="Verdana"/>
          <w:sz w:val="20"/>
          <w:szCs w:val="20"/>
        </w:rPr>
        <w:t xml:space="preserve"> </w:t>
      </w:r>
    </w:p>
    <w:p w14:paraId="65A90B59" w14:textId="77777777" w:rsidR="00F15305" w:rsidRPr="00C64D4B" w:rsidRDefault="00F15305" w:rsidP="00F15305">
      <w:pPr>
        <w:numPr>
          <w:ilvl w:val="0"/>
          <w:numId w:val="6"/>
        </w:numPr>
        <w:ind w:left="426" w:hanging="284"/>
        <w:contextualSpacing/>
        <w:jc w:val="both"/>
        <w:rPr>
          <w:rFonts w:ascii="Verdana" w:hAnsi="Verdana"/>
          <w:sz w:val="20"/>
          <w:szCs w:val="20"/>
        </w:rPr>
      </w:pPr>
      <w:r w:rsidRPr="00C64D4B">
        <w:rPr>
          <w:rFonts w:ascii="Verdana" w:hAnsi="Verdana"/>
          <w:sz w:val="20"/>
          <w:szCs w:val="20"/>
        </w:rPr>
        <w:t>да против ње није покренут кривични поступак и да није покренута истрага – доказује се потврдом коју издају основни судови (не стариј</w:t>
      </w:r>
      <w:r>
        <w:rPr>
          <w:rFonts w:ascii="Verdana" w:hAnsi="Verdana"/>
          <w:sz w:val="20"/>
          <w:szCs w:val="20"/>
        </w:rPr>
        <w:t>о</w:t>
      </w:r>
      <w:r w:rsidRPr="00C64D4B">
        <w:rPr>
          <w:rFonts w:ascii="Verdana" w:hAnsi="Verdana"/>
          <w:sz w:val="20"/>
          <w:szCs w:val="20"/>
        </w:rPr>
        <w:t xml:space="preserve">м од </w:t>
      </w:r>
      <w:r w:rsidR="00BA5D9B">
        <w:rPr>
          <w:rFonts w:ascii="Verdana" w:hAnsi="Verdana"/>
          <w:sz w:val="20"/>
          <w:szCs w:val="20"/>
        </w:rPr>
        <w:t>шест</w:t>
      </w:r>
      <w:r w:rsidRPr="00C64D4B">
        <w:rPr>
          <w:rFonts w:ascii="Verdana" w:hAnsi="Verdana"/>
          <w:sz w:val="20"/>
          <w:szCs w:val="20"/>
        </w:rPr>
        <w:t xml:space="preserve"> месеци)</w:t>
      </w:r>
      <w:r w:rsidR="00232CDF">
        <w:rPr>
          <w:rFonts w:ascii="Verdana" w:hAnsi="Verdana"/>
          <w:sz w:val="20"/>
          <w:szCs w:val="20"/>
        </w:rPr>
        <w:t>;</w:t>
      </w:r>
      <w:r w:rsidRPr="00C64D4B">
        <w:rPr>
          <w:rFonts w:ascii="Verdana" w:hAnsi="Verdana"/>
          <w:sz w:val="20"/>
          <w:szCs w:val="20"/>
        </w:rPr>
        <w:t xml:space="preserve"> </w:t>
      </w:r>
    </w:p>
    <w:p w14:paraId="21254979" w14:textId="77777777" w:rsidR="00F15305" w:rsidRDefault="00F15305" w:rsidP="00F15305">
      <w:pPr>
        <w:pStyle w:val="ListParagraph"/>
        <w:numPr>
          <w:ilvl w:val="0"/>
          <w:numId w:val="6"/>
        </w:numPr>
        <w:spacing w:after="160" w:line="259" w:lineRule="auto"/>
        <w:ind w:left="426" w:hanging="284"/>
        <w:rPr>
          <w:rFonts w:ascii="Verdana" w:hAnsi="Verdana"/>
          <w:noProof/>
          <w:sz w:val="20"/>
          <w:szCs w:val="20"/>
        </w:rPr>
      </w:pPr>
      <w:r w:rsidRPr="005E71FD">
        <w:rPr>
          <w:rFonts w:ascii="Verdana" w:hAnsi="Verdana"/>
          <w:noProof/>
          <w:sz w:val="20"/>
          <w:szCs w:val="20"/>
        </w:rPr>
        <w:t>познавање рада на рачунару (MS Office, интернет) – предвиђено је тестирање</w:t>
      </w:r>
      <w:r>
        <w:rPr>
          <w:rFonts w:ascii="Verdana" w:hAnsi="Verdana"/>
          <w:noProof/>
          <w:sz w:val="20"/>
          <w:szCs w:val="20"/>
        </w:rPr>
        <w:t xml:space="preserve"> </w:t>
      </w:r>
      <w:r w:rsidR="00623071">
        <w:rPr>
          <w:rFonts w:ascii="Verdana" w:hAnsi="Verdana"/>
          <w:sz w:val="20"/>
          <w:szCs w:val="20"/>
          <w:lang w:val="sr-Cyrl-CS"/>
        </w:rPr>
        <w:t>кандидаткиња</w:t>
      </w:r>
      <w:r>
        <w:rPr>
          <w:rFonts w:ascii="Verdana" w:hAnsi="Verdana"/>
          <w:noProof/>
          <w:sz w:val="20"/>
          <w:szCs w:val="20"/>
        </w:rPr>
        <w:t>, које је елиминационог карактера</w:t>
      </w:r>
      <w:r w:rsidR="00BA5D9B">
        <w:rPr>
          <w:rFonts w:ascii="Verdana" w:hAnsi="Verdana"/>
          <w:noProof/>
          <w:sz w:val="20"/>
          <w:szCs w:val="20"/>
        </w:rPr>
        <w:t>.</w:t>
      </w:r>
    </w:p>
    <w:p w14:paraId="2E806F44" w14:textId="1D00689A" w:rsidR="00F15305" w:rsidRPr="00B3711E" w:rsidRDefault="00F15305" w:rsidP="00F15305">
      <w:pPr>
        <w:jc w:val="both"/>
        <w:rPr>
          <w:rFonts w:ascii="Verdana" w:hAnsi="Verdana" w:cs="Calibri"/>
          <w:noProof/>
          <w:spacing w:val="-4"/>
          <w:sz w:val="16"/>
          <w:szCs w:val="16"/>
        </w:rPr>
      </w:pPr>
      <w:r w:rsidRPr="00B3711E">
        <w:rPr>
          <w:rFonts w:ascii="Verdana" w:hAnsi="Verdana"/>
          <w:sz w:val="16"/>
          <w:szCs w:val="16"/>
        </w:rPr>
        <w:lastRenderedPageBreak/>
        <w:t>*</w:t>
      </w:r>
      <w:r w:rsidRPr="00B3711E">
        <w:rPr>
          <w:rFonts w:ascii="Verdana" w:hAnsi="Verdana" w:cs="Calibri"/>
          <w:b/>
          <w:noProof/>
          <w:spacing w:val="-4"/>
          <w:sz w:val="16"/>
          <w:szCs w:val="16"/>
        </w:rPr>
        <w:t>Важна напомена: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 </w:t>
      </w:r>
      <w:r w:rsidR="00623071">
        <w:rPr>
          <w:rFonts w:ascii="Verdana" w:hAnsi="Verdana" w:cs="Calibri"/>
          <w:noProof/>
          <w:spacing w:val="-4"/>
          <w:sz w:val="16"/>
          <w:szCs w:val="16"/>
        </w:rPr>
        <w:t>Корисници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 породичне пензије кој</w:t>
      </w:r>
      <w:r w:rsidR="00623071">
        <w:rPr>
          <w:rFonts w:ascii="Verdana" w:hAnsi="Verdana" w:cs="Calibri"/>
          <w:noProof/>
          <w:spacing w:val="-4"/>
          <w:sz w:val="16"/>
          <w:szCs w:val="16"/>
        </w:rPr>
        <w:t>а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 стекне својство осигураника, склапањем уговора о привременим и повременим пословима</w:t>
      </w:r>
      <w:r w:rsidR="00DA4B97">
        <w:rPr>
          <w:rFonts w:ascii="Verdana" w:hAnsi="Verdana" w:cs="Calibri"/>
          <w:noProof/>
          <w:spacing w:val="-4"/>
          <w:sz w:val="16"/>
          <w:szCs w:val="16"/>
        </w:rPr>
        <w:t>,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 може бити обустављена исплата породичне пензије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за време трајања уговора у складу са 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>члан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>ом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117 Закон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а 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>о пензијском и инвалидском осигурању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 xml:space="preserve"> 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>(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>„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>Сл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>ужбени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гласник РС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>”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,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бр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ој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34/03, 64/04 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–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УС, 84/04 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–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др. закон, 85/05, 101/05 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–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др. закон, 63/06 </w:t>
      </w:r>
      <w:r w:rsidR="00BA5D9B">
        <w:rPr>
          <w:rFonts w:ascii="Verdana" w:hAnsi="Verdana" w:cs="Calibri"/>
          <w:noProof/>
          <w:spacing w:val="-4"/>
          <w:sz w:val="16"/>
          <w:szCs w:val="16"/>
        </w:rPr>
        <w:t>–</w:t>
      </w:r>
      <w:r w:rsidRPr="00B3711E">
        <w:rPr>
          <w:rFonts w:ascii="Verdana" w:hAnsi="Verdana" w:cs="Calibri"/>
          <w:noProof/>
          <w:spacing w:val="-4"/>
          <w:sz w:val="16"/>
          <w:szCs w:val="16"/>
          <w:lang w:val="sr-Latn-RS"/>
        </w:rPr>
        <w:t xml:space="preserve"> УС, 5/09, 107/09, 101/10, 93/12, 62/13, 108/13, 75/14, 142/14, 73/18)</w:t>
      </w:r>
      <w:r w:rsidRPr="00B3711E">
        <w:rPr>
          <w:rFonts w:ascii="Verdana" w:hAnsi="Verdana" w:cs="Calibri"/>
          <w:noProof/>
          <w:spacing w:val="-4"/>
          <w:sz w:val="16"/>
          <w:szCs w:val="16"/>
        </w:rPr>
        <w:t>.</w:t>
      </w:r>
    </w:p>
    <w:p w14:paraId="1039420C" w14:textId="77777777" w:rsidR="009164E6" w:rsidRPr="002255D4" w:rsidRDefault="009164E6" w:rsidP="0080553E">
      <w:pPr>
        <w:jc w:val="both"/>
        <w:rPr>
          <w:rFonts w:ascii="Verdana" w:hAnsi="Verdana" w:cs="Calibri"/>
          <w:noProof/>
          <w:spacing w:val="-4"/>
          <w:sz w:val="20"/>
          <w:szCs w:val="20"/>
          <w:lang w:val="en-US"/>
        </w:rPr>
      </w:pPr>
    </w:p>
    <w:p w14:paraId="7FA77EA1" w14:textId="77777777" w:rsidR="009164E6" w:rsidRPr="008A3ED4" w:rsidRDefault="009164E6" w:rsidP="009164E6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8A3ED4">
        <w:rPr>
          <w:rFonts w:ascii="Verdana" w:hAnsi="Verdana"/>
          <w:sz w:val="20"/>
          <w:szCs w:val="20"/>
        </w:rPr>
        <w:t xml:space="preserve">Уколико је </w:t>
      </w:r>
      <w:r w:rsidR="00623071">
        <w:rPr>
          <w:rFonts w:ascii="Verdana" w:hAnsi="Verdana"/>
          <w:sz w:val="20"/>
          <w:szCs w:val="20"/>
        </w:rPr>
        <w:t>кандидаткиња</w:t>
      </w:r>
      <w:r w:rsidRPr="008A3ED4">
        <w:rPr>
          <w:rFonts w:ascii="Verdana" w:hAnsi="Verdana"/>
          <w:sz w:val="20"/>
          <w:szCs w:val="20"/>
        </w:rPr>
        <w:t xml:space="preserve"> </w:t>
      </w:r>
      <w:r w:rsidRPr="008A3ED4">
        <w:rPr>
          <w:rFonts w:ascii="Verdana" w:hAnsi="Verdana"/>
          <w:b/>
          <w:sz w:val="20"/>
          <w:szCs w:val="20"/>
        </w:rPr>
        <w:t>у моменту пријаве</w:t>
      </w:r>
      <w:r w:rsidRPr="008A3ED4">
        <w:rPr>
          <w:rFonts w:ascii="Verdana" w:hAnsi="Verdana"/>
          <w:sz w:val="20"/>
          <w:szCs w:val="20"/>
        </w:rPr>
        <w:t xml:space="preserve"> </w:t>
      </w:r>
      <w:r w:rsidR="00623071">
        <w:rPr>
          <w:rFonts w:ascii="Verdana" w:hAnsi="Verdana"/>
          <w:sz w:val="20"/>
          <w:szCs w:val="20"/>
        </w:rPr>
        <w:t>била</w:t>
      </w:r>
      <w:r w:rsidRPr="008A3ED4">
        <w:rPr>
          <w:rFonts w:ascii="Verdana" w:hAnsi="Verdana"/>
          <w:sz w:val="20"/>
          <w:szCs w:val="20"/>
        </w:rPr>
        <w:t xml:space="preserve"> запослен</w:t>
      </w:r>
      <w:r w:rsidR="00623071">
        <w:rPr>
          <w:rFonts w:ascii="Verdana" w:hAnsi="Verdana"/>
          <w:sz w:val="20"/>
          <w:szCs w:val="20"/>
        </w:rPr>
        <w:t>а</w:t>
      </w:r>
      <w:r w:rsidRPr="008A3ED4">
        <w:rPr>
          <w:rFonts w:ascii="Verdana" w:hAnsi="Verdana"/>
          <w:sz w:val="20"/>
          <w:szCs w:val="20"/>
        </w:rPr>
        <w:t xml:space="preserve"> или на други начин радно ангажован</w:t>
      </w:r>
      <w:r w:rsidR="00623071">
        <w:rPr>
          <w:rFonts w:ascii="Verdana" w:hAnsi="Verdana"/>
          <w:sz w:val="20"/>
          <w:szCs w:val="20"/>
        </w:rPr>
        <w:t>а</w:t>
      </w:r>
      <w:r w:rsidRPr="008A3ED4">
        <w:rPr>
          <w:rFonts w:ascii="Verdana" w:hAnsi="Verdana"/>
          <w:sz w:val="20"/>
          <w:szCs w:val="20"/>
        </w:rPr>
        <w:t>, потребно је да</w:t>
      </w:r>
      <w:r w:rsidR="00401B53">
        <w:rPr>
          <w:rFonts w:ascii="Verdana" w:hAnsi="Verdana"/>
          <w:sz w:val="20"/>
          <w:szCs w:val="20"/>
        </w:rPr>
        <w:t>,</w:t>
      </w:r>
      <w:r w:rsidRPr="008A3ED4">
        <w:rPr>
          <w:rFonts w:ascii="Verdana" w:hAnsi="Verdana"/>
          <w:sz w:val="20"/>
          <w:szCs w:val="20"/>
        </w:rPr>
        <w:t xml:space="preserve"> </w:t>
      </w:r>
      <w:r w:rsidRPr="00DF091A">
        <w:rPr>
          <w:rFonts w:ascii="Verdana" w:hAnsi="Verdana"/>
          <w:b/>
          <w:sz w:val="20"/>
          <w:szCs w:val="20"/>
        </w:rPr>
        <w:t xml:space="preserve">најкасније до </w:t>
      </w:r>
      <w:r w:rsidR="00F15305" w:rsidRPr="00B12583">
        <w:rPr>
          <w:rFonts w:ascii="Verdana" w:hAnsi="Verdana"/>
          <w:b/>
          <w:sz w:val="20"/>
          <w:szCs w:val="20"/>
        </w:rPr>
        <w:t>15</w:t>
      </w:r>
      <w:r w:rsidR="003C3782" w:rsidRPr="00B12583">
        <w:rPr>
          <w:rFonts w:ascii="Verdana" w:hAnsi="Verdana"/>
          <w:b/>
          <w:sz w:val="20"/>
          <w:szCs w:val="20"/>
        </w:rPr>
        <w:t>.</w:t>
      </w:r>
      <w:r w:rsidR="003C3782">
        <w:rPr>
          <w:rFonts w:ascii="Verdana" w:hAnsi="Verdana"/>
          <w:b/>
          <w:sz w:val="20"/>
          <w:szCs w:val="20"/>
        </w:rPr>
        <w:t xml:space="preserve"> априла 2021</w:t>
      </w:r>
      <w:r w:rsidRPr="008A3ED4">
        <w:rPr>
          <w:rFonts w:ascii="Verdana" w:hAnsi="Verdana"/>
          <w:b/>
          <w:sz w:val="20"/>
          <w:szCs w:val="20"/>
        </w:rPr>
        <w:t xml:space="preserve">. </w:t>
      </w:r>
      <w:r w:rsidR="00401B53">
        <w:rPr>
          <w:rFonts w:ascii="Verdana" w:hAnsi="Verdana"/>
          <w:b/>
          <w:sz w:val="20"/>
          <w:szCs w:val="20"/>
        </w:rPr>
        <w:t>г</w:t>
      </w:r>
      <w:r w:rsidRPr="008A3ED4">
        <w:rPr>
          <w:rFonts w:ascii="Verdana" w:hAnsi="Verdana"/>
          <w:b/>
          <w:sz w:val="20"/>
          <w:szCs w:val="20"/>
        </w:rPr>
        <w:t>одине</w:t>
      </w:r>
      <w:r w:rsidR="00401B53" w:rsidRPr="00600E2F">
        <w:rPr>
          <w:rFonts w:ascii="Verdana" w:hAnsi="Verdana"/>
          <w:sz w:val="20"/>
          <w:szCs w:val="20"/>
        </w:rPr>
        <w:t>,</w:t>
      </w:r>
      <w:r w:rsidRPr="009A7E9D">
        <w:rPr>
          <w:rFonts w:ascii="Verdana" w:hAnsi="Verdana"/>
          <w:sz w:val="20"/>
          <w:szCs w:val="20"/>
        </w:rPr>
        <w:t xml:space="preserve"> </w:t>
      </w:r>
      <w:r w:rsidRPr="008A3ED4">
        <w:rPr>
          <w:rFonts w:ascii="Verdana" w:hAnsi="Verdana"/>
          <w:sz w:val="20"/>
          <w:szCs w:val="20"/>
        </w:rPr>
        <w:t xml:space="preserve">достави потврду од Националне службе за запошљавање или </w:t>
      </w:r>
      <w:r w:rsidR="00BA5D9B">
        <w:rPr>
          <w:rFonts w:ascii="Verdana" w:hAnsi="Verdana"/>
          <w:sz w:val="20"/>
          <w:szCs w:val="20"/>
        </w:rPr>
        <w:t>Републичког фонда за пензијско и инвалидско осигурање</w:t>
      </w:r>
      <w:r w:rsidRPr="008A3ED4">
        <w:rPr>
          <w:rFonts w:ascii="Verdana" w:hAnsi="Verdana"/>
          <w:sz w:val="20"/>
          <w:szCs w:val="20"/>
        </w:rPr>
        <w:t xml:space="preserve"> да је незапослен</w:t>
      </w:r>
      <w:r w:rsidR="00623071">
        <w:rPr>
          <w:rFonts w:ascii="Verdana" w:hAnsi="Verdana"/>
          <w:sz w:val="20"/>
          <w:szCs w:val="20"/>
        </w:rPr>
        <w:t>а</w:t>
      </w:r>
      <w:r w:rsidRPr="008A3ED4">
        <w:rPr>
          <w:rFonts w:ascii="Verdana" w:hAnsi="Verdana"/>
          <w:sz w:val="20"/>
          <w:szCs w:val="20"/>
        </w:rPr>
        <w:t>, односно да је престао да</w:t>
      </w:r>
      <w:r>
        <w:rPr>
          <w:rFonts w:ascii="Verdana" w:hAnsi="Verdana"/>
          <w:sz w:val="20"/>
          <w:szCs w:val="20"/>
        </w:rPr>
        <w:t xml:space="preserve"> </w:t>
      </w:r>
      <w:r w:rsidR="00623071">
        <w:rPr>
          <w:rFonts w:ascii="Verdana" w:hAnsi="Verdana"/>
          <w:sz w:val="20"/>
          <w:szCs w:val="20"/>
        </w:rPr>
        <w:t>јој</w:t>
      </w:r>
      <w:r w:rsidRPr="008A3ED4">
        <w:rPr>
          <w:rFonts w:ascii="Verdana" w:hAnsi="Verdana"/>
          <w:sz w:val="20"/>
          <w:szCs w:val="20"/>
        </w:rPr>
        <w:t xml:space="preserve"> тече стаж осигурања. </w:t>
      </w:r>
    </w:p>
    <w:p w14:paraId="57B1D023" w14:textId="77777777" w:rsidR="005E71FD" w:rsidRPr="005E71FD" w:rsidRDefault="005E71FD" w:rsidP="009F3B5C">
      <w:pPr>
        <w:spacing w:line="259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B8AAD0C" w14:textId="77777777" w:rsidR="00DD59F9" w:rsidRPr="001433EB" w:rsidRDefault="00DD59F9" w:rsidP="009F3B5C">
      <w:pPr>
        <w:spacing w:line="259" w:lineRule="auto"/>
        <w:rPr>
          <w:rFonts w:ascii="Verdana" w:hAnsi="Verdana"/>
          <w:b/>
          <w:noProof/>
          <w:sz w:val="20"/>
          <w:szCs w:val="20"/>
        </w:rPr>
      </w:pPr>
      <w:r w:rsidRPr="001433EB">
        <w:rPr>
          <w:rFonts w:ascii="Verdana" w:hAnsi="Verdana"/>
          <w:b/>
          <w:sz w:val="20"/>
          <w:szCs w:val="20"/>
          <w:lang w:val="ru-RU"/>
        </w:rPr>
        <w:t>Поступак избора кандидата:</w:t>
      </w:r>
    </w:p>
    <w:p w14:paraId="721D997F" w14:textId="77777777" w:rsidR="00DD59F9" w:rsidRPr="005E71FD" w:rsidRDefault="00623071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sr-Cyrl-CS"/>
        </w:rPr>
        <w:t>Кандидаткиње</w:t>
      </w:r>
      <w:r w:rsidR="00DD59F9" w:rsidRPr="005E71FD">
        <w:rPr>
          <w:rFonts w:ascii="Verdana" w:hAnsi="Verdana"/>
          <w:sz w:val="20"/>
          <w:szCs w:val="20"/>
          <w:lang w:val="ru-RU"/>
        </w:rPr>
        <w:t xml:space="preserve"> се</w:t>
      </w:r>
      <w:r w:rsidR="0081370E">
        <w:rPr>
          <w:rFonts w:ascii="Verdana" w:hAnsi="Verdana"/>
          <w:sz w:val="20"/>
          <w:szCs w:val="20"/>
          <w:lang w:val="ru-RU"/>
        </w:rPr>
        <w:t xml:space="preserve">, по пријави, </w:t>
      </w:r>
      <w:r w:rsidR="00DD59F9" w:rsidRPr="005E71FD">
        <w:rPr>
          <w:rFonts w:ascii="Verdana" w:hAnsi="Verdana"/>
          <w:sz w:val="20"/>
          <w:szCs w:val="20"/>
          <w:lang w:val="ru-RU"/>
        </w:rPr>
        <w:t>рангирају према следећем систему бодовања:</w:t>
      </w:r>
    </w:p>
    <w:p w14:paraId="74968BCE" w14:textId="77777777" w:rsidR="00DD59F9" w:rsidRPr="005E71FD" w:rsidRDefault="00DD59F9" w:rsidP="00EF64B3">
      <w:pPr>
        <w:tabs>
          <w:tab w:val="left" w:pos="9540"/>
          <w:tab w:val="left" w:pos="9639"/>
        </w:tabs>
        <w:spacing w:before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5E71FD">
        <w:rPr>
          <w:rFonts w:ascii="Verdana" w:hAnsi="Verdana"/>
          <w:sz w:val="20"/>
          <w:szCs w:val="20"/>
          <w:lang w:val="sr-Cyrl-CS"/>
        </w:rPr>
        <w:t>1)  Највиша завршена школа</w:t>
      </w:r>
    </w:p>
    <w:p w14:paraId="4E7E429D" w14:textId="77777777" w:rsidR="00DD59F9" w:rsidRPr="00B63081" w:rsidRDefault="00976F5D" w:rsidP="009F3B5C">
      <w:pPr>
        <w:numPr>
          <w:ilvl w:val="2"/>
          <w:numId w:val="1"/>
        </w:numPr>
        <w:tabs>
          <w:tab w:val="clear" w:pos="624"/>
          <w:tab w:val="num" w:pos="900"/>
          <w:tab w:val="right" w:leader="dot" w:pos="7920"/>
          <w:tab w:val="left" w:pos="9540"/>
          <w:tab w:val="left" w:pos="9639"/>
        </w:tabs>
        <w:spacing w:line="276" w:lineRule="auto"/>
        <w:ind w:left="900" w:hanging="273"/>
        <w:jc w:val="both"/>
        <w:rPr>
          <w:rFonts w:ascii="Verdana" w:hAnsi="Verdana"/>
          <w:sz w:val="20"/>
          <w:szCs w:val="20"/>
          <w:lang w:val="ru-RU"/>
        </w:rPr>
      </w:pPr>
      <w:r w:rsidRPr="00B63081">
        <w:rPr>
          <w:rFonts w:ascii="Verdana" w:hAnsi="Verdana"/>
          <w:sz w:val="20"/>
          <w:szCs w:val="20"/>
          <w:lang w:val="ru-RU"/>
        </w:rPr>
        <w:t xml:space="preserve">Факултет/академија </w:t>
      </w:r>
      <w:r w:rsidR="00960A72" w:rsidRPr="00B63081">
        <w:rPr>
          <w:rFonts w:ascii="Verdana" w:hAnsi="Verdana"/>
          <w:sz w:val="20"/>
          <w:szCs w:val="20"/>
        </w:rPr>
        <w:t xml:space="preserve">(минимум 240 </w:t>
      </w:r>
      <w:r w:rsidR="00AE2327" w:rsidRPr="00B63081">
        <w:rPr>
          <w:rFonts w:ascii="Verdana" w:hAnsi="Verdana"/>
          <w:sz w:val="20"/>
          <w:szCs w:val="20"/>
        </w:rPr>
        <w:t>ЕСПБ</w:t>
      </w:r>
      <w:r w:rsidR="00960A72" w:rsidRPr="00B63081">
        <w:rPr>
          <w:rFonts w:ascii="Verdana" w:hAnsi="Verdana"/>
          <w:sz w:val="20"/>
          <w:szCs w:val="20"/>
        </w:rPr>
        <w:t xml:space="preserve"> бодова) </w:t>
      </w:r>
      <w:r w:rsidR="00DD59F9" w:rsidRPr="00B63081">
        <w:rPr>
          <w:rFonts w:ascii="Verdana" w:hAnsi="Verdana"/>
          <w:sz w:val="20"/>
          <w:szCs w:val="20"/>
          <w:lang w:val="ru-RU"/>
        </w:rPr>
        <w:t xml:space="preserve">– </w:t>
      </w:r>
      <w:r w:rsidR="00956B10" w:rsidRPr="00B63081">
        <w:rPr>
          <w:rFonts w:ascii="Verdana" w:hAnsi="Verdana"/>
          <w:sz w:val="20"/>
          <w:szCs w:val="20"/>
          <w:lang w:val="ru-RU"/>
        </w:rPr>
        <w:t>5</w:t>
      </w:r>
      <w:r w:rsidR="00DD59F9" w:rsidRPr="00B63081">
        <w:rPr>
          <w:rFonts w:ascii="Verdana" w:hAnsi="Verdana"/>
          <w:sz w:val="20"/>
          <w:szCs w:val="20"/>
          <w:lang w:val="ru-RU"/>
        </w:rPr>
        <w:t xml:space="preserve"> бодова;</w:t>
      </w:r>
    </w:p>
    <w:p w14:paraId="5CCE66B6" w14:textId="77777777" w:rsidR="00DD59F9" w:rsidRPr="00B63081" w:rsidRDefault="00DD59F9" w:rsidP="009F3B5C">
      <w:pPr>
        <w:numPr>
          <w:ilvl w:val="2"/>
          <w:numId w:val="1"/>
        </w:numPr>
        <w:tabs>
          <w:tab w:val="clear" w:pos="624"/>
          <w:tab w:val="num" w:pos="900"/>
          <w:tab w:val="right" w:leader="dot" w:pos="7920"/>
          <w:tab w:val="left" w:pos="9540"/>
          <w:tab w:val="left" w:pos="9639"/>
        </w:tabs>
        <w:spacing w:line="276" w:lineRule="auto"/>
        <w:ind w:left="900" w:hanging="273"/>
        <w:jc w:val="both"/>
        <w:rPr>
          <w:rFonts w:ascii="Verdana" w:hAnsi="Verdana"/>
          <w:sz w:val="20"/>
          <w:szCs w:val="20"/>
          <w:lang w:val="ru-RU"/>
        </w:rPr>
      </w:pPr>
      <w:r w:rsidRPr="00B63081">
        <w:rPr>
          <w:rFonts w:ascii="Verdana" w:hAnsi="Verdana"/>
          <w:sz w:val="20"/>
          <w:szCs w:val="20"/>
          <w:lang w:val="ru-RU"/>
        </w:rPr>
        <w:t>Виша</w:t>
      </w:r>
      <w:r w:rsidR="00976F5D" w:rsidRPr="00B63081">
        <w:rPr>
          <w:rFonts w:ascii="Verdana" w:hAnsi="Verdana"/>
          <w:sz w:val="20"/>
          <w:szCs w:val="20"/>
          <w:lang w:val="sr-Latn-RS"/>
        </w:rPr>
        <w:t>/</w:t>
      </w:r>
      <w:r w:rsidR="00976F5D" w:rsidRPr="00B63081">
        <w:rPr>
          <w:rFonts w:ascii="Verdana" w:hAnsi="Verdana"/>
          <w:sz w:val="20"/>
          <w:szCs w:val="20"/>
        </w:rPr>
        <w:t>висока стру</w:t>
      </w:r>
      <w:r w:rsidR="0057673D">
        <w:rPr>
          <w:rFonts w:ascii="Verdana" w:hAnsi="Verdana"/>
          <w:sz w:val="20"/>
          <w:szCs w:val="20"/>
        </w:rPr>
        <w:t>ков</w:t>
      </w:r>
      <w:r w:rsidR="00976F5D" w:rsidRPr="00B63081">
        <w:rPr>
          <w:rFonts w:ascii="Verdana" w:hAnsi="Verdana"/>
          <w:sz w:val="20"/>
          <w:szCs w:val="20"/>
        </w:rPr>
        <w:t xml:space="preserve">на </w:t>
      </w:r>
      <w:r w:rsidR="000D0FA3" w:rsidRPr="00B63081">
        <w:rPr>
          <w:rFonts w:ascii="Verdana" w:hAnsi="Verdana"/>
          <w:sz w:val="20"/>
          <w:szCs w:val="20"/>
          <w:lang w:val="ru-RU"/>
        </w:rPr>
        <w:t>школа</w:t>
      </w:r>
      <w:r w:rsidR="00960A72" w:rsidRPr="00B63081">
        <w:rPr>
          <w:rFonts w:ascii="Verdana" w:hAnsi="Verdana"/>
          <w:sz w:val="20"/>
          <w:szCs w:val="20"/>
          <w:lang w:val="ru-RU"/>
        </w:rPr>
        <w:t xml:space="preserve"> </w:t>
      </w:r>
      <w:r w:rsidR="00960A72" w:rsidRPr="00B63081">
        <w:rPr>
          <w:rFonts w:ascii="Verdana" w:hAnsi="Verdana"/>
          <w:sz w:val="20"/>
          <w:szCs w:val="20"/>
        </w:rPr>
        <w:t>(</w:t>
      </w:r>
      <w:r w:rsidR="00976F5D" w:rsidRPr="00B63081">
        <w:rPr>
          <w:rFonts w:ascii="Verdana" w:hAnsi="Verdana"/>
          <w:sz w:val="20"/>
          <w:szCs w:val="20"/>
        </w:rPr>
        <w:t xml:space="preserve">до </w:t>
      </w:r>
      <w:r w:rsidR="00960A72" w:rsidRPr="00B63081">
        <w:rPr>
          <w:rFonts w:ascii="Verdana" w:hAnsi="Verdana"/>
          <w:sz w:val="20"/>
          <w:szCs w:val="20"/>
        </w:rPr>
        <w:t xml:space="preserve">180 </w:t>
      </w:r>
      <w:r w:rsidR="00AE2327" w:rsidRPr="00B63081">
        <w:rPr>
          <w:rFonts w:ascii="Verdana" w:hAnsi="Verdana"/>
          <w:sz w:val="20"/>
          <w:szCs w:val="20"/>
        </w:rPr>
        <w:t>ЕСПБ</w:t>
      </w:r>
      <w:r w:rsidR="00960A72" w:rsidRPr="00B63081">
        <w:rPr>
          <w:rFonts w:ascii="Verdana" w:hAnsi="Verdana"/>
          <w:sz w:val="20"/>
          <w:szCs w:val="20"/>
        </w:rPr>
        <w:t xml:space="preserve"> бодова)</w:t>
      </w:r>
      <w:r w:rsidRPr="00B63081">
        <w:rPr>
          <w:rFonts w:ascii="Verdana" w:hAnsi="Verdana"/>
          <w:sz w:val="20"/>
          <w:szCs w:val="20"/>
          <w:lang w:val="ru-RU"/>
        </w:rPr>
        <w:t xml:space="preserve"> – </w:t>
      </w:r>
      <w:r w:rsidR="00473B4E" w:rsidRPr="00B63081">
        <w:rPr>
          <w:rFonts w:ascii="Verdana" w:hAnsi="Verdana"/>
          <w:sz w:val="20"/>
          <w:szCs w:val="20"/>
          <w:lang w:val="ru-RU"/>
        </w:rPr>
        <w:t>4</w:t>
      </w:r>
      <w:r w:rsidRPr="00B63081">
        <w:rPr>
          <w:rFonts w:ascii="Verdana" w:hAnsi="Verdana"/>
          <w:sz w:val="20"/>
          <w:szCs w:val="20"/>
          <w:lang w:val="ru-RU"/>
        </w:rPr>
        <w:t xml:space="preserve"> бода;</w:t>
      </w:r>
    </w:p>
    <w:p w14:paraId="7547409C" w14:textId="77777777" w:rsidR="00DD59F9" w:rsidRPr="00B63081" w:rsidRDefault="00DD59F9" w:rsidP="009F3B5C">
      <w:pPr>
        <w:numPr>
          <w:ilvl w:val="2"/>
          <w:numId w:val="1"/>
        </w:numPr>
        <w:tabs>
          <w:tab w:val="clear" w:pos="624"/>
          <w:tab w:val="num" w:pos="900"/>
          <w:tab w:val="right" w:leader="dot" w:pos="7920"/>
          <w:tab w:val="left" w:pos="9540"/>
          <w:tab w:val="left" w:pos="9639"/>
        </w:tabs>
        <w:spacing w:line="276" w:lineRule="auto"/>
        <w:ind w:firstLine="6"/>
        <w:jc w:val="both"/>
        <w:rPr>
          <w:rFonts w:ascii="Verdana" w:hAnsi="Verdana"/>
          <w:sz w:val="20"/>
          <w:szCs w:val="20"/>
          <w:lang w:val="ru-RU"/>
        </w:rPr>
      </w:pPr>
      <w:r w:rsidRPr="00B63081">
        <w:rPr>
          <w:rFonts w:ascii="Verdana" w:hAnsi="Verdana"/>
          <w:sz w:val="20"/>
          <w:szCs w:val="20"/>
          <w:lang w:val="ru-RU"/>
        </w:rPr>
        <w:t xml:space="preserve">Средња </w:t>
      </w:r>
      <w:r w:rsidR="000D0FA3" w:rsidRPr="00B63081">
        <w:rPr>
          <w:rFonts w:ascii="Verdana" w:hAnsi="Verdana"/>
          <w:sz w:val="20"/>
          <w:szCs w:val="20"/>
          <w:lang w:val="ru-RU"/>
        </w:rPr>
        <w:t>школа</w:t>
      </w:r>
      <w:r w:rsidR="00A44C17">
        <w:rPr>
          <w:rFonts w:ascii="Verdana" w:hAnsi="Verdana"/>
          <w:sz w:val="20"/>
          <w:szCs w:val="20"/>
          <w:lang w:val="ru-RU"/>
        </w:rPr>
        <w:t xml:space="preserve"> – 3</w:t>
      </w:r>
      <w:r w:rsidRPr="00B63081">
        <w:rPr>
          <w:rFonts w:ascii="Verdana" w:hAnsi="Verdana"/>
          <w:sz w:val="20"/>
          <w:szCs w:val="20"/>
          <w:lang w:val="ru-RU"/>
        </w:rPr>
        <w:t xml:space="preserve"> бод</w:t>
      </w:r>
      <w:r w:rsidR="000D0FA3" w:rsidRPr="00B63081">
        <w:rPr>
          <w:rFonts w:ascii="Verdana" w:hAnsi="Verdana"/>
          <w:sz w:val="20"/>
          <w:szCs w:val="20"/>
          <w:lang w:val="ru-RU"/>
        </w:rPr>
        <w:t>а</w:t>
      </w:r>
      <w:r w:rsidR="00FE54D1" w:rsidRPr="00B63081">
        <w:rPr>
          <w:rFonts w:ascii="Verdana" w:hAnsi="Verdana"/>
          <w:sz w:val="20"/>
          <w:szCs w:val="20"/>
          <w:lang w:val="ru-RU"/>
        </w:rPr>
        <w:t>;</w:t>
      </w:r>
    </w:p>
    <w:p w14:paraId="4986A179" w14:textId="77777777" w:rsidR="00362E89" w:rsidRPr="005E71FD" w:rsidRDefault="00362E89" w:rsidP="00EF64B3">
      <w:pPr>
        <w:tabs>
          <w:tab w:val="left" w:pos="9540"/>
          <w:tab w:val="left" w:pos="9639"/>
        </w:tabs>
        <w:spacing w:before="120" w:line="276" w:lineRule="auto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2</w:t>
      </w:r>
      <w:r w:rsidRPr="005E71FD">
        <w:rPr>
          <w:rFonts w:ascii="Verdana" w:hAnsi="Verdana"/>
          <w:sz w:val="20"/>
          <w:szCs w:val="20"/>
          <w:lang w:val="ru-RU"/>
        </w:rPr>
        <w:t>)  Радни статус</w:t>
      </w:r>
      <w:r>
        <w:rPr>
          <w:rFonts w:ascii="Verdana" w:hAnsi="Verdana"/>
          <w:sz w:val="20"/>
          <w:szCs w:val="20"/>
          <w:lang w:val="ru-RU"/>
        </w:rPr>
        <w:t xml:space="preserve"> у </w:t>
      </w:r>
      <w:r w:rsidRPr="00836AD0">
        <w:rPr>
          <w:rFonts w:ascii="Verdana" w:hAnsi="Verdana"/>
          <w:sz w:val="20"/>
          <w:szCs w:val="20"/>
          <w:u w:val="single"/>
          <w:lang w:val="ru-RU"/>
        </w:rPr>
        <w:t>тренутку пријаве</w:t>
      </w:r>
    </w:p>
    <w:p w14:paraId="4CED8216" w14:textId="77777777" w:rsidR="00362E89" w:rsidRPr="007D4DCC" w:rsidRDefault="00362E89" w:rsidP="009F3B5C">
      <w:pPr>
        <w:pStyle w:val="ListParagraph"/>
        <w:numPr>
          <w:ilvl w:val="0"/>
          <w:numId w:val="5"/>
        </w:numPr>
        <w:tabs>
          <w:tab w:val="right" w:leader="dot" w:pos="7920"/>
          <w:tab w:val="left" w:pos="9540"/>
          <w:tab w:val="left" w:pos="9639"/>
        </w:tabs>
        <w:spacing w:line="276" w:lineRule="auto"/>
        <w:ind w:left="990"/>
        <w:jc w:val="both"/>
        <w:rPr>
          <w:rFonts w:ascii="Verdana" w:hAnsi="Verdana"/>
          <w:sz w:val="20"/>
          <w:szCs w:val="20"/>
          <w:lang w:val="ru-RU"/>
        </w:rPr>
      </w:pPr>
      <w:r w:rsidRPr="005E71FD">
        <w:rPr>
          <w:rFonts w:ascii="Verdana" w:hAnsi="Verdana"/>
          <w:sz w:val="20"/>
          <w:szCs w:val="20"/>
          <w:lang w:val="ru-RU"/>
        </w:rPr>
        <w:t xml:space="preserve">Незапослено лице – 5 бодова; </w:t>
      </w:r>
    </w:p>
    <w:p w14:paraId="4EA46BBF" w14:textId="77777777" w:rsidR="00362E89" w:rsidRDefault="00362E89" w:rsidP="009F3B5C">
      <w:pPr>
        <w:pStyle w:val="ListParagraph"/>
        <w:numPr>
          <w:ilvl w:val="0"/>
          <w:numId w:val="5"/>
        </w:numPr>
        <w:tabs>
          <w:tab w:val="right" w:leader="dot" w:pos="7920"/>
          <w:tab w:val="left" w:pos="9540"/>
          <w:tab w:val="left" w:pos="9639"/>
        </w:tabs>
        <w:spacing w:line="276" w:lineRule="auto"/>
        <w:ind w:left="99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Корисник старосне пензије</w:t>
      </w:r>
      <w:r w:rsidRPr="005E71FD">
        <w:rPr>
          <w:rFonts w:ascii="Verdana" w:hAnsi="Verdana"/>
          <w:sz w:val="20"/>
          <w:szCs w:val="20"/>
          <w:lang w:val="ru-RU"/>
        </w:rPr>
        <w:t xml:space="preserve"> – </w:t>
      </w:r>
      <w:r w:rsidR="00A44C17">
        <w:rPr>
          <w:rFonts w:ascii="Verdana" w:hAnsi="Verdana"/>
          <w:sz w:val="20"/>
          <w:szCs w:val="20"/>
          <w:lang w:val="ru-RU"/>
        </w:rPr>
        <w:t>4</w:t>
      </w:r>
      <w:r w:rsidRPr="005E71FD">
        <w:rPr>
          <w:rFonts w:ascii="Verdana" w:hAnsi="Verdana"/>
          <w:sz w:val="20"/>
          <w:szCs w:val="20"/>
          <w:lang w:val="ru-RU"/>
        </w:rPr>
        <w:t xml:space="preserve"> бод</w:t>
      </w:r>
      <w:r w:rsidR="00AF4809">
        <w:rPr>
          <w:rFonts w:ascii="Verdana" w:hAnsi="Verdana"/>
          <w:sz w:val="20"/>
          <w:szCs w:val="20"/>
          <w:lang w:val="ru-RU"/>
        </w:rPr>
        <w:t>а</w:t>
      </w:r>
      <w:r w:rsidR="00BA5D9B">
        <w:rPr>
          <w:rFonts w:ascii="Verdana" w:hAnsi="Verdana"/>
          <w:sz w:val="20"/>
          <w:szCs w:val="20"/>
          <w:lang w:val="ru-RU"/>
        </w:rPr>
        <w:t>;</w:t>
      </w:r>
    </w:p>
    <w:p w14:paraId="14C64B7E" w14:textId="37802DE6" w:rsidR="00B358CD" w:rsidRPr="00B358CD" w:rsidRDefault="00B358CD" w:rsidP="00E533B6">
      <w:pPr>
        <w:tabs>
          <w:tab w:val="left" w:pos="9540"/>
          <w:tab w:val="left" w:pos="9639"/>
        </w:tabs>
        <w:spacing w:before="120" w:line="276" w:lineRule="auto"/>
        <w:ind w:left="360" w:hanging="360"/>
        <w:jc w:val="both"/>
        <w:rPr>
          <w:rFonts w:ascii="Verdana" w:hAnsi="Verdana"/>
          <w:sz w:val="20"/>
          <w:szCs w:val="20"/>
          <w:highlight w:val="yellow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3</w:t>
      </w:r>
      <w:r w:rsidRPr="005E71FD">
        <w:rPr>
          <w:rFonts w:ascii="Verdana" w:hAnsi="Verdana"/>
          <w:sz w:val="20"/>
          <w:szCs w:val="20"/>
          <w:lang w:val="ru-RU"/>
        </w:rPr>
        <w:t xml:space="preserve">)  </w:t>
      </w:r>
      <w:r w:rsidR="00A55506">
        <w:rPr>
          <w:rFonts w:ascii="Verdana" w:hAnsi="Verdana"/>
          <w:sz w:val="20"/>
          <w:szCs w:val="20"/>
          <w:lang w:val="ru-RU"/>
        </w:rPr>
        <w:t>Р</w:t>
      </w:r>
      <w:r w:rsidR="002B1518" w:rsidRPr="002B1518">
        <w:rPr>
          <w:rFonts w:ascii="Verdana" w:hAnsi="Verdana"/>
          <w:sz w:val="20"/>
          <w:szCs w:val="20"/>
          <w:lang w:val="ru-RU"/>
        </w:rPr>
        <w:t xml:space="preserve">адно искуство на </w:t>
      </w:r>
      <w:r w:rsidR="00A55506">
        <w:rPr>
          <w:rFonts w:ascii="Verdana" w:hAnsi="Verdana"/>
          <w:sz w:val="20"/>
          <w:szCs w:val="20"/>
          <w:lang w:val="ru-RU"/>
        </w:rPr>
        <w:t>анкетни</w:t>
      </w:r>
      <w:r w:rsidR="005524B3">
        <w:rPr>
          <w:rFonts w:ascii="Verdana" w:hAnsi="Verdana"/>
          <w:sz w:val="20"/>
          <w:szCs w:val="20"/>
          <w:lang w:val="ru-RU"/>
        </w:rPr>
        <w:t xml:space="preserve">м </w:t>
      </w:r>
      <w:r w:rsidR="002B1518" w:rsidRPr="002B1518">
        <w:rPr>
          <w:rFonts w:ascii="Verdana" w:hAnsi="Verdana"/>
          <w:sz w:val="20"/>
          <w:szCs w:val="20"/>
          <w:lang w:val="ru-RU"/>
        </w:rPr>
        <w:t>истраживањ</w:t>
      </w:r>
      <w:r w:rsidR="00A55506">
        <w:rPr>
          <w:rFonts w:ascii="Verdana" w:hAnsi="Verdana"/>
          <w:sz w:val="20"/>
          <w:szCs w:val="20"/>
          <w:lang w:val="ru-RU"/>
        </w:rPr>
        <w:t xml:space="preserve">има, у </w:t>
      </w:r>
      <w:r w:rsidR="00CF7110">
        <w:rPr>
          <w:rFonts w:ascii="Verdana" w:hAnsi="Verdana"/>
          <w:sz w:val="20"/>
          <w:szCs w:val="20"/>
          <w:lang w:val="ru-RU"/>
        </w:rPr>
        <w:t>последњих</w:t>
      </w:r>
      <w:r w:rsidR="00A55506">
        <w:rPr>
          <w:rFonts w:ascii="Verdana" w:hAnsi="Verdana"/>
          <w:sz w:val="20"/>
          <w:szCs w:val="20"/>
          <w:lang w:val="ru-RU"/>
        </w:rPr>
        <w:t xml:space="preserve"> пет година</w:t>
      </w:r>
      <w:r w:rsidR="002B1518">
        <w:rPr>
          <w:rFonts w:ascii="Verdana" w:hAnsi="Verdana"/>
          <w:sz w:val="20"/>
          <w:szCs w:val="20"/>
          <w:lang w:val="ru-RU"/>
        </w:rPr>
        <w:t xml:space="preserve"> – 5 бодова</w:t>
      </w:r>
      <w:r w:rsidR="00BA5D9B">
        <w:rPr>
          <w:rFonts w:ascii="Verdana" w:hAnsi="Verdana"/>
          <w:sz w:val="20"/>
          <w:szCs w:val="20"/>
          <w:lang w:val="ru-RU"/>
        </w:rPr>
        <w:t>.</w:t>
      </w:r>
    </w:p>
    <w:p w14:paraId="164AD0BB" w14:textId="77777777" w:rsidR="000C12D5" w:rsidRDefault="000C12D5" w:rsidP="000C12D5">
      <w:pPr>
        <w:pStyle w:val="ListParagraph"/>
        <w:tabs>
          <w:tab w:val="right" w:leader="dot" w:pos="7920"/>
          <w:tab w:val="left" w:pos="9540"/>
          <w:tab w:val="left" w:pos="9639"/>
        </w:tabs>
        <w:spacing w:line="276" w:lineRule="auto"/>
        <w:ind w:left="990"/>
        <w:jc w:val="both"/>
        <w:rPr>
          <w:rFonts w:ascii="Verdana" w:hAnsi="Verdana"/>
          <w:sz w:val="20"/>
          <w:szCs w:val="20"/>
          <w:lang w:val="ru-RU"/>
        </w:rPr>
      </w:pPr>
    </w:p>
    <w:p w14:paraId="4F365300" w14:textId="77777777" w:rsidR="00EA38C3" w:rsidRPr="00516F0A" w:rsidRDefault="00EA38C3" w:rsidP="002D1625">
      <w:pPr>
        <w:spacing w:line="259" w:lineRule="auto"/>
        <w:jc w:val="both"/>
        <w:rPr>
          <w:rFonts w:ascii="Verdana" w:hAnsi="Verdana"/>
          <w:b/>
          <w:sz w:val="20"/>
          <w:szCs w:val="20"/>
        </w:rPr>
      </w:pPr>
      <w:r w:rsidRPr="00516F0A">
        <w:rPr>
          <w:rFonts w:ascii="Verdana" w:hAnsi="Verdana"/>
          <w:b/>
          <w:sz w:val="20"/>
          <w:szCs w:val="20"/>
        </w:rPr>
        <w:t>Предност при</w:t>
      </w:r>
      <w:r w:rsidR="00055C19" w:rsidRPr="00516F0A">
        <w:rPr>
          <w:rFonts w:ascii="Verdana" w:hAnsi="Verdana"/>
          <w:b/>
          <w:sz w:val="20"/>
          <w:szCs w:val="20"/>
        </w:rPr>
        <w:t>ликом формирања листе</w:t>
      </w:r>
      <w:r w:rsidRPr="00516F0A">
        <w:rPr>
          <w:rFonts w:ascii="Verdana" w:hAnsi="Verdana"/>
          <w:b/>
          <w:sz w:val="20"/>
          <w:szCs w:val="20"/>
        </w:rPr>
        <w:t xml:space="preserve"> </w:t>
      </w:r>
      <w:r w:rsidR="00623071">
        <w:rPr>
          <w:rFonts w:ascii="Verdana" w:hAnsi="Verdana"/>
          <w:b/>
          <w:sz w:val="20"/>
          <w:szCs w:val="20"/>
        </w:rPr>
        <w:t>кандидаткиња</w:t>
      </w:r>
      <w:r w:rsidR="00055C19" w:rsidRPr="00516F0A">
        <w:rPr>
          <w:rFonts w:ascii="Verdana" w:hAnsi="Verdana"/>
          <w:b/>
          <w:sz w:val="20"/>
          <w:szCs w:val="20"/>
        </w:rPr>
        <w:t xml:space="preserve"> кој</w:t>
      </w:r>
      <w:r w:rsidR="00623071">
        <w:rPr>
          <w:rFonts w:ascii="Verdana" w:hAnsi="Verdana"/>
          <w:b/>
          <w:sz w:val="20"/>
          <w:szCs w:val="20"/>
        </w:rPr>
        <w:t>е</w:t>
      </w:r>
      <w:r w:rsidR="00055C19" w:rsidRPr="00516F0A">
        <w:rPr>
          <w:rFonts w:ascii="Verdana" w:hAnsi="Verdana"/>
          <w:b/>
          <w:sz w:val="20"/>
          <w:szCs w:val="20"/>
        </w:rPr>
        <w:t xml:space="preserve"> се позивају на </w:t>
      </w:r>
      <w:r w:rsidR="0088749D" w:rsidRPr="00516F0A">
        <w:rPr>
          <w:rFonts w:ascii="Verdana" w:hAnsi="Verdana"/>
          <w:b/>
          <w:sz w:val="20"/>
          <w:szCs w:val="20"/>
        </w:rPr>
        <w:t>т</w:t>
      </w:r>
      <w:r w:rsidR="00055C19" w:rsidRPr="00516F0A">
        <w:rPr>
          <w:rFonts w:ascii="Verdana" w:hAnsi="Verdana"/>
          <w:b/>
          <w:sz w:val="20"/>
          <w:szCs w:val="20"/>
        </w:rPr>
        <w:t>естирање и разговор имаће</w:t>
      </w:r>
      <w:r w:rsidR="00AE2327" w:rsidRPr="00516F0A">
        <w:rPr>
          <w:rFonts w:ascii="Verdana" w:hAnsi="Verdana"/>
          <w:b/>
          <w:sz w:val="20"/>
          <w:szCs w:val="20"/>
        </w:rPr>
        <w:t xml:space="preserve"> </w:t>
      </w:r>
      <w:r w:rsidR="00623071">
        <w:rPr>
          <w:rFonts w:ascii="Verdana" w:hAnsi="Verdana"/>
          <w:b/>
          <w:sz w:val="20"/>
          <w:szCs w:val="20"/>
        </w:rPr>
        <w:t>кандидаткиње</w:t>
      </w:r>
      <w:r w:rsidRPr="00516F0A">
        <w:rPr>
          <w:rFonts w:ascii="Verdana" w:hAnsi="Verdana"/>
          <w:b/>
          <w:sz w:val="20"/>
          <w:szCs w:val="20"/>
        </w:rPr>
        <w:t>:</w:t>
      </w:r>
    </w:p>
    <w:p w14:paraId="721B0243" w14:textId="4B6DA24D" w:rsidR="00516F0A" w:rsidRPr="00516F0A" w:rsidRDefault="00516F0A" w:rsidP="00516F0A">
      <w:pPr>
        <w:pStyle w:val="ListParagraph"/>
        <w:numPr>
          <w:ilvl w:val="0"/>
          <w:numId w:val="13"/>
        </w:numPr>
        <w:spacing w:before="120" w:line="259" w:lineRule="auto"/>
        <w:rPr>
          <w:rFonts w:ascii="Verdana" w:hAnsi="Verdana"/>
          <w:noProof/>
          <w:sz w:val="20"/>
          <w:szCs w:val="20"/>
        </w:rPr>
      </w:pPr>
      <w:r w:rsidRPr="00516F0A">
        <w:rPr>
          <w:rFonts w:ascii="Verdana" w:hAnsi="Verdana"/>
          <w:noProof/>
          <w:sz w:val="20"/>
          <w:szCs w:val="20"/>
        </w:rPr>
        <w:t>кој</w:t>
      </w:r>
      <w:r w:rsidR="00623071">
        <w:rPr>
          <w:rFonts w:ascii="Verdana" w:hAnsi="Verdana"/>
          <w:noProof/>
          <w:sz w:val="20"/>
          <w:szCs w:val="20"/>
        </w:rPr>
        <w:t>е</w:t>
      </w:r>
      <w:r w:rsidRPr="00516F0A">
        <w:rPr>
          <w:rFonts w:ascii="Verdana" w:hAnsi="Verdana"/>
          <w:noProof/>
          <w:sz w:val="20"/>
          <w:szCs w:val="20"/>
        </w:rPr>
        <w:t xml:space="preserve"> имају искуства у раду на анкетним истраживањима</w:t>
      </w:r>
      <w:r w:rsidR="00A55506">
        <w:rPr>
          <w:rFonts w:ascii="Verdana" w:hAnsi="Verdana"/>
          <w:noProof/>
          <w:sz w:val="20"/>
          <w:szCs w:val="20"/>
        </w:rPr>
        <w:t xml:space="preserve">, у </w:t>
      </w:r>
      <w:r w:rsidR="00CF7110">
        <w:rPr>
          <w:rFonts w:ascii="Verdana" w:hAnsi="Verdana"/>
          <w:noProof/>
          <w:sz w:val="20"/>
          <w:szCs w:val="20"/>
        </w:rPr>
        <w:t>последњих</w:t>
      </w:r>
      <w:r w:rsidR="00A55506">
        <w:rPr>
          <w:rFonts w:ascii="Verdana" w:hAnsi="Verdana"/>
          <w:noProof/>
          <w:sz w:val="20"/>
          <w:szCs w:val="20"/>
        </w:rPr>
        <w:t xml:space="preserve"> пет година;</w:t>
      </w:r>
    </w:p>
    <w:p w14:paraId="1132A753" w14:textId="77777777" w:rsidR="00516F0A" w:rsidRPr="00516F0A" w:rsidRDefault="00EA38C3" w:rsidP="00516F0A">
      <w:pPr>
        <w:pStyle w:val="ListParagraph"/>
        <w:numPr>
          <w:ilvl w:val="0"/>
          <w:numId w:val="13"/>
        </w:numPr>
        <w:spacing w:before="120" w:line="259" w:lineRule="auto"/>
        <w:rPr>
          <w:rFonts w:ascii="Verdana" w:hAnsi="Verdana"/>
          <w:noProof/>
          <w:sz w:val="20"/>
          <w:szCs w:val="20"/>
        </w:rPr>
      </w:pPr>
      <w:r w:rsidRPr="00516F0A">
        <w:rPr>
          <w:rFonts w:ascii="Verdana" w:hAnsi="Verdana"/>
          <w:noProof/>
          <w:sz w:val="20"/>
          <w:szCs w:val="20"/>
        </w:rPr>
        <w:t>кој</w:t>
      </w:r>
      <w:r w:rsidR="00623071">
        <w:rPr>
          <w:rFonts w:ascii="Verdana" w:hAnsi="Verdana"/>
          <w:noProof/>
          <w:sz w:val="20"/>
          <w:szCs w:val="20"/>
        </w:rPr>
        <w:t>е</w:t>
      </w:r>
      <w:r w:rsidRPr="00516F0A">
        <w:rPr>
          <w:rFonts w:ascii="Verdana" w:hAnsi="Verdana"/>
          <w:noProof/>
          <w:sz w:val="20"/>
          <w:szCs w:val="20"/>
        </w:rPr>
        <w:t xml:space="preserve"> имају виши ниво образовања;</w:t>
      </w:r>
    </w:p>
    <w:p w14:paraId="5F49CCAE" w14:textId="77777777" w:rsidR="001A1999" w:rsidRPr="00516F0A" w:rsidRDefault="00EA38C3" w:rsidP="00516F0A">
      <w:pPr>
        <w:pStyle w:val="ListParagraph"/>
        <w:numPr>
          <w:ilvl w:val="0"/>
          <w:numId w:val="13"/>
        </w:numPr>
        <w:spacing w:before="120" w:line="259" w:lineRule="auto"/>
        <w:rPr>
          <w:rFonts w:ascii="Verdana" w:hAnsi="Verdana"/>
          <w:noProof/>
          <w:sz w:val="20"/>
          <w:szCs w:val="20"/>
        </w:rPr>
      </w:pPr>
      <w:r w:rsidRPr="00516F0A">
        <w:rPr>
          <w:rFonts w:ascii="Verdana" w:hAnsi="Verdana"/>
          <w:noProof/>
          <w:sz w:val="20"/>
          <w:szCs w:val="20"/>
        </w:rPr>
        <w:t>кој</w:t>
      </w:r>
      <w:r w:rsidR="00623071">
        <w:rPr>
          <w:rFonts w:ascii="Verdana" w:hAnsi="Verdana"/>
          <w:noProof/>
          <w:sz w:val="20"/>
          <w:szCs w:val="20"/>
        </w:rPr>
        <w:t>е</w:t>
      </w:r>
      <w:r w:rsidRPr="00516F0A">
        <w:rPr>
          <w:rFonts w:ascii="Verdana" w:hAnsi="Verdana"/>
          <w:noProof/>
          <w:sz w:val="20"/>
          <w:szCs w:val="20"/>
        </w:rPr>
        <w:t xml:space="preserve"> нису запослен</w:t>
      </w:r>
      <w:r w:rsidR="00623071">
        <w:rPr>
          <w:rFonts w:ascii="Verdana" w:hAnsi="Verdana"/>
          <w:noProof/>
          <w:sz w:val="20"/>
          <w:szCs w:val="20"/>
        </w:rPr>
        <w:t>е.</w:t>
      </w:r>
    </w:p>
    <w:p w14:paraId="2D3E0B86" w14:textId="77777777" w:rsidR="009F3B5C" w:rsidRDefault="009F3B5C" w:rsidP="0029010E">
      <w:pPr>
        <w:pStyle w:val="ListParagraph"/>
        <w:spacing w:line="259" w:lineRule="auto"/>
        <w:ind w:left="993" w:hanging="284"/>
        <w:rPr>
          <w:rFonts w:ascii="Verdana" w:hAnsi="Verdana"/>
          <w:sz w:val="20"/>
          <w:szCs w:val="20"/>
          <w:lang w:val="ru-RU"/>
        </w:rPr>
      </w:pPr>
    </w:p>
    <w:p w14:paraId="2E02E78C" w14:textId="5EA7C6B2" w:rsidR="00EA38C3" w:rsidRPr="00B1416B" w:rsidRDefault="0037376F" w:rsidP="00B1416B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Максималан број бодова које </w:t>
      </w:r>
      <w:r w:rsidR="00623071">
        <w:rPr>
          <w:rFonts w:ascii="Verdana" w:hAnsi="Verdana"/>
          <w:sz w:val="20"/>
          <w:szCs w:val="20"/>
          <w:lang w:val="ru-RU"/>
        </w:rPr>
        <w:t>кандидаткиње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="00623071">
        <w:rPr>
          <w:rFonts w:ascii="Verdana" w:hAnsi="Verdana"/>
          <w:sz w:val="20"/>
          <w:szCs w:val="20"/>
          <w:lang w:val="ru-RU"/>
        </w:rPr>
        <w:t>могу</w:t>
      </w:r>
      <w:r>
        <w:rPr>
          <w:rFonts w:ascii="Verdana" w:hAnsi="Verdana"/>
          <w:sz w:val="20"/>
          <w:szCs w:val="20"/>
          <w:lang w:val="ru-RU"/>
        </w:rPr>
        <w:t xml:space="preserve"> да оствар</w:t>
      </w:r>
      <w:r w:rsidR="00623071">
        <w:rPr>
          <w:rFonts w:ascii="Verdana" w:hAnsi="Verdana"/>
          <w:sz w:val="20"/>
          <w:szCs w:val="20"/>
          <w:lang w:val="ru-RU"/>
        </w:rPr>
        <w:t>е</w:t>
      </w:r>
      <w:r>
        <w:rPr>
          <w:rFonts w:ascii="Verdana" w:hAnsi="Verdana"/>
          <w:sz w:val="20"/>
          <w:szCs w:val="20"/>
          <w:lang w:val="ru-RU"/>
        </w:rPr>
        <w:t xml:space="preserve"> по пријави је </w:t>
      </w:r>
      <w:r w:rsidR="0029010E" w:rsidRPr="00B060E9">
        <w:rPr>
          <w:rFonts w:ascii="Verdana" w:hAnsi="Verdana"/>
          <w:b/>
          <w:sz w:val="20"/>
          <w:szCs w:val="20"/>
          <w:lang w:val="ru-RU"/>
        </w:rPr>
        <w:t>1</w:t>
      </w:r>
      <w:r w:rsidR="00B358CD" w:rsidRPr="00B060E9">
        <w:rPr>
          <w:rFonts w:ascii="Verdana" w:hAnsi="Verdana"/>
          <w:b/>
          <w:sz w:val="20"/>
          <w:szCs w:val="20"/>
          <w:lang w:val="ru-RU"/>
        </w:rPr>
        <w:t>5</w:t>
      </w:r>
      <w:r w:rsidRPr="0037376F">
        <w:rPr>
          <w:rFonts w:ascii="Verdana" w:hAnsi="Verdana"/>
          <w:b/>
          <w:sz w:val="20"/>
          <w:szCs w:val="20"/>
          <w:lang w:val="ru-RU"/>
        </w:rPr>
        <w:t xml:space="preserve"> бодова</w:t>
      </w:r>
      <w:r w:rsidRPr="00E62DA8">
        <w:rPr>
          <w:rFonts w:ascii="Verdana" w:hAnsi="Verdana"/>
          <w:sz w:val="20"/>
          <w:szCs w:val="20"/>
          <w:lang w:val="ru-RU"/>
        </w:rPr>
        <w:t xml:space="preserve">. </w:t>
      </w:r>
      <w:r w:rsidR="00821888" w:rsidRPr="00E62DA8">
        <w:rPr>
          <w:rFonts w:ascii="Verdana" w:hAnsi="Verdana"/>
          <w:sz w:val="20"/>
          <w:szCs w:val="20"/>
          <w:lang w:val="ru-RU"/>
        </w:rPr>
        <w:t xml:space="preserve">У случају да </w:t>
      </w:r>
      <w:r w:rsidR="00623071">
        <w:rPr>
          <w:rFonts w:ascii="Verdana" w:hAnsi="Verdana"/>
          <w:sz w:val="20"/>
          <w:szCs w:val="20"/>
          <w:lang w:val="ru-RU"/>
        </w:rPr>
        <w:t>кандидаткиње</w:t>
      </w:r>
      <w:r w:rsidR="00821888" w:rsidRPr="00E62DA8">
        <w:rPr>
          <w:rFonts w:ascii="Verdana" w:hAnsi="Verdana"/>
          <w:sz w:val="20"/>
          <w:szCs w:val="20"/>
          <w:lang w:val="ru-RU"/>
        </w:rPr>
        <w:t xml:space="preserve"> остваре </w:t>
      </w:r>
      <w:r w:rsidR="00821888" w:rsidRPr="00E62DA8">
        <w:rPr>
          <w:rFonts w:ascii="Verdana" w:hAnsi="Verdana"/>
          <w:sz w:val="20"/>
          <w:szCs w:val="20"/>
          <w:u w:val="single"/>
          <w:lang w:val="ru-RU"/>
        </w:rPr>
        <w:t>исти укупан број бодова</w:t>
      </w:r>
      <w:r w:rsidR="00E62DA8" w:rsidRPr="00E62DA8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proofErr w:type="spellStart"/>
      <w:r w:rsidR="00E62DA8" w:rsidRPr="00E62DA8">
        <w:rPr>
          <w:rFonts w:ascii="Verdana" w:hAnsi="Verdana"/>
          <w:sz w:val="20"/>
          <w:szCs w:val="20"/>
          <w:u w:val="single"/>
          <w:lang w:val="en-US"/>
        </w:rPr>
        <w:t>по</w:t>
      </w:r>
      <w:proofErr w:type="spellEnd"/>
      <w:r w:rsidR="00E62DA8" w:rsidRPr="00E62DA8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proofErr w:type="spellStart"/>
      <w:r w:rsidR="00E62DA8" w:rsidRPr="00E62DA8">
        <w:rPr>
          <w:rFonts w:ascii="Verdana" w:hAnsi="Verdana"/>
          <w:sz w:val="20"/>
          <w:szCs w:val="20"/>
          <w:u w:val="single"/>
          <w:lang w:val="en-US"/>
        </w:rPr>
        <w:t>пријави</w:t>
      </w:r>
      <w:proofErr w:type="spellEnd"/>
      <w:r w:rsidR="00821888" w:rsidRPr="00E62DA8">
        <w:rPr>
          <w:rFonts w:ascii="Verdana" w:hAnsi="Verdana"/>
          <w:sz w:val="20"/>
          <w:szCs w:val="20"/>
          <w:lang w:val="ru-RU"/>
        </w:rPr>
        <w:t xml:space="preserve">, </w:t>
      </w:r>
      <w:r w:rsidR="00821888" w:rsidRPr="00DA0130">
        <w:rPr>
          <w:rFonts w:ascii="Verdana" w:hAnsi="Verdana"/>
          <w:sz w:val="20"/>
          <w:szCs w:val="20"/>
          <w:lang w:val="ru-RU"/>
        </w:rPr>
        <w:t xml:space="preserve">предност ће </w:t>
      </w:r>
      <w:r w:rsidR="00DA0130" w:rsidRPr="00DA0130">
        <w:rPr>
          <w:rFonts w:ascii="Verdana" w:hAnsi="Verdana"/>
          <w:sz w:val="20"/>
          <w:szCs w:val="20"/>
          <w:lang w:val="ru-RU"/>
        </w:rPr>
        <w:t>имати</w:t>
      </w:r>
      <w:r w:rsidR="00B1416B">
        <w:rPr>
          <w:rFonts w:ascii="Verdana" w:hAnsi="Verdana"/>
          <w:sz w:val="20"/>
          <w:szCs w:val="20"/>
          <w:lang w:val="ru-RU"/>
        </w:rPr>
        <w:t xml:space="preserve"> </w:t>
      </w:r>
      <w:r w:rsidR="00623071" w:rsidRPr="00B1416B">
        <w:rPr>
          <w:rFonts w:ascii="Verdana" w:hAnsi="Verdana"/>
          <w:sz w:val="20"/>
          <w:szCs w:val="20"/>
          <w:lang w:val="ru-RU"/>
        </w:rPr>
        <w:t>кандидат</w:t>
      </w:r>
      <w:r w:rsidR="00647D5B" w:rsidRPr="00B1416B">
        <w:rPr>
          <w:rFonts w:ascii="Verdana" w:hAnsi="Verdana"/>
          <w:sz w:val="20"/>
          <w:szCs w:val="20"/>
          <w:lang w:val="ru-RU"/>
        </w:rPr>
        <w:t>киња</w:t>
      </w:r>
      <w:r w:rsidR="00DA0130" w:rsidRPr="00B1416B">
        <w:rPr>
          <w:rFonts w:ascii="Verdana" w:hAnsi="Verdana"/>
          <w:sz w:val="20"/>
          <w:szCs w:val="20"/>
          <w:lang w:val="ru-RU"/>
        </w:rPr>
        <w:t xml:space="preserve"> кој</w:t>
      </w:r>
      <w:r w:rsidR="00647D5B" w:rsidRPr="00B1416B">
        <w:rPr>
          <w:rFonts w:ascii="Verdana" w:hAnsi="Verdana"/>
          <w:sz w:val="20"/>
          <w:szCs w:val="20"/>
          <w:lang w:val="ru-RU"/>
        </w:rPr>
        <w:t>а</w:t>
      </w:r>
      <w:r w:rsidR="00DA0130" w:rsidRPr="00B1416B">
        <w:rPr>
          <w:rFonts w:ascii="Verdana" w:hAnsi="Verdana"/>
          <w:sz w:val="20"/>
          <w:szCs w:val="20"/>
          <w:lang w:val="ru-RU"/>
        </w:rPr>
        <w:t xml:space="preserve"> се прв</w:t>
      </w:r>
      <w:r w:rsidR="00647D5B" w:rsidRPr="00B1416B">
        <w:rPr>
          <w:rFonts w:ascii="Verdana" w:hAnsi="Verdana"/>
          <w:sz w:val="20"/>
          <w:szCs w:val="20"/>
          <w:lang w:val="ru-RU"/>
        </w:rPr>
        <w:t>а</w:t>
      </w:r>
      <w:r w:rsidR="00DA0130" w:rsidRPr="00B1416B">
        <w:rPr>
          <w:rFonts w:ascii="Verdana" w:hAnsi="Verdana"/>
          <w:sz w:val="20"/>
          <w:szCs w:val="20"/>
          <w:lang w:val="ru-RU"/>
        </w:rPr>
        <w:t xml:space="preserve"> </w:t>
      </w:r>
      <w:r w:rsidR="00647D5B" w:rsidRPr="00B1416B">
        <w:rPr>
          <w:rFonts w:ascii="Verdana" w:hAnsi="Verdana"/>
          <w:sz w:val="20"/>
          <w:szCs w:val="20"/>
          <w:lang w:val="ru-RU"/>
        </w:rPr>
        <w:t>пријавила</w:t>
      </w:r>
      <w:r w:rsidR="00B1416B">
        <w:rPr>
          <w:rFonts w:ascii="Verdana" w:hAnsi="Verdana"/>
          <w:sz w:val="20"/>
          <w:szCs w:val="20"/>
          <w:lang w:val="ru-RU"/>
        </w:rPr>
        <w:t xml:space="preserve"> (</w:t>
      </w:r>
      <w:r w:rsidR="00DA0130" w:rsidRPr="00B1416B">
        <w:rPr>
          <w:rFonts w:ascii="Verdana" w:hAnsi="Verdana"/>
          <w:sz w:val="20"/>
          <w:szCs w:val="20"/>
          <w:lang w:val="ru-RU"/>
        </w:rPr>
        <w:t>има мањи редни број пријаве).</w:t>
      </w:r>
      <w:r w:rsidR="00E62DA8" w:rsidRPr="00B1416B">
        <w:rPr>
          <w:rFonts w:ascii="Verdana" w:hAnsi="Verdana"/>
          <w:sz w:val="20"/>
          <w:szCs w:val="20"/>
          <w:lang w:val="ru-RU"/>
        </w:rPr>
        <w:t xml:space="preserve"> </w:t>
      </w:r>
    </w:p>
    <w:p w14:paraId="4079B07D" w14:textId="3BD90899" w:rsidR="009F0EA7" w:rsidRPr="005E71FD" w:rsidRDefault="009F0EA7" w:rsidP="009F0EA7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По истеку рок</w:t>
      </w:r>
      <w:r w:rsidRPr="005E71FD">
        <w:rPr>
          <w:rFonts w:ascii="Verdana" w:hAnsi="Verdana"/>
          <w:sz w:val="20"/>
          <w:szCs w:val="20"/>
          <w:lang w:val="ru-RU"/>
        </w:rPr>
        <w:t>а за пријављивање,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="00155256">
        <w:rPr>
          <w:rFonts w:ascii="Verdana" w:hAnsi="Verdana"/>
          <w:sz w:val="20"/>
          <w:szCs w:val="20"/>
          <w:lang w:val="ru-RU"/>
        </w:rPr>
        <w:t xml:space="preserve">Завод </w:t>
      </w:r>
      <w:r w:rsidR="00155256">
        <w:rPr>
          <w:rFonts w:ascii="Verdana" w:hAnsi="Verdana"/>
          <w:sz w:val="20"/>
          <w:szCs w:val="20"/>
        </w:rPr>
        <w:t xml:space="preserve">ће на свом веб-сајту </w:t>
      </w:r>
      <w:r w:rsidR="00155256" w:rsidRPr="00155256">
        <w:rPr>
          <w:rFonts w:ascii="Verdana" w:hAnsi="Verdana"/>
          <w:b/>
          <w:sz w:val="20"/>
          <w:szCs w:val="20"/>
        </w:rPr>
        <w:t>30. марта 2021. године</w:t>
      </w:r>
      <w:r w:rsidR="00155256">
        <w:rPr>
          <w:rFonts w:ascii="Verdana" w:hAnsi="Verdana"/>
          <w:sz w:val="20"/>
          <w:szCs w:val="20"/>
        </w:rPr>
        <w:t xml:space="preserve"> објавити </w:t>
      </w:r>
      <w:r w:rsidRPr="00081781">
        <w:rPr>
          <w:rFonts w:ascii="Verdana" w:hAnsi="Verdana"/>
          <w:sz w:val="20"/>
          <w:szCs w:val="20"/>
          <w:lang w:val="ru-RU"/>
        </w:rPr>
        <w:t>лист</w:t>
      </w:r>
      <w:r>
        <w:rPr>
          <w:rFonts w:ascii="Verdana" w:hAnsi="Verdana"/>
          <w:sz w:val="20"/>
          <w:szCs w:val="20"/>
          <w:lang w:val="ru-RU"/>
        </w:rPr>
        <w:t>у</w:t>
      </w:r>
      <w:r w:rsidRPr="00081781">
        <w:rPr>
          <w:rFonts w:ascii="Verdana" w:hAnsi="Verdana"/>
          <w:sz w:val="20"/>
          <w:szCs w:val="20"/>
          <w:lang w:val="ru-RU"/>
        </w:rPr>
        <w:t xml:space="preserve"> пријављених </w:t>
      </w:r>
      <w:r w:rsidR="00647D5B">
        <w:rPr>
          <w:rFonts w:ascii="Verdana" w:hAnsi="Verdana"/>
          <w:sz w:val="20"/>
          <w:szCs w:val="20"/>
          <w:lang w:val="ru-RU"/>
        </w:rPr>
        <w:t>кандидаткиња</w:t>
      </w:r>
      <w:r w:rsidR="00993803">
        <w:rPr>
          <w:rFonts w:ascii="Verdana" w:hAnsi="Verdana"/>
          <w:sz w:val="20"/>
          <w:szCs w:val="20"/>
          <w:lang w:val="ru-RU"/>
        </w:rPr>
        <w:t xml:space="preserve"> </w:t>
      </w:r>
      <w:r w:rsidRPr="005E71FD">
        <w:rPr>
          <w:rFonts w:ascii="Verdana" w:hAnsi="Verdana"/>
          <w:sz w:val="20"/>
          <w:szCs w:val="20"/>
          <w:lang w:val="ru-RU"/>
        </w:rPr>
        <w:t>са освојеним бројем бодова</w:t>
      </w:r>
      <w:r w:rsidR="004D21C3">
        <w:rPr>
          <w:rFonts w:ascii="Verdana" w:hAnsi="Verdana"/>
          <w:sz w:val="20"/>
          <w:szCs w:val="20"/>
          <w:lang w:val="ru-RU"/>
        </w:rPr>
        <w:t xml:space="preserve"> по пријави</w:t>
      </w:r>
      <w:r w:rsidR="008A4796">
        <w:rPr>
          <w:rFonts w:ascii="Verdana" w:hAnsi="Verdana"/>
          <w:sz w:val="20"/>
          <w:szCs w:val="20"/>
          <w:lang w:val="ru-RU"/>
        </w:rPr>
        <w:t xml:space="preserve">, </w:t>
      </w:r>
      <w:r>
        <w:rPr>
          <w:rFonts w:ascii="Verdana" w:hAnsi="Verdana"/>
          <w:sz w:val="20"/>
          <w:szCs w:val="20"/>
          <w:lang w:val="ru-RU"/>
        </w:rPr>
        <w:t>по подручним одељењима</w:t>
      </w:r>
      <w:r w:rsidR="008A4796">
        <w:rPr>
          <w:rFonts w:ascii="Verdana" w:hAnsi="Verdana"/>
          <w:sz w:val="20"/>
          <w:szCs w:val="20"/>
          <w:lang w:val="ru-RU"/>
        </w:rPr>
        <w:t xml:space="preserve">, и </w:t>
      </w:r>
      <w:r w:rsidR="00155256">
        <w:rPr>
          <w:rFonts w:ascii="Verdana" w:hAnsi="Verdana"/>
          <w:sz w:val="20"/>
          <w:szCs w:val="20"/>
          <w:lang w:val="ru-RU"/>
        </w:rPr>
        <w:t xml:space="preserve">са </w:t>
      </w:r>
      <w:r w:rsidR="00516F0A">
        <w:rPr>
          <w:rFonts w:ascii="Verdana" w:hAnsi="Verdana"/>
          <w:sz w:val="20"/>
          <w:szCs w:val="20"/>
          <w:lang w:val="ru-RU"/>
        </w:rPr>
        <w:t>напоменом кој</w:t>
      </w:r>
      <w:r w:rsidR="00647D5B">
        <w:rPr>
          <w:rFonts w:ascii="Verdana" w:hAnsi="Verdana"/>
          <w:sz w:val="20"/>
          <w:szCs w:val="20"/>
          <w:lang w:val="ru-RU"/>
        </w:rPr>
        <w:t>е</w:t>
      </w:r>
      <w:r w:rsidR="00516F0A">
        <w:rPr>
          <w:rFonts w:ascii="Verdana" w:hAnsi="Verdana"/>
          <w:sz w:val="20"/>
          <w:szCs w:val="20"/>
          <w:lang w:val="ru-RU"/>
        </w:rPr>
        <w:t xml:space="preserve"> </w:t>
      </w:r>
      <w:r w:rsidR="00647D5B">
        <w:rPr>
          <w:rFonts w:ascii="Verdana" w:hAnsi="Verdana"/>
          <w:sz w:val="20"/>
          <w:szCs w:val="20"/>
          <w:lang w:val="ru-RU"/>
        </w:rPr>
        <w:t>кандидаткиње</w:t>
      </w:r>
      <w:r w:rsidR="00993803">
        <w:rPr>
          <w:rFonts w:ascii="Verdana" w:hAnsi="Verdana"/>
          <w:sz w:val="20"/>
          <w:szCs w:val="20"/>
        </w:rPr>
        <w:t xml:space="preserve"> </w:t>
      </w:r>
      <w:r w:rsidR="008A4796">
        <w:rPr>
          <w:rFonts w:ascii="Verdana" w:hAnsi="Verdana"/>
          <w:sz w:val="20"/>
          <w:szCs w:val="20"/>
        </w:rPr>
        <w:t>прелазе у наредну фазу изборног поступка (тестирање и разговор)</w:t>
      </w:r>
      <w:r>
        <w:rPr>
          <w:rFonts w:ascii="Verdana" w:hAnsi="Verdana"/>
          <w:sz w:val="20"/>
          <w:szCs w:val="20"/>
          <w:lang w:val="ru-RU"/>
        </w:rPr>
        <w:t xml:space="preserve">. </w:t>
      </w:r>
      <w:r w:rsidR="003617DF" w:rsidRPr="003617DF">
        <w:rPr>
          <w:rFonts w:ascii="Verdana" w:hAnsi="Verdana"/>
          <w:sz w:val="20"/>
          <w:szCs w:val="20"/>
        </w:rPr>
        <w:t>У случају потребе, накнадно, према листи, телефоном ће бити позван</w:t>
      </w:r>
      <w:r w:rsidR="00993803">
        <w:rPr>
          <w:rFonts w:ascii="Verdana" w:hAnsi="Verdana"/>
          <w:sz w:val="20"/>
          <w:szCs w:val="20"/>
        </w:rPr>
        <w:t>е</w:t>
      </w:r>
      <w:r w:rsidR="003617DF" w:rsidRPr="003617DF">
        <w:rPr>
          <w:rFonts w:ascii="Verdana" w:hAnsi="Verdana"/>
          <w:sz w:val="20"/>
          <w:szCs w:val="20"/>
        </w:rPr>
        <w:t xml:space="preserve"> само преостал</w:t>
      </w:r>
      <w:r w:rsidR="00647D5B">
        <w:rPr>
          <w:rFonts w:ascii="Verdana" w:hAnsi="Verdana"/>
          <w:sz w:val="20"/>
          <w:szCs w:val="20"/>
        </w:rPr>
        <w:t>е</w:t>
      </w:r>
      <w:r w:rsidR="003617DF" w:rsidRPr="003617DF">
        <w:rPr>
          <w:rFonts w:ascii="Verdana" w:hAnsi="Verdana"/>
          <w:sz w:val="20"/>
          <w:szCs w:val="20"/>
        </w:rPr>
        <w:t xml:space="preserve"> </w:t>
      </w:r>
      <w:r w:rsidR="00647D5B">
        <w:rPr>
          <w:rFonts w:ascii="Verdana" w:hAnsi="Verdana"/>
          <w:sz w:val="20"/>
          <w:szCs w:val="20"/>
          <w:lang w:val="ru-RU"/>
        </w:rPr>
        <w:t>кандидаткиње</w:t>
      </w:r>
      <w:r w:rsidR="003617DF" w:rsidRPr="003617DF">
        <w:rPr>
          <w:rFonts w:ascii="Verdana" w:hAnsi="Verdana"/>
          <w:sz w:val="20"/>
          <w:szCs w:val="20"/>
        </w:rPr>
        <w:t xml:space="preserve"> на разговор</w:t>
      </w:r>
      <w:r w:rsidR="008A4796" w:rsidRPr="004B7355">
        <w:rPr>
          <w:rFonts w:ascii="Verdana" w:hAnsi="Verdana"/>
          <w:sz w:val="20"/>
          <w:szCs w:val="20"/>
        </w:rPr>
        <w:t>.</w:t>
      </w:r>
    </w:p>
    <w:p w14:paraId="177481F5" w14:textId="20CBDD0E" w:rsidR="00DD59F9" w:rsidRDefault="008A4796" w:rsidP="00DD5D26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21888" w:rsidRPr="004B7355">
        <w:rPr>
          <w:rFonts w:ascii="Verdana" w:hAnsi="Verdana"/>
          <w:sz w:val="20"/>
          <w:szCs w:val="20"/>
        </w:rPr>
        <w:t xml:space="preserve">редаја документације, тестирање </w:t>
      </w:r>
      <w:r w:rsidR="004F3ADA">
        <w:rPr>
          <w:rFonts w:ascii="Verdana" w:hAnsi="Verdana"/>
          <w:sz w:val="20"/>
          <w:szCs w:val="20"/>
        </w:rPr>
        <w:t>по</w:t>
      </w:r>
      <w:r w:rsidR="00821888" w:rsidRPr="004B7355">
        <w:rPr>
          <w:rFonts w:ascii="Verdana" w:hAnsi="Verdana"/>
          <w:sz w:val="20"/>
          <w:szCs w:val="20"/>
        </w:rPr>
        <w:t>зна</w:t>
      </w:r>
      <w:r w:rsidR="004F3ADA">
        <w:rPr>
          <w:rFonts w:ascii="Verdana" w:hAnsi="Verdana"/>
          <w:sz w:val="20"/>
          <w:szCs w:val="20"/>
        </w:rPr>
        <w:t>ва</w:t>
      </w:r>
      <w:r w:rsidR="00821888" w:rsidRPr="004B7355">
        <w:rPr>
          <w:rFonts w:ascii="Verdana" w:hAnsi="Verdana"/>
          <w:sz w:val="20"/>
          <w:szCs w:val="20"/>
        </w:rPr>
        <w:t>ња</w:t>
      </w:r>
      <w:r w:rsidR="00821888">
        <w:rPr>
          <w:rFonts w:ascii="Verdana" w:hAnsi="Verdana"/>
          <w:sz w:val="20"/>
          <w:szCs w:val="20"/>
        </w:rPr>
        <w:t xml:space="preserve"> рада на рачунару и разговор са </w:t>
      </w:r>
      <w:r w:rsidR="00647D5B">
        <w:rPr>
          <w:rFonts w:ascii="Verdana" w:hAnsi="Verdana"/>
          <w:sz w:val="20"/>
          <w:szCs w:val="20"/>
        </w:rPr>
        <w:t xml:space="preserve">кандидаткињама </w:t>
      </w:r>
      <w:r>
        <w:rPr>
          <w:rFonts w:ascii="Verdana" w:hAnsi="Verdana"/>
          <w:sz w:val="20"/>
          <w:szCs w:val="20"/>
        </w:rPr>
        <w:t xml:space="preserve">обавиће се </w:t>
      </w:r>
      <w:r w:rsidR="00821888">
        <w:rPr>
          <w:rFonts w:ascii="Verdana" w:hAnsi="Verdana"/>
          <w:sz w:val="20"/>
          <w:szCs w:val="20"/>
        </w:rPr>
        <w:t>(</w:t>
      </w:r>
      <w:r w:rsidR="00EF64B3">
        <w:rPr>
          <w:rFonts w:ascii="Verdana" w:hAnsi="Verdana"/>
          <w:sz w:val="20"/>
          <w:szCs w:val="20"/>
        </w:rPr>
        <w:t>наведеним редоследом)</w:t>
      </w:r>
      <w:r>
        <w:rPr>
          <w:rFonts w:ascii="Verdana" w:hAnsi="Verdana"/>
          <w:sz w:val="20"/>
          <w:szCs w:val="20"/>
        </w:rPr>
        <w:t xml:space="preserve"> </w:t>
      </w:r>
      <w:r w:rsidR="00E07D79" w:rsidRPr="00E07D79">
        <w:rPr>
          <w:rFonts w:ascii="Verdana" w:hAnsi="Verdana"/>
          <w:b/>
          <w:sz w:val="20"/>
          <w:szCs w:val="20"/>
          <w:lang w:val="en-US"/>
        </w:rPr>
        <w:t>1</w:t>
      </w:r>
      <w:r w:rsidR="00EF64B3" w:rsidRPr="00E07D79">
        <w:rPr>
          <w:rFonts w:ascii="Verdana" w:hAnsi="Verdana"/>
          <w:b/>
          <w:sz w:val="20"/>
          <w:szCs w:val="20"/>
        </w:rPr>
        <w:t xml:space="preserve">. </w:t>
      </w:r>
      <w:r w:rsidR="00A11E93" w:rsidRPr="00E07D79">
        <w:rPr>
          <w:rFonts w:ascii="Verdana" w:hAnsi="Verdana"/>
          <w:b/>
          <w:sz w:val="20"/>
          <w:szCs w:val="20"/>
        </w:rPr>
        <w:t>априла</w:t>
      </w:r>
      <w:r w:rsidR="00A11E93">
        <w:rPr>
          <w:rFonts w:ascii="Verdana" w:hAnsi="Verdana"/>
          <w:b/>
          <w:sz w:val="20"/>
          <w:szCs w:val="20"/>
        </w:rPr>
        <w:t xml:space="preserve"> 2021</w:t>
      </w:r>
      <w:r w:rsidR="00821888" w:rsidRPr="00821888">
        <w:rPr>
          <w:rFonts w:ascii="Verdana" w:hAnsi="Verdana"/>
          <w:b/>
          <w:sz w:val="20"/>
          <w:szCs w:val="20"/>
        </w:rPr>
        <w:t xml:space="preserve">. </w:t>
      </w:r>
      <w:r w:rsidR="00821888">
        <w:rPr>
          <w:rFonts w:ascii="Verdana" w:hAnsi="Verdana"/>
          <w:b/>
          <w:sz w:val="20"/>
          <w:szCs w:val="20"/>
        </w:rPr>
        <w:t>г</w:t>
      </w:r>
      <w:r w:rsidR="00821888" w:rsidRPr="00821888">
        <w:rPr>
          <w:rFonts w:ascii="Verdana" w:hAnsi="Verdana"/>
          <w:b/>
          <w:sz w:val="20"/>
          <w:szCs w:val="20"/>
        </w:rPr>
        <w:t>одине</w:t>
      </w:r>
      <w:r w:rsidR="00821888" w:rsidRPr="00600E2F">
        <w:rPr>
          <w:rFonts w:ascii="Verdana" w:hAnsi="Verdana"/>
          <w:sz w:val="20"/>
          <w:szCs w:val="20"/>
        </w:rPr>
        <w:t>,</w:t>
      </w:r>
      <w:r w:rsidR="00821888">
        <w:rPr>
          <w:rFonts w:ascii="Verdana" w:hAnsi="Verdana"/>
          <w:b/>
          <w:sz w:val="20"/>
          <w:szCs w:val="20"/>
        </w:rPr>
        <w:t xml:space="preserve"> </w:t>
      </w:r>
      <w:r w:rsidR="00821888" w:rsidRPr="00821888">
        <w:rPr>
          <w:rFonts w:ascii="Verdana" w:hAnsi="Verdana"/>
          <w:sz w:val="20"/>
          <w:szCs w:val="20"/>
        </w:rPr>
        <w:t>а тачно време и место</w:t>
      </w:r>
      <w:r w:rsidR="00821888">
        <w:rPr>
          <w:rFonts w:ascii="Verdana" w:hAnsi="Verdana"/>
          <w:sz w:val="20"/>
          <w:szCs w:val="20"/>
        </w:rPr>
        <w:t xml:space="preserve"> биће објављени, уз ранг</w:t>
      </w:r>
      <w:r w:rsidR="002255D4">
        <w:rPr>
          <w:rFonts w:ascii="Verdana" w:hAnsi="Verdana"/>
          <w:sz w:val="20"/>
          <w:szCs w:val="20"/>
        </w:rPr>
        <w:t>-</w:t>
      </w:r>
      <w:r w:rsidR="00821888">
        <w:rPr>
          <w:rFonts w:ascii="Verdana" w:hAnsi="Verdana"/>
          <w:sz w:val="20"/>
          <w:szCs w:val="20"/>
        </w:rPr>
        <w:t xml:space="preserve">листу, </w:t>
      </w:r>
      <w:r w:rsidR="00EF64B3">
        <w:rPr>
          <w:rFonts w:ascii="Verdana" w:hAnsi="Verdana"/>
          <w:b/>
          <w:sz w:val="20"/>
          <w:szCs w:val="20"/>
        </w:rPr>
        <w:t>30. марта</w:t>
      </w:r>
      <w:r w:rsidR="00A11E93" w:rsidRPr="00A11E93">
        <w:rPr>
          <w:rFonts w:ascii="Verdana" w:hAnsi="Verdana"/>
          <w:b/>
          <w:sz w:val="20"/>
          <w:szCs w:val="20"/>
        </w:rPr>
        <w:t xml:space="preserve"> 2021</w:t>
      </w:r>
      <w:r w:rsidR="00821888" w:rsidRPr="00A11E93">
        <w:rPr>
          <w:rFonts w:ascii="Verdana" w:hAnsi="Verdana"/>
          <w:b/>
          <w:sz w:val="20"/>
          <w:szCs w:val="20"/>
        </w:rPr>
        <w:t>.</w:t>
      </w:r>
      <w:r w:rsidR="00821888">
        <w:rPr>
          <w:rFonts w:ascii="Verdana" w:hAnsi="Verdana"/>
          <w:sz w:val="20"/>
          <w:szCs w:val="20"/>
        </w:rPr>
        <w:t xml:space="preserve"> </w:t>
      </w:r>
      <w:r w:rsidR="00821888" w:rsidRPr="00600E2F">
        <w:rPr>
          <w:rFonts w:ascii="Verdana" w:hAnsi="Verdana"/>
          <w:b/>
          <w:sz w:val="20"/>
          <w:szCs w:val="20"/>
        </w:rPr>
        <w:t>године</w:t>
      </w:r>
      <w:r w:rsidR="00821888">
        <w:rPr>
          <w:rFonts w:ascii="Verdana" w:hAnsi="Verdana"/>
          <w:sz w:val="20"/>
          <w:szCs w:val="20"/>
        </w:rPr>
        <w:t xml:space="preserve">. </w:t>
      </w:r>
      <w:r w:rsidR="00821888" w:rsidRPr="00821888">
        <w:rPr>
          <w:rFonts w:ascii="Verdana" w:hAnsi="Verdana"/>
          <w:sz w:val="20"/>
          <w:szCs w:val="20"/>
        </w:rPr>
        <w:t xml:space="preserve"> </w:t>
      </w:r>
    </w:p>
    <w:p w14:paraId="6BAA3F9C" w14:textId="5B185871" w:rsidR="006A5D38" w:rsidRDefault="006A5D38" w:rsidP="006A5D38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  <w:r w:rsidRPr="001E4582">
        <w:rPr>
          <w:rFonts w:ascii="Verdana" w:hAnsi="Verdana"/>
          <w:sz w:val="20"/>
          <w:szCs w:val="20"/>
          <w:u w:val="single"/>
        </w:rPr>
        <w:t xml:space="preserve">Само </w:t>
      </w:r>
      <w:r w:rsidR="00647D5B">
        <w:rPr>
          <w:rFonts w:ascii="Verdana" w:hAnsi="Verdana"/>
          <w:sz w:val="20"/>
          <w:szCs w:val="20"/>
          <w:u w:val="single"/>
        </w:rPr>
        <w:t>кандидаткиње</w:t>
      </w:r>
      <w:r w:rsidR="00647D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кој</w:t>
      </w:r>
      <w:r w:rsidR="00647D5B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прођу тест </w:t>
      </w:r>
      <w:r w:rsidR="00010E63">
        <w:rPr>
          <w:rFonts w:ascii="Verdana" w:hAnsi="Verdana"/>
          <w:sz w:val="20"/>
          <w:szCs w:val="20"/>
        </w:rPr>
        <w:t>познава</w:t>
      </w:r>
      <w:r>
        <w:rPr>
          <w:rFonts w:ascii="Verdana" w:hAnsi="Verdana"/>
          <w:sz w:val="20"/>
          <w:szCs w:val="20"/>
        </w:rPr>
        <w:t xml:space="preserve">ња рада на рачунару прелазе у </w:t>
      </w:r>
      <w:r>
        <w:rPr>
          <w:rFonts w:ascii="Verdana" w:hAnsi="Verdana" w:cs="Arial"/>
          <w:sz w:val="20"/>
          <w:szCs w:val="20"/>
          <w:lang w:val="ru-RU"/>
        </w:rPr>
        <w:t xml:space="preserve">наредну фазу </w:t>
      </w:r>
      <w:r>
        <w:rPr>
          <w:rFonts w:ascii="Verdana" w:hAnsi="Verdana"/>
          <w:sz w:val="20"/>
          <w:szCs w:val="20"/>
        </w:rPr>
        <w:t>изборног поступка</w:t>
      </w:r>
      <w:r w:rsidR="00B12583">
        <w:rPr>
          <w:rFonts w:ascii="Verdana" w:hAnsi="Verdana" w:cs="Arial"/>
          <w:sz w:val="20"/>
          <w:szCs w:val="20"/>
        </w:rPr>
        <w:t xml:space="preserve">, тј. </w:t>
      </w:r>
      <w:r w:rsidRPr="005E71FD">
        <w:rPr>
          <w:rFonts w:ascii="Verdana" w:hAnsi="Verdana" w:cs="Arial"/>
          <w:sz w:val="20"/>
          <w:szCs w:val="20"/>
          <w:lang w:val="ru-RU"/>
        </w:rPr>
        <w:t xml:space="preserve">разговор. </w:t>
      </w:r>
    </w:p>
    <w:p w14:paraId="7D5738EE" w14:textId="657E721A" w:rsidR="005661FD" w:rsidRDefault="005661FD" w:rsidP="006A5D38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</w:p>
    <w:p w14:paraId="3EEC4EAD" w14:textId="77777777" w:rsidR="00B1416B" w:rsidRDefault="00B1416B" w:rsidP="006A5D38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ru-RU"/>
        </w:rPr>
      </w:pPr>
    </w:p>
    <w:p w14:paraId="16300D02" w14:textId="77777777" w:rsidR="00DD59F9" w:rsidRPr="0037376F" w:rsidRDefault="00DD59F9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b/>
          <w:sz w:val="20"/>
          <w:szCs w:val="20"/>
          <w:lang w:val="ru-RU"/>
        </w:rPr>
      </w:pPr>
      <w:r w:rsidRPr="0037376F">
        <w:rPr>
          <w:rFonts w:ascii="Verdana" w:hAnsi="Verdana"/>
          <w:b/>
          <w:sz w:val="20"/>
          <w:szCs w:val="20"/>
          <w:lang w:val="ru-RU"/>
        </w:rPr>
        <w:t>Документација ко</w:t>
      </w:r>
      <w:r w:rsidR="00CA1DBB" w:rsidRPr="0037376F">
        <w:rPr>
          <w:rFonts w:ascii="Verdana" w:hAnsi="Verdana"/>
          <w:b/>
          <w:sz w:val="20"/>
          <w:szCs w:val="20"/>
          <w:lang w:val="ru-RU"/>
        </w:rPr>
        <w:t xml:space="preserve">ју је потребно </w:t>
      </w:r>
      <w:r w:rsidR="003A515C">
        <w:rPr>
          <w:rFonts w:ascii="Verdana" w:hAnsi="Verdana"/>
          <w:b/>
          <w:sz w:val="20"/>
          <w:szCs w:val="20"/>
          <w:lang w:val="ru-RU"/>
        </w:rPr>
        <w:t>донети</w:t>
      </w:r>
      <w:r w:rsidRPr="0037376F">
        <w:rPr>
          <w:rFonts w:ascii="Verdana" w:hAnsi="Verdana"/>
          <w:b/>
          <w:sz w:val="20"/>
          <w:szCs w:val="20"/>
          <w:lang w:val="ru-RU"/>
        </w:rPr>
        <w:t>:</w:t>
      </w:r>
    </w:p>
    <w:p w14:paraId="4C6FB3A8" w14:textId="77777777" w:rsidR="00DD59F9" w:rsidRPr="008D7208" w:rsidRDefault="00C80118" w:rsidP="009F3B5C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 w:rsidRPr="008D7208">
        <w:rPr>
          <w:rFonts w:ascii="Verdana" w:hAnsi="Verdana"/>
          <w:sz w:val="20"/>
          <w:szCs w:val="20"/>
        </w:rPr>
        <w:t>фото</w:t>
      </w:r>
      <w:r w:rsidR="00BC2D3D" w:rsidRPr="008D7208">
        <w:rPr>
          <w:rFonts w:ascii="Verdana" w:hAnsi="Verdana"/>
          <w:sz w:val="20"/>
          <w:szCs w:val="20"/>
        </w:rPr>
        <w:t>к</w:t>
      </w:r>
      <w:r w:rsidR="00DD59F9" w:rsidRPr="008D7208">
        <w:rPr>
          <w:rFonts w:ascii="Verdana" w:hAnsi="Verdana"/>
          <w:sz w:val="20"/>
          <w:szCs w:val="20"/>
        </w:rPr>
        <w:t>опија</w:t>
      </w:r>
      <w:r w:rsidR="00BC2D3D" w:rsidRPr="008D7208">
        <w:rPr>
          <w:rFonts w:ascii="Verdana" w:hAnsi="Verdana"/>
          <w:sz w:val="20"/>
          <w:szCs w:val="20"/>
        </w:rPr>
        <w:t xml:space="preserve"> </w:t>
      </w:r>
      <w:r w:rsidR="00BC2D3D" w:rsidRPr="008D7208">
        <w:rPr>
          <w:rFonts w:ascii="Verdana" w:hAnsi="Verdana"/>
          <w:sz w:val="20"/>
          <w:szCs w:val="20"/>
          <w:lang w:val="sr-Cyrl-CS"/>
        </w:rPr>
        <w:t>личн</w:t>
      </w:r>
      <w:r w:rsidR="00BC2D3D" w:rsidRPr="008D7208">
        <w:rPr>
          <w:rFonts w:ascii="Verdana" w:hAnsi="Verdana"/>
          <w:sz w:val="20"/>
          <w:szCs w:val="20"/>
        </w:rPr>
        <w:t>е</w:t>
      </w:r>
      <w:r w:rsidR="00BC2D3D" w:rsidRPr="008D7208">
        <w:rPr>
          <w:rFonts w:ascii="Verdana" w:hAnsi="Verdana"/>
          <w:sz w:val="20"/>
          <w:szCs w:val="20"/>
          <w:lang w:val="sr-Cyrl-CS"/>
        </w:rPr>
        <w:t xml:space="preserve"> карт</w:t>
      </w:r>
      <w:r w:rsidR="00BC2D3D" w:rsidRPr="008D7208">
        <w:rPr>
          <w:rFonts w:ascii="Verdana" w:hAnsi="Verdana"/>
          <w:sz w:val="20"/>
          <w:szCs w:val="20"/>
        </w:rPr>
        <w:t>е</w:t>
      </w:r>
      <w:r w:rsidR="00EA38C3" w:rsidRPr="008D7208">
        <w:rPr>
          <w:rFonts w:ascii="Verdana" w:hAnsi="Verdana"/>
          <w:sz w:val="20"/>
          <w:szCs w:val="20"/>
        </w:rPr>
        <w:t xml:space="preserve"> (</w:t>
      </w:r>
      <w:r w:rsidR="00BC2D3D" w:rsidRPr="008D7208">
        <w:rPr>
          <w:rFonts w:ascii="Verdana" w:hAnsi="Verdana"/>
          <w:sz w:val="20"/>
          <w:szCs w:val="20"/>
        </w:rPr>
        <w:t>очитана лична карта</w:t>
      </w:r>
      <w:r w:rsidR="00EA38C3" w:rsidRPr="008D7208">
        <w:rPr>
          <w:rFonts w:ascii="Verdana" w:hAnsi="Verdana"/>
          <w:sz w:val="20"/>
          <w:szCs w:val="20"/>
        </w:rPr>
        <w:t>)</w:t>
      </w:r>
      <w:r w:rsidR="00DD59F9" w:rsidRPr="008D7208">
        <w:rPr>
          <w:rFonts w:ascii="Verdana" w:hAnsi="Verdana"/>
          <w:sz w:val="20"/>
          <w:szCs w:val="20"/>
        </w:rPr>
        <w:t xml:space="preserve"> </w:t>
      </w:r>
      <w:r w:rsidR="00DD59F9" w:rsidRPr="008D7208">
        <w:rPr>
          <w:rFonts w:ascii="Verdana" w:hAnsi="Verdana"/>
          <w:sz w:val="20"/>
          <w:szCs w:val="20"/>
          <w:lang w:val="sr-Cyrl-CS"/>
        </w:rPr>
        <w:t>или пасош</w:t>
      </w:r>
      <w:r w:rsidR="00DD59F9" w:rsidRPr="008D7208">
        <w:rPr>
          <w:rFonts w:ascii="Verdana" w:hAnsi="Verdana"/>
          <w:sz w:val="20"/>
          <w:szCs w:val="20"/>
        </w:rPr>
        <w:t>а</w:t>
      </w:r>
      <w:r w:rsidR="00DD59F9" w:rsidRPr="008D7208">
        <w:rPr>
          <w:rFonts w:ascii="Verdana" w:hAnsi="Verdana"/>
          <w:sz w:val="20"/>
          <w:szCs w:val="20"/>
          <w:lang w:val="sr-Cyrl-CS"/>
        </w:rPr>
        <w:t>;</w:t>
      </w:r>
    </w:p>
    <w:p w14:paraId="744C1B21" w14:textId="77777777" w:rsidR="00BC2D3D" w:rsidRPr="00EF64B3" w:rsidRDefault="00C80118" w:rsidP="009F3B5C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  <w:lang w:val="sr-Cyrl-CS"/>
        </w:rPr>
        <w:t>фото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копија дипломе </w:t>
      </w:r>
      <w:r w:rsidR="006A295C">
        <w:rPr>
          <w:rFonts w:ascii="Verdana" w:hAnsi="Verdana"/>
          <w:sz w:val="20"/>
          <w:szCs w:val="20"/>
        </w:rPr>
        <w:t>(или потврда образовне установе)</w:t>
      </w:r>
      <w:r w:rsidR="001766FF">
        <w:rPr>
          <w:rFonts w:ascii="Verdana" w:hAnsi="Verdana"/>
          <w:sz w:val="20"/>
          <w:szCs w:val="20"/>
        </w:rPr>
        <w:t xml:space="preserve"> </w:t>
      </w:r>
      <w:r w:rsidR="00DD59F9" w:rsidRPr="005E71FD">
        <w:rPr>
          <w:rFonts w:ascii="Verdana" w:hAnsi="Verdana"/>
          <w:sz w:val="20"/>
          <w:szCs w:val="20"/>
          <w:lang w:val="sr-Cyrl-CS"/>
        </w:rPr>
        <w:t>о стеченој стручној спреми</w:t>
      </w:r>
      <w:r w:rsidR="00E413FC" w:rsidRPr="005E71FD">
        <w:rPr>
          <w:rFonts w:ascii="Verdana" w:hAnsi="Verdana"/>
          <w:sz w:val="20"/>
          <w:szCs w:val="20"/>
        </w:rPr>
        <w:t xml:space="preserve"> </w:t>
      </w:r>
      <w:r w:rsidR="00615FC4" w:rsidRPr="005E71FD">
        <w:rPr>
          <w:rFonts w:ascii="Verdana" w:hAnsi="Verdana"/>
          <w:sz w:val="20"/>
          <w:szCs w:val="20"/>
        </w:rPr>
        <w:t xml:space="preserve">и </w:t>
      </w:r>
      <w:r w:rsidR="00E413FC" w:rsidRPr="005E71FD">
        <w:rPr>
          <w:rFonts w:ascii="Verdana" w:hAnsi="Verdana"/>
          <w:sz w:val="20"/>
          <w:szCs w:val="20"/>
        </w:rPr>
        <w:t>оригинал</w:t>
      </w:r>
      <w:r w:rsidR="00BC2D3D" w:rsidRPr="005E71FD">
        <w:rPr>
          <w:rFonts w:ascii="Verdana" w:hAnsi="Verdana"/>
          <w:sz w:val="20"/>
          <w:szCs w:val="20"/>
        </w:rPr>
        <w:t xml:space="preserve"> на увид</w:t>
      </w:r>
      <w:r w:rsidR="00FE54D1" w:rsidRPr="005E71FD">
        <w:rPr>
          <w:rFonts w:ascii="Verdana" w:hAnsi="Verdana"/>
          <w:sz w:val="20"/>
          <w:szCs w:val="20"/>
        </w:rPr>
        <w:t>;</w:t>
      </w:r>
    </w:p>
    <w:p w14:paraId="26B9BECB" w14:textId="77777777" w:rsidR="00EF64B3" w:rsidRPr="005E71FD" w:rsidRDefault="00EF64B3" w:rsidP="009F3B5C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>потврд</w:t>
      </w:r>
      <w:r w:rsidR="003A515C">
        <w:rPr>
          <w:rFonts w:ascii="Verdana" w:hAnsi="Verdana"/>
          <w:sz w:val="20"/>
          <w:szCs w:val="20"/>
        </w:rPr>
        <w:t>у</w:t>
      </w:r>
      <w:r>
        <w:rPr>
          <w:rFonts w:ascii="Verdana" w:hAnsi="Verdana"/>
          <w:sz w:val="20"/>
          <w:szCs w:val="20"/>
        </w:rPr>
        <w:t xml:space="preserve"> да је </w:t>
      </w:r>
      <w:r w:rsidR="00647D5B">
        <w:rPr>
          <w:rFonts w:ascii="Verdana" w:hAnsi="Verdana"/>
          <w:sz w:val="20"/>
          <w:szCs w:val="20"/>
          <w:lang w:val="ru-RU"/>
        </w:rPr>
        <w:t>кандидаткиња</w:t>
      </w:r>
      <w:r>
        <w:rPr>
          <w:rFonts w:ascii="Verdana" w:hAnsi="Verdana"/>
          <w:sz w:val="20"/>
          <w:szCs w:val="20"/>
        </w:rPr>
        <w:t xml:space="preserve"> </w:t>
      </w:r>
      <w:r w:rsidR="00647D5B">
        <w:rPr>
          <w:rFonts w:ascii="Verdana" w:hAnsi="Verdana"/>
          <w:sz w:val="20"/>
          <w:szCs w:val="20"/>
        </w:rPr>
        <w:t>радила</w:t>
      </w:r>
      <w:r>
        <w:rPr>
          <w:rFonts w:ascii="Verdana" w:hAnsi="Verdana"/>
          <w:sz w:val="20"/>
          <w:szCs w:val="20"/>
        </w:rPr>
        <w:t xml:space="preserve"> анкетна истраживања </w:t>
      </w:r>
      <w:r w:rsidR="003A515C">
        <w:rPr>
          <w:rFonts w:ascii="Verdana" w:hAnsi="Verdana"/>
          <w:sz w:val="20"/>
          <w:szCs w:val="20"/>
        </w:rPr>
        <w:t>или уговор о радном ангажовању</w:t>
      </w:r>
      <w:r w:rsidR="00516FB5">
        <w:rPr>
          <w:rFonts w:ascii="Verdana" w:hAnsi="Verdana"/>
          <w:sz w:val="20"/>
          <w:szCs w:val="20"/>
        </w:rPr>
        <w:t xml:space="preserve"> на анкетним истраживањима</w:t>
      </w:r>
      <w:r w:rsidR="003A51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(осим за </w:t>
      </w:r>
      <w:r w:rsidR="00647D5B">
        <w:rPr>
          <w:rFonts w:ascii="Verdana" w:hAnsi="Verdana"/>
          <w:sz w:val="20"/>
          <w:szCs w:val="20"/>
        </w:rPr>
        <w:t>кандидаткиње</w:t>
      </w:r>
      <w:r>
        <w:rPr>
          <w:rFonts w:ascii="Verdana" w:hAnsi="Verdana"/>
          <w:sz w:val="20"/>
          <w:szCs w:val="20"/>
        </w:rPr>
        <w:t xml:space="preserve"> кој</w:t>
      </w:r>
      <w:r w:rsidR="00647D5B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су бил</w:t>
      </w:r>
      <w:r w:rsidR="00647D5B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ангажован</w:t>
      </w:r>
      <w:r w:rsidR="00647D5B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</w:t>
      </w:r>
      <w:r w:rsidR="003A515C">
        <w:rPr>
          <w:rFonts w:ascii="Verdana" w:hAnsi="Verdana"/>
          <w:sz w:val="20"/>
          <w:szCs w:val="20"/>
        </w:rPr>
        <w:t>н</w:t>
      </w:r>
      <w:r>
        <w:rPr>
          <w:rFonts w:ascii="Verdana" w:hAnsi="Verdana"/>
          <w:sz w:val="20"/>
          <w:szCs w:val="20"/>
        </w:rPr>
        <w:t xml:space="preserve">а </w:t>
      </w:r>
      <w:r w:rsidR="003A515C">
        <w:rPr>
          <w:rFonts w:ascii="Verdana" w:hAnsi="Verdana"/>
          <w:sz w:val="20"/>
          <w:szCs w:val="20"/>
        </w:rPr>
        <w:t xml:space="preserve">истраживањима које је спроводио </w:t>
      </w:r>
      <w:r>
        <w:rPr>
          <w:rFonts w:ascii="Verdana" w:hAnsi="Verdana"/>
          <w:sz w:val="20"/>
          <w:szCs w:val="20"/>
        </w:rPr>
        <w:t>Завод);</w:t>
      </w:r>
    </w:p>
    <w:p w14:paraId="3ED94AB0" w14:textId="77777777" w:rsidR="00B35BE1" w:rsidRDefault="00F5528B" w:rsidP="009F3B5C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за незапослене </w:t>
      </w:r>
      <w:r w:rsidR="00647D5B">
        <w:rPr>
          <w:rFonts w:ascii="Verdana" w:hAnsi="Verdana"/>
          <w:sz w:val="20"/>
          <w:szCs w:val="20"/>
        </w:rPr>
        <w:t>кандидаткиње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14:paraId="31130CB8" w14:textId="77777777" w:rsidR="002E40B5" w:rsidRDefault="00F5528B" w:rsidP="00EF64B3">
      <w:pPr>
        <w:numPr>
          <w:ilvl w:val="1"/>
          <w:numId w:val="2"/>
        </w:numPr>
        <w:tabs>
          <w:tab w:val="clear" w:pos="1440"/>
          <w:tab w:val="num" w:pos="1080"/>
          <w:tab w:val="left" w:pos="9540"/>
          <w:tab w:val="left" w:pos="9639"/>
        </w:tabs>
        <w:spacing w:line="288" w:lineRule="auto"/>
        <w:ind w:left="1080" w:hanging="45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потврда</w:t>
      </w:r>
      <w:r w:rsidR="00B35BE1">
        <w:rPr>
          <w:rFonts w:ascii="Verdana" w:hAnsi="Verdana"/>
          <w:sz w:val="20"/>
          <w:szCs w:val="20"/>
        </w:rPr>
        <w:t xml:space="preserve"> </w:t>
      </w:r>
      <w:r w:rsidR="00EA38C3">
        <w:rPr>
          <w:rFonts w:ascii="Verdana" w:hAnsi="Verdana"/>
          <w:sz w:val="20"/>
          <w:szCs w:val="20"/>
          <w:lang w:val="sr-Cyrl-CS"/>
        </w:rPr>
        <w:t>којо</w:t>
      </w:r>
      <w:r>
        <w:rPr>
          <w:rFonts w:ascii="Verdana" w:hAnsi="Verdana"/>
          <w:sz w:val="20"/>
          <w:szCs w:val="20"/>
          <w:lang w:val="sr-Cyrl-CS"/>
        </w:rPr>
        <w:t xml:space="preserve">м се доказује 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да </w:t>
      </w:r>
      <w:r w:rsidR="0054064F">
        <w:rPr>
          <w:rFonts w:ascii="Verdana" w:hAnsi="Verdana"/>
          <w:sz w:val="20"/>
          <w:szCs w:val="20"/>
          <w:lang w:val="sr-Cyrl-CS"/>
        </w:rPr>
        <w:t>с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е </w:t>
      </w:r>
      <w:r w:rsidR="00647D5B">
        <w:rPr>
          <w:rFonts w:ascii="Verdana" w:hAnsi="Verdana"/>
          <w:sz w:val="20"/>
          <w:szCs w:val="20"/>
        </w:rPr>
        <w:t>кандидаткиња</w:t>
      </w:r>
      <w:r w:rsidRPr="005E71FD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>у тренутку пријаве на</w:t>
      </w:r>
      <w:r w:rsidR="0054064F">
        <w:rPr>
          <w:rFonts w:ascii="Verdana" w:hAnsi="Verdana"/>
          <w:sz w:val="20"/>
          <w:szCs w:val="20"/>
          <w:lang w:val="sr-Cyrl-CS"/>
        </w:rPr>
        <w:t>лази на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 евиденцији </w:t>
      </w:r>
      <w:r w:rsidR="0054064F" w:rsidRPr="005E71FD">
        <w:rPr>
          <w:rFonts w:ascii="Verdana" w:hAnsi="Verdana"/>
          <w:sz w:val="20"/>
          <w:szCs w:val="20"/>
          <w:lang w:val="sr-Cyrl-CS"/>
        </w:rPr>
        <w:t>Националне службе за запошљавање</w:t>
      </w:r>
      <w:r w:rsidR="005406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(потврду је потребно извадити на дан пријаве или најкасније</w:t>
      </w:r>
      <w:r w:rsidR="00B35BE1">
        <w:rPr>
          <w:rFonts w:ascii="Verdana" w:hAnsi="Verdana"/>
          <w:sz w:val="20"/>
          <w:szCs w:val="20"/>
        </w:rPr>
        <w:t xml:space="preserve"> </w:t>
      </w:r>
      <w:r w:rsidR="00B35BE1" w:rsidRPr="00B12583">
        <w:rPr>
          <w:rFonts w:ascii="Verdana" w:hAnsi="Verdana"/>
          <w:sz w:val="20"/>
          <w:szCs w:val="20"/>
        </w:rPr>
        <w:t xml:space="preserve">до </w:t>
      </w:r>
      <w:r w:rsidR="003A515C" w:rsidRPr="00B12583">
        <w:rPr>
          <w:rFonts w:ascii="Verdana" w:hAnsi="Verdana"/>
          <w:sz w:val="20"/>
          <w:szCs w:val="20"/>
        </w:rPr>
        <w:t>15.</w:t>
      </w:r>
      <w:r w:rsidR="003A515C">
        <w:rPr>
          <w:rFonts w:ascii="Verdana" w:hAnsi="Verdana"/>
          <w:sz w:val="20"/>
          <w:szCs w:val="20"/>
        </w:rPr>
        <w:t xml:space="preserve"> априла 2021. године</w:t>
      </w:r>
      <w:r w:rsidR="001766FF">
        <w:rPr>
          <w:rFonts w:ascii="Verdana" w:hAnsi="Verdana"/>
          <w:sz w:val="20"/>
          <w:szCs w:val="20"/>
        </w:rPr>
        <w:t>)</w:t>
      </w:r>
      <w:r w:rsidR="00615FC4" w:rsidRPr="005E71FD">
        <w:rPr>
          <w:rFonts w:ascii="Verdana" w:hAnsi="Verdana"/>
          <w:sz w:val="20"/>
          <w:szCs w:val="20"/>
          <w:lang w:val="sr-Cyrl-CS"/>
        </w:rPr>
        <w:t xml:space="preserve"> или </w:t>
      </w:r>
    </w:p>
    <w:p w14:paraId="42DBACF6" w14:textId="77777777" w:rsidR="00B74809" w:rsidRDefault="00615FC4" w:rsidP="00EF64B3">
      <w:pPr>
        <w:numPr>
          <w:ilvl w:val="1"/>
          <w:numId w:val="2"/>
        </w:numPr>
        <w:tabs>
          <w:tab w:val="clear" w:pos="1440"/>
          <w:tab w:val="num" w:pos="1080"/>
          <w:tab w:val="left" w:pos="9540"/>
          <w:tab w:val="left" w:pos="9639"/>
        </w:tabs>
        <w:spacing w:line="288" w:lineRule="auto"/>
        <w:ind w:left="1080" w:hanging="450"/>
        <w:jc w:val="both"/>
        <w:rPr>
          <w:rFonts w:ascii="Verdana" w:hAnsi="Verdana"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  <w:lang w:val="sr-Cyrl-CS"/>
        </w:rPr>
        <w:t>потврда</w:t>
      </w:r>
      <w:r w:rsidR="002E40B5">
        <w:rPr>
          <w:rFonts w:ascii="Verdana" w:hAnsi="Verdana"/>
          <w:sz w:val="20"/>
          <w:szCs w:val="20"/>
          <w:lang w:val="sr-Cyrl-CS"/>
        </w:rPr>
        <w:t xml:space="preserve"> </w:t>
      </w:r>
      <w:r w:rsidRPr="005E71FD">
        <w:rPr>
          <w:rFonts w:ascii="Verdana" w:hAnsi="Verdana"/>
          <w:sz w:val="20"/>
          <w:szCs w:val="20"/>
          <w:lang w:val="sr-Cyrl-CS"/>
        </w:rPr>
        <w:t>из надлежне филијале  ПИО</w:t>
      </w:r>
      <w:r w:rsidR="00401B53">
        <w:rPr>
          <w:rFonts w:ascii="Verdana" w:hAnsi="Verdana"/>
          <w:sz w:val="20"/>
          <w:szCs w:val="20"/>
          <w:lang w:val="sr-Cyrl-CS"/>
        </w:rPr>
        <w:t xml:space="preserve"> фонда</w:t>
      </w:r>
      <w:r w:rsidR="00354670">
        <w:rPr>
          <w:rFonts w:ascii="Verdana" w:hAnsi="Verdana"/>
          <w:sz w:val="20"/>
          <w:szCs w:val="20"/>
          <w:lang w:val="sr-Cyrl-CS"/>
        </w:rPr>
        <w:t xml:space="preserve"> (да </w:t>
      </w:r>
      <w:r w:rsidR="00647D5B">
        <w:rPr>
          <w:rFonts w:ascii="Verdana" w:hAnsi="Verdana"/>
          <w:sz w:val="20"/>
          <w:szCs w:val="20"/>
          <w:lang w:val="sr-Cyrl-CS"/>
        </w:rPr>
        <w:t>кандидаткињи</w:t>
      </w:r>
      <w:r w:rsidR="00354670">
        <w:rPr>
          <w:rFonts w:ascii="Verdana" w:hAnsi="Verdana"/>
          <w:sz w:val="20"/>
          <w:szCs w:val="20"/>
          <w:lang w:val="sr-Cyrl-CS"/>
        </w:rPr>
        <w:t xml:space="preserve"> у тренутку пријаве не тече стаж осигурања)</w:t>
      </w:r>
      <w:r w:rsidR="00401B53">
        <w:rPr>
          <w:rFonts w:ascii="Verdana" w:hAnsi="Verdana"/>
          <w:sz w:val="20"/>
          <w:szCs w:val="20"/>
          <w:lang w:val="sr-Cyrl-CS"/>
        </w:rPr>
        <w:t>;</w:t>
      </w:r>
    </w:p>
    <w:p w14:paraId="0087231A" w14:textId="77777777" w:rsidR="00B74809" w:rsidRDefault="00B74809" w:rsidP="009F3B5C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за старосне </w:t>
      </w:r>
      <w:r w:rsidR="00647D5B">
        <w:rPr>
          <w:rFonts w:ascii="Verdana" w:hAnsi="Verdana"/>
          <w:sz w:val="20"/>
          <w:szCs w:val="20"/>
          <w:lang w:val="sr-Cyrl-CS"/>
        </w:rPr>
        <w:t>пензионерке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14:paraId="5B5A45BB" w14:textId="77777777" w:rsidR="00B74809" w:rsidRDefault="004B7355" w:rsidP="00EF64B3">
      <w:pPr>
        <w:numPr>
          <w:ilvl w:val="1"/>
          <w:numId w:val="2"/>
        </w:numPr>
        <w:tabs>
          <w:tab w:val="clear" w:pos="1440"/>
          <w:tab w:val="num" w:pos="1080"/>
          <w:tab w:val="left" w:pos="9540"/>
          <w:tab w:val="left" w:pos="9639"/>
        </w:tabs>
        <w:spacing w:line="288" w:lineRule="auto"/>
        <w:ind w:hanging="81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фото</w:t>
      </w:r>
      <w:r w:rsidR="00B74809">
        <w:rPr>
          <w:rFonts w:ascii="Verdana" w:hAnsi="Verdana"/>
          <w:sz w:val="20"/>
          <w:szCs w:val="20"/>
          <w:lang w:val="sr-Cyrl-CS"/>
        </w:rPr>
        <w:t>копија последњег пензионог чека</w:t>
      </w:r>
      <w:r w:rsidR="00B74809" w:rsidRPr="005E71FD">
        <w:rPr>
          <w:rFonts w:ascii="Verdana" w:hAnsi="Verdana"/>
          <w:sz w:val="20"/>
          <w:szCs w:val="20"/>
          <w:lang w:val="sr-Cyrl-CS"/>
        </w:rPr>
        <w:t xml:space="preserve"> или </w:t>
      </w:r>
    </w:p>
    <w:p w14:paraId="3131F3FF" w14:textId="77777777" w:rsidR="004B7355" w:rsidRDefault="004B7355" w:rsidP="00EF64B3">
      <w:pPr>
        <w:numPr>
          <w:ilvl w:val="1"/>
          <w:numId w:val="2"/>
        </w:numPr>
        <w:tabs>
          <w:tab w:val="clear" w:pos="1440"/>
          <w:tab w:val="num" w:pos="1080"/>
          <w:tab w:val="left" w:pos="9540"/>
          <w:tab w:val="left" w:pos="9639"/>
        </w:tabs>
        <w:spacing w:line="288" w:lineRule="auto"/>
        <w:ind w:hanging="810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фото</w:t>
      </w:r>
      <w:r w:rsidR="00B74809">
        <w:rPr>
          <w:rFonts w:ascii="Verdana" w:hAnsi="Verdana"/>
          <w:sz w:val="20"/>
          <w:szCs w:val="20"/>
          <w:lang w:val="sr-Cyrl-CS"/>
        </w:rPr>
        <w:t>копија решења о пензији</w:t>
      </w:r>
      <w:r w:rsidR="00401B53">
        <w:rPr>
          <w:rFonts w:ascii="Verdana" w:hAnsi="Verdana"/>
          <w:sz w:val="20"/>
          <w:szCs w:val="20"/>
          <w:lang w:val="sr-Cyrl-CS"/>
        </w:rPr>
        <w:t>;</w:t>
      </w:r>
    </w:p>
    <w:p w14:paraId="646A5381" w14:textId="243DD2AD" w:rsidR="000D17EA" w:rsidRPr="005E1510" w:rsidRDefault="000D17EA" w:rsidP="00CC0E3B">
      <w:pPr>
        <w:numPr>
          <w:ilvl w:val="0"/>
          <w:numId w:val="2"/>
        </w:numPr>
        <w:tabs>
          <w:tab w:val="left" w:pos="9540"/>
          <w:tab w:val="left" w:pos="9639"/>
        </w:tabs>
        <w:spacing w:line="288" w:lineRule="auto"/>
        <w:ind w:hanging="230"/>
        <w:jc w:val="both"/>
        <w:rPr>
          <w:rFonts w:ascii="Verdana" w:hAnsi="Verdana"/>
          <w:sz w:val="20"/>
          <w:szCs w:val="20"/>
          <w:lang w:val="sr-Cyrl-CS"/>
        </w:rPr>
      </w:pPr>
      <w:r w:rsidRPr="005E1510">
        <w:rPr>
          <w:rFonts w:ascii="Verdana" w:hAnsi="Verdana"/>
          <w:sz w:val="20"/>
          <w:szCs w:val="20"/>
          <w:lang w:val="sr-Cyrl-CS"/>
        </w:rPr>
        <w:t xml:space="preserve">потписан образац </w:t>
      </w:r>
      <w:r w:rsidR="00401B53">
        <w:rPr>
          <w:rFonts w:ascii="Verdana" w:hAnsi="Verdana"/>
          <w:sz w:val="20"/>
          <w:szCs w:val="20"/>
          <w:lang w:val="sr-Cyrl-CS"/>
        </w:rPr>
        <w:t>–</w:t>
      </w:r>
      <w:r w:rsidRPr="005E1510">
        <w:rPr>
          <w:rFonts w:ascii="Verdana" w:hAnsi="Verdana"/>
          <w:sz w:val="20"/>
          <w:szCs w:val="20"/>
          <w:lang w:val="sr-Cyrl-CS"/>
        </w:rPr>
        <w:t xml:space="preserve"> </w:t>
      </w:r>
      <w:r w:rsidRPr="005E1510">
        <w:rPr>
          <w:rFonts w:ascii="Verdana" w:hAnsi="Verdana"/>
          <w:i/>
          <w:sz w:val="20"/>
          <w:szCs w:val="20"/>
          <w:lang w:val="sr-Cyrl-CS"/>
        </w:rPr>
        <w:t>Изјава о пристанку на обраду података о личности</w:t>
      </w:r>
      <w:r w:rsidRPr="005E1510">
        <w:rPr>
          <w:rFonts w:ascii="Verdana" w:hAnsi="Verdana"/>
          <w:sz w:val="20"/>
          <w:szCs w:val="20"/>
          <w:lang w:val="sr-Cyrl-CS"/>
        </w:rPr>
        <w:t xml:space="preserve"> </w:t>
      </w:r>
      <w:r w:rsidR="005E1510" w:rsidRPr="005E1510">
        <w:rPr>
          <w:rFonts w:ascii="Verdana" w:hAnsi="Verdana"/>
          <w:sz w:val="20"/>
          <w:szCs w:val="20"/>
          <w:lang w:val="sr-Cyrl-CS"/>
        </w:rPr>
        <w:t>–</w:t>
      </w:r>
      <w:r w:rsidR="00662A97" w:rsidRPr="005E1510">
        <w:rPr>
          <w:rFonts w:ascii="Verdana" w:hAnsi="Verdana"/>
          <w:sz w:val="20"/>
          <w:szCs w:val="20"/>
          <w:lang w:val="sr-Cyrl-CS"/>
        </w:rPr>
        <w:t xml:space="preserve"> </w:t>
      </w:r>
      <w:r w:rsidR="005E1510" w:rsidRPr="005E1510">
        <w:rPr>
          <w:rFonts w:ascii="Verdana" w:hAnsi="Verdana"/>
          <w:sz w:val="20"/>
          <w:szCs w:val="20"/>
          <w:lang w:val="sr-Cyrl-CS"/>
        </w:rPr>
        <w:t xml:space="preserve">образац можете преузети </w:t>
      </w:r>
      <w:hyperlink r:id="rId7" w:history="1">
        <w:r w:rsidR="005E1510" w:rsidRPr="00CC513C">
          <w:rPr>
            <w:rStyle w:val="Hyperlink"/>
            <w:rFonts w:ascii="Verdana" w:hAnsi="Verdana"/>
            <w:sz w:val="20"/>
            <w:szCs w:val="20"/>
            <w:lang w:val="sr-Cyrl-CS"/>
          </w:rPr>
          <w:t>овде</w:t>
        </w:r>
      </w:hyperlink>
      <w:r w:rsidR="005E1510" w:rsidRPr="005E1510">
        <w:rPr>
          <w:rFonts w:ascii="Verdana" w:hAnsi="Verdana"/>
          <w:sz w:val="20"/>
          <w:szCs w:val="20"/>
          <w:lang w:val="sr-Cyrl-CS"/>
        </w:rPr>
        <w:t xml:space="preserve"> </w:t>
      </w:r>
      <w:r w:rsidR="007545DC" w:rsidRPr="005E1510">
        <w:rPr>
          <w:rFonts w:ascii="Verdana" w:hAnsi="Verdana"/>
          <w:sz w:val="20"/>
          <w:szCs w:val="20"/>
          <w:lang w:val="sr-Cyrl-CS"/>
        </w:rPr>
        <w:t xml:space="preserve">(уколико </w:t>
      </w:r>
      <w:r w:rsidR="00647D5B">
        <w:rPr>
          <w:rFonts w:ascii="Verdana" w:hAnsi="Verdana"/>
          <w:sz w:val="20"/>
          <w:szCs w:val="20"/>
          <w:lang w:val="sr-Cyrl-CS"/>
        </w:rPr>
        <w:t xml:space="preserve">кандидаткиња </w:t>
      </w:r>
      <w:r w:rsidR="007545DC" w:rsidRPr="005E1510">
        <w:rPr>
          <w:rFonts w:ascii="Verdana" w:hAnsi="Verdana"/>
          <w:sz w:val="20"/>
          <w:szCs w:val="20"/>
          <w:lang w:val="sr-Cyrl-CS"/>
        </w:rPr>
        <w:t xml:space="preserve">није у могућности да </w:t>
      </w:r>
      <w:r w:rsidR="005A0A53">
        <w:rPr>
          <w:rFonts w:ascii="Verdana" w:hAnsi="Verdana"/>
          <w:sz w:val="20"/>
          <w:szCs w:val="20"/>
          <w:lang w:val="sr-Cyrl-CS"/>
        </w:rPr>
        <w:t>донесе</w:t>
      </w:r>
      <w:r w:rsidR="007545DC" w:rsidRPr="005E1510">
        <w:rPr>
          <w:rFonts w:ascii="Verdana" w:hAnsi="Verdana"/>
          <w:sz w:val="20"/>
          <w:szCs w:val="20"/>
          <w:lang w:val="sr-Cyrl-CS"/>
        </w:rPr>
        <w:t xml:space="preserve"> образац, потписаће га приликом предаје документације)</w:t>
      </w:r>
      <w:r w:rsidR="009C310B" w:rsidRPr="005E1510">
        <w:rPr>
          <w:rFonts w:ascii="Verdana" w:hAnsi="Verdana"/>
          <w:sz w:val="20"/>
          <w:szCs w:val="20"/>
          <w:lang w:val="sr-Cyrl-CS"/>
        </w:rPr>
        <w:t>.</w:t>
      </w:r>
      <w:r w:rsidR="007545DC" w:rsidRPr="005E1510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5E125BD8" w14:textId="77777777" w:rsidR="007545DC" w:rsidRDefault="007545DC" w:rsidP="004B7355">
      <w:pPr>
        <w:tabs>
          <w:tab w:val="left" w:pos="9540"/>
          <w:tab w:val="left" w:pos="9639"/>
        </w:tabs>
        <w:spacing w:line="288" w:lineRule="auto"/>
        <w:ind w:left="624"/>
        <w:jc w:val="both"/>
        <w:rPr>
          <w:rFonts w:ascii="Verdana" w:hAnsi="Verdana"/>
          <w:sz w:val="20"/>
          <w:szCs w:val="20"/>
          <w:lang w:val="sr-Cyrl-CS"/>
        </w:rPr>
      </w:pPr>
    </w:p>
    <w:p w14:paraId="015A6176" w14:textId="77777777" w:rsidR="00251B69" w:rsidRPr="00251B69" w:rsidRDefault="00647D5B" w:rsidP="00251B69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Кандидаткиње</w:t>
      </w:r>
      <w:r w:rsidR="00251B69" w:rsidRPr="00EF64B3">
        <w:rPr>
          <w:rFonts w:ascii="Verdana" w:hAnsi="Verdana"/>
          <w:sz w:val="20"/>
          <w:szCs w:val="20"/>
        </w:rPr>
        <w:t xml:space="preserve"> кој</w:t>
      </w:r>
      <w:r>
        <w:rPr>
          <w:rFonts w:ascii="Verdana" w:hAnsi="Verdana"/>
          <w:sz w:val="20"/>
          <w:szCs w:val="20"/>
        </w:rPr>
        <w:t>е</w:t>
      </w:r>
      <w:r w:rsidR="00251B69" w:rsidRPr="00EF64B3">
        <w:rPr>
          <w:rFonts w:ascii="Verdana" w:hAnsi="Verdana"/>
          <w:sz w:val="20"/>
          <w:szCs w:val="20"/>
        </w:rPr>
        <w:t xml:space="preserve"> буду изабран</w:t>
      </w:r>
      <w:r>
        <w:rPr>
          <w:rFonts w:ascii="Verdana" w:hAnsi="Verdana"/>
          <w:sz w:val="20"/>
          <w:szCs w:val="20"/>
        </w:rPr>
        <w:t>е</w:t>
      </w:r>
      <w:r w:rsidR="00251B69" w:rsidRPr="00EF64B3">
        <w:rPr>
          <w:rFonts w:ascii="Verdana" w:hAnsi="Verdana"/>
          <w:sz w:val="20"/>
          <w:szCs w:val="20"/>
        </w:rPr>
        <w:t xml:space="preserve"> за рад у истраживању потребно је да</w:t>
      </w:r>
      <w:r w:rsidR="00763F34" w:rsidRPr="00EF64B3">
        <w:rPr>
          <w:rFonts w:ascii="Verdana" w:hAnsi="Verdana"/>
          <w:sz w:val="20"/>
          <w:szCs w:val="20"/>
        </w:rPr>
        <w:t>,</w:t>
      </w:r>
      <w:r w:rsidR="00251B69" w:rsidRPr="00EF64B3">
        <w:rPr>
          <w:rFonts w:ascii="Verdana" w:hAnsi="Verdana"/>
          <w:sz w:val="20"/>
          <w:szCs w:val="20"/>
        </w:rPr>
        <w:t xml:space="preserve"> </w:t>
      </w:r>
      <w:r w:rsidR="00763F34" w:rsidRPr="00EF64B3">
        <w:rPr>
          <w:rFonts w:ascii="Verdana" w:hAnsi="Verdana"/>
          <w:sz w:val="20"/>
          <w:szCs w:val="20"/>
        </w:rPr>
        <w:t xml:space="preserve">најкасније до </w:t>
      </w:r>
      <w:r w:rsidR="00EF64B3" w:rsidRPr="00EF64B3">
        <w:rPr>
          <w:rFonts w:ascii="Verdana" w:hAnsi="Verdana"/>
          <w:b/>
          <w:sz w:val="20"/>
          <w:szCs w:val="20"/>
        </w:rPr>
        <w:t>1</w:t>
      </w:r>
      <w:r w:rsidR="003A515C">
        <w:rPr>
          <w:rFonts w:ascii="Verdana" w:hAnsi="Verdana"/>
          <w:b/>
          <w:sz w:val="20"/>
          <w:szCs w:val="20"/>
        </w:rPr>
        <w:t>5</w:t>
      </w:r>
      <w:r w:rsidR="00763F34" w:rsidRPr="00EF64B3">
        <w:rPr>
          <w:rFonts w:ascii="Verdana" w:hAnsi="Verdana"/>
          <w:b/>
          <w:sz w:val="20"/>
          <w:szCs w:val="20"/>
        </w:rPr>
        <w:t xml:space="preserve">. </w:t>
      </w:r>
      <w:r w:rsidR="00A11E93" w:rsidRPr="00EF64B3">
        <w:rPr>
          <w:rFonts w:ascii="Verdana" w:hAnsi="Verdana"/>
          <w:b/>
          <w:sz w:val="20"/>
          <w:szCs w:val="20"/>
        </w:rPr>
        <w:t xml:space="preserve">априла 2021. </w:t>
      </w:r>
      <w:r w:rsidR="00763F34" w:rsidRPr="00EF64B3">
        <w:rPr>
          <w:rFonts w:ascii="Verdana" w:hAnsi="Verdana"/>
          <w:b/>
          <w:sz w:val="20"/>
          <w:szCs w:val="20"/>
        </w:rPr>
        <w:t>године</w:t>
      </w:r>
      <w:r w:rsidR="00763F34" w:rsidRPr="00EF64B3">
        <w:rPr>
          <w:rFonts w:ascii="Verdana" w:hAnsi="Verdana"/>
          <w:sz w:val="20"/>
          <w:szCs w:val="20"/>
        </w:rPr>
        <w:t>, доставе и</w:t>
      </w:r>
      <w:r w:rsidR="00251B69" w:rsidRPr="00EF64B3">
        <w:rPr>
          <w:rFonts w:ascii="Verdana" w:hAnsi="Verdana"/>
          <w:sz w:val="20"/>
          <w:szCs w:val="20"/>
        </w:rPr>
        <w:t>:</w:t>
      </w:r>
      <w:r w:rsidR="00251B69">
        <w:rPr>
          <w:rFonts w:ascii="Verdana" w:hAnsi="Verdana"/>
          <w:sz w:val="20"/>
          <w:szCs w:val="20"/>
        </w:rPr>
        <w:t xml:space="preserve"> </w:t>
      </w:r>
    </w:p>
    <w:p w14:paraId="0359A63E" w14:textId="77777777" w:rsidR="0080553E" w:rsidRPr="00DF091A" w:rsidRDefault="0080553E" w:rsidP="0080553E">
      <w:pPr>
        <w:numPr>
          <w:ilvl w:val="0"/>
          <w:numId w:val="2"/>
        </w:numPr>
        <w:tabs>
          <w:tab w:val="left" w:pos="9540"/>
          <w:tab w:val="left" w:pos="9639"/>
        </w:tabs>
        <w:spacing w:before="60" w:after="60"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 w:rsidRPr="00DF091A">
        <w:rPr>
          <w:rFonts w:ascii="Verdana" w:hAnsi="Verdana"/>
          <w:sz w:val="20"/>
          <w:szCs w:val="20"/>
        </w:rPr>
        <w:t xml:space="preserve">уверење о неосуђиваности (издаје МУП – не старије од </w:t>
      </w:r>
      <w:r w:rsidR="00401B53">
        <w:rPr>
          <w:rFonts w:ascii="Verdana" w:hAnsi="Verdana"/>
          <w:sz w:val="20"/>
          <w:szCs w:val="20"/>
        </w:rPr>
        <w:t>шест</w:t>
      </w:r>
      <w:r w:rsidRPr="00DF091A">
        <w:rPr>
          <w:rFonts w:ascii="Verdana" w:hAnsi="Verdana"/>
          <w:sz w:val="20"/>
          <w:szCs w:val="20"/>
        </w:rPr>
        <w:t xml:space="preserve"> месеци); </w:t>
      </w:r>
    </w:p>
    <w:p w14:paraId="214B38BF" w14:textId="77777777" w:rsidR="0080553E" w:rsidRPr="00DF091A" w:rsidRDefault="0080553E" w:rsidP="0080553E">
      <w:pPr>
        <w:numPr>
          <w:ilvl w:val="0"/>
          <w:numId w:val="2"/>
        </w:numPr>
        <w:tabs>
          <w:tab w:val="left" w:pos="9540"/>
          <w:tab w:val="left" w:pos="9639"/>
        </w:tabs>
        <w:spacing w:before="60" w:after="60" w:line="288" w:lineRule="auto"/>
        <w:ind w:left="633" w:hanging="230"/>
        <w:jc w:val="both"/>
        <w:rPr>
          <w:rFonts w:ascii="Verdana" w:hAnsi="Verdana"/>
          <w:sz w:val="20"/>
          <w:szCs w:val="20"/>
          <w:lang w:val="sr-Cyrl-CS"/>
        </w:rPr>
      </w:pPr>
      <w:r w:rsidRPr="00DF091A">
        <w:rPr>
          <w:rFonts w:ascii="Verdana" w:hAnsi="Verdana"/>
          <w:sz w:val="20"/>
          <w:szCs w:val="20"/>
        </w:rPr>
        <w:t xml:space="preserve">уверење да против </w:t>
      </w:r>
      <w:r w:rsidR="00647D5B">
        <w:rPr>
          <w:rFonts w:ascii="Verdana" w:hAnsi="Verdana"/>
          <w:sz w:val="20"/>
          <w:szCs w:val="20"/>
        </w:rPr>
        <w:t>кандидаткиње</w:t>
      </w:r>
      <w:r w:rsidRPr="00DF091A">
        <w:rPr>
          <w:rFonts w:ascii="Verdana" w:hAnsi="Verdana"/>
          <w:sz w:val="20"/>
          <w:szCs w:val="20"/>
        </w:rPr>
        <w:t xml:space="preserve"> није покренут кривични поступак и није покренута истрага (издају основни судови – не старије од </w:t>
      </w:r>
      <w:r w:rsidR="00401B53">
        <w:rPr>
          <w:rFonts w:ascii="Verdana" w:hAnsi="Verdana"/>
          <w:sz w:val="20"/>
          <w:szCs w:val="20"/>
        </w:rPr>
        <w:t>шест</w:t>
      </w:r>
      <w:r w:rsidRPr="00DF091A">
        <w:rPr>
          <w:rFonts w:ascii="Verdana" w:hAnsi="Verdana"/>
          <w:sz w:val="20"/>
          <w:szCs w:val="20"/>
        </w:rPr>
        <w:t xml:space="preserve"> месеци).</w:t>
      </w:r>
    </w:p>
    <w:p w14:paraId="5DCCBA67" w14:textId="77777777" w:rsidR="00836AD0" w:rsidRPr="00836AD0" w:rsidRDefault="00836AD0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lang w:val="sr-Cyrl-CS"/>
        </w:rPr>
      </w:pPr>
    </w:p>
    <w:p w14:paraId="1217F91E" w14:textId="77777777" w:rsidR="00615FC4" w:rsidRPr="005E71FD" w:rsidRDefault="00615FC4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5E71FD">
        <w:rPr>
          <w:rFonts w:ascii="Verdana" w:hAnsi="Verdana"/>
          <w:sz w:val="20"/>
          <w:szCs w:val="20"/>
          <w:lang w:val="sr-Cyrl-CS"/>
        </w:rPr>
        <w:t xml:space="preserve">Уколико </w:t>
      </w:r>
      <w:r w:rsidR="00647D5B">
        <w:rPr>
          <w:rFonts w:ascii="Verdana" w:hAnsi="Verdana"/>
          <w:sz w:val="20"/>
          <w:szCs w:val="20"/>
        </w:rPr>
        <w:t>кандидаткиња</w:t>
      </w:r>
      <w:r w:rsidRPr="005E71FD">
        <w:rPr>
          <w:rFonts w:ascii="Verdana" w:hAnsi="Verdana"/>
          <w:sz w:val="20"/>
          <w:szCs w:val="20"/>
          <w:lang w:val="sr-Cyrl-CS"/>
        </w:rPr>
        <w:t xml:space="preserve"> 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не </w:t>
      </w:r>
      <w:r w:rsidR="00150F48">
        <w:rPr>
          <w:rFonts w:ascii="Verdana" w:hAnsi="Verdana"/>
          <w:sz w:val="20"/>
          <w:szCs w:val="20"/>
          <w:lang w:val="sr-Cyrl-CS"/>
        </w:rPr>
        <w:t>преда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 тражен</w:t>
      </w:r>
      <w:r w:rsidR="00150F48">
        <w:rPr>
          <w:rFonts w:ascii="Verdana" w:hAnsi="Verdana"/>
          <w:sz w:val="20"/>
          <w:szCs w:val="20"/>
          <w:lang w:val="sr-Cyrl-CS"/>
        </w:rPr>
        <w:t>у</w:t>
      </w:r>
      <w:r w:rsidR="00DD59F9" w:rsidRPr="005E71FD">
        <w:rPr>
          <w:rFonts w:ascii="Verdana" w:hAnsi="Verdana"/>
          <w:sz w:val="20"/>
          <w:szCs w:val="20"/>
          <w:lang w:val="sr-Cyrl-CS"/>
        </w:rPr>
        <w:t xml:space="preserve"> документа</w:t>
      </w:r>
      <w:r w:rsidR="00150F48">
        <w:rPr>
          <w:rFonts w:ascii="Verdana" w:hAnsi="Verdana"/>
          <w:sz w:val="20"/>
          <w:szCs w:val="20"/>
          <w:lang w:val="sr-Cyrl-CS"/>
        </w:rPr>
        <w:t>цију</w:t>
      </w:r>
      <w:r w:rsidRPr="005E71FD">
        <w:rPr>
          <w:rFonts w:ascii="Verdana" w:hAnsi="Verdana"/>
          <w:sz w:val="20"/>
          <w:szCs w:val="20"/>
          <w:lang w:val="sr-Cyrl-CS"/>
        </w:rPr>
        <w:t xml:space="preserve"> или се увидом у тражена документа установи да не испуњава </w:t>
      </w:r>
      <w:r w:rsidR="00150F48">
        <w:rPr>
          <w:rFonts w:ascii="Verdana" w:hAnsi="Verdana"/>
          <w:sz w:val="20"/>
          <w:szCs w:val="20"/>
          <w:lang w:val="sr-Cyrl-CS"/>
        </w:rPr>
        <w:t xml:space="preserve">предвиђене </w:t>
      </w:r>
      <w:r w:rsidRPr="005E71FD">
        <w:rPr>
          <w:rFonts w:ascii="Verdana" w:hAnsi="Verdana"/>
          <w:sz w:val="20"/>
          <w:szCs w:val="20"/>
          <w:lang w:val="sr-Cyrl-CS"/>
        </w:rPr>
        <w:t>услове</w:t>
      </w:r>
      <w:r w:rsidR="00DD59F9" w:rsidRPr="005E71FD">
        <w:rPr>
          <w:rFonts w:ascii="Verdana" w:hAnsi="Verdana"/>
          <w:sz w:val="20"/>
          <w:szCs w:val="20"/>
          <w:lang w:val="sr-Cyrl-CS"/>
        </w:rPr>
        <w:t>,</w:t>
      </w:r>
      <w:r w:rsidR="004600E4">
        <w:rPr>
          <w:rFonts w:ascii="Verdana" w:hAnsi="Verdana"/>
          <w:sz w:val="20"/>
          <w:szCs w:val="20"/>
          <w:lang w:val="sr-Cyrl-CS"/>
        </w:rPr>
        <w:t xml:space="preserve"> </w:t>
      </w:r>
      <w:r w:rsidRPr="005E71FD">
        <w:rPr>
          <w:rFonts w:ascii="Verdana" w:hAnsi="Verdana"/>
          <w:sz w:val="20"/>
          <w:szCs w:val="20"/>
          <w:lang w:val="sr-Cyrl-CS"/>
        </w:rPr>
        <w:t>биће искључен</w:t>
      </w:r>
      <w:r w:rsidR="00FA4517">
        <w:rPr>
          <w:rFonts w:ascii="Verdana" w:hAnsi="Verdana"/>
          <w:sz w:val="20"/>
          <w:szCs w:val="20"/>
          <w:lang w:val="sr-Cyrl-CS"/>
        </w:rPr>
        <w:t>а</w:t>
      </w:r>
      <w:r w:rsidRPr="005E71FD">
        <w:rPr>
          <w:rFonts w:ascii="Verdana" w:hAnsi="Verdana"/>
          <w:sz w:val="20"/>
          <w:szCs w:val="20"/>
          <w:lang w:val="sr-Cyrl-CS"/>
        </w:rPr>
        <w:t xml:space="preserve"> из даљег </w:t>
      </w:r>
      <w:r w:rsidR="00150F48">
        <w:rPr>
          <w:rFonts w:ascii="Verdana" w:hAnsi="Verdana"/>
          <w:sz w:val="20"/>
          <w:szCs w:val="20"/>
          <w:lang w:val="sr-Cyrl-CS"/>
        </w:rPr>
        <w:t xml:space="preserve">изборног </w:t>
      </w:r>
      <w:r w:rsidRPr="005E71FD">
        <w:rPr>
          <w:rFonts w:ascii="Verdana" w:hAnsi="Verdana"/>
          <w:sz w:val="20"/>
          <w:szCs w:val="20"/>
          <w:lang w:val="sr-Cyrl-CS"/>
        </w:rPr>
        <w:t>поступка</w:t>
      </w:r>
      <w:r w:rsidR="00DD59F9" w:rsidRPr="005E71FD">
        <w:rPr>
          <w:rFonts w:ascii="Verdana" w:hAnsi="Verdana"/>
          <w:sz w:val="20"/>
          <w:szCs w:val="20"/>
        </w:rPr>
        <w:t>.</w:t>
      </w:r>
    </w:p>
    <w:p w14:paraId="3CBCC113" w14:textId="77777777" w:rsidR="00DD59F9" w:rsidRDefault="00615FC4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5E71FD">
        <w:rPr>
          <w:rFonts w:ascii="Verdana" w:hAnsi="Verdana"/>
          <w:sz w:val="20"/>
          <w:szCs w:val="20"/>
        </w:rPr>
        <w:t xml:space="preserve">Уколико се, увидом у </w:t>
      </w:r>
      <w:r w:rsidR="00150F48">
        <w:rPr>
          <w:rFonts w:ascii="Verdana" w:hAnsi="Verdana"/>
          <w:sz w:val="20"/>
          <w:szCs w:val="20"/>
        </w:rPr>
        <w:t xml:space="preserve">предату </w:t>
      </w:r>
      <w:r w:rsidRPr="005E71FD">
        <w:rPr>
          <w:rFonts w:ascii="Verdana" w:hAnsi="Verdana"/>
          <w:sz w:val="20"/>
          <w:szCs w:val="20"/>
        </w:rPr>
        <w:t>документа</w:t>
      </w:r>
      <w:r w:rsidR="00150F48">
        <w:rPr>
          <w:rFonts w:ascii="Verdana" w:hAnsi="Verdana"/>
          <w:sz w:val="20"/>
          <w:szCs w:val="20"/>
        </w:rPr>
        <w:t>цију</w:t>
      </w:r>
      <w:r w:rsidRPr="005E71FD">
        <w:rPr>
          <w:rFonts w:ascii="Verdana" w:hAnsi="Verdana"/>
          <w:sz w:val="20"/>
          <w:szCs w:val="20"/>
        </w:rPr>
        <w:t xml:space="preserve">, установи да </w:t>
      </w:r>
      <w:r w:rsidR="0054064F">
        <w:rPr>
          <w:rFonts w:ascii="Verdana" w:hAnsi="Verdana"/>
          <w:sz w:val="20"/>
          <w:szCs w:val="20"/>
        </w:rPr>
        <w:t xml:space="preserve">је </w:t>
      </w:r>
      <w:r w:rsidR="00FA4517">
        <w:rPr>
          <w:rFonts w:ascii="Verdana" w:hAnsi="Verdana"/>
          <w:sz w:val="20"/>
          <w:szCs w:val="20"/>
        </w:rPr>
        <w:t>кандидаткиња</w:t>
      </w:r>
      <w:r w:rsidR="0054064F">
        <w:rPr>
          <w:rFonts w:ascii="Verdana" w:hAnsi="Verdana"/>
          <w:sz w:val="20"/>
          <w:szCs w:val="20"/>
        </w:rPr>
        <w:t xml:space="preserve"> </w:t>
      </w:r>
      <w:r w:rsidR="00FA4517">
        <w:rPr>
          <w:rFonts w:ascii="Verdana" w:hAnsi="Verdana"/>
          <w:sz w:val="20"/>
          <w:szCs w:val="20"/>
        </w:rPr>
        <w:t>дала</w:t>
      </w:r>
      <w:r w:rsidR="0054064F">
        <w:rPr>
          <w:rFonts w:ascii="Verdana" w:hAnsi="Verdana"/>
          <w:sz w:val="20"/>
          <w:szCs w:val="20"/>
        </w:rPr>
        <w:t xml:space="preserve"> нетачне податке</w:t>
      </w:r>
      <w:r w:rsidRPr="005E71FD">
        <w:rPr>
          <w:rFonts w:ascii="Verdana" w:hAnsi="Verdana"/>
          <w:sz w:val="20"/>
          <w:szCs w:val="20"/>
        </w:rPr>
        <w:t xml:space="preserve"> на основу којих је бодован</w:t>
      </w:r>
      <w:r w:rsidR="00FA4517">
        <w:rPr>
          <w:rFonts w:ascii="Verdana" w:hAnsi="Verdana"/>
          <w:sz w:val="20"/>
          <w:szCs w:val="20"/>
        </w:rPr>
        <w:t>а</w:t>
      </w:r>
      <w:r w:rsidRPr="005E71FD">
        <w:rPr>
          <w:rFonts w:ascii="Verdana" w:hAnsi="Verdana"/>
          <w:sz w:val="20"/>
          <w:szCs w:val="20"/>
        </w:rPr>
        <w:t xml:space="preserve">, ти бодови ће </w:t>
      </w:r>
      <w:r w:rsidR="00FA4517">
        <w:rPr>
          <w:rFonts w:ascii="Verdana" w:hAnsi="Verdana"/>
          <w:sz w:val="20"/>
          <w:szCs w:val="20"/>
        </w:rPr>
        <w:t>јој</w:t>
      </w:r>
      <w:r w:rsidRPr="005E71FD">
        <w:rPr>
          <w:rFonts w:ascii="Verdana" w:hAnsi="Verdana"/>
          <w:sz w:val="20"/>
          <w:szCs w:val="20"/>
        </w:rPr>
        <w:t xml:space="preserve"> се одузети и биће поново рангиран</w:t>
      </w:r>
      <w:r w:rsidR="00FA4517">
        <w:rPr>
          <w:rFonts w:ascii="Verdana" w:hAnsi="Verdana"/>
          <w:sz w:val="20"/>
          <w:szCs w:val="20"/>
        </w:rPr>
        <w:t>а</w:t>
      </w:r>
      <w:r w:rsidRPr="005E71FD">
        <w:rPr>
          <w:rFonts w:ascii="Verdana" w:hAnsi="Verdana"/>
          <w:sz w:val="20"/>
          <w:szCs w:val="20"/>
        </w:rPr>
        <w:t>. У зависности од новог бодовања</w:t>
      </w:r>
      <w:r w:rsidR="008E167C" w:rsidRPr="005E71FD">
        <w:rPr>
          <w:rFonts w:ascii="Verdana" w:hAnsi="Verdana"/>
          <w:sz w:val="20"/>
          <w:szCs w:val="20"/>
        </w:rPr>
        <w:t xml:space="preserve"> могуће је позвати следећ</w:t>
      </w:r>
      <w:r w:rsidR="00FA4517">
        <w:rPr>
          <w:rFonts w:ascii="Verdana" w:hAnsi="Verdana"/>
          <w:sz w:val="20"/>
          <w:szCs w:val="20"/>
        </w:rPr>
        <w:t>у</w:t>
      </w:r>
      <w:r w:rsidR="008E167C" w:rsidRPr="005E71FD">
        <w:rPr>
          <w:rFonts w:ascii="Verdana" w:hAnsi="Verdana"/>
          <w:sz w:val="20"/>
          <w:szCs w:val="20"/>
        </w:rPr>
        <w:t xml:space="preserve"> </w:t>
      </w:r>
      <w:r w:rsidR="00FA4517">
        <w:rPr>
          <w:rFonts w:ascii="Verdana" w:hAnsi="Verdana"/>
          <w:sz w:val="20"/>
          <w:szCs w:val="20"/>
        </w:rPr>
        <w:t>кандидаткињу</w:t>
      </w:r>
      <w:r w:rsidR="008E167C" w:rsidRPr="005E71FD">
        <w:rPr>
          <w:rFonts w:ascii="Verdana" w:hAnsi="Verdana"/>
          <w:sz w:val="20"/>
          <w:szCs w:val="20"/>
        </w:rPr>
        <w:t xml:space="preserve"> са ранг</w:t>
      </w:r>
      <w:r w:rsidR="00401B53">
        <w:rPr>
          <w:rFonts w:ascii="Verdana" w:hAnsi="Verdana"/>
          <w:sz w:val="20"/>
          <w:szCs w:val="20"/>
        </w:rPr>
        <w:t>-</w:t>
      </w:r>
      <w:r w:rsidR="008E167C" w:rsidRPr="005E71FD">
        <w:rPr>
          <w:rFonts w:ascii="Verdana" w:hAnsi="Verdana"/>
          <w:sz w:val="20"/>
          <w:szCs w:val="20"/>
        </w:rPr>
        <w:t>листе.</w:t>
      </w:r>
      <w:r w:rsidR="00DD59F9" w:rsidRPr="005E71FD">
        <w:rPr>
          <w:rFonts w:ascii="Verdana" w:hAnsi="Verdana"/>
          <w:sz w:val="20"/>
          <w:szCs w:val="20"/>
        </w:rPr>
        <w:t xml:space="preserve"> </w:t>
      </w:r>
    </w:p>
    <w:p w14:paraId="3047D330" w14:textId="5F6F6D03" w:rsidR="00DD59F9" w:rsidRPr="002B5FA9" w:rsidRDefault="00DD59F9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b/>
          <w:sz w:val="20"/>
          <w:szCs w:val="20"/>
          <w:lang w:val="ru-RU"/>
        </w:rPr>
      </w:pPr>
      <w:r w:rsidRPr="005E71FD">
        <w:rPr>
          <w:rFonts w:ascii="Verdana" w:hAnsi="Verdana"/>
          <w:sz w:val="20"/>
          <w:szCs w:val="20"/>
        </w:rPr>
        <w:t>М</w:t>
      </w:r>
      <w:r w:rsidRPr="005E71FD">
        <w:rPr>
          <w:rFonts w:ascii="Verdana" w:hAnsi="Verdana"/>
          <w:sz w:val="20"/>
          <w:szCs w:val="20"/>
          <w:lang w:val="ru-RU"/>
        </w:rPr>
        <w:t xml:space="preserve">аксималан број бодова које </w:t>
      </w:r>
      <w:r w:rsidR="00FA4517">
        <w:rPr>
          <w:rFonts w:ascii="Verdana" w:hAnsi="Verdana"/>
          <w:sz w:val="20"/>
          <w:szCs w:val="20"/>
        </w:rPr>
        <w:t>кандидаткиња</w:t>
      </w:r>
      <w:r w:rsidRPr="005E71FD">
        <w:rPr>
          <w:rFonts w:ascii="Verdana" w:hAnsi="Verdana"/>
          <w:sz w:val="20"/>
          <w:szCs w:val="20"/>
          <w:lang w:val="ru-RU"/>
        </w:rPr>
        <w:t xml:space="preserve"> може да добије на основу утиска са </w:t>
      </w:r>
      <w:r w:rsidR="008E167C" w:rsidRPr="005E71FD">
        <w:rPr>
          <w:rFonts w:ascii="Verdana" w:hAnsi="Verdana"/>
          <w:sz w:val="20"/>
          <w:szCs w:val="20"/>
          <w:lang w:val="ru-RU"/>
        </w:rPr>
        <w:t>разговора</w:t>
      </w:r>
      <w:r w:rsidRPr="005E71FD">
        <w:rPr>
          <w:rFonts w:ascii="Verdana" w:hAnsi="Verdana"/>
          <w:sz w:val="20"/>
          <w:szCs w:val="20"/>
          <w:lang w:val="ru-RU"/>
        </w:rPr>
        <w:t xml:space="preserve"> је </w:t>
      </w:r>
      <w:r w:rsidR="002B5FA9" w:rsidRPr="00E07D79">
        <w:rPr>
          <w:rFonts w:ascii="Verdana" w:hAnsi="Verdana"/>
          <w:b/>
          <w:sz w:val="20"/>
          <w:szCs w:val="20"/>
          <w:lang w:val="ru-RU"/>
        </w:rPr>
        <w:t>2</w:t>
      </w:r>
      <w:r w:rsidR="00E07D79" w:rsidRPr="00E07D79">
        <w:rPr>
          <w:rFonts w:ascii="Verdana" w:hAnsi="Verdana"/>
          <w:b/>
          <w:sz w:val="20"/>
          <w:szCs w:val="20"/>
          <w:lang w:val="en-US"/>
        </w:rPr>
        <w:t>5</w:t>
      </w:r>
      <w:r w:rsidRPr="00E07D79">
        <w:rPr>
          <w:rFonts w:ascii="Verdana" w:hAnsi="Verdana"/>
          <w:b/>
          <w:sz w:val="20"/>
          <w:szCs w:val="20"/>
          <w:lang w:val="ru-RU"/>
        </w:rPr>
        <w:t xml:space="preserve"> бодо</w:t>
      </w:r>
      <w:r w:rsidR="001C6C17" w:rsidRPr="00E07D79">
        <w:rPr>
          <w:rFonts w:ascii="Verdana" w:hAnsi="Verdana"/>
          <w:b/>
          <w:sz w:val="20"/>
          <w:szCs w:val="20"/>
          <w:lang w:val="ru-RU"/>
        </w:rPr>
        <w:t>ва</w:t>
      </w:r>
      <w:r w:rsidR="001C6C17" w:rsidRPr="00E07D79">
        <w:rPr>
          <w:rFonts w:ascii="Verdana" w:hAnsi="Verdana"/>
          <w:sz w:val="20"/>
          <w:szCs w:val="20"/>
          <w:lang w:val="ru-RU"/>
        </w:rPr>
        <w:t>.</w:t>
      </w:r>
      <w:r w:rsidR="001C6C17" w:rsidRPr="002B5FA9">
        <w:rPr>
          <w:rFonts w:ascii="Verdana" w:hAnsi="Verdana"/>
          <w:sz w:val="20"/>
          <w:szCs w:val="20"/>
          <w:lang w:val="ru-RU"/>
        </w:rPr>
        <w:t xml:space="preserve"> </w:t>
      </w:r>
    </w:p>
    <w:p w14:paraId="4E7DB7BF" w14:textId="77777777" w:rsidR="0054064F" w:rsidRDefault="0054064F" w:rsidP="0054064F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  <w:lang w:val="ru-RU"/>
        </w:rPr>
      </w:pPr>
      <w:r w:rsidRPr="0054064F">
        <w:rPr>
          <w:rFonts w:ascii="Verdana" w:hAnsi="Verdana"/>
          <w:sz w:val="20"/>
          <w:szCs w:val="20"/>
          <w:lang w:val="ru-RU"/>
        </w:rPr>
        <w:t xml:space="preserve">У случају да након разговора </w:t>
      </w:r>
      <w:r w:rsidR="00FA4517">
        <w:rPr>
          <w:rFonts w:ascii="Verdana" w:hAnsi="Verdana"/>
          <w:sz w:val="20"/>
          <w:szCs w:val="20"/>
        </w:rPr>
        <w:t>кандидаткиње</w:t>
      </w:r>
      <w:r w:rsidRPr="0054064F">
        <w:rPr>
          <w:rFonts w:ascii="Verdana" w:hAnsi="Verdana"/>
          <w:sz w:val="20"/>
          <w:szCs w:val="20"/>
          <w:lang w:val="ru-RU"/>
        </w:rPr>
        <w:t xml:space="preserve"> остваре исти укупан број бодова, предност ће имати </w:t>
      </w:r>
      <w:r w:rsidR="00FA4517">
        <w:rPr>
          <w:rFonts w:ascii="Verdana" w:hAnsi="Verdana"/>
          <w:sz w:val="20"/>
          <w:szCs w:val="20"/>
        </w:rPr>
        <w:t>кандидаткиња</w:t>
      </w:r>
      <w:r w:rsidRPr="0054064F">
        <w:rPr>
          <w:rFonts w:ascii="Verdana" w:hAnsi="Verdana"/>
          <w:sz w:val="20"/>
          <w:szCs w:val="20"/>
          <w:lang w:val="ru-RU"/>
        </w:rPr>
        <w:t xml:space="preserve"> кој</w:t>
      </w:r>
      <w:r w:rsidR="00FA4517">
        <w:rPr>
          <w:rFonts w:ascii="Verdana" w:hAnsi="Verdana"/>
          <w:sz w:val="20"/>
          <w:szCs w:val="20"/>
          <w:lang w:val="ru-RU"/>
        </w:rPr>
        <w:t>а</w:t>
      </w:r>
      <w:r w:rsidRPr="0054064F">
        <w:rPr>
          <w:rFonts w:ascii="Verdana" w:hAnsi="Verdana"/>
          <w:sz w:val="20"/>
          <w:szCs w:val="20"/>
          <w:lang w:val="ru-RU"/>
        </w:rPr>
        <w:t xml:space="preserve"> се прв</w:t>
      </w:r>
      <w:r w:rsidR="00FA4517">
        <w:rPr>
          <w:rFonts w:ascii="Verdana" w:hAnsi="Verdana"/>
          <w:sz w:val="20"/>
          <w:szCs w:val="20"/>
          <w:lang w:val="ru-RU"/>
        </w:rPr>
        <w:t>а</w:t>
      </w:r>
      <w:r w:rsidRPr="0054064F">
        <w:rPr>
          <w:rFonts w:ascii="Verdana" w:hAnsi="Verdana"/>
          <w:sz w:val="20"/>
          <w:szCs w:val="20"/>
          <w:lang w:val="ru-RU"/>
        </w:rPr>
        <w:t xml:space="preserve"> </w:t>
      </w:r>
      <w:r w:rsidR="00FA4517">
        <w:rPr>
          <w:rFonts w:ascii="Verdana" w:hAnsi="Verdana"/>
          <w:sz w:val="20"/>
          <w:szCs w:val="20"/>
          <w:lang w:val="ru-RU"/>
        </w:rPr>
        <w:t>пријавила</w:t>
      </w:r>
      <w:r w:rsidRPr="0054064F">
        <w:rPr>
          <w:rFonts w:ascii="Verdana" w:hAnsi="Verdana"/>
          <w:sz w:val="20"/>
          <w:szCs w:val="20"/>
          <w:lang w:val="ru-RU"/>
        </w:rPr>
        <w:t xml:space="preserve"> (има мањи редни број пријаве).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14:paraId="47FEF606" w14:textId="77777777" w:rsidR="00DD59F9" w:rsidRDefault="00DD59F9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  <w:lang w:val="ru-RU"/>
        </w:rPr>
      </w:pPr>
      <w:r w:rsidRPr="005E71FD">
        <w:rPr>
          <w:rFonts w:ascii="Verdana" w:hAnsi="Verdana"/>
          <w:sz w:val="20"/>
          <w:szCs w:val="20"/>
          <w:lang w:val="ru-RU"/>
        </w:rPr>
        <w:t>Прелиминарн</w:t>
      </w:r>
      <w:r w:rsidR="00A11E93">
        <w:rPr>
          <w:rFonts w:ascii="Verdana" w:hAnsi="Verdana"/>
          <w:sz w:val="20"/>
          <w:szCs w:val="20"/>
          <w:lang w:val="ru-RU"/>
        </w:rPr>
        <w:t>а</w:t>
      </w:r>
      <w:r w:rsidR="00821888">
        <w:rPr>
          <w:rFonts w:ascii="Verdana" w:hAnsi="Verdana"/>
          <w:sz w:val="20"/>
          <w:szCs w:val="20"/>
          <w:lang w:val="ru-RU"/>
        </w:rPr>
        <w:t xml:space="preserve"> лист</w:t>
      </w:r>
      <w:r w:rsidR="00A11E93">
        <w:rPr>
          <w:rFonts w:ascii="Verdana" w:hAnsi="Verdana"/>
          <w:sz w:val="20"/>
          <w:szCs w:val="20"/>
          <w:lang w:val="ru-RU"/>
        </w:rPr>
        <w:t>а</w:t>
      </w:r>
      <w:r w:rsidRPr="005E71FD">
        <w:rPr>
          <w:rFonts w:ascii="Verdana" w:hAnsi="Verdana"/>
          <w:sz w:val="20"/>
          <w:szCs w:val="20"/>
          <w:lang w:val="ru-RU"/>
        </w:rPr>
        <w:t xml:space="preserve"> </w:t>
      </w:r>
      <w:r w:rsidR="004700CB">
        <w:rPr>
          <w:rFonts w:ascii="Verdana" w:hAnsi="Verdana"/>
          <w:sz w:val="20"/>
          <w:szCs w:val="20"/>
          <w:lang w:val="ru-RU"/>
        </w:rPr>
        <w:t xml:space="preserve">изабраних </w:t>
      </w:r>
      <w:r w:rsidR="00FA4517">
        <w:rPr>
          <w:rFonts w:ascii="Verdana" w:hAnsi="Verdana"/>
          <w:sz w:val="20"/>
          <w:szCs w:val="20"/>
        </w:rPr>
        <w:t>кандидаткиња</w:t>
      </w:r>
      <w:r w:rsidR="0037376F">
        <w:rPr>
          <w:rFonts w:ascii="Verdana" w:hAnsi="Verdana"/>
          <w:sz w:val="20"/>
          <w:szCs w:val="20"/>
          <w:lang w:val="ru-RU"/>
        </w:rPr>
        <w:t xml:space="preserve"> </w:t>
      </w:r>
      <w:r w:rsidRPr="005E71FD">
        <w:rPr>
          <w:rFonts w:ascii="Verdana" w:hAnsi="Verdana"/>
          <w:sz w:val="20"/>
          <w:szCs w:val="20"/>
          <w:lang w:val="ru-RU"/>
        </w:rPr>
        <w:t>биће објављен</w:t>
      </w:r>
      <w:r w:rsidR="00A11E93">
        <w:rPr>
          <w:rFonts w:ascii="Verdana" w:hAnsi="Verdana"/>
          <w:sz w:val="20"/>
          <w:szCs w:val="20"/>
          <w:lang w:val="ru-RU"/>
        </w:rPr>
        <w:t>а</w:t>
      </w:r>
      <w:r w:rsidRPr="005E71FD">
        <w:rPr>
          <w:rFonts w:ascii="Verdana" w:hAnsi="Verdana"/>
          <w:sz w:val="20"/>
          <w:szCs w:val="20"/>
          <w:lang w:val="ru-RU"/>
        </w:rPr>
        <w:t xml:space="preserve"> на </w:t>
      </w:r>
      <w:r w:rsidR="00A64E4F" w:rsidRPr="005E71FD">
        <w:rPr>
          <w:rFonts w:ascii="Verdana" w:hAnsi="Verdana"/>
          <w:sz w:val="20"/>
          <w:szCs w:val="20"/>
          <w:lang w:val="ru-RU"/>
        </w:rPr>
        <w:t>веб-</w:t>
      </w:r>
      <w:r w:rsidRPr="005E71FD">
        <w:rPr>
          <w:rFonts w:ascii="Verdana" w:hAnsi="Verdana"/>
          <w:sz w:val="20"/>
          <w:szCs w:val="20"/>
          <w:lang w:val="ru-RU"/>
        </w:rPr>
        <w:t xml:space="preserve">сајту Завода </w:t>
      </w:r>
      <w:r w:rsidR="000449ED" w:rsidRPr="000449ED">
        <w:rPr>
          <w:rFonts w:ascii="Verdana" w:hAnsi="Verdana"/>
          <w:b/>
          <w:sz w:val="20"/>
          <w:szCs w:val="20"/>
          <w:lang w:val="ru-RU"/>
        </w:rPr>
        <w:t>5</w:t>
      </w:r>
      <w:r w:rsidRPr="000449ED">
        <w:rPr>
          <w:rFonts w:ascii="Verdana" w:hAnsi="Verdana"/>
          <w:b/>
          <w:sz w:val="20"/>
          <w:szCs w:val="20"/>
          <w:lang w:val="ru-RU"/>
        </w:rPr>
        <w:t>.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A11E93">
        <w:rPr>
          <w:rFonts w:ascii="Verdana" w:hAnsi="Verdana"/>
          <w:b/>
          <w:sz w:val="20"/>
          <w:szCs w:val="20"/>
          <w:lang w:val="ru-RU"/>
        </w:rPr>
        <w:t xml:space="preserve">априла 2021. </w:t>
      </w:r>
      <w:r w:rsidRPr="005E71FD">
        <w:rPr>
          <w:rFonts w:ascii="Verdana" w:hAnsi="Verdana"/>
          <w:b/>
          <w:sz w:val="20"/>
          <w:szCs w:val="20"/>
          <w:lang w:val="ru-RU"/>
        </w:rPr>
        <w:t>године</w:t>
      </w:r>
      <w:r w:rsidR="00C6235B">
        <w:rPr>
          <w:rFonts w:ascii="Verdana" w:hAnsi="Verdana"/>
          <w:sz w:val="20"/>
          <w:szCs w:val="20"/>
          <w:lang w:val="ru-RU"/>
        </w:rPr>
        <w:t xml:space="preserve">, </w:t>
      </w:r>
      <w:r w:rsidR="00C6235B" w:rsidRPr="00431145">
        <w:rPr>
          <w:rFonts w:ascii="Verdana" w:hAnsi="Verdana"/>
          <w:b/>
          <w:sz w:val="20"/>
          <w:szCs w:val="20"/>
          <w:lang w:val="ru-RU"/>
        </w:rPr>
        <w:t>до 15 часова</w:t>
      </w:r>
      <w:r w:rsidR="00C6235B">
        <w:rPr>
          <w:rFonts w:ascii="Verdana" w:hAnsi="Verdana"/>
          <w:sz w:val="20"/>
          <w:szCs w:val="20"/>
          <w:lang w:val="ru-RU"/>
        </w:rPr>
        <w:t>.</w:t>
      </w:r>
      <w:r w:rsidRPr="005E71FD">
        <w:rPr>
          <w:rFonts w:ascii="Verdana" w:hAnsi="Verdana"/>
          <w:sz w:val="20"/>
          <w:szCs w:val="20"/>
          <w:lang w:val="ru-RU"/>
        </w:rPr>
        <w:t xml:space="preserve"> </w:t>
      </w:r>
    </w:p>
    <w:p w14:paraId="1B3123A4" w14:textId="77777777" w:rsidR="00DD59F9" w:rsidRPr="005E71FD" w:rsidRDefault="00DD59F9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5E71FD">
        <w:rPr>
          <w:rFonts w:ascii="Verdana" w:hAnsi="Verdana"/>
          <w:sz w:val="20"/>
          <w:szCs w:val="20"/>
        </w:rPr>
        <w:t xml:space="preserve">Рок за </w:t>
      </w:r>
      <w:r w:rsidR="00932ACC">
        <w:rPr>
          <w:rFonts w:ascii="Verdana" w:hAnsi="Verdana"/>
          <w:sz w:val="20"/>
          <w:szCs w:val="20"/>
        </w:rPr>
        <w:t>подношење приговора на бодовање и избор</w:t>
      </w:r>
      <w:r w:rsidRPr="005E71FD">
        <w:rPr>
          <w:rFonts w:ascii="Verdana" w:hAnsi="Verdana"/>
          <w:sz w:val="20"/>
          <w:szCs w:val="20"/>
        </w:rPr>
        <w:t xml:space="preserve"> </w:t>
      </w:r>
      <w:r w:rsidR="00FA4517">
        <w:rPr>
          <w:rFonts w:ascii="Verdana" w:hAnsi="Verdana"/>
          <w:sz w:val="20"/>
          <w:szCs w:val="20"/>
        </w:rPr>
        <w:t>кандидаткиња</w:t>
      </w:r>
      <w:r w:rsidRPr="005E71FD">
        <w:rPr>
          <w:rFonts w:ascii="Verdana" w:hAnsi="Verdana"/>
          <w:sz w:val="20"/>
          <w:szCs w:val="20"/>
        </w:rPr>
        <w:t xml:space="preserve"> је </w:t>
      </w:r>
      <w:r w:rsidR="000449ED" w:rsidRPr="000449ED">
        <w:rPr>
          <w:rFonts w:ascii="Verdana" w:hAnsi="Verdana"/>
          <w:b/>
          <w:sz w:val="20"/>
          <w:szCs w:val="20"/>
        </w:rPr>
        <w:t>6</w:t>
      </w:r>
      <w:r w:rsidR="00A11E93" w:rsidRPr="000449ED">
        <w:rPr>
          <w:rFonts w:ascii="Verdana" w:hAnsi="Verdana"/>
          <w:b/>
          <w:sz w:val="20"/>
          <w:szCs w:val="20"/>
        </w:rPr>
        <w:t>.</w:t>
      </w:r>
      <w:r w:rsidR="00A11E93" w:rsidRPr="00A11E93">
        <w:rPr>
          <w:rFonts w:ascii="Verdana" w:hAnsi="Verdana"/>
          <w:b/>
          <w:sz w:val="20"/>
          <w:szCs w:val="20"/>
        </w:rPr>
        <w:t xml:space="preserve"> а</w:t>
      </w:r>
      <w:r w:rsidR="000449ED">
        <w:rPr>
          <w:rFonts w:ascii="Verdana" w:hAnsi="Verdana"/>
          <w:b/>
          <w:sz w:val="20"/>
          <w:szCs w:val="20"/>
        </w:rPr>
        <w:t>прил</w:t>
      </w:r>
      <w:r w:rsidR="00A11E93">
        <w:rPr>
          <w:rFonts w:ascii="Verdana" w:hAnsi="Verdana"/>
          <w:b/>
          <w:sz w:val="20"/>
          <w:szCs w:val="20"/>
        </w:rPr>
        <w:t xml:space="preserve"> 2021. године,</w:t>
      </w:r>
      <w:r w:rsidRPr="005E71FD">
        <w:rPr>
          <w:rFonts w:ascii="Verdana" w:hAnsi="Verdana"/>
          <w:sz w:val="20"/>
          <w:szCs w:val="20"/>
        </w:rPr>
        <w:t xml:space="preserve"> </w:t>
      </w:r>
      <w:r w:rsidRPr="005E71FD">
        <w:rPr>
          <w:rFonts w:ascii="Verdana" w:hAnsi="Verdana"/>
          <w:b/>
          <w:sz w:val="20"/>
          <w:szCs w:val="20"/>
        </w:rPr>
        <w:t>до 12 часова</w:t>
      </w:r>
      <w:r w:rsidR="00932ACC">
        <w:rPr>
          <w:rFonts w:ascii="Verdana" w:hAnsi="Verdana"/>
          <w:sz w:val="20"/>
          <w:szCs w:val="20"/>
        </w:rPr>
        <w:t xml:space="preserve">. </w:t>
      </w:r>
      <w:r w:rsidR="00FA4517">
        <w:rPr>
          <w:rFonts w:ascii="Verdana" w:hAnsi="Verdana"/>
          <w:sz w:val="20"/>
          <w:szCs w:val="20"/>
        </w:rPr>
        <w:t>Кандидаткиње</w:t>
      </w:r>
      <w:r w:rsidRPr="005E71FD">
        <w:rPr>
          <w:rFonts w:ascii="Verdana" w:hAnsi="Verdana"/>
          <w:sz w:val="20"/>
          <w:szCs w:val="20"/>
        </w:rPr>
        <w:t xml:space="preserve"> </w:t>
      </w:r>
      <w:r w:rsidR="00932ACC">
        <w:rPr>
          <w:rFonts w:ascii="Verdana" w:hAnsi="Verdana"/>
          <w:sz w:val="20"/>
          <w:szCs w:val="20"/>
        </w:rPr>
        <w:t>приговор</w:t>
      </w:r>
      <w:r w:rsidRPr="005E71FD">
        <w:rPr>
          <w:rFonts w:ascii="Verdana" w:hAnsi="Verdana"/>
          <w:sz w:val="20"/>
          <w:szCs w:val="20"/>
        </w:rPr>
        <w:t xml:space="preserve"> могу поднети Заводу путем имејла на адресу: </w:t>
      </w:r>
      <w:hyperlink r:id="rId8" w:history="1">
        <w:r w:rsidR="00E2714F" w:rsidRPr="00061FF1">
          <w:rPr>
            <w:rStyle w:val="Hyperlink"/>
            <w:rFonts w:ascii="Verdana" w:hAnsi="Verdana"/>
            <w:sz w:val="20"/>
            <w:szCs w:val="20"/>
          </w:rPr>
          <w:t>mladen.velickovic@stat.gov.rs</w:t>
        </w:r>
      </w:hyperlink>
      <w:r w:rsidRPr="00061FF1">
        <w:rPr>
          <w:rFonts w:ascii="Verdana" w:hAnsi="Verdana"/>
          <w:sz w:val="20"/>
          <w:szCs w:val="20"/>
        </w:rPr>
        <w:t>.</w:t>
      </w:r>
      <w:r w:rsidRPr="005E71FD">
        <w:rPr>
          <w:rFonts w:ascii="Verdana" w:hAnsi="Verdana"/>
          <w:sz w:val="20"/>
          <w:szCs w:val="20"/>
        </w:rPr>
        <w:t xml:space="preserve"> </w:t>
      </w:r>
      <w:r w:rsidR="00932ACC">
        <w:rPr>
          <w:rFonts w:ascii="Verdana" w:hAnsi="Verdana"/>
          <w:sz w:val="20"/>
          <w:szCs w:val="20"/>
        </w:rPr>
        <w:t>Приговори</w:t>
      </w:r>
      <w:r w:rsidRPr="005E71FD">
        <w:rPr>
          <w:rFonts w:ascii="Verdana" w:hAnsi="Verdana"/>
          <w:sz w:val="20"/>
          <w:szCs w:val="20"/>
        </w:rPr>
        <w:t xml:space="preserve"> се разматрају </w:t>
      </w:r>
      <w:r w:rsidR="000449ED">
        <w:rPr>
          <w:rFonts w:ascii="Verdana" w:hAnsi="Verdana"/>
          <w:b/>
          <w:sz w:val="20"/>
          <w:szCs w:val="20"/>
        </w:rPr>
        <w:t>7</w:t>
      </w:r>
      <w:r w:rsidRPr="005E71FD">
        <w:rPr>
          <w:rFonts w:ascii="Verdana" w:hAnsi="Verdana"/>
          <w:b/>
          <w:sz w:val="20"/>
          <w:szCs w:val="20"/>
        </w:rPr>
        <w:t xml:space="preserve">. </w:t>
      </w:r>
      <w:r w:rsidR="000449ED">
        <w:rPr>
          <w:rFonts w:ascii="Verdana" w:hAnsi="Verdana"/>
          <w:b/>
          <w:sz w:val="20"/>
          <w:szCs w:val="20"/>
        </w:rPr>
        <w:t>априла 2021</w:t>
      </w:r>
      <w:r w:rsidR="00401B53">
        <w:rPr>
          <w:rFonts w:ascii="Verdana" w:hAnsi="Verdana"/>
          <w:b/>
          <w:sz w:val="20"/>
          <w:szCs w:val="20"/>
        </w:rPr>
        <w:t>.</w:t>
      </w:r>
      <w:r w:rsidR="00FB70F7" w:rsidRPr="005E71FD">
        <w:rPr>
          <w:rFonts w:ascii="Verdana" w:hAnsi="Verdana"/>
          <w:b/>
          <w:sz w:val="20"/>
          <w:szCs w:val="20"/>
        </w:rPr>
        <w:t xml:space="preserve"> године</w:t>
      </w:r>
      <w:r w:rsidRPr="005E71FD">
        <w:rPr>
          <w:rFonts w:ascii="Verdana" w:hAnsi="Verdana"/>
          <w:sz w:val="20"/>
          <w:szCs w:val="20"/>
        </w:rPr>
        <w:t>.</w:t>
      </w:r>
    </w:p>
    <w:p w14:paraId="47310DCA" w14:textId="77777777" w:rsidR="000449ED" w:rsidRDefault="00DD59F9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b/>
          <w:sz w:val="20"/>
          <w:szCs w:val="20"/>
          <w:lang w:val="ru-RU"/>
        </w:rPr>
      </w:pPr>
      <w:r w:rsidRPr="005E71FD">
        <w:rPr>
          <w:rFonts w:ascii="Verdana" w:hAnsi="Verdana"/>
          <w:b/>
          <w:sz w:val="20"/>
          <w:szCs w:val="20"/>
          <w:lang w:val="ru-RU"/>
        </w:rPr>
        <w:t>Коначн</w:t>
      </w:r>
      <w:r w:rsidR="00A11E93">
        <w:rPr>
          <w:rFonts w:ascii="Verdana" w:hAnsi="Verdana"/>
          <w:b/>
          <w:sz w:val="20"/>
          <w:szCs w:val="20"/>
          <w:lang w:val="ru-RU"/>
        </w:rPr>
        <w:t>а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 лист</w:t>
      </w:r>
      <w:r w:rsidR="00A11E93">
        <w:rPr>
          <w:rFonts w:ascii="Verdana" w:hAnsi="Verdana"/>
          <w:b/>
          <w:sz w:val="20"/>
          <w:szCs w:val="20"/>
          <w:lang w:val="ru-RU"/>
        </w:rPr>
        <w:t>а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836AD0">
        <w:rPr>
          <w:rFonts w:ascii="Verdana" w:hAnsi="Verdana"/>
          <w:sz w:val="20"/>
          <w:szCs w:val="20"/>
          <w:lang w:val="ru-RU"/>
        </w:rPr>
        <w:t xml:space="preserve">изабраних </w:t>
      </w:r>
      <w:r w:rsidR="00FA4517">
        <w:rPr>
          <w:rFonts w:ascii="Verdana" w:hAnsi="Verdana"/>
          <w:sz w:val="20"/>
          <w:szCs w:val="20"/>
          <w:lang w:val="ru-RU"/>
        </w:rPr>
        <w:t>анкетарки</w:t>
      </w:r>
      <w:r w:rsidR="002E7741" w:rsidRPr="00836AD0">
        <w:rPr>
          <w:rFonts w:ascii="Verdana" w:hAnsi="Verdana"/>
          <w:sz w:val="20"/>
          <w:szCs w:val="20"/>
          <w:lang w:val="ru-RU"/>
        </w:rPr>
        <w:t xml:space="preserve"> </w:t>
      </w:r>
      <w:r w:rsidRPr="00836AD0">
        <w:rPr>
          <w:rFonts w:ascii="Verdana" w:hAnsi="Verdana"/>
          <w:sz w:val="20"/>
          <w:szCs w:val="20"/>
          <w:lang w:val="ru-RU"/>
        </w:rPr>
        <w:t>биће објављен</w:t>
      </w:r>
      <w:r w:rsidR="00A11E93">
        <w:rPr>
          <w:rFonts w:ascii="Verdana" w:hAnsi="Verdana"/>
          <w:sz w:val="20"/>
          <w:szCs w:val="20"/>
          <w:lang w:val="ru-RU"/>
        </w:rPr>
        <w:t>а</w:t>
      </w:r>
      <w:r w:rsidRPr="00836AD0">
        <w:rPr>
          <w:rFonts w:ascii="Verdana" w:hAnsi="Verdana"/>
          <w:sz w:val="20"/>
          <w:szCs w:val="20"/>
          <w:lang w:val="ru-RU"/>
        </w:rPr>
        <w:t xml:space="preserve"> на </w:t>
      </w:r>
      <w:r w:rsidR="002255D4">
        <w:rPr>
          <w:rFonts w:ascii="Verdana" w:hAnsi="Verdana"/>
          <w:sz w:val="20"/>
          <w:szCs w:val="20"/>
          <w:lang w:val="ru-RU"/>
        </w:rPr>
        <w:t>веб-</w:t>
      </w:r>
      <w:r w:rsidRPr="00836AD0">
        <w:rPr>
          <w:rFonts w:ascii="Verdana" w:hAnsi="Verdana"/>
          <w:sz w:val="20"/>
          <w:szCs w:val="20"/>
          <w:lang w:val="ru-RU"/>
        </w:rPr>
        <w:t>сајту Завода</w:t>
      </w:r>
      <w:r w:rsidRPr="005E71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0449ED">
        <w:rPr>
          <w:rFonts w:ascii="Verdana" w:hAnsi="Verdana"/>
          <w:b/>
          <w:sz w:val="20"/>
          <w:szCs w:val="20"/>
          <w:lang w:val="ru-RU"/>
        </w:rPr>
        <w:t>8</w:t>
      </w:r>
      <w:r w:rsidR="00A11E93">
        <w:rPr>
          <w:rFonts w:ascii="Verdana" w:hAnsi="Verdana"/>
          <w:b/>
          <w:sz w:val="20"/>
          <w:szCs w:val="20"/>
          <w:lang w:val="ru-RU"/>
        </w:rPr>
        <w:t>. априла 2021.</w:t>
      </w:r>
      <w:r w:rsidR="00E2714F">
        <w:rPr>
          <w:rFonts w:ascii="Verdana" w:hAnsi="Verdana"/>
          <w:b/>
          <w:sz w:val="20"/>
          <w:szCs w:val="20"/>
          <w:lang w:val="ru-RU"/>
        </w:rPr>
        <w:t xml:space="preserve"> године, до 14 часова.</w:t>
      </w:r>
    </w:p>
    <w:p w14:paraId="3FEAD59A" w14:textId="77777777" w:rsidR="00836AD0" w:rsidRPr="000449ED" w:rsidRDefault="00836AD0" w:rsidP="000C12D5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/>
          <w:b/>
          <w:sz w:val="20"/>
          <w:szCs w:val="20"/>
          <w:u w:val="single"/>
          <w:lang w:val="ru-RU"/>
        </w:rPr>
      </w:pP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>Уз лист</w:t>
      </w:r>
      <w:r w:rsidR="00A11E93" w:rsidRPr="000449ED">
        <w:rPr>
          <w:rFonts w:ascii="Verdana" w:hAnsi="Verdana"/>
          <w:b/>
          <w:sz w:val="20"/>
          <w:szCs w:val="20"/>
          <w:u w:val="single"/>
          <w:lang w:val="ru-RU"/>
        </w:rPr>
        <w:t>у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>, биће објављен и линк преко кога ће св</w:t>
      </w:r>
      <w:r w:rsidR="00FA4517">
        <w:rPr>
          <w:rFonts w:ascii="Verdana" w:hAnsi="Verdana"/>
          <w:b/>
          <w:sz w:val="20"/>
          <w:szCs w:val="20"/>
          <w:u w:val="single"/>
          <w:lang w:val="ru-RU"/>
        </w:rPr>
        <w:t>е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 xml:space="preserve"> изабран</w:t>
      </w:r>
      <w:r w:rsidR="00FA4517">
        <w:rPr>
          <w:rFonts w:ascii="Verdana" w:hAnsi="Verdana"/>
          <w:b/>
          <w:sz w:val="20"/>
          <w:szCs w:val="20"/>
          <w:u w:val="single"/>
          <w:lang w:val="ru-RU"/>
        </w:rPr>
        <w:t>е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="00FA4517" w:rsidRPr="00A321EF">
        <w:rPr>
          <w:rFonts w:ascii="Verdana" w:hAnsi="Verdana"/>
          <w:b/>
          <w:bCs/>
          <w:sz w:val="20"/>
          <w:szCs w:val="20"/>
          <w:u w:val="single"/>
        </w:rPr>
        <w:t>кандидаткиње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 xml:space="preserve"> бити обавезн</w:t>
      </w:r>
      <w:r w:rsidR="00FA4517">
        <w:rPr>
          <w:rFonts w:ascii="Verdana" w:hAnsi="Verdana"/>
          <w:b/>
          <w:sz w:val="20"/>
          <w:szCs w:val="20"/>
          <w:u w:val="single"/>
          <w:lang w:val="ru-RU"/>
        </w:rPr>
        <w:t>е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 xml:space="preserve"> да попуне додатне податке нео</w:t>
      </w:r>
      <w:r w:rsidR="004B0B44" w:rsidRPr="000449ED">
        <w:rPr>
          <w:rFonts w:ascii="Verdana" w:hAnsi="Verdana"/>
          <w:b/>
          <w:sz w:val="20"/>
          <w:szCs w:val="20"/>
          <w:u w:val="single"/>
          <w:lang w:val="ru-RU"/>
        </w:rPr>
        <w:t>п</w:t>
      </w:r>
      <w:r w:rsidRPr="000449ED">
        <w:rPr>
          <w:rFonts w:ascii="Verdana" w:hAnsi="Verdana"/>
          <w:b/>
          <w:sz w:val="20"/>
          <w:szCs w:val="20"/>
          <w:u w:val="single"/>
          <w:lang w:val="ru-RU"/>
        </w:rPr>
        <w:t>ходне за израду уговора.</w:t>
      </w:r>
    </w:p>
    <w:p w14:paraId="2F1138E8" w14:textId="77777777" w:rsidR="00C007CD" w:rsidRPr="009F0B85" w:rsidRDefault="00C007CD" w:rsidP="00586B27">
      <w:pPr>
        <w:spacing w:before="120" w:line="259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F0B85">
        <w:rPr>
          <w:rFonts w:ascii="Verdana" w:hAnsi="Verdana"/>
          <w:sz w:val="20"/>
          <w:szCs w:val="20"/>
          <w:u w:val="single"/>
        </w:rPr>
        <w:t xml:space="preserve">Са изабраним </w:t>
      </w:r>
      <w:r w:rsidR="00232CDF">
        <w:rPr>
          <w:rFonts w:ascii="Verdana" w:hAnsi="Verdana"/>
          <w:sz w:val="20"/>
          <w:szCs w:val="20"/>
        </w:rPr>
        <w:t>кандидаткињама</w:t>
      </w:r>
      <w:r w:rsidR="00232CDF">
        <w:rPr>
          <w:rFonts w:ascii="Verdana" w:hAnsi="Verdana"/>
          <w:sz w:val="20"/>
          <w:szCs w:val="20"/>
          <w:u w:val="single"/>
        </w:rPr>
        <w:t xml:space="preserve"> </w:t>
      </w:r>
      <w:r w:rsidRPr="009F0B85">
        <w:rPr>
          <w:rFonts w:ascii="Verdana" w:hAnsi="Verdana"/>
          <w:sz w:val="20"/>
          <w:szCs w:val="20"/>
          <w:u w:val="single"/>
        </w:rPr>
        <w:t xml:space="preserve">закључује се </w:t>
      </w:r>
      <w:r w:rsidRPr="009F0B85">
        <w:rPr>
          <w:rFonts w:ascii="Verdana" w:hAnsi="Verdana"/>
          <w:b/>
          <w:sz w:val="20"/>
          <w:szCs w:val="20"/>
          <w:u w:val="single"/>
        </w:rPr>
        <w:t xml:space="preserve">Уговор о </w:t>
      </w:r>
      <w:r w:rsidR="00E2714F">
        <w:rPr>
          <w:rFonts w:ascii="Verdana" w:hAnsi="Verdana"/>
          <w:b/>
          <w:sz w:val="20"/>
          <w:szCs w:val="20"/>
          <w:u w:val="single"/>
        </w:rPr>
        <w:t xml:space="preserve">обављању </w:t>
      </w:r>
      <w:r w:rsidRPr="009F0B85">
        <w:rPr>
          <w:rFonts w:ascii="Verdana" w:hAnsi="Verdana"/>
          <w:b/>
          <w:sz w:val="20"/>
          <w:szCs w:val="20"/>
          <w:u w:val="single"/>
        </w:rPr>
        <w:t>привремени</w:t>
      </w:r>
      <w:r w:rsidR="00E2714F">
        <w:rPr>
          <w:rFonts w:ascii="Verdana" w:hAnsi="Verdana"/>
          <w:b/>
          <w:sz w:val="20"/>
          <w:szCs w:val="20"/>
          <w:u w:val="single"/>
        </w:rPr>
        <w:t>х</w:t>
      </w:r>
      <w:r w:rsidRPr="009F0B85">
        <w:rPr>
          <w:rFonts w:ascii="Verdana" w:hAnsi="Verdana"/>
          <w:b/>
          <w:sz w:val="20"/>
          <w:szCs w:val="20"/>
          <w:u w:val="single"/>
        </w:rPr>
        <w:t xml:space="preserve"> и повремени</w:t>
      </w:r>
      <w:r w:rsidR="00E2714F">
        <w:rPr>
          <w:rFonts w:ascii="Verdana" w:hAnsi="Verdana"/>
          <w:b/>
          <w:sz w:val="20"/>
          <w:szCs w:val="20"/>
          <w:u w:val="single"/>
        </w:rPr>
        <w:t>х</w:t>
      </w:r>
      <w:r w:rsidRPr="009F0B85">
        <w:rPr>
          <w:rFonts w:ascii="Verdana" w:hAnsi="Verdana"/>
          <w:b/>
          <w:sz w:val="20"/>
          <w:szCs w:val="20"/>
          <w:u w:val="single"/>
        </w:rPr>
        <w:t xml:space="preserve"> послов</w:t>
      </w:r>
      <w:r w:rsidR="006E4EE2">
        <w:rPr>
          <w:rFonts w:ascii="Verdana" w:hAnsi="Verdana"/>
          <w:b/>
          <w:sz w:val="20"/>
          <w:szCs w:val="20"/>
          <w:u w:val="single"/>
        </w:rPr>
        <w:t>а</w:t>
      </w:r>
      <w:r w:rsidRPr="009F0B85">
        <w:rPr>
          <w:rFonts w:ascii="Verdana" w:hAnsi="Verdana"/>
          <w:b/>
          <w:sz w:val="20"/>
          <w:szCs w:val="20"/>
          <w:u w:val="single"/>
        </w:rPr>
        <w:t>, за период</w:t>
      </w:r>
      <w:r w:rsidRPr="009F0B85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  <w:lang w:val="sr-Cyrl-CS"/>
        </w:rPr>
        <w:t xml:space="preserve">од </w:t>
      </w:r>
      <w:r w:rsidRPr="00C8642A">
        <w:rPr>
          <w:rFonts w:ascii="Verdana" w:hAnsi="Verdana"/>
          <w:b/>
          <w:sz w:val="20"/>
          <w:szCs w:val="20"/>
          <w:u w:val="single"/>
          <w:lang w:val="sr-Cyrl-CS"/>
        </w:rPr>
        <w:t>5. маја до 30. јуна 2021.</w:t>
      </w:r>
      <w:r w:rsidRPr="009F0B85">
        <w:rPr>
          <w:rFonts w:ascii="Verdana" w:hAnsi="Verdana"/>
          <w:b/>
          <w:sz w:val="20"/>
          <w:szCs w:val="20"/>
          <w:u w:val="single"/>
          <w:lang w:val="sr-Cyrl-CS"/>
        </w:rPr>
        <w:t xml:space="preserve"> године</w:t>
      </w:r>
      <w:r w:rsidRPr="00600E2F">
        <w:rPr>
          <w:rFonts w:ascii="Verdana" w:hAnsi="Verdana"/>
          <w:sz w:val="20"/>
          <w:szCs w:val="20"/>
          <w:lang w:val="sr-Cyrl-CS"/>
        </w:rPr>
        <w:t>.</w:t>
      </w:r>
    </w:p>
    <w:p w14:paraId="42C0EC74" w14:textId="77777777" w:rsidR="000C12D5" w:rsidRDefault="000C12D5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7E3C059D" w14:textId="77777777" w:rsidR="009F0EA7" w:rsidRPr="00D132D4" w:rsidRDefault="00E2714F" w:rsidP="009F0EA7">
      <w:pPr>
        <w:tabs>
          <w:tab w:val="left" w:pos="9540"/>
          <w:tab w:val="left" w:pos="9639"/>
        </w:tabs>
        <w:spacing w:before="120" w:line="288" w:lineRule="auto"/>
        <w:jc w:val="both"/>
        <w:rPr>
          <w:rFonts w:ascii="Verdana" w:hAnsi="Verdana" w:cs="Arial"/>
          <w:sz w:val="20"/>
          <w:szCs w:val="20"/>
          <w:lang w:val="en-US"/>
        </w:rPr>
      </w:pPr>
      <w:r w:rsidRPr="00600E2F">
        <w:rPr>
          <w:rFonts w:ascii="Verdana" w:hAnsi="Verdana" w:cs="Arial"/>
          <w:b/>
          <w:sz w:val="20"/>
          <w:szCs w:val="20"/>
          <w:lang w:val="ru-RU"/>
        </w:rPr>
        <w:t>Напомена</w:t>
      </w:r>
      <w:r w:rsidRPr="00E2714F">
        <w:rPr>
          <w:rFonts w:ascii="Verdana" w:hAnsi="Verdana" w:cs="Arial"/>
          <w:b/>
          <w:sz w:val="20"/>
          <w:szCs w:val="20"/>
          <w:lang w:val="ru-RU"/>
        </w:rPr>
        <w:t xml:space="preserve">: </w:t>
      </w:r>
      <w:r w:rsidR="00232CDF">
        <w:rPr>
          <w:rFonts w:ascii="Verdana" w:hAnsi="Verdana"/>
          <w:sz w:val="20"/>
          <w:szCs w:val="20"/>
        </w:rPr>
        <w:t>Кандидаткиње</w:t>
      </w:r>
      <w:r w:rsidR="009F0EA7" w:rsidRPr="00E2714F">
        <w:rPr>
          <w:rFonts w:ascii="Verdana" w:hAnsi="Verdana" w:cs="Arial"/>
          <w:sz w:val="20"/>
          <w:szCs w:val="20"/>
          <w:lang w:val="ru-RU"/>
        </w:rPr>
        <w:t xml:space="preserve"> </w:t>
      </w:r>
      <w:r w:rsidR="009F0EA7" w:rsidRPr="00586B27">
        <w:rPr>
          <w:rFonts w:ascii="Verdana" w:hAnsi="Verdana" w:cs="Arial"/>
          <w:sz w:val="20"/>
          <w:szCs w:val="20"/>
          <w:u w:val="single"/>
          <w:lang w:val="ru-RU"/>
        </w:rPr>
        <w:t>неће бити позиван</w:t>
      </w:r>
      <w:r w:rsidR="00232CDF">
        <w:rPr>
          <w:rFonts w:ascii="Verdana" w:hAnsi="Verdana" w:cs="Arial"/>
          <w:sz w:val="20"/>
          <w:szCs w:val="20"/>
          <w:u w:val="single"/>
          <w:lang w:val="ru-RU"/>
        </w:rPr>
        <w:t>е</w:t>
      </w:r>
      <w:r w:rsidR="009F0EA7" w:rsidRPr="00586B27">
        <w:rPr>
          <w:rFonts w:ascii="Verdana" w:hAnsi="Verdana" w:cs="Arial"/>
          <w:sz w:val="20"/>
          <w:szCs w:val="20"/>
          <w:u w:val="single"/>
          <w:lang w:val="ru-RU"/>
        </w:rPr>
        <w:t xml:space="preserve"> телефоном</w:t>
      </w:r>
      <w:r w:rsidR="009F0EA7" w:rsidRPr="00E2714F">
        <w:rPr>
          <w:rFonts w:ascii="Verdana" w:hAnsi="Verdana" w:cs="Arial"/>
          <w:sz w:val="20"/>
          <w:szCs w:val="20"/>
          <w:lang w:val="ru-RU"/>
        </w:rPr>
        <w:t xml:space="preserve">, већ ће информације о прелиминарној и коначној листи, као и </w:t>
      </w:r>
      <w:r w:rsidR="00586B27">
        <w:rPr>
          <w:rFonts w:ascii="Verdana" w:hAnsi="Verdana" w:cs="Arial"/>
          <w:sz w:val="20"/>
          <w:szCs w:val="20"/>
          <w:lang w:val="ru-RU"/>
        </w:rPr>
        <w:t>о периоду одржавања обуке</w:t>
      </w:r>
      <w:r w:rsidR="006E4EE2">
        <w:rPr>
          <w:rFonts w:ascii="Verdana" w:hAnsi="Verdana" w:cs="Arial"/>
          <w:sz w:val="20"/>
          <w:szCs w:val="20"/>
          <w:lang w:val="ru-RU"/>
        </w:rPr>
        <w:t>,</w:t>
      </w:r>
      <w:r w:rsidR="00586B27">
        <w:rPr>
          <w:rFonts w:ascii="Verdana" w:hAnsi="Verdana" w:cs="Arial"/>
          <w:sz w:val="20"/>
          <w:szCs w:val="20"/>
          <w:lang w:val="ru-RU"/>
        </w:rPr>
        <w:t xml:space="preserve"> </w:t>
      </w:r>
      <w:r w:rsidR="009F0EA7" w:rsidRPr="00E2714F">
        <w:rPr>
          <w:rFonts w:ascii="Verdana" w:hAnsi="Verdana" w:cs="Arial"/>
          <w:sz w:val="20"/>
          <w:szCs w:val="20"/>
          <w:lang w:val="ru-RU"/>
        </w:rPr>
        <w:t xml:space="preserve">моћи видети на сајту Завода. </w:t>
      </w:r>
    </w:p>
    <w:p w14:paraId="5FB05251" w14:textId="77777777" w:rsidR="00E32E57" w:rsidRPr="00E2714F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0A52D80D" w14:textId="77777777" w:rsidR="00C007CD" w:rsidRPr="005E71FD" w:rsidRDefault="00940A4F" w:rsidP="00C007CD">
      <w:pPr>
        <w:spacing w:before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</w:t>
      </w:r>
      <w:r w:rsidR="00C007CD" w:rsidRPr="005E71FD">
        <w:rPr>
          <w:rFonts w:ascii="Verdana" w:hAnsi="Verdana"/>
          <w:b/>
          <w:sz w:val="20"/>
          <w:szCs w:val="20"/>
        </w:rPr>
        <w:t xml:space="preserve">сновни задаци </w:t>
      </w:r>
      <w:r w:rsidR="00232CDF">
        <w:rPr>
          <w:rFonts w:ascii="Verdana" w:hAnsi="Verdana"/>
          <w:b/>
          <w:sz w:val="20"/>
          <w:szCs w:val="20"/>
        </w:rPr>
        <w:t>анкетарке</w:t>
      </w:r>
      <w:r w:rsidR="00C007CD" w:rsidRPr="00600E2F">
        <w:rPr>
          <w:rFonts w:ascii="Verdana" w:hAnsi="Verdana"/>
          <w:b/>
          <w:sz w:val="20"/>
          <w:szCs w:val="20"/>
        </w:rPr>
        <w:t xml:space="preserve"> су</w:t>
      </w:r>
      <w:r w:rsidR="00C007CD" w:rsidRPr="005E71FD">
        <w:rPr>
          <w:rFonts w:ascii="Verdana" w:hAnsi="Verdana"/>
          <w:b/>
          <w:sz w:val="20"/>
          <w:szCs w:val="20"/>
        </w:rPr>
        <w:t>:</w:t>
      </w:r>
    </w:p>
    <w:p w14:paraId="27373068" w14:textId="77777777" w:rsidR="00C007CD" w:rsidRPr="007A3735" w:rsidRDefault="00C007CD" w:rsidP="00C007CD">
      <w:pPr>
        <w:rPr>
          <w:rFonts w:ascii="Verdana" w:hAnsi="Verdana"/>
          <w:b/>
          <w:sz w:val="20"/>
          <w:szCs w:val="20"/>
          <w:lang w:val="en-US"/>
        </w:rPr>
      </w:pPr>
    </w:p>
    <w:p w14:paraId="0B48DCC7" w14:textId="09BBEDE7" w:rsidR="00C007CD" w:rsidRPr="005E71FD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 </w:t>
      </w:r>
      <w:r w:rsidRPr="005E71FD">
        <w:rPr>
          <w:rFonts w:ascii="Verdana" w:hAnsi="Verdana"/>
          <w:sz w:val="20"/>
          <w:szCs w:val="20"/>
        </w:rPr>
        <w:t xml:space="preserve">присуствује </w:t>
      </w:r>
      <w:r>
        <w:rPr>
          <w:rFonts w:ascii="Verdana" w:hAnsi="Verdana"/>
          <w:sz w:val="20"/>
          <w:szCs w:val="20"/>
        </w:rPr>
        <w:t>дво</w:t>
      </w:r>
      <w:r w:rsidRPr="005E71FD">
        <w:rPr>
          <w:rFonts w:ascii="Verdana" w:hAnsi="Verdana"/>
          <w:sz w:val="20"/>
          <w:szCs w:val="20"/>
        </w:rPr>
        <w:t>дневној обуци</w:t>
      </w:r>
      <w:r>
        <w:rPr>
          <w:rFonts w:ascii="Verdana" w:hAnsi="Verdana"/>
          <w:sz w:val="20"/>
          <w:szCs w:val="20"/>
        </w:rPr>
        <w:t>, која ће бити одржана у период</w:t>
      </w:r>
      <w:r w:rsidR="006E4EE2">
        <w:rPr>
          <w:rFonts w:ascii="Verdana" w:hAnsi="Verdana"/>
          <w:sz w:val="20"/>
          <w:szCs w:val="20"/>
        </w:rPr>
        <w:t>у</w:t>
      </w:r>
      <w:r>
        <w:rPr>
          <w:rFonts w:ascii="Verdana" w:hAnsi="Verdana"/>
          <w:sz w:val="20"/>
          <w:szCs w:val="20"/>
        </w:rPr>
        <w:t xml:space="preserve"> од 20</w:t>
      </w:r>
      <w:r w:rsidR="006E4EE2">
        <w:rPr>
          <w:rFonts w:ascii="Verdana" w:hAnsi="Verdana"/>
          <w:sz w:val="20"/>
          <w:szCs w:val="20"/>
        </w:rPr>
        <w:t xml:space="preserve">. до </w:t>
      </w:r>
      <w:r>
        <w:rPr>
          <w:rFonts w:ascii="Verdana" w:hAnsi="Verdana"/>
          <w:sz w:val="20"/>
          <w:szCs w:val="20"/>
        </w:rPr>
        <w:t>2</w:t>
      </w:r>
      <w:r w:rsidR="00DA689A">
        <w:rPr>
          <w:rFonts w:ascii="Verdana" w:hAnsi="Verdana"/>
          <w:sz w:val="20"/>
          <w:szCs w:val="20"/>
        </w:rPr>
        <w:t>8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. </w:t>
      </w:r>
      <w:r w:rsidR="0030793C">
        <w:rPr>
          <w:rFonts w:ascii="Verdana" w:hAnsi="Verdana"/>
          <w:sz w:val="20"/>
          <w:szCs w:val="20"/>
        </w:rPr>
        <w:t>априла</w:t>
      </w:r>
      <w:r>
        <w:rPr>
          <w:rFonts w:ascii="Verdana" w:hAnsi="Verdana"/>
          <w:sz w:val="20"/>
          <w:szCs w:val="20"/>
        </w:rPr>
        <w:t xml:space="preserve"> 2021</w:t>
      </w:r>
      <w:r w:rsidRPr="005E71FD">
        <w:rPr>
          <w:rFonts w:ascii="Verdana" w:hAnsi="Verdana"/>
          <w:sz w:val="20"/>
          <w:szCs w:val="20"/>
        </w:rPr>
        <w:t>;</w:t>
      </w:r>
    </w:p>
    <w:p w14:paraId="054A6D5A" w14:textId="77777777" w:rsidR="00C007CD" w:rsidRPr="005E71FD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 с</w:t>
      </w:r>
      <w:r w:rsidRPr="005E71FD">
        <w:rPr>
          <w:rFonts w:ascii="Verdana" w:hAnsi="Verdana"/>
          <w:sz w:val="20"/>
          <w:szCs w:val="20"/>
        </w:rPr>
        <w:t>е детаљно упозна са методолошко-организационим и другим упутствима Завода;</w:t>
      </w:r>
    </w:p>
    <w:p w14:paraId="1351CBDF" w14:textId="77777777" w:rsidR="00C007CD" w:rsidRPr="005E71FD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5E71FD">
        <w:rPr>
          <w:rFonts w:ascii="Verdana" w:hAnsi="Verdana"/>
          <w:sz w:val="20"/>
          <w:szCs w:val="20"/>
        </w:rPr>
        <w:t>да током спровођења истраживања на терену</w:t>
      </w:r>
      <w:r>
        <w:rPr>
          <w:rFonts w:ascii="Verdana" w:hAnsi="Verdana"/>
          <w:sz w:val="20"/>
          <w:szCs w:val="20"/>
        </w:rPr>
        <w:t xml:space="preserve">, у својству </w:t>
      </w:r>
      <w:r w:rsidR="00232CDF">
        <w:rPr>
          <w:rFonts w:ascii="Verdana" w:hAnsi="Verdana"/>
          <w:sz w:val="20"/>
          <w:szCs w:val="20"/>
        </w:rPr>
        <w:t>анкетарке,</w:t>
      </w:r>
      <w:r>
        <w:rPr>
          <w:rFonts w:ascii="Verdana" w:hAnsi="Verdana"/>
          <w:sz w:val="20"/>
          <w:szCs w:val="20"/>
        </w:rPr>
        <w:t xml:space="preserve"> интервјуише једно лице у домаћинству, женског пола, старости од 18</w:t>
      </w:r>
      <w:r w:rsidR="006E4EE2">
        <w:rPr>
          <w:rFonts w:ascii="Verdana" w:hAnsi="Verdana"/>
          <w:sz w:val="20"/>
          <w:szCs w:val="20"/>
        </w:rPr>
        <w:t xml:space="preserve"> до </w:t>
      </w:r>
      <w:r>
        <w:rPr>
          <w:rFonts w:ascii="Verdana" w:hAnsi="Verdana"/>
          <w:sz w:val="20"/>
          <w:szCs w:val="20"/>
        </w:rPr>
        <w:t>74 године</w:t>
      </w:r>
      <w:r w:rsidRPr="005E71FD">
        <w:rPr>
          <w:rFonts w:ascii="Verdana" w:hAnsi="Verdana"/>
          <w:sz w:val="20"/>
          <w:szCs w:val="20"/>
        </w:rPr>
        <w:t>;</w:t>
      </w:r>
    </w:p>
    <w:p w14:paraId="4406EA00" w14:textId="77777777" w:rsidR="00C007CD" w:rsidRPr="002D4B9B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b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</w:rPr>
        <w:t xml:space="preserve">да са собом носи, одржава и чува опрему </w:t>
      </w:r>
      <w:r>
        <w:rPr>
          <w:rFonts w:ascii="Verdana" w:hAnsi="Verdana"/>
          <w:sz w:val="20"/>
          <w:szCs w:val="20"/>
        </w:rPr>
        <w:t>(лаптоп и пратећу опрему) коју је задужи</w:t>
      </w:r>
      <w:r w:rsidR="00232CDF">
        <w:rPr>
          <w:rFonts w:ascii="Verdana" w:hAnsi="Verdana"/>
          <w:sz w:val="20"/>
          <w:szCs w:val="20"/>
        </w:rPr>
        <w:t>ла</w:t>
      </w:r>
      <w:r>
        <w:rPr>
          <w:rFonts w:ascii="Verdana" w:hAnsi="Verdana"/>
          <w:sz w:val="20"/>
          <w:szCs w:val="20"/>
        </w:rPr>
        <w:t xml:space="preserve"> за рад (</w:t>
      </w:r>
      <w:r w:rsidRPr="005E71FD">
        <w:rPr>
          <w:rFonts w:ascii="Verdana" w:hAnsi="Verdana"/>
          <w:sz w:val="20"/>
          <w:szCs w:val="20"/>
        </w:rPr>
        <w:t xml:space="preserve">сноси одговорност за одржавање исправности </w:t>
      </w:r>
      <w:r>
        <w:rPr>
          <w:rFonts w:ascii="Verdana" w:hAnsi="Verdana"/>
          <w:sz w:val="20"/>
          <w:szCs w:val="20"/>
        </w:rPr>
        <w:t>опреме), као</w:t>
      </w:r>
      <w:r w:rsidRPr="005E71FD">
        <w:rPr>
          <w:rFonts w:ascii="Verdana" w:hAnsi="Verdana"/>
          <w:sz w:val="20"/>
          <w:szCs w:val="20"/>
        </w:rPr>
        <w:t xml:space="preserve"> и враћање опреме у исправном ст</w:t>
      </w:r>
      <w:r>
        <w:rPr>
          <w:rFonts w:ascii="Verdana" w:hAnsi="Verdana"/>
          <w:sz w:val="20"/>
          <w:szCs w:val="20"/>
        </w:rPr>
        <w:t>а</w:t>
      </w:r>
      <w:r w:rsidRPr="005E71FD">
        <w:rPr>
          <w:rFonts w:ascii="Verdana" w:hAnsi="Verdana"/>
          <w:sz w:val="20"/>
          <w:szCs w:val="20"/>
        </w:rPr>
        <w:t xml:space="preserve">њу </w:t>
      </w:r>
      <w:r>
        <w:rPr>
          <w:rFonts w:ascii="Verdana" w:hAnsi="Verdana"/>
          <w:sz w:val="20"/>
          <w:szCs w:val="20"/>
        </w:rPr>
        <w:t>по завршетку теренског рада;</w:t>
      </w:r>
    </w:p>
    <w:p w14:paraId="584BE07C" w14:textId="77777777" w:rsidR="00C007CD" w:rsidRPr="002D4B9B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b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</w:rPr>
        <w:t xml:space="preserve">да током рада на терену сарађује са </w:t>
      </w:r>
      <w:r>
        <w:rPr>
          <w:rFonts w:ascii="Verdana" w:hAnsi="Verdana"/>
          <w:sz w:val="20"/>
          <w:szCs w:val="20"/>
        </w:rPr>
        <w:t xml:space="preserve">лицем одговорним за контролу </w:t>
      </w:r>
      <w:r w:rsidR="00232CDF">
        <w:rPr>
          <w:rFonts w:ascii="Verdana" w:hAnsi="Verdana"/>
          <w:sz w:val="20"/>
          <w:szCs w:val="20"/>
        </w:rPr>
        <w:t>њеног</w:t>
      </w:r>
      <w:r>
        <w:rPr>
          <w:rFonts w:ascii="Verdana" w:hAnsi="Verdana"/>
          <w:sz w:val="20"/>
          <w:szCs w:val="20"/>
        </w:rPr>
        <w:t xml:space="preserve"> рада; </w:t>
      </w:r>
    </w:p>
    <w:p w14:paraId="71EFD0C2" w14:textId="77777777" w:rsidR="00C007CD" w:rsidRPr="009E5407" w:rsidRDefault="00C007CD" w:rsidP="00C007C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Verdana" w:hAnsi="Verdana"/>
          <w:b/>
          <w:sz w:val="20"/>
          <w:szCs w:val="20"/>
          <w:lang w:val="sr-Cyrl-CS"/>
        </w:rPr>
      </w:pPr>
      <w:r w:rsidRPr="005E71FD">
        <w:rPr>
          <w:rFonts w:ascii="Verdana" w:hAnsi="Verdana"/>
          <w:sz w:val="20"/>
          <w:szCs w:val="20"/>
        </w:rPr>
        <w:t>да своје обавезе у потпуности извршава у складу са упутствима</w:t>
      </w:r>
      <w:r>
        <w:rPr>
          <w:rFonts w:ascii="Verdana" w:hAnsi="Verdana"/>
          <w:sz w:val="20"/>
          <w:szCs w:val="20"/>
        </w:rPr>
        <w:t xml:space="preserve"> Завода</w:t>
      </w:r>
      <w:r w:rsidRPr="005E71FD">
        <w:rPr>
          <w:rFonts w:ascii="Verdana" w:hAnsi="Verdana"/>
          <w:sz w:val="20"/>
          <w:szCs w:val="20"/>
        </w:rPr>
        <w:t xml:space="preserve">. </w:t>
      </w:r>
    </w:p>
    <w:p w14:paraId="182888E8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6618EB72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650D52F9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4B34FD23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4AE00A05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0FED47A6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1CE25903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327D9A4A" w14:textId="77777777" w:rsidR="00663C06" w:rsidRDefault="00663C06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1794C654" w14:textId="77777777" w:rsidR="00E32E57" w:rsidRDefault="00E32E5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418935E5" w14:textId="77777777" w:rsidR="00B82498" w:rsidRDefault="00B82498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47E56091" w14:textId="77777777" w:rsidR="00B82498" w:rsidRDefault="00B82498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45B6745D" w14:textId="77777777" w:rsidR="00586B27" w:rsidRDefault="00586B2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039AFDE3" w14:textId="77777777" w:rsidR="00586B27" w:rsidRDefault="00586B2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6C0AA8BB" w14:textId="77777777" w:rsidR="00586B27" w:rsidRDefault="00586B2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6FF801C5" w14:textId="77777777" w:rsidR="00794935" w:rsidRDefault="00794935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1868DBE1" w14:textId="77777777" w:rsidR="00794935" w:rsidRDefault="00794935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09C7FD37" w14:textId="77777777" w:rsidR="00794935" w:rsidRDefault="00794935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5849DC7A" w14:textId="77777777" w:rsidR="00586B27" w:rsidRDefault="00586B2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249C28B0" w14:textId="77777777" w:rsidR="00586B27" w:rsidRDefault="00586B27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15D19ECA" w14:textId="77777777" w:rsidR="00B82498" w:rsidRDefault="00B82498" w:rsidP="009F3B5C">
      <w:pPr>
        <w:tabs>
          <w:tab w:val="left" w:pos="9540"/>
          <w:tab w:val="left" w:pos="9639"/>
        </w:tabs>
        <w:spacing w:line="288" w:lineRule="auto"/>
        <w:jc w:val="both"/>
        <w:rPr>
          <w:rFonts w:ascii="Verdana" w:hAnsi="Verdana"/>
          <w:sz w:val="20"/>
          <w:szCs w:val="20"/>
          <w:u w:val="single"/>
          <w:lang w:val="ru-RU"/>
        </w:rPr>
      </w:pPr>
    </w:p>
    <w:p w14:paraId="25C55D5D" w14:textId="77777777" w:rsidR="008239E2" w:rsidRPr="006347B1" w:rsidRDefault="00836AD0" w:rsidP="005661FD">
      <w:pPr>
        <w:tabs>
          <w:tab w:val="left" w:pos="9540"/>
          <w:tab w:val="left" w:pos="9639"/>
        </w:tabs>
        <w:spacing w:line="288" w:lineRule="auto"/>
        <w:ind w:hanging="270"/>
        <w:jc w:val="both"/>
        <w:rPr>
          <w:rFonts w:ascii="Arial" w:hAnsi="Arial" w:cs="Arial"/>
          <w:lang w:val="ru-RU"/>
        </w:rPr>
      </w:pPr>
      <w:r w:rsidRPr="006347B1">
        <w:rPr>
          <w:rFonts w:ascii="Arial" w:hAnsi="Arial" w:cs="Arial"/>
          <w:u w:val="single"/>
          <w:lang w:val="ru-RU"/>
        </w:rPr>
        <w:t>Роковник активности</w:t>
      </w:r>
      <w:r w:rsidR="008239E2" w:rsidRPr="006347B1">
        <w:rPr>
          <w:rFonts w:ascii="Arial" w:hAnsi="Arial" w:cs="Arial"/>
          <w:lang w:val="ru-RU"/>
        </w:rPr>
        <w:t>:</w:t>
      </w:r>
    </w:p>
    <w:p w14:paraId="1F9B722F" w14:textId="77777777" w:rsidR="008239E2" w:rsidRDefault="008239E2" w:rsidP="009F3B5C">
      <w:pPr>
        <w:tabs>
          <w:tab w:val="left" w:pos="9540"/>
          <w:tab w:val="left" w:pos="9639"/>
        </w:tabs>
        <w:jc w:val="both"/>
        <w:rPr>
          <w:lang w:val="ru-RU"/>
        </w:rPr>
      </w:pPr>
    </w:p>
    <w:p w14:paraId="29782DCC" w14:textId="77777777" w:rsidR="008239E2" w:rsidRDefault="008239E2" w:rsidP="009F3B5C">
      <w:pPr>
        <w:tabs>
          <w:tab w:val="left" w:pos="270"/>
        </w:tabs>
        <w:jc w:val="both"/>
        <w:rPr>
          <w:b/>
        </w:rPr>
      </w:pPr>
    </w:p>
    <w:tbl>
      <w:tblPr>
        <w:tblW w:w="9787" w:type="dxa"/>
        <w:tblInd w:w="-162" w:type="dxa"/>
        <w:tblLook w:val="04A0" w:firstRow="1" w:lastRow="0" w:firstColumn="1" w:lastColumn="0" w:noHBand="0" w:noVBand="1"/>
      </w:tblPr>
      <w:tblGrid>
        <w:gridCol w:w="6082"/>
        <w:gridCol w:w="3705"/>
      </w:tblGrid>
      <w:tr w:rsidR="00475EDE" w:rsidRPr="0095447D" w14:paraId="2B9FCF4A" w14:textId="77777777" w:rsidTr="00486881">
        <w:trPr>
          <w:trHeight w:val="397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281B1D9" w14:textId="77777777" w:rsidR="00475EDE" w:rsidRPr="00A321EF" w:rsidRDefault="00475EDE" w:rsidP="00475E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449070ED" w14:textId="77777777" w:rsidR="00475EDE" w:rsidRPr="00A321EF" w:rsidRDefault="00475EDE" w:rsidP="00475E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  <w:t>Активности</w:t>
            </w:r>
          </w:p>
          <w:p w14:paraId="74491C8C" w14:textId="77777777" w:rsidR="00475EDE" w:rsidRPr="00A321EF" w:rsidRDefault="00475EDE" w:rsidP="00475E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D91FA5" w14:textId="77777777" w:rsidR="00475EDE" w:rsidRPr="00A321EF" w:rsidRDefault="00475EDE" w:rsidP="00475E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/>
              </w:rPr>
              <w:t>Датуми</w:t>
            </w:r>
          </w:p>
        </w:tc>
      </w:tr>
      <w:tr w:rsidR="00475EDE" w:rsidRPr="0095447D" w14:paraId="2D21593B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543" w14:textId="77777777" w:rsidR="00475EDE" w:rsidRPr="00A321EF" w:rsidRDefault="00475EDE" w:rsidP="00475EDE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Пријава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кандидаткиња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AD7" w14:textId="00035ACE" w:rsidR="00475EDE" w:rsidRPr="00A321EF" w:rsidRDefault="00475ED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26–2</w:t>
            </w:r>
            <w:r w:rsidR="0030793C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9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 март 20</w:t>
            </w:r>
            <w:r w:rsidR="0030793C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21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</w:t>
            </w:r>
          </w:p>
        </w:tc>
      </w:tr>
      <w:tr w:rsidR="00475EDE" w:rsidRPr="0095447D" w14:paraId="2EBE727B" w14:textId="77777777" w:rsidTr="00486881">
        <w:trPr>
          <w:trHeight w:val="647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FF14" w14:textId="77777777" w:rsidR="00475EDE" w:rsidRPr="00A321EF" w:rsidRDefault="00475EDE" w:rsidP="00B82498">
            <w:pPr>
              <w:ind w:left="14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Објављивање ранг</w:t>
            </w:r>
            <w:r w:rsidR="006E4EE2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-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листа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кандидаткиња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кој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е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се позивају на  тестирање и разговор (на основу бодова са пријаве)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985" w14:textId="77777777" w:rsidR="00475EDE" w:rsidRPr="00A321EF" w:rsidRDefault="000449ED" w:rsidP="000449ED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30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 март, до 15 часова</w:t>
            </w:r>
          </w:p>
        </w:tc>
      </w:tr>
      <w:tr w:rsidR="00475EDE" w:rsidRPr="0095447D" w14:paraId="4005B532" w14:textId="77777777" w:rsidTr="00A321EF">
        <w:trPr>
          <w:trHeight w:val="647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B73E" w14:textId="77777777" w:rsidR="00475EDE" w:rsidRPr="00A321EF" w:rsidRDefault="00B82498" w:rsidP="00B82498">
            <w:pPr>
              <w:ind w:left="14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Предаја документације, тестирање и р</w:t>
            </w:r>
            <w:r w:rsidR="00794935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азговор са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кандидаткињама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833" w14:textId="77777777" w:rsidR="00475EDE" w:rsidRPr="00A321EF" w:rsidRDefault="00DB203E" w:rsidP="009F4FE9">
            <w:pPr>
              <w:ind w:left="106" w:firstLineChars="13" w:firstLine="26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 април</w:t>
            </w:r>
            <w:r w:rsidR="001E13B0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                         </w:t>
            </w:r>
            <w:r w:rsidR="00CE004D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   </w:t>
            </w:r>
            <w:r w:rsidR="001E13B0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   </w:t>
            </w:r>
          </w:p>
        </w:tc>
      </w:tr>
      <w:tr w:rsidR="00475EDE" w:rsidRPr="0095447D" w14:paraId="1C0C1A2B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4FE" w14:textId="77777777" w:rsidR="00475EDE" w:rsidRPr="00A321EF" w:rsidRDefault="00475EDE" w:rsidP="007341D7">
            <w:pPr>
              <w:ind w:left="162" w:firstLineChars="19" w:firstLine="38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Објављивање Прелиминарне листе изабраних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кандидаткиња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857" w14:textId="77777777" w:rsidR="00475EDE" w:rsidRPr="00A321EF" w:rsidRDefault="00475EDE" w:rsidP="000449ED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5. април, до 1</w:t>
            </w:r>
            <w:r w:rsidR="000449ED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5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часова</w:t>
            </w:r>
          </w:p>
        </w:tc>
      </w:tr>
      <w:tr w:rsidR="00475EDE" w:rsidRPr="0095447D" w14:paraId="0C4F11DB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124" w14:textId="77777777" w:rsidR="00475EDE" w:rsidRPr="00A321EF" w:rsidRDefault="00475EDE" w:rsidP="00475EDE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Рок за приговор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кандидаткиња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A6D" w14:textId="77777777" w:rsidR="00475EDE" w:rsidRPr="00A321EF" w:rsidRDefault="00475ED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6. април, до 12 часова</w:t>
            </w:r>
          </w:p>
        </w:tc>
      </w:tr>
      <w:tr w:rsidR="00475EDE" w:rsidRPr="0095447D" w14:paraId="0727389E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242" w14:textId="77777777" w:rsidR="00475EDE" w:rsidRPr="00A321EF" w:rsidRDefault="00475EDE" w:rsidP="00475EDE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Разматрање приговора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48D" w14:textId="77777777" w:rsidR="00475EDE" w:rsidRPr="00A321EF" w:rsidRDefault="00475ED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7. април</w:t>
            </w:r>
          </w:p>
        </w:tc>
      </w:tr>
      <w:tr w:rsidR="00475EDE" w:rsidRPr="0095447D" w14:paraId="490C2C0E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AE63" w14:textId="77777777" w:rsidR="00475EDE" w:rsidRPr="00A321EF" w:rsidRDefault="00475EDE" w:rsidP="00475EDE">
            <w:pPr>
              <w:ind w:left="200" w:hangingChars="100" w:hanging="20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   Објављивање Коначне листе изабраних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анкетарки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D27" w14:textId="77777777" w:rsidR="00475EDE" w:rsidRPr="00A321EF" w:rsidRDefault="00475ED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8. април, до 14 часова</w:t>
            </w:r>
          </w:p>
        </w:tc>
      </w:tr>
      <w:tr w:rsidR="00475EDE" w:rsidRPr="0095447D" w14:paraId="7DD6058D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FB96" w14:textId="77777777" w:rsidR="00475EDE" w:rsidRPr="00A321EF" w:rsidRDefault="00475EDE" w:rsidP="00486881">
            <w:pPr>
              <w:ind w:left="24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Унос додатних података о </w:t>
            </w:r>
            <w:r w:rsidR="00232CDF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анкетарки</w:t>
            </w: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(</w:t>
            </w:r>
            <w:r w:rsidR="00486881"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ради</w:t>
            </w:r>
            <w:r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 xml:space="preserve"> израд</w:t>
            </w:r>
            <w:r w:rsidR="00486881"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е</w:t>
            </w:r>
            <w:r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 xml:space="preserve"> уговора)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95EA" w14:textId="77777777" w:rsidR="00475EDE" w:rsidRPr="00A321EF" w:rsidRDefault="002E02C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10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 април, до 20 часова</w:t>
            </w:r>
          </w:p>
        </w:tc>
      </w:tr>
      <w:tr w:rsidR="00475EDE" w:rsidRPr="0095447D" w14:paraId="6A3E72A4" w14:textId="77777777" w:rsidTr="00794935">
        <w:trPr>
          <w:trHeight w:val="585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05F" w14:textId="40636314" w:rsidR="00475EDE" w:rsidRPr="00A321EF" w:rsidRDefault="00794935" w:rsidP="00794935">
            <w:pP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   </w:t>
            </w:r>
            <w:r w:rsidR="00DA689A">
              <w:rPr>
                <w:rFonts w:ascii="Verdana" w:hAnsi="Verdana"/>
                <w:sz w:val="20"/>
                <w:szCs w:val="20"/>
              </w:rPr>
              <w:t>Д</w:t>
            </w:r>
            <w:r w:rsidR="00DA689A">
              <w:rPr>
                <w:rFonts w:ascii="Verdana" w:hAnsi="Verdana"/>
                <w:sz w:val="20"/>
                <w:szCs w:val="20"/>
              </w:rPr>
              <w:t>во</w:t>
            </w:r>
            <w:r w:rsidR="00DA689A" w:rsidRPr="005E71FD">
              <w:rPr>
                <w:rFonts w:ascii="Verdana" w:hAnsi="Verdana"/>
                <w:sz w:val="20"/>
                <w:szCs w:val="20"/>
              </w:rPr>
              <w:t>дневн</w:t>
            </w:r>
            <w:r w:rsidR="00DA689A">
              <w:rPr>
                <w:rFonts w:ascii="Verdana" w:hAnsi="Verdana"/>
                <w:sz w:val="20"/>
                <w:szCs w:val="20"/>
              </w:rPr>
              <w:t>а</w:t>
            </w:r>
            <w:r w:rsidR="00DA689A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DA689A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о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бука</w:t>
            </w:r>
            <w:r w:rsidR="00663C06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(просторије Завода у Београду)</w:t>
            </w:r>
          </w:p>
          <w:p w14:paraId="0E6F5097" w14:textId="77777777" w:rsidR="00794935" w:rsidRPr="00A321EF" w:rsidRDefault="000B1FF1" w:rsidP="0008181E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(потписивање уговора, подела материјала и ИД картица)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D8C" w14:textId="177892D8" w:rsidR="00475EDE" w:rsidRPr="00A321EF" w:rsidRDefault="00586B27" w:rsidP="00DA689A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20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–2</w:t>
            </w:r>
            <w:r w:rsidR="00DA689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75EDE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. април</w:t>
            </w:r>
          </w:p>
        </w:tc>
      </w:tr>
      <w:tr w:rsidR="00475EDE" w:rsidRPr="0095447D" w14:paraId="574EE58D" w14:textId="77777777" w:rsidTr="00486881">
        <w:trPr>
          <w:trHeight w:val="576"/>
        </w:trPr>
        <w:tc>
          <w:tcPr>
            <w:tcW w:w="6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529" w14:textId="77777777" w:rsidR="00475EDE" w:rsidRPr="00A321EF" w:rsidRDefault="00475EDE" w:rsidP="00475EDE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Рад на терену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14:paraId="1D8A2234" w14:textId="77777777" w:rsidR="00475EDE" w:rsidRPr="00A321EF" w:rsidRDefault="00475EDE" w:rsidP="00475EDE">
            <w:pPr>
              <w:ind w:firstLineChars="66" w:firstLine="132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5. мај – 30. јун</w:t>
            </w:r>
            <w:r w:rsidR="0030793C" w:rsidRPr="00A321EF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2021.</w:t>
            </w:r>
          </w:p>
        </w:tc>
      </w:tr>
    </w:tbl>
    <w:p w14:paraId="08C94910" w14:textId="77777777" w:rsidR="008239E2" w:rsidRPr="00A321EF" w:rsidRDefault="008239E2" w:rsidP="009F3B5C">
      <w:pPr>
        <w:tabs>
          <w:tab w:val="left" w:pos="270"/>
        </w:tabs>
        <w:spacing w:line="276" w:lineRule="auto"/>
        <w:jc w:val="both"/>
        <w:rPr>
          <w:rFonts w:ascii="Verdana" w:hAnsi="Verdana"/>
          <w:sz w:val="20"/>
          <w:szCs w:val="20"/>
          <w:u w:val="single"/>
          <w:lang w:val="sr-Latn-RS"/>
        </w:rPr>
      </w:pPr>
    </w:p>
    <w:p w14:paraId="2D04A170" w14:textId="77777777" w:rsidR="008239E2" w:rsidRPr="00A321EF" w:rsidRDefault="008239E2" w:rsidP="009F3B5C">
      <w:pPr>
        <w:tabs>
          <w:tab w:val="left" w:pos="270"/>
        </w:tabs>
        <w:spacing w:line="276" w:lineRule="auto"/>
        <w:jc w:val="both"/>
        <w:rPr>
          <w:rFonts w:ascii="Verdana" w:hAnsi="Verdana"/>
          <w:sz w:val="20"/>
          <w:szCs w:val="20"/>
          <w:u w:val="single"/>
          <w:lang w:val="sr-Latn-RS"/>
        </w:rPr>
      </w:pPr>
    </w:p>
    <w:p w14:paraId="25B20920" w14:textId="77777777" w:rsidR="008239E2" w:rsidRPr="00A321EF" w:rsidRDefault="008239E2" w:rsidP="009F3B5C">
      <w:pPr>
        <w:tabs>
          <w:tab w:val="left" w:pos="270"/>
        </w:tabs>
        <w:spacing w:line="276" w:lineRule="auto"/>
        <w:jc w:val="both"/>
        <w:rPr>
          <w:rFonts w:ascii="Verdana" w:hAnsi="Verdana"/>
          <w:sz w:val="20"/>
          <w:szCs w:val="20"/>
          <w:u w:val="single"/>
          <w:lang w:val="sr-Latn-RS"/>
        </w:rPr>
      </w:pPr>
    </w:p>
    <w:p w14:paraId="3A14D662" w14:textId="77777777" w:rsidR="00DD59F9" w:rsidRPr="00A321EF" w:rsidRDefault="00DD59F9" w:rsidP="009F3B5C">
      <w:pPr>
        <w:tabs>
          <w:tab w:val="left" w:pos="270"/>
        </w:tabs>
        <w:spacing w:line="276" w:lineRule="auto"/>
        <w:jc w:val="both"/>
        <w:rPr>
          <w:rFonts w:ascii="Verdana" w:hAnsi="Verdana"/>
          <w:b/>
          <w:sz w:val="20"/>
          <w:szCs w:val="20"/>
          <w:lang w:val="sr-Latn-RS"/>
        </w:rPr>
      </w:pPr>
    </w:p>
    <w:sectPr w:rsidR="00DD59F9" w:rsidRPr="00A321EF" w:rsidSect="0094330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57D00" w16cex:dateUtc="2021-03-24T07:55:00Z"/>
  <w16cex:commentExtensible w16cex:durableId="24057DCA" w16cex:dateUtc="2021-03-24T07:58:00Z"/>
  <w16cex:commentExtensible w16cex:durableId="24057EF0" w16cex:dateUtc="2021-03-24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845762" w16cid:durableId="24057D00"/>
  <w16cid:commentId w16cid:paraId="71DBBF04" w16cid:durableId="24057DCA"/>
  <w16cid:commentId w16cid:paraId="6B4563BF" w16cid:durableId="24057E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FE6"/>
    <w:multiLevelType w:val="hybridMultilevel"/>
    <w:tmpl w:val="BC8CCF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C8D"/>
    <w:multiLevelType w:val="hybridMultilevel"/>
    <w:tmpl w:val="C7546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D861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8141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b w:val="0"/>
        <w:color w:val="auto"/>
        <w:sz w:val="16"/>
        <w:szCs w:val="16"/>
      </w:rPr>
    </w:lvl>
    <w:lvl w:ilvl="3" w:tplc="2D66F5FA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333333"/>
        <w:sz w:val="12"/>
        <w:szCs w:val="1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C6BD5"/>
    <w:multiLevelType w:val="hybridMultilevel"/>
    <w:tmpl w:val="DD08065E"/>
    <w:lvl w:ilvl="0" w:tplc="8DF0A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76E2"/>
    <w:multiLevelType w:val="hybridMultilevel"/>
    <w:tmpl w:val="3710F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CAE5C83"/>
    <w:multiLevelType w:val="hybridMultilevel"/>
    <w:tmpl w:val="78EA101A"/>
    <w:lvl w:ilvl="0" w:tplc="E95AC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6747"/>
    <w:multiLevelType w:val="hybridMultilevel"/>
    <w:tmpl w:val="C5028E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E9E"/>
    <w:multiLevelType w:val="hybridMultilevel"/>
    <w:tmpl w:val="F67CB8D0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33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8163A"/>
    <w:multiLevelType w:val="hybridMultilevel"/>
    <w:tmpl w:val="457E67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5398"/>
    <w:multiLevelType w:val="hybridMultilevel"/>
    <w:tmpl w:val="3DAEAD06"/>
    <w:lvl w:ilvl="0" w:tplc="6C88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100D91"/>
    <w:multiLevelType w:val="hybridMultilevel"/>
    <w:tmpl w:val="2F263744"/>
    <w:lvl w:ilvl="0" w:tplc="10AA9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F73FE"/>
    <w:multiLevelType w:val="hybridMultilevel"/>
    <w:tmpl w:val="3D788EBA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86AEB"/>
    <w:multiLevelType w:val="hybridMultilevel"/>
    <w:tmpl w:val="2E700C4C"/>
    <w:lvl w:ilvl="0" w:tplc="9DF41A58">
      <w:start w:val="1"/>
      <w:numFmt w:val="bullet"/>
      <w:lvlText w:val="–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color w:val="auto"/>
      </w:rPr>
    </w:lvl>
    <w:lvl w:ilvl="1" w:tplc="D86672AE">
      <w:start w:val="1"/>
      <w:numFmt w:val="bullet"/>
      <w:lvlText w:val="►"/>
      <w:lvlJc w:val="left"/>
      <w:pPr>
        <w:tabs>
          <w:tab w:val="num" w:pos="924"/>
        </w:tabs>
        <w:ind w:left="924" w:hanging="357"/>
      </w:pPr>
      <w:rPr>
        <w:rFonts w:ascii="Courier New" w:hAnsi="Courier New" w:hint="default"/>
        <w:color w:val="auto"/>
        <w:sz w:val="12"/>
        <w:szCs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jKxsDAwNTc3MDBV0lEKTi0uzszPAykwrAUAuJu+giwAAAA="/>
  </w:docVars>
  <w:rsids>
    <w:rsidRoot w:val="00DD59F9"/>
    <w:rsid w:val="00006132"/>
    <w:rsid w:val="00010E63"/>
    <w:rsid w:val="000449ED"/>
    <w:rsid w:val="00050570"/>
    <w:rsid w:val="00055C19"/>
    <w:rsid w:val="00061FF1"/>
    <w:rsid w:val="00062299"/>
    <w:rsid w:val="00077BF1"/>
    <w:rsid w:val="000816DB"/>
    <w:rsid w:val="00081781"/>
    <w:rsid w:val="0008181E"/>
    <w:rsid w:val="00096589"/>
    <w:rsid w:val="000A66FB"/>
    <w:rsid w:val="000A7DC9"/>
    <w:rsid w:val="000B1FF1"/>
    <w:rsid w:val="000C12D5"/>
    <w:rsid w:val="000C3347"/>
    <w:rsid w:val="000C414A"/>
    <w:rsid w:val="000D0FA3"/>
    <w:rsid w:val="000D17EA"/>
    <w:rsid w:val="000E6869"/>
    <w:rsid w:val="000F5582"/>
    <w:rsid w:val="00106570"/>
    <w:rsid w:val="001357DD"/>
    <w:rsid w:val="00136F54"/>
    <w:rsid w:val="001408FE"/>
    <w:rsid w:val="001433EB"/>
    <w:rsid w:val="0015001B"/>
    <w:rsid w:val="00150F48"/>
    <w:rsid w:val="00155256"/>
    <w:rsid w:val="001674C2"/>
    <w:rsid w:val="0017216E"/>
    <w:rsid w:val="00172F2F"/>
    <w:rsid w:val="001766FF"/>
    <w:rsid w:val="00182842"/>
    <w:rsid w:val="00184B4C"/>
    <w:rsid w:val="001A1999"/>
    <w:rsid w:val="001B5CF6"/>
    <w:rsid w:val="001C6C17"/>
    <w:rsid w:val="001D7D81"/>
    <w:rsid w:val="001E13B0"/>
    <w:rsid w:val="001E302E"/>
    <w:rsid w:val="001E4582"/>
    <w:rsid w:val="001E7461"/>
    <w:rsid w:val="001F1EA6"/>
    <w:rsid w:val="0020398F"/>
    <w:rsid w:val="00205BE4"/>
    <w:rsid w:val="00214642"/>
    <w:rsid w:val="00225171"/>
    <w:rsid w:val="002255D4"/>
    <w:rsid w:val="00232CDF"/>
    <w:rsid w:val="00234C8E"/>
    <w:rsid w:val="00247D24"/>
    <w:rsid w:val="0025033B"/>
    <w:rsid w:val="00251B69"/>
    <w:rsid w:val="00252DFD"/>
    <w:rsid w:val="002534C1"/>
    <w:rsid w:val="00255B86"/>
    <w:rsid w:val="002673F7"/>
    <w:rsid w:val="00275B0F"/>
    <w:rsid w:val="002760E8"/>
    <w:rsid w:val="0029010E"/>
    <w:rsid w:val="002A14B3"/>
    <w:rsid w:val="002B1518"/>
    <w:rsid w:val="002B4B8E"/>
    <w:rsid w:val="002B5FA9"/>
    <w:rsid w:val="002D1625"/>
    <w:rsid w:val="002D47C8"/>
    <w:rsid w:val="002D4B9B"/>
    <w:rsid w:val="002E02CE"/>
    <w:rsid w:val="002E0F2C"/>
    <w:rsid w:val="002E10CB"/>
    <w:rsid w:val="002E40B5"/>
    <w:rsid w:val="002E7741"/>
    <w:rsid w:val="002F31A5"/>
    <w:rsid w:val="0030793C"/>
    <w:rsid w:val="00311769"/>
    <w:rsid w:val="00333EED"/>
    <w:rsid w:val="00336B15"/>
    <w:rsid w:val="00337809"/>
    <w:rsid w:val="00343AA5"/>
    <w:rsid w:val="00350449"/>
    <w:rsid w:val="00351E27"/>
    <w:rsid w:val="00354670"/>
    <w:rsid w:val="003617DF"/>
    <w:rsid w:val="00362E89"/>
    <w:rsid w:val="00366A31"/>
    <w:rsid w:val="00366A5E"/>
    <w:rsid w:val="00373691"/>
    <w:rsid w:val="0037376F"/>
    <w:rsid w:val="00376A42"/>
    <w:rsid w:val="00376DF7"/>
    <w:rsid w:val="003772AA"/>
    <w:rsid w:val="00385548"/>
    <w:rsid w:val="00385E89"/>
    <w:rsid w:val="00393C58"/>
    <w:rsid w:val="00396788"/>
    <w:rsid w:val="003A0F0A"/>
    <w:rsid w:val="003A515C"/>
    <w:rsid w:val="003B1422"/>
    <w:rsid w:val="003B3AB5"/>
    <w:rsid w:val="003C09B1"/>
    <w:rsid w:val="003C3782"/>
    <w:rsid w:val="003F1AB6"/>
    <w:rsid w:val="00401B53"/>
    <w:rsid w:val="00406405"/>
    <w:rsid w:val="00410744"/>
    <w:rsid w:val="0042399A"/>
    <w:rsid w:val="00431145"/>
    <w:rsid w:val="0043601B"/>
    <w:rsid w:val="00440A65"/>
    <w:rsid w:val="00440A7A"/>
    <w:rsid w:val="00443CB1"/>
    <w:rsid w:val="004600E4"/>
    <w:rsid w:val="004700CB"/>
    <w:rsid w:val="00473B4E"/>
    <w:rsid w:val="00475EDE"/>
    <w:rsid w:val="00486881"/>
    <w:rsid w:val="00491196"/>
    <w:rsid w:val="00496FE5"/>
    <w:rsid w:val="004B04E6"/>
    <w:rsid w:val="004B0B44"/>
    <w:rsid w:val="004B4D49"/>
    <w:rsid w:val="004B7355"/>
    <w:rsid w:val="004D1C80"/>
    <w:rsid w:val="004D21C3"/>
    <w:rsid w:val="004D7D66"/>
    <w:rsid w:val="004E158B"/>
    <w:rsid w:val="004F3ADA"/>
    <w:rsid w:val="00510B6E"/>
    <w:rsid w:val="00516F0A"/>
    <w:rsid w:val="00516FB5"/>
    <w:rsid w:val="00526067"/>
    <w:rsid w:val="0054064F"/>
    <w:rsid w:val="00541082"/>
    <w:rsid w:val="00542EB7"/>
    <w:rsid w:val="005524B3"/>
    <w:rsid w:val="00561AC6"/>
    <w:rsid w:val="005661FD"/>
    <w:rsid w:val="00571DBA"/>
    <w:rsid w:val="0057673D"/>
    <w:rsid w:val="00586B27"/>
    <w:rsid w:val="00591B8D"/>
    <w:rsid w:val="005942BF"/>
    <w:rsid w:val="00595800"/>
    <w:rsid w:val="00596126"/>
    <w:rsid w:val="00597D2F"/>
    <w:rsid w:val="005A0A53"/>
    <w:rsid w:val="005A3A0F"/>
    <w:rsid w:val="005A4E66"/>
    <w:rsid w:val="005A7108"/>
    <w:rsid w:val="005B3F63"/>
    <w:rsid w:val="005D3A3D"/>
    <w:rsid w:val="005D3FD8"/>
    <w:rsid w:val="005D59C1"/>
    <w:rsid w:val="005E1510"/>
    <w:rsid w:val="005E30FE"/>
    <w:rsid w:val="005E71FD"/>
    <w:rsid w:val="005F4E02"/>
    <w:rsid w:val="005F5B70"/>
    <w:rsid w:val="00600E2F"/>
    <w:rsid w:val="00602289"/>
    <w:rsid w:val="006075C2"/>
    <w:rsid w:val="00615FC4"/>
    <w:rsid w:val="00623071"/>
    <w:rsid w:val="006314CB"/>
    <w:rsid w:val="006347B1"/>
    <w:rsid w:val="00647D5B"/>
    <w:rsid w:val="00651D09"/>
    <w:rsid w:val="006536F8"/>
    <w:rsid w:val="00662A97"/>
    <w:rsid w:val="00663C06"/>
    <w:rsid w:val="00670353"/>
    <w:rsid w:val="006841D2"/>
    <w:rsid w:val="00685D9E"/>
    <w:rsid w:val="00685E08"/>
    <w:rsid w:val="00695339"/>
    <w:rsid w:val="00695D13"/>
    <w:rsid w:val="006A2894"/>
    <w:rsid w:val="006A295C"/>
    <w:rsid w:val="006A36CA"/>
    <w:rsid w:val="006A5186"/>
    <w:rsid w:val="006A5D38"/>
    <w:rsid w:val="006A5D62"/>
    <w:rsid w:val="006A651D"/>
    <w:rsid w:val="006A7DA3"/>
    <w:rsid w:val="006B62BC"/>
    <w:rsid w:val="006C6366"/>
    <w:rsid w:val="006D215E"/>
    <w:rsid w:val="006D5CA6"/>
    <w:rsid w:val="006D5DDC"/>
    <w:rsid w:val="006E36EF"/>
    <w:rsid w:val="006E4EE2"/>
    <w:rsid w:val="006E5B3A"/>
    <w:rsid w:val="0070448D"/>
    <w:rsid w:val="007104DA"/>
    <w:rsid w:val="00710B4D"/>
    <w:rsid w:val="007123AC"/>
    <w:rsid w:val="00721931"/>
    <w:rsid w:val="00723D91"/>
    <w:rsid w:val="007341D7"/>
    <w:rsid w:val="007355E8"/>
    <w:rsid w:val="00744CA1"/>
    <w:rsid w:val="007545DC"/>
    <w:rsid w:val="00756C85"/>
    <w:rsid w:val="00763F34"/>
    <w:rsid w:val="007653E9"/>
    <w:rsid w:val="00766BAD"/>
    <w:rsid w:val="007735A9"/>
    <w:rsid w:val="00776BCA"/>
    <w:rsid w:val="00776C6C"/>
    <w:rsid w:val="00784312"/>
    <w:rsid w:val="0078744F"/>
    <w:rsid w:val="00794935"/>
    <w:rsid w:val="00795790"/>
    <w:rsid w:val="0079596A"/>
    <w:rsid w:val="00795E68"/>
    <w:rsid w:val="007A2ACB"/>
    <w:rsid w:val="007A3735"/>
    <w:rsid w:val="007A4B48"/>
    <w:rsid w:val="007A7D25"/>
    <w:rsid w:val="007B5C8D"/>
    <w:rsid w:val="007C4A57"/>
    <w:rsid w:val="007D4DCC"/>
    <w:rsid w:val="007D5EE3"/>
    <w:rsid w:val="007D7663"/>
    <w:rsid w:val="007E0406"/>
    <w:rsid w:val="007E5960"/>
    <w:rsid w:val="0080553E"/>
    <w:rsid w:val="0081370E"/>
    <w:rsid w:val="00820D69"/>
    <w:rsid w:val="00821888"/>
    <w:rsid w:val="008239E2"/>
    <w:rsid w:val="00833505"/>
    <w:rsid w:val="008336A7"/>
    <w:rsid w:val="0083474C"/>
    <w:rsid w:val="008354FA"/>
    <w:rsid w:val="00836AD0"/>
    <w:rsid w:val="00841659"/>
    <w:rsid w:val="00855771"/>
    <w:rsid w:val="00860066"/>
    <w:rsid w:val="008647C3"/>
    <w:rsid w:val="0087575A"/>
    <w:rsid w:val="0088749D"/>
    <w:rsid w:val="0089153F"/>
    <w:rsid w:val="008963AB"/>
    <w:rsid w:val="008A3ED4"/>
    <w:rsid w:val="008A4796"/>
    <w:rsid w:val="008C2F31"/>
    <w:rsid w:val="008D10E4"/>
    <w:rsid w:val="008D1785"/>
    <w:rsid w:val="008D4225"/>
    <w:rsid w:val="008D5CD6"/>
    <w:rsid w:val="008D7208"/>
    <w:rsid w:val="008E167C"/>
    <w:rsid w:val="008E47B5"/>
    <w:rsid w:val="008F27CA"/>
    <w:rsid w:val="008F445D"/>
    <w:rsid w:val="009164E6"/>
    <w:rsid w:val="00923125"/>
    <w:rsid w:val="00932ACC"/>
    <w:rsid w:val="00940A4F"/>
    <w:rsid w:val="00943307"/>
    <w:rsid w:val="0095447D"/>
    <w:rsid w:val="00956B10"/>
    <w:rsid w:val="009606C3"/>
    <w:rsid w:val="00960A72"/>
    <w:rsid w:val="00965FFF"/>
    <w:rsid w:val="009739D6"/>
    <w:rsid w:val="00976F5D"/>
    <w:rsid w:val="00983ECC"/>
    <w:rsid w:val="0098512F"/>
    <w:rsid w:val="009859F7"/>
    <w:rsid w:val="0099222A"/>
    <w:rsid w:val="00993803"/>
    <w:rsid w:val="00996EF0"/>
    <w:rsid w:val="009A2E95"/>
    <w:rsid w:val="009A3BA5"/>
    <w:rsid w:val="009A4E96"/>
    <w:rsid w:val="009A6E16"/>
    <w:rsid w:val="009A7E9D"/>
    <w:rsid w:val="009B48B8"/>
    <w:rsid w:val="009B4EAE"/>
    <w:rsid w:val="009C310B"/>
    <w:rsid w:val="009C3CEE"/>
    <w:rsid w:val="009D02AE"/>
    <w:rsid w:val="009E5407"/>
    <w:rsid w:val="009E5B92"/>
    <w:rsid w:val="009F0B85"/>
    <w:rsid w:val="009F0EA7"/>
    <w:rsid w:val="009F3B5C"/>
    <w:rsid w:val="009F4FE9"/>
    <w:rsid w:val="00A05571"/>
    <w:rsid w:val="00A11E93"/>
    <w:rsid w:val="00A15E1E"/>
    <w:rsid w:val="00A2569A"/>
    <w:rsid w:val="00A30153"/>
    <w:rsid w:val="00A321EF"/>
    <w:rsid w:val="00A32697"/>
    <w:rsid w:val="00A33EB1"/>
    <w:rsid w:val="00A405F3"/>
    <w:rsid w:val="00A44C17"/>
    <w:rsid w:val="00A54CC0"/>
    <w:rsid w:val="00A55506"/>
    <w:rsid w:val="00A64E35"/>
    <w:rsid w:val="00A64E4F"/>
    <w:rsid w:val="00A656C5"/>
    <w:rsid w:val="00A6736F"/>
    <w:rsid w:val="00A70510"/>
    <w:rsid w:val="00A734C7"/>
    <w:rsid w:val="00A83482"/>
    <w:rsid w:val="00AA6709"/>
    <w:rsid w:val="00AB625B"/>
    <w:rsid w:val="00AC5C1A"/>
    <w:rsid w:val="00AC60B0"/>
    <w:rsid w:val="00AE19F3"/>
    <w:rsid w:val="00AE2327"/>
    <w:rsid w:val="00AF0193"/>
    <w:rsid w:val="00AF4809"/>
    <w:rsid w:val="00B05559"/>
    <w:rsid w:val="00B060E9"/>
    <w:rsid w:val="00B10AC6"/>
    <w:rsid w:val="00B12583"/>
    <w:rsid w:val="00B1416B"/>
    <w:rsid w:val="00B174CF"/>
    <w:rsid w:val="00B25283"/>
    <w:rsid w:val="00B25521"/>
    <w:rsid w:val="00B358CD"/>
    <w:rsid w:val="00B35BE1"/>
    <w:rsid w:val="00B41D9D"/>
    <w:rsid w:val="00B63081"/>
    <w:rsid w:val="00B66296"/>
    <w:rsid w:val="00B74809"/>
    <w:rsid w:val="00B82498"/>
    <w:rsid w:val="00B91A21"/>
    <w:rsid w:val="00B96934"/>
    <w:rsid w:val="00BA2D4A"/>
    <w:rsid w:val="00BA5D9B"/>
    <w:rsid w:val="00BB532A"/>
    <w:rsid w:val="00BB620F"/>
    <w:rsid w:val="00BC2D3D"/>
    <w:rsid w:val="00BC430B"/>
    <w:rsid w:val="00BC592F"/>
    <w:rsid w:val="00BE41F8"/>
    <w:rsid w:val="00C007CD"/>
    <w:rsid w:val="00C010E6"/>
    <w:rsid w:val="00C1570D"/>
    <w:rsid w:val="00C40865"/>
    <w:rsid w:val="00C54A73"/>
    <w:rsid w:val="00C607DF"/>
    <w:rsid w:val="00C6235B"/>
    <w:rsid w:val="00C6731E"/>
    <w:rsid w:val="00C80118"/>
    <w:rsid w:val="00C8642A"/>
    <w:rsid w:val="00C94D01"/>
    <w:rsid w:val="00CA04FC"/>
    <w:rsid w:val="00CA1DBB"/>
    <w:rsid w:val="00CA2962"/>
    <w:rsid w:val="00CB1F08"/>
    <w:rsid w:val="00CC513C"/>
    <w:rsid w:val="00CC7C68"/>
    <w:rsid w:val="00CE004D"/>
    <w:rsid w:val="00CE1FB7"/>
    <w:rsid w:val="00CF7110"/>
    <w:rsid w:val="00CF76DA"/>
    <w:rsid w:val="00D01E38"/>
    <w:rsid w:val="00D132D4"/>
    <w:rsid w:val="00D20E42"/>
    <w:rsid w:val="00D20EE7"/>
    <w:rsid w:val="00D21BAC"/>
    <w:rsid w:val="00D24DB8"/>
    <w:rsid w:val="00D35B48"/>
    <w:rsid w:val="00D418F2"/>
    <w:rsid w:val="00D5062D"/>
    <w:rsid w:val="00D53EEE"/>
    <w:rsid w:val="00D61223"/>
    <w:rsid w:val="00D65E0D"/>
    <w:rsid w:val="00D668C6"/>
    <w:rsid w:val="00D675C6"/>
    <w:rsid w:val="00D73DE0"/>
    <w:rsid w:val="00D80DCA"/>
    <w:rsid w:val="00D90F5D"/>
    <w:rsid w:val="00DA0130"/>
    <w:rsid w:val="00DA3EC0"/>
    <w:rsid w:val="00DA4233"/>
    <w:rsid w:val="00DA4B97"/>
    <w:rsid w:val="00DA689A"/>
    <w:rsid w:val="00DB203E"/>
    <w:rsid w:val="00DC0A57"/>
    <w:rsid w:val="00DD23A5"/>
    <w:rsid w:val="00DD59F9"/>
    <w:rsid w:val="00DD5D26"/>
    <w:rsid w:val="00DF091A"/>
    <w:rsid w:val="00DF1E06"/>
    <w:rsid w:val="00DF50B3"/>
    <w:rsid w:val="00E07D79"/>
    <w:rsid w:val="00E23477"/>
    <w:rsid w:val="00E2714F"/>
    <w:rsid w:val="00E30822"/>
    <w:rsid w:val="00E32E57"/>
    <w:rsid w:val="00E413FC"/>
    <w:rsid w:val="00E533B6"/>
    <w:rsid w:val="00E536BF"/>
    <w:rsid w:val="00E62DA8"/>
    <w:rsid w:val="00E642D9"/>
    <w:rsid w:val="00E67609"/>
    <w:rsid w:val="00E81E38"/>
    <w:rsid w:val="00E872C2"/>
    <w:rsid w:val="00EA38C3"/>
    <w:rsid w:val="00EB557A"/>
    <w:rsid w:val="00EC4F22"/>
    <w:rsid w:val="00ED4B4F"/>
    <w:rsid w:val="00ED50EA"/>
    <w:rsid w:val="00ED5BF1"/>
    <w:rsid w:val="00EE016A"/>
    <w:rsid w:val="00EE1075"/>
    <w:rsid w:val="00EE6132"/>
    <w:rsid w:val="00EF158A"/>
    <w:rsid w:val="00EF48F3"/>
    <w:rsid w:val="00EF64B3"/>
    <w:rsid w:val="00EF7D93"/>
    <w:rsid w:val="00F00404"/>
    <w:rsid w:val="00F15305"/>
    <w:rsid w:val="00F1611D"/>
    <w:rsid w:val="00F20BD3"/>
    <w:rsid w:val="00F34B60"/>
    <w:rsid w:val="00F40BF2"/>
    <w:rsid w:val="00F42EF1"/>
    <w:rsid w:val="00F5528B"/>
    <w:rsid w:val="00F61DEA"/>
    <w:rsid w:val="00F7068A"/>
    <w:rsid w:val="00F72C1B"/>
    <w:rsid w:val="00F80FDC"/>
    <w:rsid w:val="00F925D4"/>
    <w:rsid w:val="00F95F9C"/>
    <w:rsid w:val="00F96E2D"/>
    <w:rsid w:val="00FA0141"/>
    <w:rsid w:val="00FA4517"/>
    <w:rsid w:val="00FA7AD6"/>
    <w:rsid w:val="00FB70F7"/>
    <w:rsid w:val="00FC6E50"/>
    <w:rsid w:val="00FE4831"/>
    <w:rsid w:val="00FE54D1"/>
    <w:rsid w:val="00FE54EF"/>
    <w:rsid w:val="00FF0E54"/>
    <w:rsid w:val="00FF3EFA"/>
    <w:rsid w:val="00FF5A13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A49C"/>
  <w15:docId w15:val="{55655474-9977-445B-B4CF-9B227AB0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F9"/>
    <w:rPr>
      <w:rFonts w:ascii="Times New Roman" w:eastAsia="Times New Roman" w:hAnsi="Times New Roman"/>
      <w:sz w:val="24"/>
      <w:szCs w:val="24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59F9"/>
    <w:rPr>
      <w:color w:val="0000FF"/>
      <w:u w:val="single"/>
    </w:rPr>
  </w:style>
  <w:style w:type="table" w:styleId="TableGrid">
    <w:name w:val="Table Grid"/>
    <w:basedOn w:val="TableNormal"/>
    <w:uiPriority w:val="39"/>
    <w:rsid w:val="00DD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9F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5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7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57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7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75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0DCA"/>
    <w:rPr>
      <w:rFonts w:ascii="Times New Roman" w:eastAsia="Times New Roman" w:hAnsi="Times New Roman"/>
      <w:sz w:val="24"/>
      <w:szCs w:val="24"/>
      <w:lang w:val="sr-Cyrl-RS" w:eastAsia="en-US"/>
    </w:rPr>
  </w:style>
  <w:style w:type="character" w:styleId="Strong">
    <w:name w:val="Strong"/>
    <w:uiPriority w:val="22"/>
    <w:qFormat/>
    <w:rsid w:val="00396788"/>
    <w:rPr>
      <w:b/>
      <w:bCs/>
    </w:rPr>
  </w:style>
  <w:style w:type="character" w:styleId="Emphasis">
    <w:name w:val="Emphasis"/>
    <w:uiPriority w:val="20"/>
    <w:qFormat/>
    <w:rsid w:val="003967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676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.velickovic@stat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rs/Media/5850/Izjava%20o%20pristanku%20na%20obradu%20podataka%20o%20li&#269;nosti.docx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.gov.rs/Media/5850/Potreban%20broj%20i%20broj%20kandidata%20za%20razgovor.xls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7211-9A5A-47AF-8415-43566A5A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9703</CharactersWithSpaces>
  <SharedDoc>false</SharedDoc>
  <HLinks>
    <vt:vector size="12" baseType="variant">
      <vt:variant>
        <vt:i4>3211282</vt:i4>
      </vt:variant>
      <vt:variant>
        <vt:i4>3</vt:i4>
      </vt:variant>
      <vt:variant>
        <vt:i4>0</vt:i4>
      </vt:variant>
      <vt:variant>
        <vt:i4>5</vt:i4>
      </vt:variant>
      <vt:variant>
        <vt:lpwstr>mailto:spomenka.azdejkovic@stat.gov.rs</vt:lpwstr>
      </vt:variant>
      <vt:variant>
        <vt:lpwstr/>
      </vt:variant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mailto:EHIS@stat.gov.rs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Markovic</dc:creator>
  <cp:lastModifiedBy>Branka Pantic</cp:lastModifiedBy>
  <cp:revision>3</cp:revision>
  <cp:lastPrinted>2019-08-21T11:57:00Z</cp:lastPrinted>
  <dcterms:created xsi:type="dcterms:W3CDTF">2021-03-24T18:43:00Z</dcterms:created>
  <dcterms:modified xsi:type="dcterms:W3CDTF">2021-03-25T14:05:00Z</dcterms:modified>
</cp:coreProperties>
</file>