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0B" w:rsidRPr="007E3FA1" w:rsidRDefault="002A5E0B" w:rsidP="002A5E0B">
      <w:pPr>
        <w:pStyle w:val="Zakon"/>
        <w:spacing w:after="0" w:line="320" w:lineRule="exact"/>
        <w:ind w:left="0" w:right="-7"/>
        <w:jc w:val="right"/>
        <w:rPr>
          <w:rFonts w:ascii="Arial" w:hAnsi="Arial" w:cs="Arial"/>
          <w:sz w:val="22"/>
          <w:szCs w:val="22"/>
          <w:lang w:val="ru-RU"/>
        </w:rPr>
      </w:pPr>
      <w:r w:rsidRPr="007E3FA1">
        <w:rPr>
          <w:rFonts w:ascii="Arial" w:hAnsi="Arial" w:cs="Arial"/>
          <w:sz w:val="22"/>
          <w:szCs w:val="22"/>
          <w:lang w:val="ru-RU"/>
        </w:rPr>
        <w:t>НА</w:t>
      </w:r>
      <w:r>
        <w:rPr>
          <w:rFonts w:ascii="Arial" w:hAnsi="Arial" w:cs="Arial"/>
          <w:sz w:val="22"/>
          <w:szCs w:val="22"/>
          <w:lang w:val="ru-RU"/>
        </w:rPr>
        <w:t>цр</w:t>
      </w:r>
      <w:r w:rsidRPr="007E3FA1">
        <w:rPr>
          <w:rFonts w:ascii="Arial" w:hAnsi="Arial" w:cs="Arial"/>
          <w:sz w:val="22"/>
          <w:szCs w:val="22"/>
          <w:lang w:val="ru-RU"/>
        </w:rPr>
        <w:t xml:space="preserve">Т </w:t>
      </w:r>
    </w:p>
    <w:p w:rsidR="002A5E0B" w:rsidRDefault="002A5E0B" w:rsidP="002A5E0B">
      <w:pPr>
        <w:pStyle w:val="Zakon"/>
        <w:spacing w:after="0" w:line="320" w:lineRule="exact"/>
        <w:ind w:left="0" w:right="-7"/>
        <w:rPr>
          <w:rFonts w:ascii="Arial" w:hAnsi="Arial" w:cs="Arial"/>
          <w:b w:val="0"/>
          <w:sz w:val="22"/>
          <w:szCs w:val="22"/>
          <w:lang w:val="ru-RU"/>
        </w:rPr>
      </w:pPr>
    </w:p>
    <w:p w:rsidR="002A5E0B" w:rsidRDefault="002A5E0B" w:rsidP="002A5E0B">
      <w:pPr>
        <w:pStyle w:val="Zakon"/>
        <w:spacing w:after="0" w:line="320" w:lineRule="exact"/>
        <w:ind w:left="0" w:right="-7"/>
        <w:rPr>
          <w:rFonts w:ascii="Arial" w:hAnsi="Arial" w:cs="Arial"/>
          <w:b w:val="0"/>
          <w:sz w:val="22"/>
          <w:szCs w:val="22"/>
          <w:lang w:val="ru-RU"/>
        </w:rPr>
      </w:pPr>
    </w:p>
    <w:p w:rsidR="002A5E0B" w:rsidRDefault="002A5E0B" w:rsidP="002A5E0B">
      <w:pPr>
        <w:pStyle w:val="Zakon"/>
        <w:spacing w:after="0" w:line="320" w:lineRule="exact"/>
        <w:ind w:left="0" w:right="-7"/>
        <w:rPr>
          <w:rFonts w:ascii="Arial" w:hAnsi="Arial" w:cs="Arial"/>
          <w:b w:val="0"/>
          <w:sz w:val="22"/>
          <w:szCs w:val="22"/>
          <w:lang w:val="ru-RU"/>
        </w:rPr>
      </w:pPr>
    </w:p>
    <w:p w:rsidR="002A5E0B" w:rsidRPr="00A67B79" w:rsidRDefault="002A5E0B" w:rsidP="002A5E0B">
      <w:pPr>
        <w:pStyle w:val="Zakon"/>
        <w:spacing w:after="0" w:line="320" w:lineRule="exact"/>
        <w:ind w:left="0" w:right="-7"/>
        <w:rPr>
          <w:rFonts w:ascii="Times New Roman" w:hAnsi="Times New Roman"/>
          <w:sz w:val="24"/>
          <w:szCs w:val="24"/>
          <w:lang w:val="ru-RU"/>
        </w:rPr>
      </w:pPr>
      <w:r w:rsidRPr="00A67B79">
        <w:rPr>
          <w:rFonts w:ascii="Times New Roman" w:hAnsi="Times New Roman"/>
          <w:sz w:val="24"/>
          <w:szCs w:val="24"/>
          <w:lang w:val="ru-RU"/>
        </w:rPr>
        <w:t xml:space="preserve">ЗАКОН О ИЗМЕНАМА ЗАКОНА О ПОПИСУ </w:t>
      </w:r>
    </w:p>
    <w:p w:rsidR="002A5E0B" w:rsidRPr="00A67B79" w:rsidRDefault="002A5E0B" w:rsidP="002A5E0B">
      <w:pPr>
        <w:pStyle w:val="Zakon"/>
        <w:spacing w:after="0" w:line="320" w:lineRule="exact"/>
        <w:ind w:left="0" w:right="-7"/>
        <w:rPr>
          <w:rFonts w:ascii="Times New Roman" w:hAnsi="Times New Roman"/>
          <w:sz w:val="24"/>
          <w:szCs w:val="24"/>
          <w:lang w:val="ru-RU"/>
        </w:rPr>
      </w:pPr>
      <w:r w:rsidRPr="00A67B79">
        <w:rPr>
          <w:rFonts w:ascii="Times New Roman" w:hAnsi="Times New Roman"/>
          <w:sz w:val="24"/>
          <w:szCs w:val="24"/>
          <w:lang w:val="ru-RU"/>
        </w:rPr>
        <w:t>СТАНОВНИ</w:t>
      </w:r>
      <w:r>
        <w:rPr>
          <w:rFonts w:ascii="Times New Roman" w:hAnsi="Times New Roman"/>
          <w:sz w:val="24"/>
          <w:szCs w:val="24"/>
          <w:lang w:val="ru-RU"/>
        </w:rPr>
        <w:t>ШТВА, ДОМАЋИНСТАВА И СТАНОВА 202</w:t>
      </w:r>
      <w:r w:rsidRPr="00A67B79">
        <w:rPr>
          <w:rFonts w:ascii="Times New Roman" w:hAnsi="Times New Roman"/>
          <w:sz w:val="24"/>
          <w:szCs w:val="24"/>
          <w:lang w:val="ru-RU"/>
        </w:rPr>
        <w:t xml:space="preserve">1. ГОДИНЕ </w:t>
      </w:r>
    </w:p>
    <w:p w:rsidR="002A5E0B" w:rsidRPr="00A67B79" w:rsidRDefault="002A5E0B" w:rsidP="002A5E0B">
      <w:pPr>
        <w:pStyle w:val="Clan"/>
        <w:spacing w:before="0" w:after="0" w:line="320" w:lineRule="exact"/>
        <w:rPr>
          <w:rFonts w:ascii="Times New Roman" w:hAnsi="Times New Roman"/>
          <w:b w:val="0"/>
          <w:szCs w:val="24"/>
          <w:lang w:val="ru-RU"/>
        </w:rPr>
      </w:pPr>
    </w:p>
    <w:p w:rsidR="002A5E0B" w:rsidRPr="00A67B79" w:rsidRDefault="002A5E0B" w:rsidP="002A5E0B">
      <w:pPr>
        <w:pStyle w:val="Clan"/>
        <w:spacing w:before="0" w:after="0" w:line="320" w:lineRule="exact"/>
        <w:rPr>
          <w:rFonts w:ascii="Times New Roman" w:hAnsi="Times New Roman"/>
          <w:b w:val="0"/>
          <w:szCs w:val="24"/>
          <w:lang w:val="ru-RU"/>
        </w:rPr>
      </w:pPr>
    </w:p>
    <w:p w:rsidR="002A5E0B" w:rsidRPr="00A67B79" w:rsidRDefault="002A5E0B" w:rsidP="002A5E0B">
      <w:pPr>
        <w:tabs>
          <w:tab w:val="clear" w:pos="1728"/>
        </w:tabs>
        <w:spacing w:after="0" w:line="320" w:lineRule="exact"/>
        <w:ind w:firstLine="0"/>
        <w:jc w:val="center"/>
        <w:rPr>
          <w:rFonts w:ascii="Times New Roman" w:hAnsi="Times New Roman"/>
          <w:b/>
          <w:szCs w:val="24"/>
          <w:lang w:val="sr-Cyrl-CS"/>
        </w:rPr>
      </w:pPr>
      <w:r w:rsidRPr="00A67B79">
        <w:rPr>
          <w:rFonts w:ascii="Times New Roman" w:hAnsi="Times New Roman"/>
          <w:b/>
          <w:szCs w:val="24"/>
          <w:lang w:val="sr-Cyrl-CS"/>
        </w:rPr>
        <w:t>Члан 1.</w:t>
      </w:r>
    </w:p>
    <w:p w:rsidR="002A5E0B" w:rsidRPr="00A67B79" w:rsidRDefault="002A5E0B" w:rsidP="002A5E0B">
      <w:pPr>
        <w:pStyle w:val="Clan"/>
        <w:spacing w:before="0" w:after="0" w:line="320" w:lineRule="exact"/>
        <w:rPr>
          <w:rFonts w:ascii="Times New Roman" w:hAnsi="Times New Roman"/>
          <w:b w:val="0"/>
          <w:szCs w:val="24"/>
          <w:lang w:val="ru-RU"/>
        </w:rPr>
      </w:pP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szCs w:val="24"/>
          <w:lang w:val="sr-Cyrl-CS"/>
        </w:rPr>
      </w:pPr>
      <w:r w:rsidRPr="007C5E30">
        <w:rPr>
          <w:rFonts w:ascii="Times New Roman" w:hAnsi="Times New Roman"/>
          <w:szCs w:val="24"/>
          <w:lang w:val="sr-Cyrl-CS"/>
        </w:rPr>
        <w:t xml:space="preserve">У Закону о попису становништва, домаћинстава и станова 2021. године („Службени гласник РС”, број 9/2020), у члану 3. став </w:t>
      </w:r>
      <w:r w:rsidRPr="007C5E30">
        <w:rPr>
          <w:rFonts w:ascii="Times New Roman" w:hAnsi="Times New Roman"/>
          <w:szCs w:val="24"/>
        </w:rPr>
        <w:t>1</w:t>
      </w:r>
      <w:r w:rsidRPr="007C5E30">
        <w:rPr>
          <w:rFonts w:ascii="Times New Roman" w:hAnsi="Times New Roman"/>
          <w:szCs w:val="24"/>
          <w:lang w:val="sr-Cyrl-CS"/>
        </w:rPr>
        <w:t xml:space="preserve">. </w:t>
      </w:r>
      <w:r w:rsidRPr="007C5E30">
        <w:rPr>
          <w:rFonts w:ascii="Times New Roman" w:hAnsi="Times New Roman"/>
          <w:szCs w:val="24"/>
          <w:lang w:val="sr-Cyrl-RS"/>
        </w:rPr>
        <w:t xml:space="preserve">број и </w:t>
      </w:r>
      <w:r w:rsidRPr="007C5E30">
        <w:rPr>
          <w:rFonts w:ascii="Times New Roman" w:hAnsi="Times New Roman"/>
          <w:szCs w:val="24"/>
          <w:lang w:val="sr-Cyrl-CS"/>
        </w:rPr>
        <w:t>реч: „30. априла” замењују се бројем и речју: „3</w:t>
      </w:r>
      <w:r w:rsidRPr="007C5E30">
        <w:rPr>
          <w:rFonts w:ascii="Times New Roman" w:hAnsi="Times New Roman"/>
          <w:szCs w:val="24"/>
        </w:rPr>
        <w:t>1</w:t>
      </w:r>
      <w:r w:rsidRPr="007C5E30">
        <w:rPr>
          <w:rFonts w:ascii="Times New Roman" w:hAnsi="Times New Roman"/>
          <w:szCs w:val="24"/>
          <w:lang w:val="sr-Cyrl-CS"/>
        </w:rPr>
        <w:t xml:space="preserve">. октобра”. </w:t>
      </w: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szCs w:val="24"/>
          <w:lang w:val="sr-Cyrl-CS"/>
        </w:rPr>
      </w:pPr>
      <w:r w:rsidRPr="007C5E30">
        <w:rPr>
          <w:rFonts w:ascii="Times New Roman" w:hAnsi="Times New Roman"/>
          <w:szCs w:val="24"/>
          <w:lang w:val="sr-Cyrl-CS"/>
        </w:rPr>
        <w:t>У ставу 3. број и реч: „31. марта” замењу</w:t>
      </w:r>
      <w:r w:rsidRPr="007C5E30">
        <w:rPr>
          <w:rFonts w:ascii="Times New Roman" w:hAnsi="Times New Roman"/>
          <w:szCs w:val="24"/>
          <w:lang w:val="sr-Latn-CS"/>
        </w:rPr>
        <w:t>ју</w:t>
      </w:r>
      <w:r w:rsidRPr="007C5E30">
        <w:rPr>
          <w:rFonts w:ascii="Times New Roman" w:hAnsi="Times New Roman"/>
          <w:szCs w:val="24"/>
          <w:lang w:val="sr-Cyrl-CS"/>
        </w:rPr>
        <w:t xml:space="preserve"> се бројем и речју: „30. септембр</w:t>
      </w:r>
      <w:r w:rsidRPr="007C5E30">
        <w:rPr>
          <w:rFonts w:ascii="Times New Roman" w:hAnsi="Times New Roman"/>
          <w:szCs w:val="24"/>
          <w:lang w:val="sr-Latn-CS"/>
        </w:rPr>
        <w:t>a</w:t>
      </w:r>
      <w:r w:rsidRPr="007C5E30">
        <w:rPr>
          <w:rFonts w:ascii="Times New Roman" w:hAnsi="Times New Roman"/>
          <w:szCs w:val="24"/>
          <w:lang w:val="sr-Cyrl-CS"/>
        </w:rPr>
        <w:t>”.</w:t>
      </w: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szCs w:val="24"/>
          <w:lang w:val="sr-Cyrl-CS"/>
        </w:rPr>
      </w:pPr>
    </w:p>
    <w:p w:rsidR="002A5E0B" w:rsidRPr="007C5E30" w:rsidRDefault="002A5E0B" w:rsidP="002A5E0B">
      <w:pPr>
        <w:spacing w:after="0" w:line="320" w:lineRule="exact"/>
        <w:ind w:firstLine="0"/>
        <w:jc w:val="center"/>
        <w:rPr>
          <w:rFonts w:ascii="Times New Roman" w:hAnsi="Times New Roman"/>
          <w:b/>
          <w:szCs w:val="24"/>
          <w:lang w:val="sr-Cyrl-CS"/>
        </w:rPr>
      </w:pPr>
      <w:r w:rsidRPr="007C5E30">
        <w:rPr>
          <w:rFonts w:ascii="Times New Roman" w:hAnsi="Times New Roman"/>
          <w:b/>
          <w:szCs w:val="24"/>
          <w:lang w:val="sr-Cyrl-CS"/>
        </w:rPr>
        <w:t>Члан 2.</w:t>
      </w: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szCs w:val="24"/>
          <w:lang w:val="sr-Cyrl-CS"/>
        </w:rPr>
      </w:pP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szCs w:val="24"/>
          <w:lang w:val="sr-Cyrl-CS"/>
        </w:rPr>
      </w:pPr>
      <w:r w:rsidRPr="007C5E30">
        <w:rPr>
          <w:rFonts w:ascii="Times New Roman" w:hAnsi="Times New Roman"/>
          <w:szCs w:val="24"/>
          <w:lang w:val="sr-Cyrl-CS"/>
        </w:rPr>
        <w:t>У члану 26. став 3. број и реч: „30. априла” замењују се бројем и речју: „3</w:t>
      </w:r>
      <w:r w:rsidRPr="007C5E30">
        <w:rPr>
          <w:rFonts w:ascii="Times New Roman" w:hAnsi="Times New Roman"/>
          <w:szCs w:val="24"/>
        </w:rPr>
        <w:t>1</w:t>
      </w:r>
      <w:r w:rsidRPr="007C5E30">
        <w:rPr>
          <w:rFonts w:ascii="Times New Roman" w:hAnsi="Times New Roman"/>
          <w:szCs w:val="24"/>
          <w:lang w:val="sr-Cyrl-CS"/>
        </w:rPr>
        <w:t>. октобра”.</w:t>
      </w:r>
    </w:p>
    <w:p w:rsidR="002A5E0B" w:rsidRPr="007C5E30" w:rsidRDefault="002A5E0B" w:rsidP="002A5E0B">
      <w:pPr>
        <w:spacing w:after="0" w:line="320" w:lineRule="exact"/>
        <w:ind w:firstLine="0"/>
        <w:rPr>
          <w:rFonts w:ascii="Times New Roman" w:hAnsi="Times New Roman"/>
          <w:szCs w:val="24"/>
          <w:lang w:val="sr-Cyrl-CS"/>
        </w:rPr>
      </w:pPr>
    </w:p>
    <w:p w:rsidR="002A5E0B" w:rsidRPr="007C5E30" w:rsidRDefault="002A5E0B" w:rsidP="002A5E0B">
      <w:pPr>
        <w:spacing w:after="0" w:line="320" w:lineRule="exact"/>
        <w:ind w:firstLine="0"/>
        <w:jc w:val="center"/>
        <w:rPr>
          <w:rFonts w:ascii="Times New Roman" w:hAnsi="Times New Roman"/>
          <w:szCs w:val="24"/>
          <w:lang w:val="sr-Cyrl-CS"/>
        </w:rPr>
      </w:pPr>
      <w:r w:rsidRPr="007C5E30">
        <w:rPr>
          <w:rFonts w:ascii="Times New Roman" w:hAnsi="Times New Roman"/>
          <w:b/>
          <w:szCs w:val="24"/>
          <w:lang w:val="sr-Cyrl-CS"/>
        </w:rPr>
        <w:t>Члан 3.</w:t>
      </w: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b/>
          <w:szCs w:val="24"/>
          <w:lang w:val="sr-Cyrl-CS"/>
        </w:rPr>
      </w:pP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szCs w:val="24"/>
          <w:lang w:val="sr-Cyrl-CS"/>
        </w:rPr>
      </w:pPr>
      <w:r w:rsidRPr="007C5E30">
        <w:rPr>
          <w:rFonts w:ascii="Times New Roman" w:hAnsi="Times New Roman"/>
          <w:szCs w:val="24"/>
          <w:lang w:val="sr-Cyrl-CS"/>
        </w:rPr>
        <w:t xml:space="preserve">У члану 28. став </w:t>
      </w:r>
      <w:r w:rsidRPr="007C5E30">
        <w:rPr>
          <w:rFonts w:ascii="Times New Roman" w:hAnsi="Times New Roman"/>
          <w:szCs w:val="24"/>
          <w:lang w:val="sr-Latn-RS"/>
        </w:rPr>
        <w:t>1</w:t>
      </w:r>
      <w:r w:rsidRPr="007C5E30">
        <w:rPr>
          <w:rFonts w:ascii="Times New Roman" w:hAnsi="Times New Roman"/>
          <w:szCs w:val="24"/>
          <w:lang w:val="sr-Cyrl-CS"/>
        </w:rPr>
        <w:t xml:space="preserve">. </w:t>
      </w:r>
      <w:r w:rsidRPr="007C5E30">
        <w:rPr>
          <w:rFonts w:ascii="Times New Roman" w:hAnsi="Times New Roman"/>
          <w:szCs w:val="24"/>
          <w:lang w:val="sr-Cyrl-RS"/>
        </w:rPr>
        <w:t xml:space="preserve">тачка </w:t>
      </w:r>
      <w:r w:rsidRPr="007C5E30">
        <w:rPr>
          <w:rFonts w:ascii="Times New Roman" w:hAnsi="Times New Roman"/>
          <w:szCs w:val="24"/>
          <w:lang w:val="sr-Latn-RS"/>
        </w:rPr>
        <w:t xml:space="preserve"> 2) </w:t>
      </w:r>
      <w:r w:rsidRPr="007C5E30">
        <w:rPr>
          <w:rFonts w:ascii="Times New Roman" w:hAnsi="Times New Roman"/>
          <w:szCs w:val="24"/>
          <w:lang w:val="sr-Cyrl-CS"/>
        </w:rPr>
        <w:t>бројеви и реч: „31. децембра 2022.” замењују се бројевима и речју: „30. јуна 2023.”.</w:t>
      </w:r>
    </w:p>
    <w:p w:rsidR="002A5E0B" w:rsidRPr="007C5E30" w:rsidRDefault="002A5E0B" w:rsidP="002A5E0B">
      <w:pPr>
        <w:spacing w:after="0" w:line="320" w:lineRule="exact"/>
        <w:ind w:firstLine="0"/>
        <w:rPr>
          <w:rFonts w:ascii="Times New Roman" w:hAnsi="Times New Roman"/>
          <w:szCs w:val="24"/>
          <w:lang w:val="sr-Latn-RS"/>
        </w:rPr>
      </w:pPr>
    </w:p>
    <w:p w:rsidR="002A5E0B" w:rsidRPr="007C5E30" w:rsidRDefault="002A5E0B" w:rsidP="002A5E0B">
      <w:pPr>
        <w:spacing w:after="0" w:line="320" w:lineRule="exact"/>
        <w:ind w:firstLine="0"/>
        <w:jc w:val="center"/>
        <w:rPr>
          <w:rFonts w:ascii="Times New Roman" w:hAnsi="Times New Roman"/>
          <w:b/>
          <w:szCs w:val="24"/>
          <w:lang w:val="sr-Cyrl-CS"/>
        </w:rPr>
      </w:pPr>
      <w:r w:rsidRPr="007C5E30">
        <w:rPr>
          <w:rFonts w:ascii="Times New Roman" w:hAnsi="Times New Roman"/>
          <w:b/>
          <w:szCs w:val="24"/>
          <w:lang w:val="sr-Cyrl-CS"/>
        </w:rPr>
        <w:t>Члан 4.</w:t>
      </w: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b/>
          <w:szCs w:val="24"/>
          <w:lang w:val="sr-Cyrl-CS"/>
        </w:rPr>
      </w:pP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szCs w:val="24"/>
          <w:lang w:val="sr-Cyrl-CS"/>
        </w:rPr>
      </w:pPr>
      <w:r w:rsidRPr="007C5E30">
        <w:rPr>
          <w:rFonts w:ascii="Times New Roman" w:hAnsi="Times New Roman" w:hint="eastAsia"/>
          <w:szCs w:val="24"/>
          <w:lang w:val="sr-Cyrl-CS"/>
        </w:rPr>
        <w:t>У</w:t>
      </w:r>
      <w:r w:rsidRPr="007C5E30">
        <w:rPr>
          <w:rFonts w:ascii="Times New Roman" w:hAnsi="Times New Roman"/>
          <w:szCs w:val="24"/>
          <w:lang w:val="sr-Cyrl-CS"/>
        </w:rPr>
        <w:t xml:space="preserve"> </w:t>
      </w:r>
      <w:r w:rsidRPr="007C5E30">
        <w:rPr>
          <w:rFonts w:ascii="Times New Roman" w:hAnsi="Times New Roman" w:hint="eastAsia"/>
          <w:szCs w:val="24"/>
          <w:lang w:val="sr-Cyrl-CS"/>
        </w:rPr>
        <w:t>члану</w:t>
      </w:r>
      <w:r w:rsidRPr="007C5E30">
        <w:rPr>
          <w:rFonts w:ascii="Times New Roman" w:hAnsi="Times New Roman"/>
          <w:szCs w:val="24"/>
          <w:lang w:val="sr-Cyrl-CS"/>
        </w:rPr>
        <w:t xml:space="preserve"> 36. </w:t>
      </w:r>
      <w:r w:rsidRPr="007C5E30">
        <w:rPr>
          <w:rFonts w:ascii="Times New Roman" w:hAnsi="Times New Roman" w:hint="eastAsia"/>
          <w:szCs w:val="24"/>
          <w:lang w:val="sr-Cyrl-CS"/>
        </w:rPr>
        <w:t>речи</w:t>
      </w:r>
      <w:r w:rsidRPr="007C5E30">
        <w:rPr>
          <w:rFonts w:ascii="Times New Roman" w:hAnsi="Times New Roman"/>
          <w:szCs w:val="24"/>
          <w:lang w:val="sr-Cyrl-CS"/>
        </w:rPr>
        <w:t xml:space="preserve"> „</w:t>
      </w:r>
      <w:r w:rsidRPr="007C5E30">
        <w:rPr>
          <w:rFonts w:ascii="Times New Roman" w:hAnsi="Times New Roman" w:hint="eastAsia"/>
          <w:szCs w:val="24"/>
        </w:rPr>
        <w:t>у року од 10 месеци од дана ступања на снагу овог закона</w:t>
      </w:r>
      <w:r w:rsidRPr="007C5E30">
        <w:rPr>
          <w:rFonts w:ascii="Times New Roman" w:hAnsi="Times New Roman" w:hint="eastAsia"/>
          <w:szCs w:val="24"/>
          <w:lang w:val="sr-Cyrl-CS"/>
        </w:rPr>
        <w:t>”</w:t>
      </w:r>
      <w:r w:rsidRPr="007C5E30">
        <w:rPr>
          <w:rFonts w:ascii="Times New Roman" w:hAnsi="Times New Roman"/>
          <w:szCs w:val="24"/>
          <w:lang w:val="sr-Cyrl-CS"/>
        </w:rPr>
        <w:t xml:space="preserve"> </w:t>
      </w:r>
      <w:r w:rsidRPr="007C5E30">
        <w:rPr>
          <w:rFonts w:ascii="Times New Roman" w:hAnsi="Times New Roman" w:hint="eastAsia"/>
          <w:szCs w:val="24"/>
          <w:lang w:val="sr-Cyrl-CS"/>
        </w:rPr>
        <w:t>замењују</w:t>
      </w:r>
      <w:r w:rsidRPr="007C5E30">
        <w:rPr>
          <w:rFonts w:ascii="Times New Roman" w:hAnsi="Times New Roman"/>
          <w:szCs w:val="24"/>
          <w:lang w:val="sr-Cyrl-CS"/>
        </w:rPr>
        <w:t xml:space="preserve"> </w:t>
      </w:r>
      <w:r w:rsidRPr="007C5E30">
        <w:rPr>
          <w:rFonts w:ascii="Times New Roman" w:hAnsi="Times New Roman" w:hint="eastAsia"/>
          <w:szCs w:val="24"/>
          <w:lang w:val="sr-Cyrl-CS"/>
        </w:rPr>
        <w:t>се</w:t>
      </w:r>
      <w:r w:rsidRPr="007C5E30">
        <w:rPr>
          <w:rFonts w:ascii="Times New Roman" w:hAnsi="Times New Roman"/>
          <w:szCs w:val="24"/>
          <w:lang w:val="sr-Cyrl-CS"/>
        </w:rPr>
        <w:t xml:space="preserve"> </w:t>
      </w:r>
      <w:r w:rsidRPr="007C5E30">
        <w:rPr>
          <w:rFonts w:ascii="Times New Roman" w:hAnsi="Times New Roman" w:hint="eastAsia"/>
          <w:szCs w:val="24"/>
          <w:lang w:val="sr-Cyrl-CS"/>
        </w:rPr>
        <w:t>речима</w:t>
      </w:r>
      <w:r w:rsidRPr="007C5E30">
        <w:rPr>
          <w:rFonts w:ascii="Times New Roman" w:hAnsi="Times New Roman"/>
          <w:szCs w:val="24"/>
          <w:lang w:val="sr-Cyrl-CS"/>
        </w:rPr>
        <w:t>: „</w:t>
      </w:r>
      <w:r w:rsidRPr="007C5E30">
        <w:rPr>
          <w:rFonts w:ascii="Times New Roman" w:hAnsi="Times New Roman"/>
          <w:szCs w:val="24"/>
          <w:lang w:val="sr-Cyrl-RS"/>
        </w:rPr>
        <w:t xml:space="preserve">најкасније </w:t>
      </w:r>
      <w:r w:rsidRPr="008F6E08">
        <w:rPr>
          <w:rFonts w:ascii="Times New Roman" w:hAnsi="Times New Roman" w:hint="eastAsia"/>
          <w:szCs w:val="24"/>
        </w:rPr>
        <w:t>ч</w:t>
      </w:r>
      <w:r w:rsidRPr="008F6E08">
        <w:rPr>
          <w:rFonts w:ascii="Times New Roman" w:hAnsi="Times New Roman"/>
          <w:szCs w:val="24"/>
          <w:lang w:val="sr-Cyrl-RS"/>
        </w:rPr>
        <w:t>етири</w:t>
      </w:r>
      <w:r w:rsidRPr="008F6E08">
        <w:rPr>
          <w:rFonts w:ascii="Times New Roman" w:hAnsi="Times New Roman" w:hint="eastAsia"/>
          <w:szCs w:val="24"/>
        </w:rPr>
        <w:t xml:space="preserve"> месеца пре</w:t>
      </w:r>
      <w:r w:rsidRPr="007C5E30">
        <w:rPr>
          <w:rFonts w:ascii="Times New Roman" w:hAnsi="Times New Roman" w:hint="eastAsia"/>
          <w:szCs w:val="24"/>
        </w:rPr>
        <w:t xml:space="preserve"> почетка пописивања</w:t>
      </w:r>
      <w:r w:rsidRPr="007C5E30">
        <w:rPr>
          <w:rFonts w:ascii="Times New Roman" w:hAnsi="Times New Roman" w:hint="eastAsia"/>
          <w:szCs w:val="24"/>
          <w:lang w:val="sr-Cyrl-CS"/>
        </w:rPr>
        <w:t>”</w:t>
      </w:r>
      <w:r w:rsidRPr="007C5E30">
        <w:rPr>
          <w:rFonts w:ascii="Times New Roman" w:hAnsi="Times New Roman"/>
          <w:szCs w:val="24"/>
          <w:lang w:val="sr-Cyrl-CS"/>
        </w:rPr>
        <w:t>.</w:t>
      </w:r>
    </w:p>
    <w:p w:rsidR="002A5E0B" w:rsidRPr="007C5E30" w:rsidRDefault="002A5E0B" w:rsidP="002A5E0B">
      <w:pPr>
        <w:spacing w:after="0" w:line="320" w:lineRule="exact"/>
        <w:ind w:firstLine="0"/>
        <w:rPr>
          <w:rFonts w:ascii="Times New Roman" w:hAnsi="Times New Roman"/>
          <w:szCs w:val="24"/>
          <w:lang w:val="sr-Cyrl-CS"/>
        </w:rPr>
      </w:pPr>
    </w:p>
    <w:p w:rsidR="002A5E0B" w:rsidRPr="007C5E30" w:rsidRDefault="002A5E0B" w:rsidP="002A5E0B">
      <w:pPr>
        <w:spacing w:after="0" w:line="320" w:lineRule="exact"/>
        <w:ind w:firstLine="0"/>
        <w:jc w:val="center"/>
        <w:rPr>
          <w:rFonts w:ascii="Times New Roman" w:hAnsi="Times New Roman"/>
          <w:b/>
          <w:szCs w:val="24"/>
          <w:lang w:val="sr-Cyrl-CS"/>
        </w:rPr>
      </w:pPr>
      <w:r w:rsidRPr="007C5E30">
        <w:rPr>
          <w:rFonts w:ascii="Times New Roman" w:hAnsi="Times New Roman"/>
          <w:b/>
          <w:szCs w:val="24"/>
          <w:lang w:val="sr-Cyrl-CS"/>
        </w:rPr>
        <w:t>Члан 5.</w:t>
      </w: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b/>
          <w:szCs w:val="24"/>
          <w:lang w:val="sr-Cyrl-CS"/>
        </w:rPr>
      </w:pP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szCs w:val="24"/>
          <w:lang w:val="sr-Cyrl-CS"/>
        </w:rPr>
      </w:pPr>
      <w:r w:rsidRPr="007C5E30">
        <w:rPr>
          <w:rFonts w:ascii="Times New Roman" w:hAnsi="Times New Roman"/>
          <w:szCs w:val="24"/>
          <w:lang w:val="sr-Cyrl-CS"/>
        </w:rPr>
        <w:t>У члану 37. број и реч: „30. априла” замењују се бројем и речју: „31. октобра”.</w:t>
      </w:r>
    </w:p>
    <w:p w:rsidR="002A5E0B" w:rsidRPr="007C5E30" w:rsidRDefault="002A5E0B" w:rsidP="002A5E0B">
      <w:pPr>
        <w:spacing w:after="0" w:line="320" w:lineRule="exact"/>
        <w:ind w:firstLine="0"/>
        <w:rPr>
          <w:rFonts w:ascii="Times New Roman" w:hAnsi="Times New Roman"/>
          <w:b/>
          <w:szCs w:val="24"/>
          <w:lang w:val="sr-Cyrl-CS"/>
        </w:rPr>
      </w:pPr>
    </w:p>
    <w:p w:rsidR="002A5E0B" w:rsidRPr="007C5E30" w:rsidRDefault="002A5E0B" w:rsidP="002A5E0B">
      <w:pPr>
        <w:spacing w:after="0" w:line="320" w:lineRule="exact"/>
        <w:ind w:firstLine="0"/>
        <w:jc w:val="center"/>
        <w:rPr>
          <w:rFonts w:ascii="Times New Roman" w:hAnsi="Times New Roman"/>
          <w:b/>
          <w:szCs w:val="24"/>
          <w:lang w:val="sr-Cyrl-CS"/>
        </w:rPr>
      </w:pPr>
      <w:r w:rsidRPr="007C5E30">
        <w:rPr>
          <w:rFonts w:ascii="Times New Roman" w:hAnsi="Times New Roman"/>
          <w:b/>
          <w:szCs w:val="24"/>
          <w:lang w:val="sr-Cyrl-CS"/>
        </w:rPr>
        <w:t>Члан 6.</w:t>
      </w:r>
    </w:p>
    <w:p w:rsidR="002A5E0B" w:rsidRPr="007C5E30" w:rsidRDefault="002A5E0B" w:rsidP="002A5E0B">
      <w:pPr>
        <w:spacing w:after="0" w:line="320" w:lineRule="exact"/>
        <w:ind w:firstLine="720"/>
        <w:rPr>
          <w:rFonts w:ascii="Times New Roman" w:hAnsi="Times New Roman"/>
          <w:szCs w:val="24"/>
          <w:lang w:val="sr-Cyrl-CS"/>
        </w:rPr>
      </w:pPr>
    </w:p>
    <w:p w:rsidR="002A5E0B" w:rsidRPr="00A67B79" w:rsidRDefault="002A5E0B" w:rsidP="002A5E0B">
      <w:pPr>
        <w:spacing w:after="0" w:line="320" w:lineRule="exact"/>
        <w:ind w:firstLine="720"/>
        <w:rPr>
          <w:rFonts w:ascii="Times New Roman" w:hAnsi="Times New Roman"/>
          <w:szCs w:val="24"/>
          <w:lang w:val="sr-Cyrl-CS"/>
        </w:rPr>
      </w:pPr>
      <w:r w:rsidRPr="007C5E30">
        <w:rPr>
          <w:rFonts w:ascii="Times New Roman" w:hAnsi="Times New Roman"/>
          <w:szCs w:val="24"/>
          <w:lang w:val="sr-Cyrl-CS"/>
        </w:rPr>
        <w:t>Овај закон ступа на снагу осмог дана од дана објављивања у „Службеном</w:t>
      </w:r>
      <w:r w:rsidRPr="00A67B79">
        <w:rPr>
          <w:rFonts w:ascii="Times New Roman" w:hAnsi="Times New Roman"/>
          <w:szCs w:val="24"/>
          <w:lang w:val="sr-Cyrl-CS"/>
        </w:rPr>
        <w:t xml:space="preserve"> гласнику Републике Србије”.</w:t>
      </w:r>
    </w:p>
    <w:p w:rsidR="00EB28CC" w:rsidRDefault="00EB28CC">
      <w:bookmarkStart w:id="0" w:name="_GoBack"/>
      <w:bookmarkEnd w:id="0"/>
    </w:p>
    <w:sectPr w:rsidR="00EB2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86"/>
    <w:rsid w:val="002A5E0B"/>
    <w:rsid w:val="00D47386"/>
    <w:rsid w:val="00EB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53722-F64A-40E8-8EA9-E2B9ABC6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0B"/>
    <w:pPr>
      <w:tabs>
        <w:tab w:val="left" w:pos="1728"/>
      </w:tabs>
      <w:spacing w:after="24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2A5E0B"/>
    <w:pPr>
      <w:keepNext/>
      <w:tabs>
        <w:tab w:val="clear" w:pos="1728"/>
      </w:tabs>
      <w:ind w:left="720" w:right="720" w:firstLine="0"/>
      <w:jc w:val="center"/>
    </w:pPr>
    <w:rPr>
      <w:b/>
      <w:caps/>
      <w:sz w:val="36"/>
    </w:rPr>
  </w:style>
  <w:style w:type="paragraph" w:customStyle="1" w:styleId="Clan">
    <w:name w:val="Clan"/>
    <w:basedOn w:val="Normal"/>
    <w:rsid w:val="002A5E0B"/>
    <w:pPr>
      <w:keepNext/>
      <w:tabs>
        <w:tab w:val="clear" w:pos="1728"/>
      </w:tabs>
      <w:spacing w:before="240" w:after="360"/>
      <w:ind w:left="720" w:right="720" w:firstLine="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Spomenka Azdejkovic</dc:creator>
  <cp:keywords/>
  <dc:description/>
  <cp:lastModifiedBy>Spomenka Azdejkovic</cp:lastModifiedBy>
  <cp:revision>2</cp:revision>
  <dcterms:created xsi:type="dcterms:W3CDTF">2021-01-13T10:42:00Z</dcterms:created>
  <dcterms:modified xsi:type="dcterms:W3CDTF">2021-01-13T10:42:00Z</dcterms:modified>
</cp:coreProperties>
</file>