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F" w:rsidRPr="00BB7F7C" w:rsidRDefault="00732D6F" w:rsidP="00DD1172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  <w:lang w:val="ru-RU"/>
        </w:rPr>
      </w:pPr>
      <w:r w:rsidRPr="00BB7F7C">
        <w:rPr>
          <w:rFonts w:ascii="Arial" w:hAnsi="Arial" w:cs="Arial"/>
          <w:b/>
          <w:color w:val="606062"/>
          <w:sz w:val="24"/>
          <w:szCs w:val="24"/>
          <w:lang w:val="ru-RU"/>
        </w:rPr>
        <w:t>ЕУ за развој статистике у Србији</w:t>
      </w:r>
    </w:p>
    <w:p w:rsidR="005F7AD4" w:rsidRPr="00BB7F7C" w:rsidRDefault="007C7F7A" w:rsidP="007C7F7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  <w:lang w:val="ru-RU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74AA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:rsidR="00032D15" w:rsidRDefault="00164FD9" w:rsidP="007C7F7A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  <w:lang w:val="sr-Cyrl-RS"/>
        </w:rPr>
      </w:pPr>
      <w:r w:rsidRPr="00164FD9">
        <w:rPr>
          <w:rFonts w:ascii="Arial" w:hAnsi="Arial" w:cs="Arial"/>
          <w:color w:val="606062"/>
          <w:sz w:val="24"/>
          <w:szCs w:val="24"/>
          <w:lang w:val="sr-Cyrl-RS"/>
        </w:rPr>
        <w:t>Попис становништва, домаћинстава и станова</w:t>
      </w:r>
      <w:r w:rsidR="00F0648E">
        <w:rPr>
          <w:rFonts w:ascii="Arial" w:hAnsi="Arial" w:cs="Arial"/>
          <w:color w:val="606062"/>
          <w:sz w:val="24"/>
          <w:szCs w:val="24"/>
          <w:lang w:val="sr-Cyrl-RS"/>
        </w:rPr>
        <w:t xml:space="preserve"> 2021. године</w:t>
      </w:r>
    </w:p>
    <w:p w:rsidR="00481D28" w:rsidRPr="00A16CE3" w:rsidRDefault="00481D28" w:rsidP="00481D28">
      <w:pPr>
        <w:rPr>
          <w:rFonts w:ascii="Arial" w:hAnsi="Arial" w:cs="Arial"/>
          <w:sz w:val="24"/>
          <w:szCs w:val="24"/>
          <w:lang w:val="sr-Cyrl-RS"/>
        </w:rPr>
      </w:pPr>
    </w:p>
    <w:p w:rsidR="00B163C7" w:rsidRDefault="00B163C7" w:rsidP="007B7890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D16676" w:rsidRPr="00A16CE3" w:rsidRDefault="00481D28" w:rsidP="007B7890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A16CE3">
        <w:rPr>
          <w:rFonts w:ascii="Arial" w:eastAsia="Times New Roman" w:hAnsi="Arial" w:cs="Arial"/>
          <w:b/>
          <w:sz w:val="24"/>
          <w:szCs w:val="24"/>
          <w:lang w:val="sr-Latn-CS"/>
        </w:rPr>
        <w:t>Стручни скуп</w:t>
      </w:r>
      <w:r w:rsidR="00F0648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r w:rsidR="00D16676" w:rsidRPr="00A16CE3">
        <w:rPr>
          <w:rFonts w:ascii="Arial" w:eastAsia="Times New Roman" w:hAnsi="Arial" w:cs="Arial"/>
          <w:b/>
          <w:sz w:val="24"/>
          <w:szCs w:val="24"/>
          <w:lang w:val="sr-Latn-CS"/>
        </w:rPr>
        <w:t>„Попис 2021“</w:t>
      </w:r>
    </w:p>
    <w:p w:rsidR="00D16676" w:rsidRDefault="00D16676" w:rsidP="00481D28">
      <w:pPr>
        <w:spacing w:after="0" w:line="240" w:lineRule="auto"/>
        <w:ind w:left="1418"/>
        <w:rPr>
          <w:rFonts w:ascii="Arial" w:eastAsia="Times New Roman" w:hAnsi="Arial" w:cs="Arial"/>
          <w:b/>
          <w:color w:val="606062"/>
          <w:lang w:val="sr-Latn-CS"/>
        </w:rPr>
      </w:pPr>
    </w:p>
    <w:p w:rsidR="0070799A" w:rsidRDefault="0070799A" w:rsidP="00481D28">
      <w:pPr>
        <w:spacing w:after="0" w:line="240" w:lineRule="auto"/>
        <w:ind w:left="1418"/>
        <w:rPr>
          <w:rFonts w:ascii="Arial" w:eastAsia="Times New Roman" w:hAnsi="Arial" w:cs="Arial"/>
          <w:b/>
          <w:color w:val="606062"/>
          <w:lang w:val="sr-Latn-CS"/>
        </w:rPr>
      </w:pPr>
    </w:p>
    <w:p w:rsidR="00486B98" w:rsidRPr="00451ED7" w:rsidRDefault="00486B98" w:rsidP="00481D28">
      <w:pPr>
        <w:spacing w:after="0" w:line="240" w:lineRule="auto"/>
        <w:ind w:left="1418"/>
        <w:rPr>
          <w:rFonts w:ascii="Arial" w:eastAsia="Times New Roman" w:hAnsi="Arial" w:cs="Arial"/>
          <w:b/>
          <w:color w:val="606062"/>
          <w:lang w:val="sr-Latn-CS"/>
        </w:rPr>
      </w:pPr>
    </w:p>
    <w:p w:rsidR="00481D28" w:rsidRDefault="007B7890" w:rsidP="00F0648E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color w:val="344C9D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344C9D"/>
          <w:sz w:val="24"/>
          <w:szCs w:val="24"/>
          <w:lang w:val="sr-Cyrl-RS"/>
        </w:rPr>
        <w:t>АГЕНДА</w:t>
      </w:r>
    </w:p>
    <w:p w:rsidR="00481D28" w:rsidRDefault="00481D28" w:rsidP="00481D28">
      <w:pPr>
        <w:spacing w:after="0" w:line="240" w:lineRule="auto"/>
        <w:ind w:left="1418"/>
        <w:jc w:val="center"/>
        <w:rPr>
          <w:rFonts w:ascii="Arial" w:eastAsia="Times New Roman" w:hAnsi="Arial" w:cs="Arial"/>
          <w:color w:val="606062"/>
          <w:sz w:val="20"/>
          <w:szCs w:val="20"/>
          <w:lang w:val="sr-Latn-CS"/>
        </w:rPr>
      </w:pPr>
    </w:p>
    <w:p w:rsidR="00486B98" w:rsidRPr="00D1110F" w:rsidRDefault="00486B98" w:rsidP="00481D28">
      <w:pPr>
        <w:spacing w:after="0" w:line="240" w:lineRule="auto"/>
        <w:ind w:left="1418"/>
        <w:jc w:val="center"/>
        <w:rPr>
          <w:rFonts w:ascii="Arial" w:eastAsia="Times New Roman" w:hAnsi="Arial" w:cs="Arial"/>
          <w:color w:val="606062"/>
          <w:sz w:val="20"/>
          <w:szCs w:val="20"/>
          <w:lang w:val="sr-Latn-CS"/>
        </w:rPr>
      </w:pPr>
    </w:p>
    <w:p w:rsidR="00481D28" w:rsidRPr="00A16CE3" w:rsidRDefault="00792F78" w:rsidP="00C13743">
      <w:pPr>
        <w:tabs>
          <w:tab w:val="left" w:pos="9923"/>
        </w:tabs>
        <w:spacing w:after="0" w:line="240" w:lineRule="auto"/>
        <w:ind w:left="1418" w:right="851"/>
        <w:jc w:val="right"/>
        <w:rPr>
          <w:rFonts w:ascii="Arial" w:eastAsia="Times New Roman" w:hAnsi="Arial" w:cs="Arial"/>
          <w:b/>
          <w:sz w:val="20"/>
          <w:szCs w:val="20"/>
          <w:lang w:val="sr-Latn-CS"/>
        </w:rPr>
      </w:pPr>
      <w:r>
        <w:rPr>
          <w:rFonts w:ascii="Arial" w:eastAsia="Times New Roman" w:hAnsi="Arial" w:cs="Arial"/>
          <w:b/>
          <w:color w:val="606062"/>
          <w:sz w:val="20"/>
          <w:szCs w:val="20"/>
          <w:lang w:val="sr-Latn-CS"/>
        </w:rPr>
        <w:t xml:space="preserve">     </w:t>
      </w:r>
      <w:r w:rsidR="00481D28" w:rsidRPr="00A16CE3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Врњачка </w:t>
      </w:r>
      <w:r w:rsidR="0098315E">
        <w:rPr>
          <w:rFonts w:ascii="Arial" w:eastAsia="Times New Roman" w:hAnsi="Arial" w:cs="Arial"/>
          <w:b/>
          <w:sz w:val="20"/>
          <w:szCs w:val="20"/>
          <w:lang w:val="sr-Cyrl-RS"/>
        </w:rPr>
        <w:t>Б</w:t>
      </w:r>
      <w:r w:rsidR="00481D28" w:rsidRPr="00A16CE3">
        <w:rPr>
          <w:rFonts w:ascii="Arial" w:eastAsia="Times New Roman" w:hAnsi="Arial" w:cs="Arial"/>
          <w:b/>
          <w:sz w:val="20"/>
          <w:szCs w:val="20"/>
          <w:lang w:val="sr-Latn-CS"/>
        </w:rPr>
        <w:t>ања, 19-21. фебруарa</w:t>
      </w:r>
      <w:r w:rsidR="00486B98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 2020.</w:t>
      </w:r>
    </w:p>
    <w:p w:rsidR="00481D28" w:rsidRPr="004F762F" w:rsidRDefault="00481D28" w:rsidP="00481D28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val="sr-Latn-CS"/>
        </w:rPr>
      </w:pPr>
    </w:p>
    <w:tbl>
      <w:tblPr>
        <w:tblW w:w="9685" w:type="dxa"/>
        <w:tblInd w:w="1418" w:type="dxa"/>
        <w:tblBorders>
          <w:top w:val="single" w:sz="4" w:space="0" w:color="344C9D"/>
          <w:left w:val="single" w:sz="4" w:space="0" w:color="344C9D"/>
          <w:bottom w:val="single" w:sz="4" w:space="0" w:color="344C9D"/>
          <w:right w:val="single" w:sz="4" w:space="0" w:color="344C9D"/>
          <w:insideV w:val="single" w:sz="4" w:space="0" w:color="BFBFBF" w:themeColor="background1" w:themeShade="BF"/>
        </w:tblBorders>
        <w:shd w:val="clear" w:color="auto" w:fill="D5DCE4" w:themeFill="text2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6"/>
        <w:gridCol w:w="5075"/>
        <w:gridCol w:w="2744"/>
      </w:tblGrid>
      <w:tr w:rsidR="00792F78" w:rsidRPr="00792F78" w:rsidTr="007B7890">
        <w:tc>
          <w:tcPr>
            <w:tcW w:w="1866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792F7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Датум/</w:t>
            </w:r>
            <w:r w:rsidRPr="00792F7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в</w:t>
            </w:r>
            <w:r w:rsidRPr="00792F7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реме</w:t>
            </w:r>
          </w:p>
        </w:tc>
        <w:tc>
          <w:tcPr>
            <w:tcW w:w="5075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120" w:after="120" w:line="240" w:lineRule="auto"/>
              <w:ind w:left="113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Активност</w:t>
            </w:r>
          </w:p>
        </w:tc>
        <w:tc>
          <w:tcPr>
            <w:tcW w:w="2744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481D28" w:rsidRPr="00792F78" w:rsidRDefault="00481D28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1"/>
        <w:gridCol w:w="5081"/>
        <w:gridCol w:w="2753"/>
      </w:tblGrid>
      <w:tr w:rsidR="00792F78" w:rsidRPr="00792F78" w:rsidTr="00441BB3">
        <w:trPr>
          <w:trHeight w:val="304"/>
        </w:trPr>
        <w:tc>
          <w:tcPr>
            <w:tcW w:w="1851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 xml:space="preserve">19.02.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– среда</w:t>
            </w:r>
          </w:p>
        </w:tc>
        <w:tc>
          <w:tcPr>
            <w:tcW w:w="5081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</w:tcPr>
          <w:p w:rsidR="00481D28" w:rsidRPr="00792F78" w:rsidRDefault="00481D28" w:rsidP="00441BB3">
            <w:pPr>
              <w:pStyle w:val="TableParagraph"/>
              <w:spacing w:before="113"/>
              <w:ind w:left="177"/>
              <w:rPr>
                <w:b/>
                <w:sz w:val="16"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792F78" w:rsidTr="007B7890">
        <w:tc>
          <w:tcPr>
            <w:tcW w:w="1851" w:type="dxa"/>
            <w:shd w:val="clear" w:color="auto" w:fill="DEEAF6" w:themeFill="accent1" w:themeFillTint="33"/>
          </w:tcPr>
          <w:p w:rsidR="00481D28" w:rsidRPr="00792F78" w:rsidRDefault="00481D28" w:rsidP="00DD1172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DD1172">
              <w:rPr>
                <w:rFonts w:ascii="Arial" w:hAnsi="Arial" w:cs="Arial"/>
                <w:sz w:val="20"/>
                <w:szCs w:val="20"/>
                <w:lang w:val="sr-Latn-CS"/>
              </w:rPr>
              <w:t>4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:00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14:30</w:t>
            </w:r>
          </w:p>
        </w:tc>
        <w:tc>
          <w:tcPr>
            <w:tcW w:w="5081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Р</w:t>
            </w:r>
            <w:r w:rsidR="00DD1172">
              <w:rPr>
                <w:rFonts w:ascii="Arial" w:hAnsi="Arial" w:cs="Arial"/>
                <w:sz w:val="20"/>
                <w:szCs w:val="20"/>
                <w:lang w:val="sr-Latn-CS"/>
              </w:rPr>
              <w:t>егистрација учесника</w:t>
            </w:r>
          </w:p>
        </w:tc>
        <w:tc>
          <w:tcPr>
            <w:tcW w:w="2753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792F78" w:rsidTr="00441BB3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14:30 – 14:45</w:t>
            </w:r>
          </w:p>
        </w:tc>
        <w:tc>
          <w:tcPr>
            <w:tcW w:w="5081" w:type="dxa"/>
            <w:tcBorders>
              <w:bottom w:val="nil"/>
            </w:tcBorders>
            <w:shd w:val="clear" w:color="auto" w:fill="auto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Отварање Стручног скупа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auto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98315E" w:rsidTr="00441BB3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14:45 – 15:15</w:t>
            </w:r>
          </w:p>
        </w:tc>
        <w:tc>
          <w:tcPr>
            <w:tcW w:w="5081" w:type="dxa"/>
            <w:tcBorders>
              <w:bottom w:val="nil"/>
            </w:tcBorders>
            <w:shd w:val="clear" w:color="auto" w:fill="auto"/>
          </w:tcPr>
          <w:p w:rsidR="00481D28" w:rsidRPr="00792F78" w:rsidRDefault="00481D28" w:rsidP="00F0648E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Историјат и значај пописа 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auto"/>
          </w:tcPr>
          <w:p w:rsidR="00481D28" w:rsidRPr="00F0648E" w:rsidRDefault="00481D28" w:rsidP="00F0648E">
            <w:pPr>
              <w:spacing w:before="20" w:after="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6CE3">
              <w:rPr>
                <w:rFonts w:ascii="Arial" w:hAnsi="Arial" w:cs="Arial"/>
                <w:sz w:val="20"/>
                <w:szCs w:val="20"/>
                <w:lang w:val="sr-Latn-CS"/>
              </w:rPr>
              <w:t xml:space="preserve">Снежана Лакчевић, </w:t>
            </w:r>
            <w:r w:rsidR="00F0648E">
              <w:rPr>
                <w:rFonts w:ascii="Arial" w:hAnsi="Arial" w:cs="Arial"/>
                <w:sz w:val="20"/>
                <w:szCs w:val="20"/>
                <w:lang w:val="sr-Cyrl-RS"/>
              </w:rPr>
              <w:t>РЗС</w:t>
            </w:r>
          </w:p>
        </w:tc>
      </w:tr>
      <w:tr w:rsidR="00792F78" w:rsidRPr="0098315E" w:rsidTr="00441BB3">
        <w:tc>
          <w:tcPr>
            <w:tcW w:w="18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15:15 – 16:00</w:t>
            </w:r>
          </w:p>
        </w:tc>
        <w:tc>
          <w:tcPr>
            <w:tcW w:w="50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81D28" w:rsidRPr="00792F78" w:rsidRDefault="00DD1172" w:rsidP="00BB7F7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Закон о Попису 2021.</w:t>
            </w:r>
            <w:r w:rsidR="00481D28"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BB7F7C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са посебним освртом на обавезе министарстава, посебних организација и јединица локалне самоуправе </w:t>
            </w:r>
          </w:p>
        </w:tc>
        <w:tc>
          <w:tcPr>
            <w:tcW w:w="27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81D28" w:rsidRPr="00F0648E" w:rsidRDefault="00481D28" w:rsidP="00F0648E">
            <w:pPr>
              <w:spacing w:before="20" w:after="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6CE3">
              <w:rPr>
                <w:rFonts w:ascii="Arial" w:hAnsi="Arial" w:cs="Arial"/>
                <w:sz w:val="20"/>
                <w:szCs w:val="20"/>
                <w:lang w:val="sr-Latn-CS"/>
              </w:rPr>
              <w:t xml:space="preserve">Љиљана Ђорђевић, </w:t>
            </w:r>
            <w:r w:rsidR="00F0648E">
              <w:rPr>
                <w:rFonts w:ascii="Arial" w:hAnsi="Arial" w:cs="Arial"/>
                <w:sz w:val="20"/>
                <w:szCs w:val="20"/>
                <w:lang w:val="sr-Cyrl-RS"/>
              </w:rPr>
              <w:t>РЗС</w:t>
            </w:r>
          </w:p>
        </w:tc>
      </w:tr>
      <w:tr w:rsidR="00792F78" w:rsidRPr="00792F78" w:rsidTr="007B7890">
        <w:tc>
          <w:tcPr>
            <w:tcW w:w="1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16:00 – 16:30</w:t>
            </w:r>
          </w:p>
        </w:tc>
        <w:tc>
          <w:tcPr>
            <w:tcW w:w="5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Пауза за кафу</w:t>
            </w:r>
          </w:p>
        </w:tc>
        <w:tc>
          <w:tcPr>
            <w:tcW w:w="2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98315E" w:rsidTr="00441BB3">
        <w:tc>
          <w:tcPr>
            <w:tcW w:w="1851" w:type="dxa"/>
            <w:shd w:val="clear" w:color="auto" w:fill="auto"/>
          </w:tcPr>
          <w:p w:rsidR="00481D28" w:rsidRPr="00792F78" w:rsidRDefault="00481D28" w:rsidP="004838C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16:30 – 17: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5081" w:type="dxa"/>
            <w:shd w:val="clear" w:color="auto" w:fill="auto"/>
          </w:tcPr>
          <w:p w:rsidR="004838C0" w:rsidRPr="00792F78" w:rsidRDefault="00BB7F7C" w:rsidP="00BB7F7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Ор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ганизациона и методолошка решења; </w:t>
            </w:r>
          </w:p>
          <w:p w:rsidR="00481D28" w:rsidRPr="00792F78" w:rsidRDefault="005028E5" w:rsidP="00CC48D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>одаци о лицима</w:t>
            </w:r>
            <w:r w:rsidR="00192315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домаћинствима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53" w:type="dxa"/>
            <w:shd w:val="clear" w:color="auto" w:fill="auto"/>
          </w:tcPr>
          <w:p w:rsidR="00481D28" w:rsidRPr="00F0648E" w:rsidRDefault="00481D28" w:rsidP="00F0648E">
            <w:pPr>
              <w:spacing w:before="20" w:after="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6CE3">
              <w:rPr>
                <w:rFonts w:ascii="Arial" w:hAnsi="Arial" w:cs="Arial"/>
                <w:sz w:val="20"/>
                <w:szCs w:val="20"/>
                <w:lang w:val="sr-Latn-CS"/>
              </w:rPr>
              <w:t>Сузана Станојковић</w:t>
            </w:r>
            <w:r w:rsidR="00192315" w:rsidRPr="00A16CE3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A16CE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F0648E">
              <w:rPr>
                <w:rFonts w:ascii="Arial" w:hAnsi="Arial" w:cs="Arial"/>
                <w:sz w:val="20"/>
                <w:szCs w:val="20"/>
                <w:lang w:val="sr-Cyrl-RS"/>
              </w:rPr>
              <w:t>РЗС</w:t>
            </w:r>
          </w:p>
        </w:tc>
      </w:tr>
      <w:tr w:rsidR="00792F78" w:rsidRPr="0098315E" w:rsidTr="00441BB3">
        <w:tc>
          <w:tcPr>
            <w:tcW w:w="1851" w:type="dxa"/>
          </w:tcPr>
          <w:p w:rsidR="00192315" w:rsidRPr="00792F78" w:rsidRDefault="00192315" w:rsidP="004838C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81" w:type="dxa"/>
          </w:tcPr>
          <w:p w:rsidR="00192315" w:rsidRPr="00792F78" w:rsidRDefault="00192315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Подаци о становима и зградама</w:t>
            </w:r>
          </w:p>
        </w:tc>
        <w:tc>
          <w:tcPr>
            <w:tcW w:w="2753" w:type="dxa"/>
            <w:vAlign w:val="center"/>
          </w:tcPr>
          <w:p w:rsidR="00192315" w:rsidRPr="00F0648E" w:rsidRDefault="00192315" w:rsidP="00F0648E">
            <w:pPr>
              <w:spacing w:before="20" w:after="2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6CE3">
              <w:rPr>
                <w:rFonts w:ascii="Arial" w:hAnsi="Arial" w:cs="Arial"/>
                <w:sz w:val="20"/>
                <w:szCs w:val="20"/>
                <w:lang w:val="sr-Cyrl-RS"/>
              </w:rPr>
              <w:t>Дејана Ђорђевић,</w:t>
            </w:r>
            <w:r w:rsidR="00F0648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РЗС</w:t>
            </w:r>
          </w:p>
        </w:tc>
      </w:tr>
      <w:tr w:rsidR="00481D28" w:rsidRPr="00792F78" w:rsidTr="00441BB3">
        <w:tc>
          <w:tcPr>
            <w:tcW w:w="1851" w:type="dxa"/>
          </w:tcPr>
          <w:p w:rsidR="00481D28" w:rsidRPr="00792F78" w:rsidRDefault="00481D28" w:rsidP="004838C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17: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0 – 18:00</w:t>
            </w:r>
          </w:p>
        </w:tc>
        <w:tc>
          <w:tcPr>
            <w:tcW w:w="5081" w:type="dxa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Питања и дискусија </w:t>
            </w:r>
          </w:p>
        </w:tc>
        <w:tc>
          <w:tcPr>
            <w:tcW w:w="2753" w:type="dxa"/>
            <w:vAlign w:val="center"/>
          </w:tcPr>
          <w:p w:rsidR="00481D28" w:rsidRPr="00792F78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481D28" w:rsidRPr="00792F78" w:rsidRDefault="00481D28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p w:rsidR="0070799A" w:rsidRPr="00792F78" w:rsidRDefault="0070799A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p w:rsidR="0070799A" w:rsidRPr="00792F78" w:rsidRDefault="0070799A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p w:rsidR="0070799A" w:rsidRPr="00792F78" w:rsidRDefault="0070799A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p w:rsidR="0070799A" w:rsidRPr="00792F78" w:rsidRDefault="0070799A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p w:rsidR="0070799A" w:rsidRPr="00792F78" w:rsidRDefault="0070799A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p w:rsidR="0070799A" w:rsidRPr="00792F78" w:rsidRDefault="0070799A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5094"/>
        <w:gridCol w:w="2734"/>
      </w:tblGrid>
      <w:tr w:rsidR="00792F78" w:rsidRPr="00792F78" w:rsidTr="00441BB3">
        <w:trPr>
          <w:trHeight w:val="304"/>
        </w:trPr>
        <w:tc>
          <w:tcPr>
            <w:tcW w:w="1857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20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>.0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>.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 xml:space="preserve">–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5094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34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98315E" w:rsidTr="00441BB3">
        <w:tc>
          <w:tcPr>
            <w:tcW w:w="1857" w:type="dxa"/>
            <w:tcBorders>
              <w:top w:val="single" w:sz="4" w:space="0" w:color="344C9D"/>
            </w:tcBorders>
            <w:shd w:val="clear" w:color="auto" w:fill="auto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9:00 – 10:30</w:t>
            </w:r>
          </w:p>
        </w:tc>
        <w:tc>
          <w:tcPr>
            <w:tcW w:w="5094" w:type="dxa"/>
            <w:tcBorders>
              <w:top w:val="single" w:sz="4" w:space="0" w:color="344C9D"/>
            </w:tcBorders>
            <w:shd w:val="clear" w:color="auto" w:fill="auto"/>
            <w:vAlign w:val="center"/>
          </w:tcPr>
          <w:p w:rsidR="00481D28" w:rsidRPr="00792F78" w:rsidRDefault="00BB7F7C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ИКТ решења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Попису 2021.</w:t>
            </w:r>
          </w:p>
        </w:tc>
        <w:tc>
          <w:tcPr>
            <w:tcW w:w="2734" w:type="dxa"/>
            <w:tcBorders>
              <w:top w:val="single" w:sz="4" w:space="0" w:color="344C9D"/>
            </w:tcBorders>
            <w:shd w:val="clear" w:color="auto" w:fill="auto"/>
          </w:tcPr>
          <w:p w:rsidR="00481D28" w:rsidRPr="00A16CE3" w:rsidRDefault="00DD1172" w:rsidP="00F2485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Нада Делић, РЗС</w:t>
            </w:r>
          </w:p>
        </w:tc>
      </w:tr>
      <w:tr w:rsidR="00792F78" w:rsidRPr="0098315E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94" w:type="dxa"/>
            <w:vAlign w:val="center"/>
          </w:tcPr>
          <w:p w:rsidR="00481D28" w:rsidRPr="00792F78" w:rsidRDefault="00BB7F7C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Употреба ГИС-а у Попису 2021.</w:t>
            </w:r>
          </w:p>
        </w:tc>
        <w:tc>
          <w:tcPr>
            <w:tcW w:w="2734" w:type="dxa"/>
          </w:tcPr>
          <w:p w:rsidR="00481D28" w:rsidRPr="00792F78" w:rsidRDefault="0098315E" w:rsidP="00F2485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РЗС </w:t>
            </w:r>
            <w:r w:rsidR="00792F78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>РГЗ</w:t>
            </w:r>
          </w:p>
        </w:tc>
      </w:tr>
      <w:tr w:rsidR="00792F78" w:rsidRPr="00792F78" w:rsidTr="00441BB3">
        <w:tc>
          <w:tcPr>
            <w:tcW w:w="1857" w:type="dxa"/>
          </w:tcPr>
          <w:p w:rsidR="004838C0" w:rsidRPr="00792F78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94" w:type="dxa"/>
            <w:vAlign w:val="center"/>
          </w:tcPr>
          <w:p w:rsidR="004838C0" w:rsidRPr="00792F78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Питања и дискусија</w:t>
            </w:r>
          </w:p>
        </w:tc>
        <w:tc>
          <w:tcPr>
            <w:tcW w:w="2734" w:type="dxa"/>
          </w:tcPr>
          <w:p w:rsidR="004838C0" w:rsidRPr="00792F78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792F78" w:rsidTr="007B7890">
        <w:tc>
          <w:tcPr>
            <w:tcW w:w="1857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10:30 – 11:00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Пауза за кафу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98315E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11:00 – 12:30</w:t>
            </w:r>
          </w:p>
        </w:tc>
        <w:tc>
          <w:tcPr>
            <w:tcW w:w="5094" w:type="dxa"/>
            <w:vAlign w:val="center"/>
          </w:tcPr>
          <w:p w:rsidR="00481D28" w:rsidRPr="00792F78" w:rsidRDefault="0070799A" w:rsidP="00DD117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Резултати пописа – значај за научну заједницу, </w:t>
            </w:r>
            <w:r w:rsidR="00DD1172">
              <w:rPr>
                <w:rFonts w:ascii="Arial" w:hAnsi="Arial" w:cs="Arial"/>
                <w:sz w:val="20"/>
                <w:szCs w:val="20"/>
                <w:lang w:val="sr-Cyrl-RS"/>
              </w:rPr>
              <w:t>државну управу,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локалну самоуправу, </w:t>
            </w:r>
            <w:r w:rsidR="00DD117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припаднике 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националних</w:t>
            </w:r>
            <w:r w:rsidR="0042105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мањина и др.</w:t>
            </w:r>
          </w:p>
        </w:tc>
        <w:tc>
          <w:tcPr>
            <w:tcW w:w="2734" w:type="dxa"/>
          </w:tcPr>
          <w:p w:rsidR="00481D28" w:rsidRPr="00792F78" w:rsidRDefault="0098315E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Учесници скупа</w:t>
            </w:r>
          </w:p>
        </w:tc>
      </w:tr>
      <w:tr w:rsidR="00792F78" w:rsidRPr="0098315E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94" w:type="dxa"/>
            <w:vAlign w:val="center"/>
          </w:tcPr>
          <w:p w:rsidR="00481D28" w:rsidRPr="00792F78" w:rsidRDefault="0098315E" w:rsidP="0098315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Планиране активности након Пописа 2021. – припреме за наредну пописну рунду; стварање услова за попис на бази регистара</w:t>
            </w:r>
          </w:p>
        </w:tc>
        <w:tc>
          <w:tcPr>
            <w:tcW w:w="2734" w:type="dxa"/>
          </w:tcPr>
          <w:p w:rsidR="0070799A" w:rsidRPr="00F0648E" w:rsidRDefault="00A16CE3" w:rsidP="00F0648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Љиљана Ђорђевић, </w:t>
            </w:r>
            <w:r w:rsidR="00F0648E">
              <w:rPr>
                <w:rFonts w:ascii="Arial" w:hAnsi="Arial" w:cs="Arial"/>
                <w:sz w:val="20"/>
                <w:szCs w:val="20"/>
                <w:lang w:val="sr-Cyrl-RS"/>
              </w:rPr>
              <w:t>РЗС</w:t>
            </w:r>
          </w:p>
        </w:tc>
      </w:tr>
      <w:tr w:rsidR="00792F78" w:rsidRPr="0098315E" w:rsidTr="00441BB3">
        <w:tc>
          <w:tcPr>
            <w:tcW w:w="1857" w:type="dxa"/>
          </w:tcPr>
          <w:p w:rsidR="004838C0" w:rsidRPr="00792F78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94" w:type="dxa"/>
            <w:vAlign w:val="center"/>
          </w:tcPr>
          <w:p w:rsidR="004838C0" w:rsidRPr="00792F78" w:rsidRDefault="004838C0" w:rsidP="004838C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Дискусија</w:t>
            </w:r>
          </w:p>
        </w:tc>
        <w:tc>
          <w:tcPr>
            <w:tcW w:w="2734" w:type="dxa"/>
          </w:tcPr>
          <w:p w:rsidR="004838C0" w:rsidRPr="00792F78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486B98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12:30 – 13:00</w:t>
            </w:r>
          </w:p>
        </w:tc>
        <w:tc>
          <w:tcPr>
            <w:tcW w:w="5094" w:type="dxa"/>
            <w:vAlign w:val="center"/>
          </w:tcPr>
          <w:p w:rsidR="00481D28" w:rsidRPr="00792F78" w:rsidRDefault="00481D28" w:rsidP="004838C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Закључци  и затварање првог дела </w:t>
            </w:r>
            <w:r w:rsidR="004838C0" w:rsidRPr="00792F78">
              <w:rPr>
                <w:rFonts w:ascii="Arial" w:hAnsi="Arial" w:cs="Arial"/>
                <w:sz w:val="20"/>
                <w:szCs w:val="20"/>
                <w:lang w:val="sr-Cyrl-RS"/>
              </w:rPr>
              <w:t>Стручног скупа</w:t>
            </w:r>
          </w:p>
        </w:tc>
        <w:tc>
          <w:tcPr>
            <w:tcW w:w="2734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B7890" w:rsidRPr="00486B98" w:rsidTr="007B7890">
        <w:tc>
          <w:tcPr>
            <w:tcW w:w="1857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13:00 – 14:30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792F78" w:rsidRDefault="00481D28" w:rsidP="0070799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Ручак, организован повратак гостију у Београд 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4838C0" w:rsidRPr="00792F78" w:rsidRDefault="004838C0">
      <w:pPr>
        <w:rPr>
          <w:lang w:val="ru-RU"/>
        </w:rPr>
      </w:pPr>
    </w:p>
    <w:p w:rsidR="004838C0" w:rsidRDefault="004838C0">
      <w:pPr>
        <w:rPr>
          <w:lang w:val="ru-RU"/>
        </w:rPr>
      </w:pPr>
    </w:p>
    <w:p w:rsidR="00CC48D1" w:rsidRDefault="00CC48D1">
      <w:pPr>
        <w:rPr>
          <w:lang w:val="ru-RU"/>
        </w:rPr>
      </w:pPr>
    </w:p>
    <w:p w:rsidR="00CC48D1" w:rsidRDefault="00CC48D1">
      <w:pPr>
        <w:rPr>
          <w:lang w:val="ru-RU"/>
        </w:rPr>
      </w:pPr>
    </w:p>
    <w:p w:rsidR="004838C0" w:rsidRPr="00792F78" w:rsidRDefault="004838C0">
      <w:pPr>
        <w:rPr>
          <w:lang w:val="ru-RU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5094"/>
        <w:gridCol w:w="2734"/>
      </w:tblGrid>
      <w:tr w:rsidR="00792F78" w:rsidRPr="00486B98" w:rsidTr="007B7890">
        <w:tc>
          <w:tcPr>
            <w:tcW w:w="1857" w:type="dxa"/>
            <w:shd w:val="clear" w:color="auto" w:fill="DEEAF6" w:themeFill="accent1" w:themeFillTint="33"/>
          </w:tcPr>
          <w:p w:rsidR="004838C0" w:rsidRPr="00792F78" w:rsidRDefault="004838C0" w:rsidP="006A0201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38C0" w:rsidRPr="00421055" w:rsidRDefault="004838C0" w:rsidP="006A0201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Други део Стручног скупа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за запослене из РЗС-а и учеснике Пробног пописа 2019</w:t>
            </w:r>
            <w:r w:rsidR="00421055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38C0" w:rsidRPr="00792F78" w:rsidRDefault="004838C0" w:rsidP="006A0201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792F78" w:rsidTr="006A0201">
        <w:trPr>
          <w:trHeight w:val="304"/>
        </w:trPr>
        <w:tc>
          <w:tcPr>
            <w:tcW w:w="1857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38C0" w:rsidRPr="00792F78" w:rsidRDefault="004838C0" w:rsidP="006A0201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20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>.0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>.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 xml:space="preserve">–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5094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38C0" w:rsidRPr="00792F78" w:rsidRDefault="004838C0" w:rsidP="006A0201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34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38C0" w:rsidRPr="00792F78" w:rsidRDefault="004838C0" w:rsidP="006A020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486B98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14.30 – 16:00</w:t>
            </w:r>
          </w:p>
        </w:tc>
        <w:tc>
          <w:tcPr>
            <w:tcW w:w="5094" w:type="dxa"/>
            <w:vAlign w:val="center"/>
          </w:tcPr>
          <w:p w:rsidR="00481D28" w:rsidRPr="00792F78" w:rsidRDefault="00481D28" w:rsidP="0042105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Пробни попис 2019 – научене лекције</w:t>
            </w:r>
            <w:r w:rsidR="0098315E">
              <w:rPr>
                <w:rFonts w:ascii="Arial" w:hAnsi="Arial" w:cs="Arial"/>
                <w:sz w:val="20"/>
                <w:szCs w:val="20"/>
                <w:lang w:val="sr-Cyrl-RS"/>
              </w:rPr>
              <w:t>, изазови</w:t>
            </w:r>
            <w:r w:rsidR="00421055">
              <w:rPr>
                <w:rFonts w:ascii="Arial" w:hAnsi="Arial" w:cs="Arial"/>
                <w:sz w:val="20"/>
                <w:szCs w:val="20"/>
                <w:lang w:val="sr-Latn-CS"/>
              </w:rPr>
              <w:t>,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искуства инструктора (селекција, обука, теренски рад, </w:t>
            </w:r>
            <w:r w:rsidR="00A16CE3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омуникација</w:t>
            </w:r>
            <w:r w:rsidR="0098315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др.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2734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792F78" w:rsidTr="007B7890">
        <w:tc>
          <w:tcPr>
            <w:tcW w:w="1857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16:00 – 16:30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Пауза за кафу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486B98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16:30 – 17:30</w:t>
            </w:r>
          </w:p>
        </w:tc>
        <w:tc>
          <w:tcPr>
            <w:tcW w:w="5094" w:type="dxa"/>
            <w:vAlign w:val="center"/>
          </w:tcPr>
          <w:p w:rsidR="00481D28" w:rsidRPr="00421055" w:rsidRDefault="0070799A" w:rsidP="0042105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Радионица: </w:t>
            </w:r>
            <w:r w:rsidR="00421055">
              <w:rPr>
                <w:rFonts w:ascii="Arial" w:hAnsi="Arial" w:cs="Arial"/>
                <w:sz w:val="20"/>
                <w:szCs w:val="20"/>
                <w:lang w:val="sr-Latn-CS"/>
              </w:rPr>
              <w:t>управљање ризицима у П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опису </w:t>
            </w:r>
            <w:r w:rsidR="00421055">
              <w:rPr>
                <w:rFonts w:ascii="Arial" w:hAnsi="Arial" w:cs="Arial"/>
                <w:sz w:val="20"/>
                <w:szCs w:val="20"/>
                <w:lang w:val="sr-Cyrl-RS"/>
              </w:rPr>
              <w:t xml:space="preserve">2021 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421055"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рад по групама, идентификовање </w:t>
            </w:r>
            <w:r w:rsidR="00192315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 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оцењивање </w:t>
            </w:r>
            <w:r w:rsidR="00192315" w:rsidRPr="00792F78">
              <w:rPr>
                <w:rFonts w:ascii="Arial" w:hAnsi="Arial" w:cs="Arial"/>
                <w:sz w:val="20"/>
                <w:szCs w:val="20"/>
                <w:lang w:val="sr-Latn-CS"/>
              </w:rPr>
              <w:t>ризика</w:t>
            </w:r>
            <w:r w:rsidR="00421055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734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81D28" w:rsidRPr="00792F78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17:30 – 18:00</w:t>
            </w:r>
          </w:p>
        </w:tc>
        <w:tc>
          <w:tcPr>
            <w:tcW w:w="5094" w:type="dxa"/>
            <w:vAlign w:val="center"/>
          </w:tcPr>
          <w:p w:rsidR="00481D28" w:rsidRPr="00792F78" w:rsidRDefault="004838C0" w:rsidP="004838C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Представљање резултата радионице, 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r w:rsidR="00481D28" w:rsidRPr="00792F78">
              <w:rPr>
                <w:rFonts w:ascii="Arial" w:hAnsi="Arial" w:cs="Arial"/>
                <w:sz w:val="20"/>
                <w:szCs w:val="20"/>
                <w:lang w:val="sr-Latn-CS"/>
              </w:rPr>
              <w:t>искусија</w:t>
            </w:r>
          </w:p>
        </w:tc>
        <w:tc>
          <w:tcPr>
            <w:tcW w:w="2734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481D28" w:rsidRPr="00792F78" w:rsidRDefault="00481D28" w:rsidP="00481D28">
      <w:pPr>
        <w:rPr>
          <w:rFonts w:ascii="Times New Roman" w:hAnsi="Times New Roman" w:cs="Times New Roman"/>
          <w:sz w:val="12"/>
          <w:szCs w:val="12"/>
          <w:lang w:val="sr-Latn-CS"/>
        </w:rPr>
      </w:pPr>
    </w:p>
    <w:p w:rsidR="00481D28" w:rsidRPr="00792F78" w:rsidRDefault="00481D28" w:rsidP="00481D28">
      <w:pPr>
        <w:spacing w:after="0" w:line="240" w:lineRule="auto"/>
        <w:rPr>
          <w:rFonts w:ascii="Arial" w:hAnsi="Arial" w:cs="Arial"/>
          <w:sz w:val="6"/>
          <w:szCs w:val="6"/>
          <w:lang w:val="sr-Latn-CS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5094"/>
        <w:gridCol w:w="2734"/>
      </w:tblGrid>
      <w:tr w:rsidR="00792F78" w:rsidRPr="00792F78" w:rsidTr="00441BB3">
        <w:trPr>
          <w:trHeight w:val="304"/>
        </w:trPr>
        <w:tc>
          <w:tcPr>
            <w:tcW w:w="1857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21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>.0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>.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 xml:space="preserve">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Latn-CS"/>
              </w:rPr>
              <w:t xml:space="preserve">– </w:t>
            </w:r>
            <w:r w:rsidRPr="00792F78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sr-Cyrl-RS"/>
              </w:rPr>
              <w:t>петак</w:t>
            </w:r>
          </w:p>
        </w:tc>
        <w:tc>
          <w:tcPr>
            <w:tcW w:w="5094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34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1D28" w:rsidRPr="00792F78" w:rsidRDefault="00481D28" w:rsidP="00441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486B98" w:rsidTr="00441BB3">
        <w:tc>
          <w:tcPr>
            <w:tcW w:w="1857" w:type="dxa"/>
            <w:tcBorders>
              <w:top w:val="single" w:sz="4" w:space="0" w:color="344C9D"/>
            </w:tcBorders>
            <w:shd w:val="clear" w:color="auto" w:fill="auto"/>
          </w:tcPr>
          <w:p w:rsidR="00481D28" w:rsidRPr="00792F78" w:rsidRDefault="00DD1172" w:rsidP="00DD117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9:0</w:t>
            </w:r>
            <w:r w:rsidR="00481D28" w:rsidRPr="00792F78">
              <w:rPr>
                <w:rFonts w:ascii="Arial" w:hAnsi="Arial" w:cs="Arial"/>
                <w:sz w:val="20"/>
                <w:szCs w:val="20"/>
                <w:lang w:val="sr-Latn-CS"/>
              </w:rPr>
              <w:t>0 – 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0:3</w:t>
            </w:r>
            <w:r w:rsidR="00481D28" w:rsidRPr="00792F78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5094" w:type="dxa"/>
            <w:tcBorders>
              <w:top w:val="single" w:sz="4" w:space="0" w:color="344C9D"/>
            </w:tcBorders>
            <w:shd w:val="clear" w:color="auto" w:fill="auto"/>
            <w:vAlign w:val="center"/>
          </w:tcPr>
          <w:p w:rsidR="00192315" w:rsidRPr="00792F78" w:rsidRDefault="00421055" w:rsidP="00ED35E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Организационе припреме Пописа 2021- о</w:t>
            </w:r>
            <w:r w:rsidR="00481D28"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бавезе, рокови, </w:t>
            </w:r>
            <w:r w:rsidR="00ED35EE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избор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непосредних учесника пописа </w:t>
            </w:r>
            <w:r w:rsidR="00ED35EE" w:rsidRPr="00792F78">
              <w:rPr>
                <w:rFonts w:ascii="Arial" w:hAnsi="Arial" w:cs="Arial"/>
                <w:sz w:val="20"/>
                <w:szCs w:val="20"/>
                <w:lang w:val="sr-Latn-CS"/>
              </w:rPr>
              <w:t>и др</w:t>
            </w:r>
            <w:r w:rsidR="00ED35EE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</w:t>
            </w:r>
          </w:p>
          <w:p w:rsidR="00481D28" w:rsidRPr="00792F78" w:rsidRDefault="00481D28" w:rsidP="00ED35E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(инструктори </w:t>
            </w:r>
            <w:r w:rsidR="00ED35EE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 Пробног пописа 2019. 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су слободни)</w:t>
            </w:r>
          </w:p>
        </w:tc>
        <w:tc>
          <w:tcPr>
            <w:tcW w:w="2734" w:type="dxa"/>
            <w:tcBorders>
              <w:top w:val="single" w:sz="4" w:space="0" w:color="344C9D"/>
            </w:tcBorders>
            <w:shd w:val="clear" w:color="auto" w:fill="auto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792F78" w:rsidTr="007B7890">
        <w:tc>
          <w:tcPr>
            <w:tcW w:w="1857" w:type="dxa"/>
            <w:shd w:val="clear" w:color="auto" w:fill="DEEAF6" w:themeFill="accent1" w:themeFillTint="33"/>
          </w:tcPr>
          <w:p w:rsidR="00481D28" w:rsidRPr="00792F78" w:rsidRDefault="00481D28" w:rsidP="00DD117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DD1172">
              <w:rPr>
                <w:rFonts w:ascii="Arial" w:hAnsi="Arial" w:cs="Arial"/>
                <w:sz w:val="20"/>
                <w:szCs w:val="20"/>
                <w:lang w:val="sr-Latn-CS"/>
              </w:rPr>
              <w:t>0:30 – 11:0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Пауза за кафу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486B98" w:rsidTr="0098315E">
        <w:trPr>
          <w:trHeight w:val="637"/>
        </w:trPr>
        <w:tc>
          <w:tcPr>
            <w:tcW w:w="1857" w:type="dxa"/>
          </w:tcPr>
          <w:p w:rsidR="00481D28" w:rsidRPr="00792F78" w:rsidRDefault="00DD1172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11:0</w:t>
            </w:r>
            <w:r w:rsidR="0070799A" w:rsidRPr="00792F78">
              <w:rPr>
                <w:rFonts w:ascii="Arial" w:hAnsi="Arial" w:cs="Arial"/>
                <w:sz w:val="20"/>
                <w:szCs w:val="20"/>
                <w:lang w:val="sr-Latn-CS"/>
              </w:rPr>
              <w:t>0 – 13:00</w:t>
            </w:r>
          </w:p>
        </w:tc>
        <w:tc>
          <w:tcPr>
            <w:tcW w:w="5094" w:type="dxa"/>
            <w:vAlign w:val="center"/>
          </w:tcPr>
          <w:p w:rsidR="00481D28" w:rsidRPr="00792F78" w:rsidRDefault="00481D28" w:rsidP="00ED35E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Радионица: </w:t>
            </w:r>
            <w:r w:rsidR="0070799A" w:rsidRPr="00792F78">
              <w:rPr>
                <w:rFonts w:ascii="Arial" w:hAnsi="Arial" w:cs="Arial"/>
                <w:sz w:val="20"/>
                <w:szCs w:val="20"/>
                <w:lang w:val="sr-Latn-CS"/>
              </w:rPr>
              <w:t>како грађанима приближити попис, поруке које треба пренети, слоган Пописа 2021.</w:t>
            </w:r>
          </w:p>
        </w:tc>
        <w:tc>
          <w:tcPr>
            <w:tcW w:w="2734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92F78" w:rsidRPr="00486B98" w:rsidTr="00441BB3">
        <w:tc>
          <w:tcPr>
            <w:tcW w:w="1857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094" w:type="dxa"/>
            <w:vAlign w:val="center"/>
          </w:tcPr>
          <w:p w:rsidR="00481D28" w:rsidRPr="00792F78" w:rsidRDefault="00192315" w:rsidP="004838C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Представљање резултата радионице, 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искусија</w:t>
            </w:r>
            <w:r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="0070799A" w:rsidRPr="00792F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закључци </w:t>
            </w:r>
            <w:r w:rsidR="00421055">
              <w:rPr>
                <w:rFonts w:ascii="Arial" w:hAnsi="Arial" w:cs="Arial"/>
                <w:sz w:val="20"/>
                <w:szCs w:val="20"/>
                <w:lang w:val="sr-Cyrl-RS"/>
              </w:rPr>
              <w:t>и затварање Стручног скупа</w:t>
            </w:r>
          </w:p>
        </w:tc>
        <w:tc>
          <w:tcPr>
            <w:tcW w:w="2734" w:type="dxa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B7890" w:rsidRPr="0098315E" w:rsidTr="007B7890">
        <w:tc>
          <w:tcPr>
            <w:tcW w:w="1857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13:00 – 14:00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7B7890" w:rsidRDefault="00481D28" w:rsidP="001D368B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92F78">
              <w:rPr>
                <w:rFonts w:ascii="Arial" w:hAnsi="Arial" w:cs="Arial"/>
                <w:sz w:val="20"/>
                <w:szCs w:val="20"/>
                <w:lang w:val="sr-Latn-CS"/>
              </w:rPr>
              <w:t>Ручак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792F78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032D15" w:rsidRPr="00792F78" w:rsidRDefault="00032D15" w:rsidP="00032D15">
      <w:pPr>
        <w:rPr>
          <w:rFonts w:ascii="Arial" w:hAnsi="Arial" w:cs="Arial"/>
          <w:sz w:val="24"/>
          <w:szCs w:val="24"/>
          <w:lang w:val="sr-Cyrl-RS"/>
        </w:rPr>
      </w:pPr>
    </w:p>
    <w:p w:rsidR="00032D15" w:rsidRPr="00792F78" w:rsidRDefault="00032D15" w:rsidP="007C7F7A">
      <w:pPr>
        <w:tabs>
          <w:tab w:val="left" w:pos="1276"/>
        </w:tabs>
        <w:rPr>
          <w:rFonts w:ascii="Arial" w:hAnsi="Arial" w:cs="Arial"/>
          <w:sz w:val="24"/>
          <w:szCs w:val="24"/>
          <w:lang w:val="sr-Cyrl-RS"/>
        </w:rPr>
      </w:pPr>
    </w:p>
    <w:p w:rsidR="00032D15" w:rsidRPr="00792F78" w:rsidRDefault="00032D15" w:rsidP="00032D15">
      <w:pPr>
        <w:rPr>
          <w:rFonts w:ascii="Arial" w:hAnsi="Arial" w:cs="Arial"/>
          <w:sz w:val="24"/>
          <w:szCs w:val="24"/>
          <w:lang w:val="sr-Cyrl-RS"/>
        </w:rPr>
      </w:pPr>
    </w:p>
    <w:p w:rsidR="00032D15" w:rsidRPr="00792F78" w:rsidRDefault="00032D15" w:rsidP="00032D15">
      <w:pPr>
        <w:rPr>
          <w:rFonts w:ascii="Arial" w:hAnsi="Arial" w:cs="Arial"/>
          <w:sz w:val="24"/>
          <w:szCs w:val="24"/>
          <w:lang w:val="sr-Cyrl-RS"/>
        </w:rPr>
      </w:pPr>
    </w:p>
    <w:p w:rsidR="00D41F81" w:rsidRPr="00792F78" w:rsidRDefault="00D41F81" w:rsidP="00032D15">
      <w:pPr>
        <w:rPr>
          <w:rFonts w:ascii="Arial" w:hAnsi="Arial" w:cs="Arial"/>
          <w:sz w:val="24"/>
          <w:szCs w:val="24"/>
          <w:lang w:val="sr-Cyrl-RS"/>
        </w:rPr>
      </w:pPr>
    </w:p>
    <w:p w:rsidR="00032D15" w:rsidRPr="00792F78" w:rsidRDefault="00032D15" w:rsidP="00032D15">
      <w:pPr>
        <w:rPr>
          <w:rFonts w:ascii="Arial" w:hAnsi="Arial" w:cs="Arial"/>
          <w:sz w:val="24"/>
          <w:szCs w:val="24"/>
          <w:lang w:val="sr-Cyrl-RS"/>
        </w:rPr>
      </w:pPr>
    </w:p>
    <w:p w:rsidR="00032D15" w:rsidRPr="00792F78" w:rsidRDefault="00032D15" w:rsidP="00032D15">
      <w:pPr>
        <w:rPr>
          <w:rFonts w:ascii="Arial" w:hAnsi="Arial" w:cs="Arial"/>
          <w:sz w:val="24"/>
          <w:szCs w:val="24"/>
          <w:lang w:val="sr-Cyrl-RS"/>
        </w:rPr>
      </w:pPr>
    </w:p>
    <w:p w:rsidR="005F7AD4" w:rsidRPr="00792F78" w:rsidRDefault="005F7AD4" w:rsidP="00032D15">
      <w:pPr>
        <w:rPr>
          <w:rFonts w:ascii="Arial" w:hAnsi="Arial" w:cs="Arial"/>
          <w:sz w:val="24"/>
          <w:szCs w:val="24"/>
          <w:lang w:val="sr-Cyrl-RS"/>
        </w:rPr>
      </w:pPr>
    </w:p>
    <w:sectPr w:rsidR="005F7AD4" w:rsidRPr="00792F78" w:rsidSect="00A419CD">
      <w:headerReference w:type="default" r:id="rId7"/>
      <w:footerReference w:type="default" r:id="rId8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8" w:rsidRDefault="00521A98" w:rsidP="0035472E">
      <w:pPr>
        <w:spacing w:after="0" w:line="240" w:lineRule="auto"/>
      </w:pPr>
      <w:r>
        <w:separator/>
      </w:r>
    </w:p>
  </w:endnote>
  <w:endnote w:type="continuationSeparator" w:id="0">
    <w:p w:rsidR="00521A98" w:rsidRDefault="00521A98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:rsidTr="005939EE">
      <w:tc>
        <w:tcPr>
          <w:tcW w:w="3701" w:type="dxa"/>
        </w:tcPr>
        <w:p w:rsidR="00AB28E8" w:rsidRDefault="00AB28E8" w:rsidP="005939EE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987554" cy="243840"/>
                <wp:effectExtent l="0" t="0" r="317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4" cy="24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:rsidR="00AB28E8" w:rsidRPr="00BB7F7C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  <w:lang w:val="ru-RU"/>
            </w:rPr>
          </w:pPr>
          <w:r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 xml:space="preserve">Републички завод за статистику </w:t>
          </w:r>
        </w:p>
        <w:p w:rsidR="00AB28E8" w:rsidRPr="00BB7F7C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  <w:lang w:val="ru-RU"/>
            </w:rPr>
          </w:pPr>
          <w:r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>Милана Ракића 5, Београд, Србија</w:t>
          </w:r>
        </w:p>
        <w:p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:rsidR="00AB28E8" w:rsidRP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8" w:rsidRDefault="00521A98" w:rsidP="0035472E">
      <w:pPr>
        <w:spacing w:after="0" w:line="240" w:lineRule="auto"/>
      </w:pPr>
      <w:r>
        <w:separator/>
      </w:r>
    </w:p>
  </w:footnote>
  <w:footnote w:type="continuationSeparator" w:id="0">
    <w:p w:rsidR="00521A98" w:rsidRDefault="00521A98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198"/>
      <w:gridCol w:w="4094"/>
      <w:gridCol w:w="1417"/>
      <w:gridCol w:w="2399"/>
      <w:gridCol w:w="198"/>
      <w:gridCol w:w="900"/>
      <w:gridCol w:w="198"/>
      <w:gridCol w:w="1134"/>
    </w:tblGrid>
    <w:tr w:rsidR="00CB343B" w:rsidTr="00A419CD">
      <w:trPr>
        <w:trHeight w:val="765"/>
      </w:trPr>
      <w:tc>
        <w:tcPr>
          <w:tcW w:w="510" w:type="dxa"/>
        </w:tcPr>
        <w:p w:rsidR="009B75B5" w:rsidRDefault="009B75B5">
          <w:pPr>
            <w:pStyle w:val="Header"/>
          </w:pPr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4094" w:type="dxa"/>
        </w:tcPr>
        <w:p w:rsidR="00AB28E8" w:rsidRPr="00BB7F7C" w:rsidRDefault="00AB28E8" w:rsidP="00AB28E8">
          <w:pPr>
            <w:pStyle w:val="Header"/>
            <w:rPr>
              <w:rFonts w:ascii="Arial" w:hAnsi="Arial" w:cs="Arial"/>
              <w:color w:val="606062"/>
              <w:sz w:val="13"/>
              <w:szCs w:val="13"/>
              <w:lang w:val="ru-RU"/>
            </w:rPr>
          </w:pPr>
          <w:r w:rsidRPr="00BB7F7C">
            <w:rPr>
              <w:rFonts w:ascii="Arial" w:hAnsi="Arial" w:cs="Arial"/>
              <w:color w:val="606062"/>
              <w:sz w:val="13"/>
              <w:szCs w:val="13"/>
              <w:lang w:val="ru-RU"/>
            </w:rPr>
            <w:t xml:space="preserve">РЕПУБЛИКА СРБИЈА </w:t>
          </w:r>
        </w:p>
        <w:p w:rsidR="00AB28E8" w:rsidRPr="00BB7F7C" w:rsidRDefault="00AB28E8" w:rsidP="00AB28E8">
          <w:pPr>
            <w:pStyle w:val="Header"/>
            <w:rPr>
              <w:rFonts w:ascii="Arial" w:hAnsi="Arial" w:cs="Arial"/>
              <w:color w:val="606062"/>
              <w:sz w:val="13"/>
              <w:szCs w:val="13"/>
              <w:lang w:val="ru-RU"/>
            </w:rPr>
          </w:pPr>
          <w:r w:rsidRPr="00BB7F7C">
            <w:rPr>
              <w:rFonts w:ascii="Arial" w:hAnsi="Arial" w:cs="Arial"/>
              <w:color w:val="606062"/>
              <w:sz w:val="13"/>
              <w:szCs w:val="13"/>
              <w:lang w:val="ru-RU"/>
            </w:rPr>
            <w:t>РЕПУБЛИЧКИ ЗАВОД ЗА СТАТИСТИКУ</w:t>
          </w:r>
        </w:p>
        <w:p w:rsidR="00AB28E8" w:rsidRPr="00BB7F7C" w:rsidRDefault="00AB28E8" w:rsidP="00626CAC">
          <w:pPr>
            <w:pStyle w:val="Header"/>
            <w:spacing w:before="60"/>
            <w:rPr>
              <w:rFonts w:ascii="Arial" w:hAnsi="Arial" w:cs="Arial"/>
              <w:color w:val="606062"/>
              <w:sz w:val="13"/>
              <w:szCs w:val="13"/>
              <w:lang w:val="ru-RU"/>
            </w:rPr>
          </w:pPr>
          <w:r w:rsidRPr="00BB7F7C">
            <w:rPr>
              <w:rFonts w:ascii="Arial" w:hAnsi="Arial" w:cs="Arial"/>
              <w:color w:val="606062"/>
              <w:sz w:val="13"/>
              <w:szCs w:val="13"/>
              <w:lang w:val="ru-RU"/>
            </w:rPr>
            <w:t xml:space="preserve">МИНИСТАРСТВО ФИНАНСИЈА </w:t>
          </w:r>
        </w:p>
        <w:p w:rsidR="009B75B5" w:rsidRPr="00BB7F7C" w:rsidRDefault="00AB28E8" w:rsidP="00AB28E8">
          <w:pPr>
            <w:pStyle w:val="Header"/>
            <w:rPr>
              <w:rFonts w:ascii="Arial" w:hAnsi="Arial" w:cs="Arial"/>
              <w:sz w:val="13"/>
              <w:szCs w:val="13"/>
              <w:lang w:val="ru-RU"/>
            </w:rPr>
          </w:pPr>
          <w:r w:rsidRPr="00BB7F7C">
            <w:rPr>
              <w:rFonts w:ascii="Arial" w:hAnsi="Arial" w:cs="Arial"/>
              <w:color w:val="606062"/>
              <w:sz w:val="13"/>
              <w:szCs w:val="13"/>
              <w:lang w:val="ru-RU"/>
            </w:rPr>
            <w:t>Сектор за уговарање и финансирање програма из средстава ЕУ</w:t>
          </w:r>
        </w:p>
      </w:tc>
      <w:tc>
        <w:tcPr>
          <w:tcW w:w="1417" w:type="dxa"/>
        </w:tcPr>
        <w:p w:rsidR="009B75B5" w:rsidRPr="00BB7F7C" w:rsidRDefault="009B75B5">
          <w:pPr>
            <w:pStyle w:val="Header"/>
            <w:rPr>
              <w:lang w:val="ru-RU"/>
            </w:rPr>
          </w:pPr>
        </w:p>
      </w:tc>
      <w:tc>
        <w:tcPr>
          <w:tcW w:w="2399" w:type="dxa"/>
        </w:tcPr>
        <w:p w:rsidR="009B75B5" w:rsidRPr="00BB7F7C" w:rsidRDefault="009B75B5" w:rsidP="00AB28E8">
          <w:pPr>
            <w:pStyle w:val="Header"/>
            <w:jc w:val="right"/>
            <w:rPr>
              <w:rFonts w:ascii="Arial" w:hAnsi="Arial" w:cs="Arial"/>
              <w:color w:val="606062"/>
              <w:sz w:val="14"/>
              <w:szCs w:val="14"/>
              <w:lang w:val="ru-RU"/>
            </w:rPr>
          </w:pPr>
          <w:r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 xml:space="preserve">Овај пројекат је финансиран средствима Европске уније и кофинансиран средствима </w:t>
          </w:r>
          <w:r w:rsidR="00AB28E8"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 xml:space="preserve">                     </w:t>
          </w:r>
          <w:r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>Владе Републике Србије</w:t>
          </w:r>
        </w:p>
      </w:tc>
      <w:tc>
        <w:tcPr>
          <w:tcW w:w="198" w:type="dxa"/>
        </w:tcPr>
        <w:p w:rsidR="009B75B5" w:rsidRPr="00BB7F7C" w:rsidRDefault="009B75B5">
          <w:pPr>
            <w:pStyle w:val="Header"/>
            <w:rPr>
              <w:lang w:val="ru-RU"/>
            </w:rPr>
          </w:pPr>
        </w:p>
      </w:tc>
      <w:tc>
        <w:tcPr>
          <w:tcW w:w="900" w:type="dxa"/>
        </w:tcPr>
        <w:p w:rsidR="009B75B5" w:rsidRDefault="009B75B5" w:rsidP="00AB28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A33594" wp14:editId="6E4B7629">
                <wp:extent cx="566929" cy="377953"/>
                <wp:effectExtent l="0" t="0" r="508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 zasta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9" cy="377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1134" w:type="dxa"/>
        </w:tcPr>
        <w:p w:rsidR="009B75B5" w:rsidRDefault="009B75B5" w:rsidP="00AB28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00E56C" wp14:editId="1D6E5B0B">
                <wp:extent cx="701041" cy="365761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 za teb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1" cy="365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472E" w:rsidRPr="00626CAC" w:rsidRDefault="00A419CD" w:rsidP="0035472E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-680720</wp:posOffset>
          </wp:positionV>
          <wp:extent cx="314325" cy="622487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li grb kolorni vektorI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62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0087"/>
    <w:multiLevelType w:val="hybridMultilevel"/>
    <w:tmpl w:val="E31C4340"/>
    <w:lvl w:ilvl="0" w:tplc="C910E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E"/>
    <w:rsid w:val="00021386"/>
    <w:rsid w:val="00032D15"/>
    <w:rsid w:val="000A23CD"/>
    <w:rsid w:val="001408C1"/>
    <w:rsid w:val="00164FD9"/>
    <w:rsid w:val="00165657"/>
    <w:rsid w:val="00192315"/>
    <w:rsid w:val="001D368B"/>
    <w:rsid w:val="00224CAF"/>
    <w:rsid w:val="00294FE5"/>
    <w:rsid w:val="002C30C9"/>
    <w:rsid w:val="0030699F"/>
    <w:rsid w:val="0035472E"/>
    <w:rsid w:val="00387EFB"/>
    <w:rsid w:val="004117C1"/>
    <w:rsid w:val="00413565"/>
    <w:rsid w:val="00421055"/>
    <w:rsid w:val="00481D28"/>
    <w:rsid w:val="004838C0"/>
    <w:rsid w:val="00486B98"/>
    <w:rsid w:val="005028E5"/>
    <w:rsid w:val="00521A98"/>
    <w:rsid w:val="00577284"/>
    <w:rsid w:val="005939EE"/>
    <w:rsid w:val="005F7AD4"/>
    <w:rsid w:val="00626CAC"/>
    <w:rsid w:val="006351AB"/>
    <w:rsid w:val="00651C48"/>
    <w:rsid w:val="006952F0"/>
    <w:rsid w:val="006F302C"/>
    <w:rsid w:val="006F3FE7"/>
    <w:rsid w:val="00703504"/>
    <w:rsid w:val="0070799A"/>
    <w:rsid w:val="00732D6F"/>
    <w:rsid w:val="0076427A"/>
    <w:rsid w:val="00770605"/>
    <w:rsid w:val="00774932"/>
    <w:rsid w:val="00774DB1"/>
    <w:rsid w:val="00792F78"/>
    <w:rsid w:val="007B7890"/>
    <w:rsid w:val="007C7F7A"/>
    <w:rsid w:val="0085180F"/>
    <w:rsid w:val="008C247F"/>
    <w:rsid w:val="00910D06"/>
    <w:rsid w:val="0098315E"/>
    <w:rsid w:val="009A4C3C"/>
    <w:rsid w:val="009B75B5"/>
    <w:rsid w:val="009E19FE"/>
    <w:rsid w:val="009F3F74"/>
    <w:rsid w:val="00A16CE3"/>
    <w:rsid w:val="00A20CAA"/>
    <w:rsid w:val="00A419CD"/>
    <w:rsid w:val="00AB28E8"/>
    <w:rsid w:val="00AE6A18"/>
    <w:rsid w:val="00B163C7"/>
    <w:rsid w:val="00B34D7C"/>
    <w:rsid w:val="00BB7F7C"/>
    <w:rsid w:val="00BD3FA9"/>
    <w:rsid w:val="00BE3593"/>
    <w:rsid w:val="00C13743"/>
    <w:rsid w:val="00C41CD1"/>
    <w:rsid w:val="00CB343B"/>
    <w:rsid w:val="00CC48D1"/>
    <w:rsid w:val="00CF2C88"/>
    <w:rsid w:val="00CF32A5"/>
    <w:rsid w:val="00D0424C"/>
    <w:rsid w:val="00D16676"/>
    <w:rsid w:val="00D24A87"/>
    <w:rsid w:val="00D41F81"/>
    <w:rsid w:val="00DD1172"/>
    <w:rsid w:val="00E05F79"/>
    <w:rsid w:val="00E41726"/>
    <w:rsid w:val="00E6194B"/>
    <w:rsid w:val="00ED35EE"/>
    <w:rsid w:val="00EF4302"/>
    <w:rsid w:val="00F0648E"/>
    <w:rsid w:val="00F10147"/>
    <w:rsid w:val="00F16CAA"/>
    <w:rsid w:val="00F24852"/>
    <w:rsid w:val="00F7641D"/>
    <w:rsid w:val="00F86EA3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E299C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k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Slavica Sevo</cp:lastModifiedBy>
  <cp:revision>3</cp:revision>
  <cp:lastPrinted>2019-09-20T07:36:00Z</cp:lastPrinted>
  <dcterms:created xsi:type="dcterms:W3CDTF">2020-02-13T01:39:00Z</dcterms:created>
  <dcterms:modified xsi:type="dcterms:W3CDTF">2020-02-13T01:48:00Z</dcterms:modified>
</cp:coreProperties>
</file>