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3A" w:rsidRPr="00AD520F" w:rsidRDefault="002D770E" w:rsidP="0016193C">
      <w:pPr>
        <w:ind w:right="334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86510"/>
                <wp:effectExtent l="0" t="0" r="0" b="0"/>
                <wp:wrapNone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286510"/>
                          <a:chOff x="0" y="0"/>
                          <a:chExt cx="12240" cy="2026"/>
                        </a:xfrm>
                      </wpg:grpSpPr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0" y="1376"/>
                            <a:ext cx="12240" cy="650"/>
                            <a:chOff x="0" y="1376"/>
                            <a:chExt cx="12240" cy="650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0" y="1376"/>
                              <a:ext cx="12240" cy="65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376 1376"/>
                                <a:gd name="T2" fmla="*/ 1376 h 650"/>
                                <a:gd name="T3" fmla="*/ 0 w 12240"/>
                                <a:gd name="T4" fmla="+- 0 2026 1376"/>
                                <a:gd name="T5" fmla="*/ 2026 h 650"/>
                                <a:gd name="T6" fmla="*/ 12240 w 12240"/>
                                <a:gd name="T7" fmla="+- 0 2026 1376"/>
                                <a:gd name="T8" fmla="*/ 2026 h 650"/>
                                <a:gd name="T9" fmla="*/ 12240 w 12240"/>
                                <a:gd name="T10" fmla="+- 0 1376 1376"/>
                                <a:gd name="T11" fmla="*/ 1376 h 650"/>
                                <a:gd name="T12" fmla="*/ 0 w 12240"/>
                                <a:gd name="T13" fmla="+- 0 1376 1376"/>
                                <a:gd name="T14" fmla="*/ 1376 h 65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650">
                                  <a:moveTo>
                                    <a:pt x="0" y="0"/>
                                  </a:moveTo>
                                  <a:lnTo>
                                    <a:pt x="0" y="650"/>
                                  </a:lnTo>
                                  <a:lnTo>
                                    <a:pt x="12240" y="65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B3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40" cy="1380"/>
                            <a:chOff x="0" y="0"/>
                            <a:chExt cx="12240" cy="1380"/>
                          </a:xfrm>
                        </wpg:grpSpPr>
                        <wps:wsp>
                          <wps:cNvPr id="21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138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1380 h 1380"/>
                                <a:gd name="T2" fmla="*/ 12240 w 12240"/>
                                <a:gd name="T3" fmla="*/ 1380 h 1380"/>
                                <a:gd name="T4" fmla="*/ 12240 w 12240"/>
                                <a:gd name="T5" fmla="*/ 0 h 1380"/>
                                <a:gd name="T6" fmla="*/ 0 w 12240"/>
                                <a:gd name="T7" fmla="*/ 0 h 1380"/>
                                <a:gd name="T8" fmla="*/ 0 w 12240"/>
                                <a:gd name="T9" fmla="*/ 1380 h 1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1380">
                                  <a:moveTo>
                                    <a:pt x="0" y="1380"/>
                                  </a:moveTo>
                                  <a:lnTo>
                                    <a:pt x="12240" y="138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5A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0;margin-top:0;width:612pt;height:101.3pt;z-index:1048;mso-position-horizontal-relative:page;mso-position-vertical-relative:page" coordsize="12240,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">
                <v:group id="Group 12" o:spid="_x0000_s1027" style="position:absolute;top:1376;width:12240;height:650" coordorigin=",1376" coordsize="12240,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" o:spid="_x0000_s1028" style="position:absolute;top:1376;width:12240;height:650;visibility:visible;mso-wrap-style:square;v-text-anchor:top" coordsize="12240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pwVsAA&#10;AADbAAAADwAAAGRycy9kb3ducmV2LnhtbERPS4vCMBC+L/gfwgje1tQFRatRdHXFk/i6eBuasS1t&#10;JqWJtvvvjSB4m4/vObNFa0rxoNrllhUM+hEI4sTqnFMFl/Pf9xiE88gaS8uk4J8cLOadrxnG2jZ8&#10;pMfJpyKEsItRQeZ9FUvpkowMur6tiAN3s7VBH2CdSl1jE8JNKX+iaCQN5hwaMqzoN6OkON2NgmR/&#10;vm7LZr1bDS/FfXIYbVKsCqV63XY5BeGp9R/x273TYf4EXr+E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1pwVsAAAADbAAAADwAAAAAAAAAAAAAAAACYAgAAZHJzL2Rvd25y&#10;ZXYueG1sUEsFBgAAAAAEAAQA9QAAAIUDAAAAAA==&#10;" path="m,l,650r12240,l12240,,,xe" fillcolor="#fcb328" stroked="f">
                    <v:path arrowok="t" o:connecttype="custom" o:connectlocs="0,1376;0,2026;12240,2026;12240,1376;0,1376" o:connectangles="0,0,0,0,0"/>
                  </v:shape>
                </v:group>
                <v:group id="Group 10" o:spid="_x0000_s1029" style="position:absolute;width:12240;height:1380" coordsize="12240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1" o:spid="_x0000_s1030" style="position:absolute;width:12240;height:1380;visibility:visible;mso-wrap-style:square;v-text-anchor:top" coordsize="12240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VLWMMA&#10;AADbAAAADwAAAGRycy9kb3ducmV2LnhtbESP3YrCMBSE74V9h3CEvdPUgiLVKCIoyl758wCH5tjW&#10;NifdJsa6T79ZWPBymJlvmOW6N40I1LnKsoLJOAFBnFtdcaHgetmN5iCcR9bYWCYFL3KwXn0Mlphp&#10;++QThbMvRISwy1BB6X2bSenykgy6sW2Jo3eznUEfZVdI3eEzwk0j0ySZSYMVx4USW9qWlNfnh1Ew&#10;3W/Cdz3/SXfHpv6q7scQ6HVT6nPYbxYgPPX+Hf5vH7SCdAJ/X+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VLWMMAAADbAAAADwAAAAAAAAAAAAAAAACYAgAAZHJzL2Rv&#10;d25yZXYueG1sUEsFBgAAAAAEAAQA9QAAAIgDAAAAAA==&#10;" path="m,1380r12240,l12240,,,,,1380xe" fillcolor="#5a5a5a" stroked="f">
                    <v:path arrowok="t" o:connecttype="custom" o:connectlocs="0,1380;12240,1380;12240,0;0,0;0,138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263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9182100</wp:posOffset>
                </wp:positionV>
                <wp:extent cx="7772400" cy="876300"/>
                <wp:effectExtent l="0" t="0" r="0" b="0"/>
                <wp:wrapNone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76300"/>
                          <a:chOff x="0" y="14460"/>
                          <a:chExt cx="12240" cy="1380"/>
                        </a:xfrm>
                      </wpg:grpSpPr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0" y="14460"/>
                            <a:ext cx="12240" cy="1380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5840 14460"/>
                              <a:gd name="T2" fmla="*/ 15840 h 1380"/>
                              <a:gd name="T3" fmla="*/ 12240 w 12240"/>
                              <a:gd name="T4" fmla="+- 0 15840 14460"/>
                              <a:gd name="T5" fmla="*/ 15840 h 1380"/>
                              <a:gd name="T6" fmla="*/ 12240 w 12240"/>
                              <a:gd name="T7" fmla="+- 0 14460 14460"/>
                              <a:gd name="T8" fmla="*/ 14460 h 1380"/>
                              <a:gd name="T9" fmla="*/ 0 w 12240"/>
                              <a:gd name="T10" fmla="+- 0 14460 14460"/>
                              <a:gd name="T11" fmla="*/ 14460 h 1380"/>
                              <a:gd name="T12" fmla="*/ 0 w 12240"/>
                              <a:gd name="T13" fmla="+- 0 15840 14460"/>
                              <a:gd name="T14" fmla="*/ 15840 h 13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1380">
                                <a:moveTo>
                                  <a:pt x="0" y="1380"/>
                                </a:moveTo>
                                <a:lnTo>
                                  <a:pt x="12240" y="138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A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723pt;width:612pt;height:69pt;z-index:-90136;mso-position-horizontal-relative:page;mso-position-vertical-relative:page" coordorigin=",14460" coordsize="1224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">
                <v:shape id="Freeform 8" o:spid="_x0000_s1027" style="position:absolute;top:14460;width:12240;height:1380;visibility:visible;mso-wrap-style:square;v-text-anchor:top" coordsize="12240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ZkcEA&#10;AADbAAAADwAAAGRycy9kb3ducmV2LnhtbERPzWrCQBC+F3yHZQRvdVPBIKmrSEFp6KmpDzBkxyRN&#10;djZmt2vSp+8KQm/z8f3Odj+aTgQaXGNZwcsyAUFcWt1wpeD8dXzegHAeWWNnmRRM5GC/mz1tMdP2&#10;xp8UCl+JGMIuQwW1930mpStrMuiWtieO3MUOBn2EQyX1gLcYbjq5SpJUGmw4NtTY01tNZVv8GAXr&#10;0yFc283v6ph37UfznYdA00WpxXw8vILwNPp/8cP9ruP8FO6/x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gGZHBAAAA2wAAAA8AAAAAAAAAAAAAAAAAmAIAAGRycy9kb3du&#10;cmV2LnhtbFBLBQYAAAAABAAEAPUAAACGAwAAAAA=&#10;" path="m,1380r12240,l12240,,,,,1380xe" fillcolor="#5a5a5a" stroked="f">
                  <v:path arrowok="t" o:connecttype="custom" o:connectlocs="0,15840;12240,15840;12240,14460;0,14460;0,15840" o:connectangles="0,0,0,0,0"/>
                </v:shape>
                <w10:wrap anchorx="page" anchory="page"/>
              </v:group>
            </w:pict>
          </mc:Fallback>
        </mc:AlternateContent>
      </w:r>
    </w:p>
    <w:p w:rsidR="0068683A" w:rsidRPr="00AD520F" w:rsidRDefault="0068683A" w:rsidP="0016193C">
      <w:pPr>
        <w:ind w:right="334"/>
        <w:rPr>
          <w:rFonts w:ascii="Arial" w:eastAsia="Times New Roman" w:hAnsi="Arial" w:cs="Arial"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Times New Roman" w:hAnsi="Arial" w:cs="Arial"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Times New Roman" w:hAnsi="Arial" w:cs="Arial"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Times New Roman" w:hAnsi="Arial" w:cs="Arial"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Times New Roman" w:hAnsi="Arial" w:cs="Arial"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Times New Roman" w:hAnsi="Arial" w:cs="Arial"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Times New Roman" w:hAnsi="Arial" w:cs="Arial"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Times New Roman" w:hAnsi="Arial" w:cs="Arial"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Times New Roman" w:hAnsi="Arial" w:cs="Arial"/>
          <w:sz w:val="20"/>
          <w:szCs w:val="20"/>
          <w:lang w:val="sr-Cyrl-RS"/>
        </w:rPr>
      </w:pPr>
    </w:p>
    <w:p w:rsidR="0068683A" w:rsidRPr="00AD520F" w:rsidRDefault="0068683A" w:rsidP="0016193C">
      <w:pPr>
        <w:spacing w:before="5"/>
        <w:ind w:right="334"/>
        <w:rPr>
          <w:rFonts w:ascii="Arial" w:eastAsia="Times New Roman" w:hAnsi="Arial" w:cs="Arial"/>
          <w:sz w:val="17"/>
          <w:szCs w:val="17"/>
          <w:lang w:val="sr-Cyrl-RS"/>
        </w:rPr>
      </w:pPr>
    </w:p>
    <w:p w:rsidR="0068683A" w:rsidRPr="00AD520F" w:rsidRDefault="005B4299" w:rsidP="0016193C">
      <w:pPr>
        <w:ind w:left="7733" w:right="334"/>
        <w:rPr>
          <w:rFonts w:ascii="Arial" w:eastAsia="Times New Roman" w:hAnsi="Arial" w:cs="Arial"/>
          <w:sz w:val="20"/>
          <w:szCs w:val="20"/>
          <w:lang w:val="sr-Cyrl-RS"/>
        </w:rPr>
      </w:pPr>
      <w:r w:rsidRPr="00AD520F">
        <w:rPr>
          <w:rFonts w:ascii="Arial" w:eastAsia="Times New Roman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1073CCAE" wp14:editId="457FF019">
            <wp:extent cx="2156141" cy="12252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141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83A" w:rsidRPr="00AD520F" w:rsidRDefault="0068683A" w:rsidP="0016193C">
      <w:pPr>
        <w:ind w:right="334"/>
        <w:rPr>
          <w:rFonts w:ascii="Arial" w:eastAsia="Times New Roman" w:hAnsi="Arial" w:cs="Arial"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Times New Roman" w:hAnsi="Arial" w:cs="Arial"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Times New Roman" w:hAnsi="Arial" w:cs="Arial"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Times New Roman" w:hAnsi="Arial" w:cs="Arial"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Times New Roman" w:hAnsi="Arial" w:cs="Arial"/>
          <w:sz w:val="20"/>
          <w:szCs w:val="20"/>
          <w:lang w:val="sr-Cyrl-RS"/>
        </w:rPr>
      </w:pPr>
    </w:p>
    <w:p w:rsidR="0068683A" w:rsidRPr="00AD520F" w:rsidRDefault="0068683A" w:rsidP="0016193C">
      <w:pPr>
        <w:spacing w:before="4"/>
        <w:ind w:right="334"/>
        <w:rPr>
          <w:rFonts w:ascii="Arial" w:eastAsia="Times New Roman" w:hAnsi="Arial" w:cs="Arial"/>
          <w:sz w:val="17"/>
          <w:szCs w:val="17"/>
          <w:lang w:val="sr-Cyrl-RS"/>
        </w:rPr>
      </w:pPr>
    </w:p>
    <w:p w:rsidR="0068683A" w:rsidRPr="00AD520F" w:rsidRDefault="005B4299" w:rsidP="005032ED">
      <w:pPr>
        <w:tabs>
          <w:tab w:val="left" w:pos="11057"/>
        </w:tabs>
        <w:spacing w:before="44"/>
        <w:ind w:left="1418" w:right="1183"/>
        <w:jc w:val="center"/>
        <w:rPr>
          <w:rFonts w:ascii="Arial" w:eastAsia="Arial" w:hAnsi="Arial" w:cs="Arial"/>
          <w:sz w:val="44"/>
          <w:szCs w:val="44"/>
          <w:lang w:val="sr-Cyrl-RS"/>
        </w:rPr>
      </w:pPr>
      <w:r w:rsidRPr="00AD520F">
        <w:rPr>
          <w:rFonts w:ascii="Arial" w:hAnsi="Arial" w:cs="Arial"/>
          <w:b/>
          <w:sz w:val="44"/>
          <w:lang w:val="sr-Cyrl-RS"/>
        </w:rPr>
        <w:t>МЕЂУНАРОДНА СТАНДАРДНА КЛАСИФИКАЦИЈА ОБРАЗОВАЊА</w:t>
      </w:r>
    </w:p>
    <w:p w:rsidR="0068683A" w:rsidRPr="00AD520F" w:rsidRDefault="005B4299" w:rsidP="005032ED">
      <w:pPr>
        <w:tabs>
          <w:tab w:val="left" w:pos="11057"/>
        </w:tabs>
        <w:spacing w:before="119"/>
        <w:ind w:left="1418" w:right="1183"/>
        <w:jc w:val="center"/>
        <w:rPr>
          <w:rFonts w:ascii="Arial" w:eastAsia="Arial" w:hAnsi="Arial" w:cs="Arial"/>
          <w:sz w:val="32"/>
          <w:szCs w:val="32"/>
          <w:lang w:val="sr-Cyrl-RS"/>
        </w:rPr>
      </w:pPr>
      <w:r w:rsidRPr="00AD520F">
        <w:rPr>
          <w:rFonts w:ascii="Arial" w:eastAsia="Arial" w:hAnsi="Arial" w:cs="Arial"/>
          <w:b/>
          <w:bCs/>
          <w:sz w:val="32"/>
          <w:szCs w:val="32"/>
          <w:lang w:val="sr-Cyrl-RS"/>
        </w:rPr>
        <w:t>Области образовања и обуке 2013 (ISCED-F 2013) – Детаљни описи области</w:t>
      </w:r>
    </w:p>
    <w:p w:rsidR="0068683A" w:rsidRPr="00AD520F" w:rsidRDefault="0068683A" w:rsidP="005032ED">
      <w:pPr>
        <w:tabs>
          <w:tab w:val="left" w:pos="11057"/>
        </w:tabs>
        <w:spacing w:before="7"/>
        <w:ind w:left="1418" w:right="1183"/>
        <w:rPr>
          <w:rFonts w:ascii="Arial" w:eastAsia="Arial" w:hAnsi="Arial" w:cs="Arial"/>
          <w:b/>
          <w:bCs/>
          <w:sz w:val="10"/>
          <w:szCs w:val="10"/>
          <w:lang w:val="sr-Cyrl-RS"/>
        </w:rPr>
      </w:pPr>
    </w:p>
    <w:p w:rsidR="0068683A" w:rsidRPr="00AD520F" w:rsidRDefault="002D770E" w:rsidP="005032ED">
      <w:pPr>
        <w:tabs>
          <w:tab w:val="left" w:pos="11057"/>
        </w:tabs>
        <w:spacing w:line="29" w:lineRule="exact"/>
        <w:ind w:left="1418" w:right="1183"/>
        <w:rPr>
          <w:rFonts w:ascii="Arial" w:eastAsia="Arial" w:hAnsi="Arial" w:cs="Arial"/>
          <w:sz w:val="2"/>
          <w:szCs w:val="2"/>
          <w:lang w:val="sr-Cyrl-RS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DD61A6E" wp14:editId="09C0CC00">
                <wp:extent cx="5989320" cy="19050"/>
                <wp:effectExtent l="3175" t="3810" r="8255" b="571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19050"/>
                          <a:chOff x="0" y="0"/>
                          <a:chExt cx="9432" cy="30"/>
                        </a:xfrm>
                      </wpg:grpSpPr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22" cy="2"/>
                            <a:chOff x="5" y="5"/>
                            <a:chExt cx="9422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22"/>
                                <a:gd name="T2" fmla="+- 0 9426 5"/>
                                <a:gd name="T3" fmla="*/ T2 w 9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5" y="24"/>
                            <a:ext cx="9422" cy="2"/>
                            <a:chOff x="5" y="24"/>
                            <a:chExt cx="9422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5" y="24"/>
                              <a:ext cx="94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22"/>
                                <a:gd name="T2" fmla="+- 0 9426 5"/>
                                <a:gd name="T3" fmla="*/ T2 w 9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1.6pt;height:1.5pt;mso-position-horizontal-relative:char;mso-position-vertical-relative:line" coordsize="943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">
                <v:group id="Group 5" o:spid="_x0000_s1027" style="position:absolute;left:5;top:5;width:9422;height:2" coordorigin="5,5" coordsize="9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28" style="position:absolute;left:5;top:5;width:9422;height:2;visibility:visible;mso-wrap-style:square;v-text-anchor:top" coordsize="9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8kj8IA&#10;AADbAAAADwAAAGRycy9kb3ducmV2LnhtbERPPW/CMBDdK/EfrENiqYhDhgqFOFELQjCwFDp0PMXX&#10;OGp8DrGBwK+vK1Xqdk/v84pqtJ240uBbxwoWSQqCuHa65UbBx2k7X4LwAVlj55gU3MlDVU6eCsy1&#10;u/E7XY+hETGEfY4KTAh9LqWvDVn0ieuJI/flBoshwqGResBbDLedzNL0RVpsOTYY7GltqP4+XqyC&#10;Z2NR77e73enwmXXLw/nxpnmj1Gw6vq5ABBrDv/jPvddxfga/v8QD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/ySPwgAAANsAAAAPAAAAAAAAAAAAAAAAAJgCAABkcnMvZG93&#10;bnJldi54bWxQSwUGAAAAAAQABAD1AAAAhwMAAAAA&#10;" path="m,l9421,e" filled="f" strokeweight=".48pt">
                    <v:path arrowok="t" o:connecttype="custom" o:connectlocs="0,0;9421,0" o:connectangles="0,0"/>
                  </v:shape>
                </v:group>
                <v:group id="Group 3" o:spid="_x0000_s1029" style="position:absolute;left:5;top:24;width:9422;height:2" coordorigin="5,24" coordsize="9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30" style="position:absolute;left:5;top:24;width:9422;height:2;visibility:visible;mso-wrap-style:square;v-text-anchor:top" coordsize="9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ZYMIA&#10;AADbAAAADwAAAGRycy9kb3ducmV2LnhtbERPTWvCQBC9C/6HZQQv0mwaSpHUVbRF4sFLjQePQ3aa&#10;Dc3OptlVo7++Wyh4m8f7nMVqsK24UO8bxwqekxQEceV0w7WCY7l9moPwAVlj65gU3MjDajkeLTDX&#10;7sqfdDmEWsQQ9jkqMCF0uZS+MmTRJ64jjtyX6y2GCPta6h6vMdy2MkvTV2mx4dhgsKN3Q9X34WwV&#10;zIxFvdsWRbk/Ze18/3PfaP5QajoZ1m8gAg3hIf5373Sc/wJ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hlgwgAAANsAAAAPAAAAAAAAAAAAAAAAAJgCAABkcnMvZG93&#10;bnJldi54bWxQSwUGAAAAAAQABAD1AAAAhwMAAAAA&#10;" path="m,l9421,e" filled="f" strokeweight=".48pt">
                    <v:path arrowok="t" o:connecttype="custom" o:connectlocs="0,0;9421,0" o:connectangles="0,0"/>
                  </v:shape>
                </v:group>
                <w10:anchorlock/>
              </v:group>
            </w:pict>
          </mc:Fallback>
        </mc:AlternateConten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spacing w:before="5"/>
        <w:ind w:right="334"/>
        <w:rPr>
          <w:rFonts w:ascii="Arial" w:eastAsia="Arial" w:hAnsi="Arial" w:cs="Arial"/>
          <w:b/>
          <w:bCs/>
          <w:sz w:val="23"/>
          <w:szCs w:val="23"/>
          <w:lang w:val="sr-Cyrl-RS"/>
        </w:rPr>
      </w:pPr>
    </w:p>
    <w:p w:rsidR="0068683A" w:rsidRPr="00AD520F" w:rsidRDefault="005B4299" w:rsidP="0016193C">
      <w:pPr>
        <w:ind w:left="4665" w:right="334"/>
        <w:rPr>
          <w:rFonts w:ascii="Arial" w:eastAsia="Arial" w:hAnsi="Arial" w:cs="Arial"/>
          <w:sz w:val="20"/>
          <w:szCs w:val="20"/>
          <w:lang w:val="sr-Cyrl-RS"/>
        </w:rPr>
      </w:pPr>
      <w:r w:rsidRPr="00AD520F"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00323D56" wp14:editId="2267C783">
            <wp:extent cx="1851615" cy="10687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1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0"/>
          <w:szCs w:val="20"/>
          <w:lang w:val="sr-Cyrl-RS"/>
        </w:rPr>
        <w:sectPr w:rsidR="0068683A" w:rsidRPr="00AD520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68683A" w:rsidRPr="00AD520F" w:rsidRDefault="005B4299" w:rsidP="0016193C">
      <w:pPr>
        <w:spacing w:before="59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lastRenderedPageBreak/>
        <w:t>УНЕСКО</w:t>
      </w:r>
    </w:p>
    <w:p w:rsidR="0068683A" w:rsidRPr="00AD520F" w:rsidRDefault="00C57DB7" w:rsidP="005032ED">
      <w:pPr>
        <w:spacing w:before="119"/>
        <w:ind w:left="100" w:right="334"/>
        <w:jc w:val="both"/>
        <w:rPr>
          <w:rFonts w:ascii="Arial" w:eastAsia="Arial" w:hAnsi="Arial" w:cs="Arial"/>
          <w:sz w:val="18"/>
          <w:szCs w:val="18"/>
          <w:lang w:val="sr-Cyrl-RS"/>
        </w:rPr>
      </w:pPr>
      <w:r w:rsidRPr="00AD520F">
        <w:rPr>
          <w:rFonts w:ascii="Arial" w:hAnsi="Arial" w:cs="Arial"/>
          <w:sz w:val="18"/>
          <w:lang w:val="sr-Cyrl-RS"/>
        </w:rPr>
        <w:t>Устав Организације Уједињених нација за образовање, науку и културу (Унеско) усвојило је двадесет земаља на Лондонској конференцији одржаној у новембру 1945. године и он је ступио на снагу 4. новембра</w:t>
      </w:r>
      <w:r w:rsidR="005B4299" w:rsidRPr="00AD520F">
        <w:rPr>
          <w:rFonts w:ascii="Arial" w:hAnsi="Arial" w:cs="Arial"/>
          <w:sz w:val="18"/>
          <w:lang w:val="sr-Cyrl-RS"/>
        </w:rPr>
        <w:t xml:space="preserve"> 1946</w:t>
      </w:r>
      <w:r w:rsidRPr="00AD520F">
        <w:rPr>
          <w:rFonts w:ascii="Arial" w:hAnsi="Arial" w:cs="Arial"/>
          <w:sz w:val="18"/>
          <w:lang w:val="sr-Cyrl-RS"/>
        </w:rPr>
        <w:t>. године</w:t>
      </w:r>
      <w:r w:rsidR="005B4299" w:rsidRPr="00AD520F">
        <w:rPr>
          <w:rFonts w:ascii="Arial" w:hAnsi="Arial" w:cs="Arial"/>
          <w:sz w:val="18"/>
          <w:lang w:val="sr-Cyrl-RS"/>
        </w:rPr>
        <w:t>.</w:t>
      </w:r>
      <w:r w:rsidRPr="00AD520F">
        <w:rPr>
          <w:rFonts w:ascii="Arial" w:hAnsi="Arial" w:cs="Arial"/>
          <w:sz w:val="18"/>
          <w:lang w:val="sr-Cyrl-RS"/>
        </w:rPr>
        <w:t xml:space="preserve"> Ова Организација тренутно има </w:t>
      </w:r>
      <w:r w:rsidR="005B4299" w:rsidRPr="00AD520F">
        <w:rPr>
          <w:rFonts w:ascii="Arial" w:hAnsi="Arial" w:cs="Arial"/>
          <w:sz w:val="18"/>
          <w:lang w:val="sr-Cyrl-RS"/>
        </w:rPr>
        <w:t>195</w:t>
      </w:r>
      <w:r w:rsidRPr="00AD520F">
        <w:rPr>
          <w:rFonts w:ascii="Arial" w:hAnsi="Arial" w:cs="Arial"/>
          <w:sz w:val="18"/>
          <w:lang w:val="sr-Cyrl-RS"/>
        </w:rPr>
        <w:t xml:space="preserve"> држава чланица и </w:t>
      </w:r>
      <w:r w:rsidR="005B4299" w:rsidRPr="00AD520F">
        <w:rPr>
          <w:rFonts w:ascii="Arial" w:hAnsi="Arial" w:cs="Arial"/>
          <w:sz w:val="18"/>
          <w:lang w:val="sr-Cyrl-RS"/>
        </w:rPr>
        <w:t>9</w:t>
      </w:r>
      <w:r w:rsidRPr="00AD520F">
        <w:rPr>
          <w:rFonts w:ascii="Arial" w:hAnsi="Arial" w:cs="Arial"/>
          <w:sz w:val="18"/>
          <w:lang w:val="sr-Cyrl-RS"/>
        </w:rPr>
        <w:t xml:space="preserve"> придружених чланова</w:t>
      </w:r>
      <w:r w:rsidR="005B4299" w:rsidRPr="00AD520F">
        <w:rPr>
          <w:rFonts w:ascii="Arial" w:hAnsi="Arial" w:cs="Arial"/>
          <w:sz w:val="18"/>
          <w:lang w:val="sr-Cyrl-RS"/>
        </w:rPr>
        <w:t>.</w:t>
      </w:r>
    </w:p>
    <w:p w:rsidR="0068683A" w:rsidRPr="00AD520F" w:rsidRDefault="00C57DB7" w:rsidP="005032ED">
      <w:pPr>
        <w:spacing w:before="119"/>
        <w:ind w:left="100" w:right="334"/>
        <w:jc w:val="both"/>
        <w:rPr>
          <w:rFonts w:ascii="Arial" w:eastAsia="Arial" w:hAnsi="Arial" w:cs="Arial"/>
          <w:sz w:val="18"/>
          <w:szCs w:val="18"/>
          <w:lang w:val="sr-Cyrl-RS"/>
        </w:rPr>
      </w:pPr>
      <w:r w:rsidRPr="00AD520F">
        <w:rPr>
          <w:rFonts w:ascii="Arial" w:hAnsi="Arial" w:cs="Arial"/>
          <w:sz w:val="18"/>
          <w:lang w:val="sr-Cyrl-RS"/>
        </w:rPr>
        <w:t>Главни циљ Унеска је допринос миру и безбедности у свету кроз унапређивање сарадње међу народима кроз образовање, науку, културу и комуникацију како би се неговало универзално поштовање правде, владавине закона и људских права и основних слобода које су потврђене за све народе на свету, без икаквих разлика у погледу расе, пола, језика или религије, Повељом Уједињених нација</w:t>
      </w:r>
      <w:r w:rsidR="005B4299" w:rsidRPr="00AD520F">
        <w:rPr>
          <w:rFonts w:ascii="Arial" w:hAnsi="Arial" w:cs="Arial"/>
          <w:sz w:val="18"/>
          <w:lang w:val="sr-Cyrl-RS"/>
        </w:rPr>
        <w:t>.</w:t>
      </w:r>
    </w:p>
    <w:p w:rsidR="0068683A" w:rsidRPr="00AD520F" w:rsidRDefault="00C57DB7" w:rsidP="005032ED">
      <w:pPr>
        <w:spacing w:before="119"/>
        <w:ind w:left="100" w:right="334"/>
        <w:jc w:val="both"/>
        <w:rPr>
          <w:rFonts w:ascii="Arial" w:eastAsia="Arial" w:hAnsi="Arial" w:cs="Arial"/>
          <w:sz w:val="18"/>
          <w:szCs w:val="18"/>
          <w:lang w:val="sr-Cyrl-RS"/>
        </w:rPr>
      </w:pPr>
      <w:r w:rsidRPr="00AD520F">
        <w:rPr>
          <w:rFonts w:ascii="Arial" w:hAnsi="Arial" w:cs="Arial"/>
          <w:sz w:val="18"/>
          <w:lang w:val="sr-Cyrl-RS"/>
        </w:rPr>
        <w:t>Како би испунио свој мандат, Унеско обавља пет главних функција</w:t>
      </w:r>
      <w:r w:rsidR="005B4299" w:rsidRPr="00AD520F">
        <w:rPr>
          <w:rFonts w:ascii="Arial" w:hAnsi="Arial" w:cs="Arial"/>
          <w:sz w:val="18"/>
          <w:lang w:val="sr-Cyrl-RS"/>
        </w:rPr>
        <w:t xml:space="preserve">: 1) </w:t>
      </w:r>
      <w:r w:rsidR="00EC5B5B" w:rsidRPr="00AD520F">
        <w:rPr>
          <w:rFonts w:ascii="Arial" w:hAnsi="Arial" w:cs="Arial"/>
          <w:sz w:val="18"/>
          <w:lang w:val="sr-Cyrl-RS"/>
        </w:rPr>
        <w:t>напредне студије о образовању, науци, култури и комуникацијама за свет сутрашњице</w:t>
      </w:r>
      <w:r w:rsidR="005B4299" w:rsidRPr="00AD520F">
        <w:rPr>
          <w:rFonts w:ascii="Arial" w:hAnsi="Arial" w:cs="Arial"/>
          <w:sz w:val="18"/>
          <w:lang w:val="sr-Cyrl-RS"/>
        </w:rPr>
        <w:t>; 2)</w:t>
      </w:r>
      <w:r w:rsidR="00EC5B5B" w:rsidRPr="00AD520F">
        <w:rPr>
          <w:rFonts w:ascii="Arial" w:hAnsi="Arial" w:cs="Arial"/>
          <w:sz w:val="18"/>
          <w:lang w:val="sr-Cyrl-RS"/>
        </w:rPr>
        <w:t xml:space="preserve"> унапређивање, пренос и дељење знања кроз истраживање, обуку и наставне активности</w:t>
      </w:r>
      <w:r w:rsidR="005B4299" w:rsidRPr="00AD520F">
        <w:rPr>
          <w:rFonts w:ascii="Arial" w:hAnsi="Arial" w:cs="Arial"/>
          <w:sz w:val="18"/>
          <w:lang w:val="sr-Cyrl-RS"/>
        </w:rPr>
        <w:t xml:space="preserve">; 3) </w:t>
      </w:r>
      <w:r w:rsidR="00EC5B5B" w:rsidRPr="00AD520F">
        <w:rPr>
          <w:rFonts w:ascii="Arial" w:hAnsi="Arial" w:cs="Arial"/>
          <w:sz w:val="18"/>
          <w:lang w:val="sr-Cyrl-RS"/>
        </w:rPr>
        <w:t>мере којима се постављају стандарди за припрему и усвајање интерних инструмената и законских препорука; 4) стручно знање кроз техничку сарадњу државама чланицама да би оне развијале своје политике и пројекте</w:t>
      </w:r>
      <w:r w:rsidR="005B4299" w:rsidRPr="00AD520F">
        <w:rPr>
          <w:rFonts w:ascii="Arial" w:hAnsi="Arial" w:cs="Arial"/>
          <w:sz w:val="18"/>
          <w:lang w:val="sr-Cyrl-RS"/>
        </w:rPr>
        <w:t xml:space="preserve">; </w:t>
      </w:r>
      <w:r w:rsidR="00EC5B5B" w:rsidRPr="00AD520F">
        <w:rPr>
          <w:rFonts w:ascii="Arial" w:hAnsi="Arial" w:cs="Arial"/>
          <w:sz w:val="18"/>
          <w:lang w:val="sr-Cyrl-RS"/>
        </w:rPr>
        <w:t>и</w:t>
      </w:r>
      <w:r w:rsidR="005B4299" w:rsidRPr="00AD520F">
        <w:rPr>
          <w:rFonts w:ascii="Arial" w:hAnsi="Arial" w:cs="Arial"/>
          <w:sz w:val="18"/>
          <w:lang w:val="sr-Cyrl-RS"/>
        </w:rPr>
        <w:t xml:space="preserve"> 5) </w:t>
      </w:r>
      <w:r w:rsidR="00EC5B5B" w:rsidRPr="00AD520F">
        <w:rPr>
          <w:rFonts w:ascii="Arial" w:hAnsi="Arial" w:cs="Arial"/>
          <w:sz w:val="18"/>
          <w:lang w:val="sr-Cyrl-RS"/>
        </w:rPr>
        <w:t>размена специјализованих информација</w:t>
      </w:r>
      <w:r w:rsidR="005B4299" w:rsidRPr="00AD520F">
        <w:rPr>
          <w:rFonts w:ascii="Arial" w:hAnsi="Arial" w:cs="Arial"/>
          <w:sz w:val="18"/>
          <w:lang w:val="sr-Cyrl-RS"/>
        </w:rPr>
        <w:t>.</w:t>
      </w:r>
    </w:p>
    <w:p w:rsidR="0068683A" w:rsidRPr="00AD520F" w:rsidRDefault="00EC5B5B" w:rsidP="0016193C">
      <w:pPr>
        <w:spacing w:before="120"/>
        <w:ind w:left="100" w:right="334"/>
        <w:rPr>
          <w:rFonts w:ascii="Arial" w:eastAsia="Arial" w:hAnsi="Arial" w:cs="Arial"/>
          <w:sz w:val="18"/>
          <w:szCs w:val="18"/>
          <w:lang w:val="sr-Cyrl-RS"/>
        </w:rPr>
      </w:pPr>
      <w:r w:rsidRPr="00AD520F">
        <w:rPr>
          <w:rFonts w:ascii="Arial" w:hAnsi="Arial" w:cs="Arial"/>
          <w:sz w:val="18"/>
          <w:lang w:val="sr-Cyrl-RS"/>
        </w:rPr>
        <w:t>Седиште Унеска је у Паризу, у Француској</w:t>
      </w:r>
      <w:r w:rsidR="005B4299" w:rsidRPr="00AD520F">
        <w:rPr>
          <w:rFonts w:ascii="Arial" w:hAnsi="Arial" w:cs="Arial"/>
          <w:sz w:val="18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EC5B5B" w:rsidP="0016193C">
      <w:pPr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Унесков Институт за статистику</w:t>
      </w:r>
    </w:p>
    <w:p w:rsidR="0068683A" w:rsidRPr="00AD520F" w:rsidRDefault="00EC5B5B" w:rsidP="005032ED">
      <w:pPr>
        <w:spacing w:before="119"/>
        <w:ind w:left="100" w:right="334"/>
        <w:jc w:val="both"/>
        <w:rPr>
          <w:rFonts w:ascii="Arial" w:eastAsia="Arial" w:hAnsi="Arial" w:cs="Arial"/>
          <w:sz w:val="18"/>
          <w:szCs w:val="18"/>
          <w:lang w:val="sr-Cyrl-RS"/>
        </w:rPr>
      </w:pPr>
      <w:r w:rsidRPr="00AD520F">
        <w:rPr>
          <w:rFonts w:ascii="Arial" w:hAnsi="Arial" w:cs="Arial"/>
          <w:sz w:val="18"/>
          <w:lang w:val="sr-Cyrl-RS"/>
        </w:rPr>
        <w:t>Унесков Институт за статистику (UIS) је канцеларија за статистику Унеска и то је репозиторијум УН-а за глобалне статистичке податке у областима образовања, науке и технологије, културе и комуникација</w:t>
      </w:r>
      <w:r w:rsidR="005B4299" w:rsidRPr="00AD520F">
        <w:rPr>
          <w:rFonts w:ascii="Arial" w:hAnsi="Arial" w:cs="Arial"/>
          <w:sz w:val="18"/>
          <w:lang w:val="sr-Cyrl-RS"/>
        </w:rPr>
        <w:t>.</w:t>
      </w:r>
    </w:p>
    <w:p w:rsidR="0068683A" w:rsidRPr="00AD520F" w:rsidRDefault="005B4299" w:rsidP="005032ED">
      <w:pPr>
        <w:spacing w:before="120"/>
        <w:ind w:left="100" w:right="334"/>
        <w:jc w:val="both"/>
        <w:rPr>
          <w:rFonts w:ascii="Arial" w:eastAsia="Arial" w:hAnsi="Arial" w:cs="Arial"/>
          <w:sz w:val="18"/>
          <w:szCs w:val="18"/>
          <w:lang w:val="sr-Cyrl-RS"/>
        </w:rPr>
      </w:pPr>
      <w:r w:rsidRPr="00AD520F">
        <w:rPr>
          <w:rFonts w:ascii="Arial" w:eastAsia="Arial" w:hAnsi="Arial" w:cs="Arial"/>
          <w:i/>
          <w:sz w:val="18"/>
          <w:szCs w:val="18"/>
          <w:lang w:val="sr-Cyrl-RS"/>
        </w:rPr>
        <w:t>UIS</w:t>
      </w:r>
      <w:r w:rsidRPr="00AD520F">
        <w:rPr>
          <w:rFonts w:ascii="Arial" w:eastAsia="Arial" w:hAnsi="Arial" w:cs="Arial"/>
          <w:sz w:val="18"/>
          <w:szCs w:val="18"/>
          <w:lang w:val="sr-Cyrl-RS"/>
        </w:rPr>
        <w:t xml:space="preserve"> </w:t>
      </w:r>
      <w:r w:rsidR="00EC5B5B" w:rsidRPr="00AD520F">
        <w:rPr>
          <w:rFonts w:ascii="Arial" w:eastAsia="Arial" w:hAnsi="Arial" w:cs="Arial"/>
          <w:sz w:val="18"/>
          <w:szCs w:val="18"/>
          <w:lang w:val="sr-Cyrl-RS"/>
        </w:rPr>
        <w:t xml:space="preserve">је основан </w:t>
      </w:r>
      <w:r w:rsidRPr="00AD520F">
        <w:rPr>
          <w:rFonts w:ascii="Arial" w:eastAsia="Arial" w:hAnsi="Arial" w:cs="Arial"/>
          <w:sz w:val="18"/>
          <w:szCs w:val="18"/>
          <w:lang w:val="sr-Cyrl-RS"/>
        </w:rPr>
        <w:t>1999</w:t>
      </w:r>
      <w:r w:rsidR="00EC5B5B" w:rsidRPr="00AD520F">
        <w:rPr>
          <w:rFonts w:ascii="Arial" w:eastAsia="Arial" w:hAnsi="Arial" w:cs="Arial"/>
          <w:sz w:val="18"/>
          <w:szCs w:val="18"/>
          <w:lang w:val="sr-Cyrl-RS"/>
        </w:rPr>
        <w:t>. године. Он је створен са циљем да се унапреди</w:t>
      </w:r>
      <w:r w:rsidR="004C79B5" w:rsidRPr="00AD520F">
        <w:rPr>
          <w:rFonts w:ascii="Arial" w:eastAsia="Arial" w:hAnsi="Arial" w:cs="Arial"/>
          <w:sz w:val="18"/>
          <w:szCs w:val="18"/>
          <w:lang w:val="sr-Cyrl-RS"/>
        </w:rPr>
        <w:t xml:space="preserve"> статистички програм Унеска и да би се развили и испоручили правовремени, тачни и за политику релевантни статистички подаци неопходни у данашњим све комплекснијим друштвеним, политичким и економским окружењима која се све брже мењају.</w:t>
      </w:r>
    </w:p>
    <w:p w:rsidR="0068683A" w:rsidRPr="00AD520F" w:rsidRDefault="005B4299" w:rsidP="0016193C">
      <w:pPr>
        <w:spacing w:before="119"/>
        <w:ind w:left="100" w:right="334"/>
        <w:rPr>
          <w:rFonts w:ascii="Arial" w:eastAsia="Arial" w:hAnsi="Arial" w:cs="Arial"/>
          <w:sz w:val="18"/>
          <w:szCs w:val="18"/>
          <w:lang w:val="sr-Cyrl-RS"/>
        </w:rPr>
      </w:pPr>
      <w:r w:rsidRPr="00AD520F">
        <w:rPr>
          <w:rFonts w:ascii="Arial" w:hAnsi="Arial" w:cs="Arial"/>
          <w:i/>
          <w:sz w:val="18"/>
          <w:lang w:val="sr-Cyrl-RS"/>
        </w:rPr>
        <w:t>UIS</w:t>
      </w:r>
      <w:r w:rsidRPr="00AD520F">
        <w:rPr>
          <w:rFonts w:ascii="Arial" w:hAnsi="Arial" w:cs="Arial"/>
          <w:sz w:val="18"/>
          <w:lang w:val="sr-Cyrl-RS"/>
        </w:rPr>
        <w:t xml:space="preserve"> </w:t>
      </w:r>
      <w:r w:rsidR="004C79B5" w:rsidRPr="00AD520F">
        <w:rPr>
          <w:rFonts w:ascii="Arial" w:hAnsi="Arial" w:cs="Arial"/>
          <w:sz w:val="18"/>
          <w:lang w:val="sr-Cyrl-RS"/>
        </w:rPr>
        <w:t>се налази у Монтреалу, у Канади</w:t>
      </w:r>
      <w:r w:rsidRPr="00AD520F">
        <w:rPr>
          <w:rFonts w:ascii="Arial" w:hAnsi="Arial" w:cs="Arial"/>
          <w:sz w:val="18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8"/>
          <w:szCs w:val="18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8"/>
          <w:szCs w:val="18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8"/>
          <w:szCs w:val="18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8"/>
          <w:szCs w:val="18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8"/>
          <w:szCs w:val="18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8"/>
          <w:szCs w:val="18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8"/>
          <w:szCs w:val="18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8"/>
          <w:szCs w:val="18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8"/>
          <w:szCs w:val="18"/>
          <w:lang w:val="sr-Cyrl-RS"/>
        </w:rPr>
      </w:pPr>
    </w:p>
    <w:p w:rsidR="004C79B5" w:rsidRPr="00AD520F" w:rsidRDefault="004C79B5" w:rsidP="0016193C">
      <w:pPr>
        <w:spacing w:before="107" w:line="320" w:lineRule="atLeast"/>
        <w:ind w:left="100" w:right="334"/>
        <w:rPr>
          <w:rFonts w:ascii="Arial" w:hAnsi="Arial" w:cs="Arial"/>
          <w:sz w:val="18"/>
          <w:lang w:val="sr-Cyrl-RS"/>
        </w:rPr>
      </w:pPr>
      <w:r w:rsidRPr="00AD520F">
        <w:rPr>
          <w:rFonts w:ascii="Arial" w:hAnsi="Arial" w:cs="Arial"/>
          <w:sz w:val="18"/>
          <w:lang w:val="sr-Cyrl-RS"/>
        </w:rPr>
        <w:t xml:space="preserve">Објављено </w:t>
      </w:r>
      <w:r w:rsidR="005B4299" w:rsidRPr="00AD520F">
        <w:rPr>
          <w:rFonts w:ascii="Arial" w:hAnsi="Arial" w:cs="Arial"/>
          <w:sz w:val="18"/>
          <w:lang w:val="sr-Cyrl-RS"/>
        </w:rPr>
        <w:t>2015</w:t>
      </w:r>
      <w:r w:rsidRPr="00AD520F">
        <w:rPr>
          <w:rFonts w:ascii="Arial" w:hAnsi="Arial" w:cs="Arial"/>
          <w:sz w:val="18"/>
          <w:lang w:val="sr-Cyrl-RS"/>
        </w:rPr>
        <w:t>. године, од стране</w:t>
      </w:r>
      <w:r w:rsidR="005B4299" w:rsidRPr="00AD520F">
        <w:rPr>
          <w:rFonts w:ascii="Arial" w:hAnsi="Arial" w:cs="Arial"/>
          <w:sz w:val="18"/>
          <w:lang w:val="sr-Cyrl-RS"/>
        </w:rPr>
        <w:t xml:space="preserve">: </w:t>
      </w:r>
    </w:p>
    <w:p w:rsidR="0068683A" w:rsidRPr="00AD520F" w:rsidRDefault="004C79B5" w:rsidP="0016193C">
      <w:pPr>
        <w:spacing w:before="107" w:line="320" w:lineRule="atLeast"/>
        <w:ind w:left="100" w:right="334"/>
        <w:rPr>
          <w:rFonts w:ascii="Arial" w:eastAsia="Arial" w:hAnsi="Arial" w:cs="Arial"/>
          <w:sz w:val="18"/>
          <w:szCs w:val="18"/>
          <w:lang w:val="sr-Cyrl-RS"/>
        </w:rPr>
      </w:pPr>
      <w:r w:rsidRPr="00AD520F">
        <w:rPr>
          <w:rFonts w:ascii="Arial" w:hAnsi="Arial" w:cs="Arial"/>
          <w:sz w:val="18"/>
          <w:lang w:val="sr-Cyrl-RS"/>
        </w:rPr>
        <w:t>Унесковог Института за статистику</w:t>
      </w:r>
    </w:p>
    <w:p w:rsidR="0068683A" w:rsidRPr="00AD520F" w:rsidRDefault="005B4299" w:rsidP="0016193C">
      <w:pPr>
        <w:ind w:left="100" w:right="334"/>
        <w:rPr>
          <w:rFonts w:ascii="Arial" w:eastAsia="Arial" w:hAnsi="Arial" w:cs="Arial"/>
          <w:sz w:val="18"/>
          <w:szCs w:val="18"/>
          <w:lang w:val="sr-Cyrl-RS"/>
        </w:rPr>
      </w:pPr>
      <w:r w:rsidRPr="00AD520F">
        <w:rPr>
          <w:rFonts w:ascii="Arial" w:hAnsi="Arial" w:cs="Arial"/>
          <w:sz w:val="18"/>
          <w:lang w:val="sr-Cyrl-RS"/>
        </w:rPr>
        <w:t>P.O. Box 6128, Succursale Centre-Ville Montreal, Quebec  H3C 3J7</w:t>
      </w:r>
    </w:p>
    <w:p w:rsidR="0068683A" w:rsidRPr="00AD520F" w:rsidRDefault="005B4299" w:rsidP="0016193C">
      <w:pPr>
        <w:ind w:left="100" w:right="334"/>
        <w:rPr>
          <w:rFonts w:ascii="Arial" w:eastAsia="Arial" w:hAnsi="Arial" w:cs="Arial"/>
          <w:sz w:val="18"/>
          <w:szCs w:val="18"/>
          <w:lang w:val="sr-Cyrl-RS"/>
        </w:rPr>
      </w:pPr>
      <w:r w:rsidRPr="00AD520F">
        <w:rPr>
          <w:rFonts w:ascii="Arial" w:hAnsi="Arial" w:cs="Arial"/>
          <w:sz w:val="18"/>
          <w:lang w:val="sr-Cyrl-RS"/>
        </w:rPr>
        <w:t>Canada</w:t>
      </w:r>
    </w:p>
    <w:p w:rsidR="0068683A" w:rsidRPr="00AD520F" w:rsidRDefault="004C79B5" w:rsidP="0016193C">
      <w:pPr>
        <w:tabs>
          <w:tab w:val="left" w:pos="809"/>
        </w:tabs>
        <w:spacing w:before="119"/>
        <w:ind w:left="100" w:right="334"/>
        <w:rPr>
          <w:rFonts w:ascii="Arial" w:eastAsia="Arial" w:hAnsi="Arial" w:cs="Arial"/>
          <w:sz w:val="18"/>
          <w:szCs w:val="18"/>
          <w:lang w:val="sr-Cyrl-RS"/>
        </w:rPr>
      </w:pPr>
      <w:r w:rsidRPr="00AD520F">
        <w:rPr>
          <w:rFonts w:ascii="Arial" w:hAnsi="Arial" w:cs="Arial"/>
          <w:sz w:val="18"/>
          <w:lang w:val="sr-Cyrl-RS"/>
        </w:rPr>
        <w:t>Телефон</w:t>
      </w:r>
      <w:r w:rsidR="00CE58D3">
        <w:rPr>
          <w:rFonts w:ascii="Arial" w:hAnsi="Arial" w:cs="Arial"/>
          <w:sz w:val="18"/>
          <w:lang w:val="sr-Cyrl-RS"/>
        </w:rPr>
        <w:t xml:space="preserve">: </w:t>
      </w:r>
      <w:r w:rsidR="005B4299" w:rsidRPr="00AD520F">
        <w:rPr>
          <w:rFonts w:ascii="Arial" w:hAnsi="Arial" w:cs="Arial"/>
          <w:sz w:val="18"/>
          <w:lang w:val="sr-Cyrl-RS"/>
        </w:rPr>
        <w:t>+1-514-343-6880</w:t>
      </w:r>
    </w:p>
    <w:p w:rsidR="00CE58D3" w:rsidRDefault="004C79B5" w:rsidP="0016193C">
      <w:pPr>
        <w:tabs>
          <w:tab w:val="left" w:pos="809"/>
        </w:tabs>
        <w:ind w:left="100" w:right="334"/>
        <w:rPr>
          <w:rFonts w:ascii="Arial" w:hAnsi="Arial" w:cs="Arial"/>
          <w:sz w:val="18"/>
          <w:lang w:val="sr-Cyrl-RS"/>
        </w:rPr>
      </w:pPr>
      <w:r w:rsidRPr="00AD520F">
        <w:rPr>
          <w:rFonts w:ascii="Arial" w:hAnsi="Arial" w:cs="Arial"/>
          <w:sz w:val="18"/>
          <w:lang w:val="sr-Cyrl-RS"/>
        </w:rPr>
        <w:t>Имејл</w:t>
      </w:r>
      <w:r w:rsidR="00CE58D3">
        <w:rPr>
          <w:rFonts w:ascii="Arial" w:hAnsi="Arial" w:cs="Arial"/>
          <w:sz w:val="18"/>
          <w:lang w:val="sr-Cyrl-RS"/>
        </w:rPr>
        <w:t xml:space="preserve">: </w:t>
      </w:r>
      <w:hyperlink r:id="rId11">
        <w:r w:rsidR="005B4299" w:rsidRPr="00AD520F">
          <w:rPr>
            <w:rFonts w:ascii="Arial" w:hAnsi="Arial" w:cs="Arial"/>
            <w:sz w:val="18"/>
            <w:lang w:val="sr-Cyrl-RS"/>
          </w:rPr>
          <w:t>uis.publications@unesco.org</w:t>
        </w:r>
      </w:hyperlink>
      <w:r w:rsidR="005B4299" w:rsidRPr="00AD520F">
        <w:rPr>
          <w:rFonts w:ascii="Arial" w:hAnsi="Arial" w:cs="Arial"/>
          <w:sz w:val="18"/>
          <w:lang w:val="sr-Cyrl-RS"/>
        </w:rPr>
        <w:t xml:space="preserve"> </w:t>
      </w:r>
    </w:p>
    <w:p w:rsidR="0068683A" w:rsidRPr="00AD520F" w:rsidRDefault="00406260" w:rsidP="0016193C">
      <w:pPr>
        <w:tabs>
          <w:tab w:val="left" w:pos="809"/>
        </w:tabs>
        <w:ind w:left="100" w:right="334"/>
        <w:rPr>
          <w:rFonts w:ascii="Arial" w:eastAsia="Arial" w:hAnsi="Arial" w:cs="Arial"/>
          <w:sz w:val="18"/>
          <w:szCs w:val="18"/>
          <w:lang w:val="sr-Cyrl-RS"/>
        </w:rPr>
      </w:pPr>
      <w:hyperlink r:id="rId12">
        <w:r w:rsidR="005B4299" w:rsidRPr="00AD520F">
          <w:rPr>
            <w:rFonts w:ascii="Arial" w:hAnsi="Arial" w:cs="Arial"/>
            <w:sz w:val="18"/>
            <w:lang w:val="sr-Cyrl-RS"/>
          </w:rPr>
          <w:t>http://www.uis.unesco.org</w:t>
        </w:r>
      </w:hyperlink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ind w:left="100" w:right="334"/>
        <w:rPr>
          <w:rFonts w:ascii="Arial" w:eastAsia="Arial" w:hAnsi="Arial" w:cs="Arial"/>
          <w:sz w:val="18"/>
          <w:szCs w:val="18"/>
          <w:lang w:val="sr-Cyrl-RS"/>
        </w:rPr>
      </w:pPr>
      <w:r w:rsidRPr="00AD520F">
        <w:rPr>
          <w:rFonts w:ascii="Arial" w:hAnsi="Arial" w:cs="Arial"/>
          <w:sz w:val="18"/>
          <w:lang w:val="sr-Cyrl-RS"/>
        </w:rPr>
        <w:t>©UNESCO-UIS 2015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CE58D3" w:rsidRDefault="005B4299" w:rsidP="0016193C">
      <w:pPr>
        <w:tabs>
          <w:tab w:val="left" w:pos="639"/>
        </w:tabs>
        <w:ind w:left="100" w:right="334"/>
        <w:rPr>
          <w:rFonts w:ascii="Arial" w:hAnsi="Arial" w:cs="Arial"/>
          <w:sz w:val="18"/>
          <w:lang w:val="sr-Cyrl-RS"/>
        </w:rPr>
      </w:pPr>
      <w:r w:rsidRPr="00AD520F">
        <w:rPr>
          <w:rFonts w:ascii="Arial" w:hAnsi="Arial" w:cs="Arial"/>
          <w:sz w:val="18"/>
          <w:lang w:val="sr-Cyrl-RS"/>
        </w:rPr>
        <w:t>IS</w:t>
      </w:r>
      <w:r w:rsidR="00CE58D3">
        <w:rPr>
          <w:rFonts w:ascii="Arial" w:hAnsi="Arial" w:cs="Arial"/>
          <w:sz w:val="18"/>
          <w:lang w:val="sr-Cyrl-RS"/>
        </w:rPr>
        <w:t xml:space="preserve">BN 978-92-9189-179-5 </w:t>
      </w:r>
    </w:p>
    <w:p w:rsidR="0068683A" w:rsidRPr="00AD520F" w:rsidRDefault="00CE58D3" w:rsidP="0016193C">
      <w:pPr>
        <w:tabs>
          <w:tab w:val="left" w:pos="639"/>
        </w:tabs>
        <w:ind w:left="100" w:right="334"/>
        <w:rPr>
          <w:rFonts w:ascii="Arial" w:eastAsia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lang w:val="sr-Cyrl-RS"/>
        </w:rPr>
        <w:t xml:space="preserve">Ref: </w:t>
      </w:r>
      <w:r w:rsidR="005B4299" w:rsidRPr="00AD520F">
        <w:rPr>
          <w:rFonts w:ascii="Arial" w:hAnsi="Arial" w:cs="Arial"/>
          <w:sz w:val="18"/>
          <w:lang w:val="sr-Cyrl-RS"/>
        </w:rPr>
        <w:t>UIS/2015/INS/6</w:t>
      </w:r>
    </w:p>
    <w:p w:rsidR="0068683A" w:rsidRPr="00AD520F" w:rsidRDefault="005B4299" w:rsidP="0016193C">
      <w:pPr>
        <w:spacing w:line="206" w:lineRule="exact"/>
        <w:ind w:left="100" w:right="334"/>
        <w:rPr>
          <w:rFonts w:ascii="Arial" w:eastAsia="Arial" w:hAnsi="Arial" w:cs="Arial"/>
          <w:sz w:val="18"/>
          <w:szCs w:val="18"/>
          <w:lang w:val="sr-Cyrl-RS"/>
        </w:rPr>
      </w:pPr>
      <w:r w:rsidRPr="00AD520F">
        <w:rPr>
          <w:rFonts w:ascii="Arial" w:hAnsi="Arial" w:cs="Arial"/>
          <w:sz w:val="18"/>
          <w:lang w:val="sr-Cyrl-RS"/>
        </w:rPr>
        <w:t xml:space="preserve">DOI </w:t>
      </w:r>
      <w:hyperlink r:id="rId13">
        <w:r w:rsidRPr="00AD520F">
          <w:rPr>
            <w:rFonts w:ascii="Arial" w:hAnsi="Arial" w:cs="Arial"/>
            <w:color w:val="0000FF"/>
            <w:sz w:val="18"/>
            <w:u w:val="single" w:color="0000FF"/>
            <w:lang w:val="sr-Cyrl-RS"/>
          </w:rPr>
          <w:t>http://dx.doi.org/10.15220/978-92-9189-179-5-en</w:t>
        </w:r>
      </w:hyperlink>
    </w:p>
    <w:p w:rsidR="0068683A" w:rsidRPr="00AD520F" w:rsidRDefault="0068683A" w:rsidP="0016193C">
      <w:pPr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68683A" w:rsidP="0016193C">
      <w:pPr>
        <w:spacing w:before="4"/>
        <w:ind w:right="334"/>
        <w:rPr>
          <w:rFonts w:ascii="Arial" w:eastAsia="Arial" w:hAnsi="Arial" w:cs="Arial"/>
          <w:sz w:val="16"/>
          <w:szCs w:val="16"/>
          <w:lang w:val="sr-Cyrl-RS"/>
        </w:rPr>
      </w:pPr>
    </w:p>
    <w:p w:rsidR="0068683A" w:rsidRPr="00AD520F" w:rsidRDefault="00B6316D" w:rsidP="0016193C">
      <w:pPr>
        <w:spacing w:before="79"/>
        <w:ind w:left="100" w:right="334"/>
        <w:rPr>
          <w:rFonts w:ascii="Arial" w:eastAsia="Arial" w:hAnsi="Arial" w:cs="Arial"/>
          <w:sz w:val="16"/>
          <w:szCs w:val="16"/>
          <w:lang w:val="sr-Cyrl-RS"/>
        </w:rPr>
      </w:pPr>
      <w:r w:rsidRPr="00AD520F">
        <w:rPr>
          <w:rFonts w:ascii="Arial" w:hAnsi="Arial" w:cs="Arial"/>
          <w:sz w:val="16"/>
          <w:lang w:val="sr-Cyrl-RS"/>
        </w:rPr>
        <w:t xml:space="preserve">Ова публикација је доступна у </w:t>
      </w:r>
      <w:r w:rsidR="005B4299" w:rsidRPr="00CE58D3">
        <w:rPr>
          <w:rFonts w:ascii="Arial" w:hAnsi="Arial" w:cs="Arial"/>
          <w:i/>
          <w:sz w:val="16"/>
          <w:lang w:val="sr-Cyrl-RS"/>
        </w:rPr>
        <w:t>Open Access</w:t>
      </w:r>
      <w:r w:rsidRPr="00AD520F">
        <w:rPr>
          <w:rFonts w:ascii="Arial" w:hAnsi="Arial" w:cs="Arial"/>
          <w:sz w:val="16"/>
          <w:lang w:val="sr-Cyrl-RS"/>
        </w:rPr>
        <w:t xml:space="preserve">-у према лиценци </w:t>
      </w:r>
      <w:r w:rsidR="005B4299" w:rsidRPr="00AD520F">
        <w:rPr>
          <w:rFonts w:ascii="Arial" w:hAnsi="Arial" w:cs="Arial"/>
          <w:sz w:val="16"/>
          <w:lang w:val="sr-Cyrl-RS"/>
        </w:rPr>
        <w:t>Attribution-ShareAlike 3.0 IGO (CC-BY-SA 3.0 IGO) (</w:t>
      </w:r>
      <w:hyperlink r:id="rId14">
        <w:r w:rsidR="005B4299" w:rsidRPr="00AD520F">
          <w:rPr>
            <w:rFonts w:ascii="Arial" w:hAnsi="Arial" w:cs="Arial"/>
            <w:color w:val="0000FF"/>
            <w:sz w:val="16"/>
            <w:u w:val="single" w:color="0000FF"/>
            <w:lang w:val="sr-Cyrl-RS"/>
          </w:rPr>
          <w:t>http://creativecommons.org/licenses/by-sa/3.0/igo/</w:t>
        </w:r>
        <w:r w:rsidR="005B4299" w:rsidRPr="00AD520F">
          <w:rPr>
            <w:rFonts w:ascii="Arial" w:hAnsi="Arial" w:cs="Arial"/>
            <w:sz w:val="16"/>
            <w:lang w:val="sr-Cyrl-RS"/>
          </w:rPr>
          <w:t>).</w:t>
        </w:r>
      </w:hyperlink>
      <w:r w:rsidR="005B4299" w:rsidRPr="00AD520F">
        <w:rPr>
          <w:rFonts w:ascii="Arial" w:hAnsi="Arial" w:cs="Arial"/>
          <w:sz w:val="16"/>
          <w:lang w:val="sr-Cyrl-RS"/>
        </w:rPr>
        <w:t xml:space="preserve"> </w:t>
      </w:r>
      <w:r w:rsidRPr="00AD520F">
        <w:rPr>
          <w:rFonts w:ascii="Arial" w:hAnsi="Arial" w:cs="Arial"/>
          <w:sz w:val="16"/>
          <w:lang w:val="sr-Cyrl-RS"/>
        </w:rPr>
        <w:t>Коришћењем садржаја ове публикације, корисници прихватају обавезу да поштују услове коришћења Унесковог Репозиторијума са отвореним приступом (</w:t>
      </w:r>
      <w:r w:rsidR="005B4299" w:rsidRPr="00AD520F">
        <w:rPr>
          <w:rFonts w:ascii="Arial" w:hAnsi="Arial" w:cs="Arial"/>
          <w:sz w:val="16"/>
          <w:lang w:val="sr-Cyrl-RS"/>
        </w:rPr>
        <w:t>UNESCO Open Access Repository</w:t>
      </w:r>
      <w:r w:rsidRPr="00AD520F">
        <w:rPr>
          <w:rFonts w:ascii="Arial" w:hAnsi="Arial" w:cs="Arial"/>
          <w:sz w:val="16"/>
          <w:lang w:val="sr-Cyrl-RS"/>
        </w:rPr>
        <w:t>)</w:t>
      </w:r>
      <w:r w:rsidR="005B4299" w:rsidRPr="00AD520F">
        <w:rPr>
          <w:rFonts w:ascii="Arial" w:hAnsi="Arial" w:cs="Arial"/>
          <w:sz w:val="16"/>
          <w:lang w:val="sr-Cyrl-RS"/>
        </w:rPr>
        <w:t xml:space="preserve"> </w:t>
      </w:r>
      <w:hyperlink r:id="rId15">
        <w:r w:rsidR="005B4299" w:rsidRPr="00AD520F">
          <w:rPr>
            <w:rFonts w:ascii="Arial" w:hAnsi="Arial" w:cs="Arial"/>
            <w:sz w:val="16"/>
            <w:lang w:val="sr-Cyrl-RS"/>
          </w:rPr>
          <w:t>(</w:t>
        </w:r>
        <w:r w:rsidR="005B4299" w:rsidRPr="00AD520F">
          <w:rPr>
            <w:rFonts w:ascii="Arial" w:hAnsi="Arial" w:cs="Arial"/>
            <w:color w:val="0000FF"/>
            <w:sz w:val="16"/>
            <w:u w:val="single" w:color="0000FF"/>
            <w:lang w:val="sr-Cyrl-RS"/>
          </w:rPr>
          <w:t>http://www.unesco.org/open-access/terms-use-ccbysa-en</w:t>
        </w:r>
      </w:hyperlink>
      <w:r w:rsidR="005B4299" w:rsidRPr="00AD520F">
        <w:rPr>
          <w:rFonts w:ascii="Arial" w:hAnsi="Arial" w:cs="Arial"/>
          <w:sz w:val="16"/>
          <w:lang w:val="sr-Cyrl-RS"/>
        </w:rPr>
        <w:t>).</w:t>
      </w:r>
    </w:p>
    <w:p w:rsidR="0068683A" w:rsidRPr="00AD520F" w:rsidRDefault="00B6316D" w:rsidP="0016193C">
      <w:pPr>
        <w:spacing w:before="119"/>
        <w:ind w:left="100" w:right="334"/>
        <w:rPr>
          <w:rFonts w:ascii="Arial" w:eastAsia="Arial" w:hAnsi="Arial" w:cs="Arial"/>
          <w:sz w:val="16"/>
          <w:szCs w:val="16"/>
          <w:lang w:val="sr-Cyrl-RS"/>
        </w:rPr>
      </w:pPr>
      <w:r w:rsidRPr="00AD520F">
        <w:rPr>
          <w:rFonts w:ascii="Arial" w:hAnsi="Arial" w:cs="Arial"/>
          <w:sz w:val="16"/>
          <w:lang w:val="sr-Cyrl-RS"/>
        </w:rPr>
        <w:t>Ознакама које се користе и представљањем материјала у овој публикацији се не подразумева израз било каквог мишљења од стране Унеска у вези са правним статусом било које земље, територије, града или области, као ни њихових органа, као ни у вези са разграничењем њихових граница</w:t>
      </w:r>
      <w:r w:rsidR="005B4299" w:rsidRPr="00AD520F">
        <w:rPr>
          <w:rFonts w:ascii="Arial" w:hAnsi="Arial" w:cs="Arial"/>
          <w:sz w:val="16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6"/>
          <w:szCs w:val="16"/>
          <w:lang w:val="sr-Cyrl-RS"/>
        </w:rPr>
        <w:sectPr w:rsidR="0068683A" w:rsidRPr="00AD520F">
          <w:pgSz w:w="12240" w:h="15840"/>
          <w:pgMar w:top="1380" w:right="1340" w:bottom="280" w:left="1340" w:header="720" w:footer="720" w:gutter="0"/>
          <w:cols w:space="720"/>
        </w:sect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0"/>
          <w:szCs w:val="10"/>
          <w:lang w:val="sr-Cyrl-RS"/>
        </w:rPr>
      </w:pPr>
    </w:p>
    <w:p w:rsidR="0068683A" w:rsidRPr="00AD520F" w:rsidRDefault="00B6316D" w:rsidP="0016193C">
      <w:pPr>
        <w:spacing w:before="64"/>
        <w:ind w:left="4152" w:right="334"/>
        <w:rPr>
          <w:rFonts w:ascii="Arial" w:eastAsia="Arial" w:hAnsi="Arial" w:cs="Arial"/>
          <w:sz w:val="28"/>
          <w:szCs w:val="28"/>
          <w:lang w:val="sr-Cyrl-RS"/>
        </w:rPr>
      </w:pPr>
      <w:r w:rsidRPr="00AD520F">
        <w:rPr>
          <w:rFonts w:ascii="Arial" w:hAnsi="Arial" w:cs="Arial"/>
          <w:b/>
          <w:sz w:val="28"/>
          <w:lang w:val="sr-Cyrl-RS"/>
        </w:rPr>
        <w:t>Садржај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5"/>
          <w:szCs w:val="25"/>
          <w:lang w:val="sr-Cyrl-RS"/>
        </w:rPr>
      </w:pPr>
    </w:p>
    <w:p w:rsidR="0068683A" w:rsidRPr="00AD520F" w:rsidRDefault="00B6316D" w:rsidP="0016193C">
      <w:pPr>
        <w:spacing w:before="71"/>
        <w:ind w:right="334"/>
        <w:jc w:val="right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Страна</w:t>
      </w:r>
    </w:p>
    <w:sdt>
      <w:sdtPr>
        <w:rPr>
          <w:rFonts w:cs="Arial"/>
          <w:lang w:val="sr-Cyrl-RS"/>
        </w:rPr>
        <w:id w:val="-1704941497"/>
        <w:docPartObj>
          <w:docPartGallery w:val="Table of Contents"/>
          <w:docPartUnique/>
        </w:docPartObj>
      </w:sdtPr>
      <w:sdtContent>
        <w:p w:rsidR="0068683A" w:rsidRPr="00AD520F" w:rsidRDefault="00406260" w:rsidP="0016193C">
          <w:pPr>
            <w:pStyle w:val="TOC1"/>
            <w:tabs>
              <w:tab w:val="right" w:leader="dot" w:pos="9456"/>
            </w:tabs>
            <w:spacing w:before="359"/>
            <w:ind w:left="100" w:right="334" w:firstLine="0"/>
            <w:rPr>
              <w:rFonts w:cs="Arial"/>
              <w:lang w:val="sr-Cyrl-RS"/>
            </w:rPr>
          </w:pPr>
          <w:hyperlink w:anchor="_TOC_250012" w:history="1">
            <w:r w:rsidR="005032ED">
              <w:rPr>
                <w:lang w:val="sr-Cyrl-RS"/>
              </w:rPr>
              <w:t>Увод</w:t>
            </w:r>
            <w:r w:rsidR="005B4299" w:rsidRPr="00AD520F">
              <w:rPr>
                <w:rFonts w:cs="Arial"/>
                <w:lang w:val="sr-Cyrl-RS"/>
              </w:rPr>
              <w:tab/>
              <w:t>4</w:t>
            </w:r>
          </w:hyperlink>
        </w:p>
        <w:p w:rsidR="0068683A" w:rsidRPr="00AD520F" w:rsidRDefault="00406260" w:rsidP="0016193C">
          <w:pPr>
            <w:pStyle w:val="TOC1"/>
            <w:numPr>
              <w:ilvl w:val="0"/>
              <w:numId w:val="28"/>
            </w:numPr>
            <w:tabs>
              <w:tab w:val="left" w:pos="668"/>
              <w:tab w:val="right" w:leader="dot" w:pos="9456"/>
            </w:tabs>
            <w:ind w:right="334" w:hanging="567"/>
            <w:rPr>
              <w:rFonts w:cs="Arial"/>
              <w:lang w:val="sr-Cyrl-RS"/>
            </w:rPr>
          </w:pPr>
          <w:hyperlink w:anchor="_TOC_250011" w:history="1">
            <w:r w:rsidR="005032ED">
              <w:rPr>
                <w:rFonts w:cs="Arial"/>
                <w:lang w:val="sr-Cyrl-RS"/>
              </w:rPr>
              <w:t>Генерички програми и квалификације</w:t>
            </w:r>
            <w:r w:rsidR="005B4299" w:rsidRPr="00AD520F">
              <w:rPr>
                <w:rFonts w:cs="Arial"/>
                <w:lang w:val="sr-Cyrl-RS"/>
              </w:rPr>
              <w:tab/>
              <w:t>5</w:t>
            </w:r>
          </w:hyperlink>
        </w:p>
        <w:p w:rsidR="0068683A" w:rsidRPr="00AD520F" w:rsidRDefault="00406260" w:rsidP="0016193C">
          <w:pPr>
            <w:pStyle w:val="TOC1"/>
            <w:numPr>
              <w:ilvl w:val="0"/>
              <w:numId w:val="28"/>
            </w:numPr>
            <w:tabs>
              <w:tab w:val="left" w:pos="668"/>
              <w:tab w:val="right" w:leader="dot" w:pos="9456"/>
            </w:tabs>
            <w:ind w:right="334" w:hanging="567"/>
            <w:rPr>
              <w:rFonts w:cs="Arial"/>
              <w:lang w:val="sr-Cyrl-RS"/>
            </w:rPr>
          </w:pPr>
          <w:hyperlink w:anchor="_TOC_250010" w:history="1">
            <w:r w:rsidR="005032ED">
              <w:rPr>
                <w:rFonts w:cs="Arial"/>
                <w:lang w:val="sr-Cyrl-RS"/>
              </w:rPr>
              <w:t>Образовање</w:t>
            </w:r>
            <w:r w:rsidR="005B4299" w:rsidRPr="00AD520F">
              <w:rPr>
                <w:rFonts w:cs="Arial"/>
                <w:lang w:val="sr-Cyrl-RS"/>
              </w:rPr>
              <w:tab/>
              <w:t>7</w:t>
            </w:r>
          </w:hyperlink>
        </w:p>
        <w:p w:rsidR="0068683A" w:rsidRPr="00AD520F" w:rsidRDefault="00406260" w:rsidP="0016193C">
          <w:pPr>
            <w:pStyle w:val="TOC1"/>
            <w:numPr>
              <w:ilvl w:val="0"/>
              <w:numId w:val="28"/>
            </w:numPr>
            <w:tabs>
              <w:tab w:val="left" w:pos="668"/>
              <w:tab w:val="right" w:leader="dot" w:pos="9457"/>
            </w:tabs>
            <w:ind w:right="334" w:hanging="567"/>
            <w:rPr>
              <w:rFonts w:cs="Arial"/>
              <w:lang w:val="sr-Cyrl-RS"/>
            </w:rPr>
          </w:pPr>
          <w:hyperlink w:anchor="_TOC_250009" w:history="1">
            <w:r w:rsidR="005032ED">
              <w:rPr>
                <w:rFonts w:cs="Arial"/>
                <w:lang w:val="sr-Cyrl-RS"/>
              </w:rPr>
              <w:t>Уметност и хуманистичке науке</w:t>
            </w:r>
            <w:r w:rsidR="005B4299" w:rsidRPr="00AD520F">
              <w:rPr>
                <w:rFonts w:cs="Arial"/>
                <w:lang w:val="sr-Cyrl-RS"/>
              </w:rPr>
              <w:tab/>
              <w:t>10</w:t>
            </w:r>
          </w:hyperlink>
        </w:p>
        <w:p w:rsidR="0068683A" w:rsidRPr="00AD520F" w:rsidRDefault="00406260" w:rsidP="0016193C">
          <w:pPr>
            <w:pStyle w:val="TOC1"/>
            <w:numPr>
              <w:ilvl w:val="0"/>
              <w:numId w:val="28"/>
            </w:numPr>
            <w:tabs>
              <w:tab w:val="left" w:pos="668"/>
              <w:tab w:val="right" w:leader="dot" w:pos="9457"/>
            </w:tabs>
            <w:spacing w:before="359"/>
            <w:ind w:right="334" w:hanging="567"/>
            <w:rPr>
              <w:rFonts w:cs="Arial"/>
              <w:lang w:val="sr-Cyrl-RS"/>
            </w:rPr>
          </w:pPr>
          <w:hyperlink w:anchor="_TOC_250008" w:history="1">
            <w:r w:rsidR="005032ED">
              <w:rPr>
                <w:rFonts w:cs="Arial"/>
                <w:lang w:val="sr-Cyrl-RS"/>
              </w:rPr>
              <w:t>Друштвене науке, новинарство и информисање</w:t>
            </w:r>
            <w:r w:rsidR="005B4299" w:rsidRPr="00AD520F">
              <w:rPr>
                <w:rFonts w:cs="Arial"/>
                <w:lang w:val="sr-Cyrl-RS"/>
              </w:rPr>
              <w:tab/>
              <w:t>17</w:t>
            </w:r>
          </w:hyperlink>
        </w:p>
        <w:p w:rsidR="0068683A" w:rsidRPr="00AD520F" w:rsidRDefault="00406260" w:rsidP="0016193C">
          <w:pPr>
            <w:pStyle w:val="TOC1"/>
            <w:numPr>
              <w:ilvl w:val="0"/>
              <w:numId w:val="28"/>
            </w:numPr>
            <w:tabs>
              <w:tab w:val="left" w:pos="668"/>
              <w:tab w:val="right" w:leader="dot" w:pos="9457"/>
            </w:tabs>
            <w:ind w:right="334" w:hanging="567"/>
            <w:rPr>
              <w:rFonts w:cs="Arial"/>
              <w:lang w:val="sr-Cyrl-RS"/>
            </w:rPr>
          </w:pPr>
          <w:hyperlink w:anchor="_TOC_250007" w:history="1">
            <w:r w:rsidR="005032ED">
              <w:rPr>
                <w:rFonts w:cs="Arial"/>
                <w:lang w:val="sr-Cyrl-RS"/>
              </w:rPr>
              <w:t>Пословање, администрација и право</w:t>
            </w:r>
            <w:r w:rsidR="005B4299" w:rsidRPr="00AD520F">
              <w:rPr>
                <w:rFonts w:cs="Arial"/>
                <w:lang w:val="sr-Cyrl-RS"/>
              </w:rPr>
              <w:tab/>
              <w:t>20</w:t>
            </w:r>
          </w:hyperlink>
        </w:p>
        <w:p w:rsidR="0068683A" w:rsidRPr="00AD520F" w:rsidRDefault="00406260" w:rsidP="0016193C">
          <w:pPr>
            <w:pStyle w:val="TOC1"/>
            <w:numPr>
              <w:ilvl w:val="0"/>
              <w:numId w:val="28"/>
            </w:numPr>
            <w:tabs>
              <w:tab w:val="left" w:pos="668"/>
              <w:tab w:val="right" w:leader="dot" w:pos="9457"/>
            </w:tabs>
            <w:ind w:right="334" w:hanging="567"/>
            <w:rPr>
              <w:rFonts w:cs="Arial"/>
              <w:lang w:val="sr-Cyrl-RS"/>
            </w:rPr>
          </w:pPr>
          <w:hyperlink w:anchor="_TOC_250006" w:history="1">
            <w:r w:rsidR="005032ED">
              <w:rPr>
                <w:rFonts w:cs="Arial"/>
                <w:lang w:val="sr-Cyrl-RS"/>
              </w:rPr>
              <w:t>Природне науке, математика и статистика</w:t>
            </w:r>
            <w:r w:rsidR="005B4299" w:rsidRPr="00AD520F">
              <w:rPr>
                <w:rFonts w:cs="Arial"/>
                <w:lang w:val="sr-Cyrl-RS"/>
              </w:rPr>
              <w:tab/>
              <w:t>25</w:t>
            </w:r>
          </w:hyperlink>
        </w:p>
        <w:p w:rsidR="0068683A" w:rsidRPr="00AD520F" w:rsidRDefault="00406260" w:rsidP="0016193C">
          <w:pPr>
            <w:pStyle w:val="TOC1"/>
            <w:numPr>
              <w:ilvl w:val="0"/>
              <w:numId w:val="28"/>
            </w:numPr>
            <w:tabs>
              <w:tab w:val="left" w:pos="668"/>
              <w:tab w:val="right" w:leader="dot" w:pos="9457"/>
            </w:tabs>
            <w:ind w:right="334" w:hanging="567"/>
            <w:rPr>
              <w:rFonts w:cs="Arial"/>
              <w:lang w:val="sr-Cyrl-RS"/>
            </w:rPr>
          </w:pPr>
          <w:hyperlink w:anchor="_TOC_250005" w:history="1">
            <w:r w:rsidR="005032ED">
              <w:rPr>
                <w:rFonts w:cs="Arial"/>
                <w:lang w:val="sr-Cyrl-RS"/>
              </w:rPr>
              <w:t>Информационе и комун</w:t>
            </w:r>
            <w:r w:rsidR="009E598B">
              <w:rPr>
                <w:rFonts w:cs="Arial"/>
                <w:lang w:val="sr-Cyrl-RS"/>
              </w:rPr>
              <w:t>и</w:t>
            </w:r>
            <w:r w:rsidR="005032ED">
              <w:rPr>
                <w:rFonts w:cs="Arial"/>
                <w:lang w:val="sr-Cyrl-RS"/>
              </w:rPr>
              <w:t>кационе технологије</w:t>
            </w:r>
            <w:r w:rsidR="005B4299" w:rsidRPr="00AD520F">
              <w:rPr>
                <w:rFonts w:cs="Arial"/>
                <w:lang w:val="sr-Cyrl-RS"/>
              </w:rPr>
              <w:tab/>
              <w:t>29</w:t>
            </w:r>
          </w:hyperlink>
        </w:p>
        <w:p w:rsidR="0068683A" w:rsidRPr="00AD520F" w:rsidRDefault="00406260" w:rsidP="0016193C">
          <w:pPr>
            <w:pStyle w:val="TOC1"/>
            <w:numPr>
              <w:ilvl w:val="0"/>
              <w:numId w:val="28"/>
            </w:numPr>
            <w:tabs>
              <w:tab w:val="left" w:pos="668"/>
              <w:tab w:val="right" w:leader="dot" w:pos="9457"/>
            </w:tabs>
            <w:ind w:right="334" w:hanging="567"/>
            <w:rPr>
              <w:rFonts w:cs="Arial"/>
              <w:lang w:val="sr-Cyrl-RS"/>
            </w:rPr>
          </w:pPr>
          <w:hyperlink w:anchor="_TOC_250004" w:history="1">
            <w:r w:rsidR="005032ED">
              <w:rPr>
                <w:rFonts w:cs="Arial"/>
                <w:lang w:val="sr-Cyrl-RS"/>
              </w:rPr>
              <w:t>Ин</w:t>
            </w:r>
            <w:r w:rsidR="00820E11">
              <w:rPr>
                <w:rFonts w:cs="Arial"/>
                <w:lang w:val="sr-Cyrl-RS"/>
              </w:rPr>
              <w:t xml:space="preserve">жењерство, производња и </w:t>
            </w:r>
            <w:r w:rsidR="006E6381">
              <w:rPr>
                <w:rFonts w:cs="Arial"/>
                <w:lang w:val="sr-Cyrl-RS"/>
              </w:rPr>
              <w:t>гра</w:t>
            </w:r>
            <w:r w:rsidR="00820E11">
              <w:rPr>
                <w:rFonts w:cs="Arial"/>
                <w:lang w:val="sr-Cyrl-RS"/>
              </w:rPr>
              <w:t>ђевинарство</w:t>
            </w:r>
            <w:r w:rsidR="005B4299" w:rsidRPr="00AD520F">
              <w:rPr>
                <w:rFonts w:cs="Arial"/>
                <w:lang w:val="sr-Cyrl-RS"/>
              </w:rPr>
              <w:tab/>
              <w:t>31</w:t>
            </w:r>
          </w:hyperlink>
        </w:p>
        <w:p w:rsidR="0068683A" w:rsidRPr="00AD520F" w:rsidRDefault="00406260" w:rsidP="0016193C">
          <w:pPr>
            <w:pStyle w:val="TOC1"/>
            <w:numPr>
              <w:ilvl w:val="0"/>
              <w:numId w:val="28"/>
            </w:numPr>
            <w:tabs>
              <w:tab w:val="left" w:pos="668"/>
              <w:tab w:val="right" w:leader="dot" w:pos="9457"/>
            </w:tabs>
            <w:spacing w:before="359"/>
            <w:ind w:right="334" w:hanging="567"/>
            <w:rPr>
              <w:rFonts w:cs="Arial"/>
              <w:lang w:val="sr-Cyrl-RS"/>
            </w:rPr>
          </w:pPr>
          <w:hyperlink w:anchor="_TOC_250003" w:history="1">
            <w:r w:rsidR="005032ED">
              <w:rPr>
                <w:rFonts w:cs="Arial"/>
                <w:lang w:val="sr-Cyrl-RS"/>
              </w:rPr>
              <w:t>Пољопривреда</w:t>
            </w:r>
            <w:r w:rsidR="005B4299" w:rsidRPr="00AD520F">
              <w:rPr>
                <w:rFonts w:cs="Arial"/>
                <w:lang w:val="sr-Cyrl-RS"/>
              </w:rPr>
              <w:t>,</w:t>
            </w:r>
            <w:r w:rsidR="005032ED">
              <w:rPr>
                <w:rFonts w:cs="Arial"/>
                <w:lang w:val="sr-Cyrl-RS"/>
              </w:rPr>
              <w:t xml:space="preserve"> шумарство, рибарство и ветерина</w:t>
            </w:r>
            <w:r w:rsidR="005B4299" w:rsidRPr="00AD520F">
              <w:rPr>
                <w:rFonts w:cs="Arial"/>
                <w:lang w:val="sr-Cyrl-RS"/>
              </w:rPr>
              <w:tab/>
              <w:t>39</w:t>
            </w:r>
          </w:hyperlink>
        </w:p>
        <w:p w:rsidR="0068683A" w:rsidRPr="00AD520F" w:rsidRDefault="00406260" w:rsidP="0016193C">
          <w:pPr>
            <w:pStyle w:val="TOC1"/>
            <w:numPr>
              <w:ilvl w:val="0"/>
              <w:numId w:val="28"/>
            </w:numPr>
            <w:tabs>
              <w:tab w:val="left" w:pos="668"/>
              <w:tab w:val="right" w:leader="dot" w:pos="9457"/>
            </w:tabs>
            <w:ind w:right="334" w:hanging="567"/>
            <w:rPr>
              <w:rFonts w:cs="Arial"/>
              <w:lang w:val="sr-Cyrl-RS"/>
            </w:rPr>
          </w:pPr>
          <w:hyperlink w:anchor="_TOC_250002" w:history="1">
            <w:r w:rsidR="005032ED">
              <w:rPr>
                <w:rFonts w:cs="Arial"/>
                <w:lang w:val="sr-Cyrl-RS"/>
              </w:rPr>
              <w:t xml:space="preserve">Здравље и </w:t>
            </w:r>
            <w:r w:rsidR="00010560">
              <w:rPr>
                <w:rFonts w:cs="Arial"/>
                <w:lang w:val="sr-Cyrl-RS"/>
              </w:rPr>
              <w:t>социјална помоћ</w:t>
            </w:r>
            <w:r w:rsidR="005B4299" w:rsidRPr="00AD520F">
              <w:rPr>
                <w:rFonts w:cs="Arial"/>
                <w:lang w:val="sr-Cyrl-RS"/>
              </w:rPr>
              <w:tab/>
              <w:t>43</w:t>
            </w:r>
          </w:hyperlink>
        </w:p>
        <w:p w:rsidR="0068683A" w:rsidRPr="00AD520F" w:rsidRDefault="00406260" w:rsidP="0016193C">
          <w:pPr>
            <w:pStyle w:val="TOC1"/>
            <w:numPr>
              <w:ilvl w:val="0"/>
              <w:numId w:val="28"/>
            </w:numPr>
            <w:tabs>
              <w:tab w:val="left" w:pos="668"/>
              <w:tab w:val="right" w:leader="dot" w:pos="9457"/>
            </w:tabs>
            <w:ind w:right="334" w:hanging="567"/>
            <w:rPr>
              <w:rFonts w:cs="Arial"/>
              <w:lang w:val="sr-Cyrl-RS"/>
            </w:rPr>
          </w:pPr>
          <w:hyperlink w:anchor="_TOC_250001" w:history="1">
            <w:r w:rsidR="002C616B">
              <w:rPr>
                <w:rFonts w:cs="Arial"/>
                <w:lang w:val="sr-Cyrl-RS"/>
              </w:rPr>
              <w:t>Услуге</w:t>
            </w:r>
            <w:r w:rsidR="005B4299" w:rsidRPr="00AD520F">
              <w:rPr>
                <w:rFonts w:cs="Arial"/>
                <w:lang w:val="sr-Cyrl-RS"/>
              </w:rPr>
              <w:tab/>
              <w:t>48</w:t>
            </w:r>
          </w:hyperlink>
        </w:p>
        <w:p w:rsidR="0068683A" w:rsidRPr="00AD520F" w:rsidRDefault="002C616B" w:rsidP="0016193C">
          <w:pPr>
            <w:pStyle w:val="TOC1"/>
            <w:tabs>
              <w:tab w:val="left" w:pos="1518"/>
              <w:tab w:val="right" w:leader="dot" w:pos="9457"/>
            </w:tabs>
            <w:ind w:left="100" w:right="334" w:firstLine="0"/>
            <w:rPr>
              <w:rFonts w:cs="Arial"/>
              <w:lang w:val="sr-Cyrl-RS"/>
            </w:rPr>
          </w:pPr>
          <w:r>
            <w:rPr>
              <w:rFonts w:cs="Arial"/>
              <w:lang w:val="sr-Cyrl-RS"/>
            </w:rPr>
            <w:t>Додатак I.</w:t>
          </w:r>
          <w:r>
            <w:rPr>
              <w:rFonts w:cs="Arial"/>
              <w:lang w:val="sr-Cyrl-RS"/>
            </w:rPr>
            <w:tab/>
            <w:t>ISCED-F 2013: Списак могућих шифара</w:t>
          </w:r>
          <w:r w:rsidR="005B4299" w:rsidRPr="00AD520F">
            <w:rPr>
              <w:rFonts w:cs="Arial"/>
              <w:lang w:val="sr-Cyrl-RS"/>
            </w:rPr>
            <w:tab/>
            <w:t>54</w:t>
          </w:r>
        </w:p>
        <w:p w:rsidR="0068683A" w:rsidRPr="00AD520F" w:rsidRDefault="00406260" w:rsidP="0016193C">
          <w:pPr>
            <w:pStyle w:val="TOC1"/>
            <w:tabs>
              <w:tab w:val="left" w:pos="1518"/>
              <w:tab w:val="right" w:leader="dot" w:pos="9457"/>
            </w:tabs>
            <w:ind w:left="100" w:right="334" w:firstLine="0"/>
            <w:rPr>
              <w:rFonts w:cs="Arial"/>
              <w:lang w:val="sr-Cyrl-RS"/>
            </w:rPr>
          </w:pPr>
          <w:hyperlink w:anchor="_TOC_250000" w:history="1">
            <w:r w:rsidR="002C616B">
              <w:rPr>
                <w:rFonts w:cs="Arial"/>
                <w:lang w:val="sr-Cyrl-RS"/>
              </w:rPr>
              <w:t>Додатак II.</w:t>
            </w:r>
            <w:r w:rsidR="002C616B">
              <w:rPr>
                <w:rFonts w:cs="Arial"/>
                <w:lang w:val="sr-Cyrl-RS"/>
              </w:rPr>
              <w:tab/>
              <w:t>Списак нумеричких шифара</w:t>
            </w:r>
            <w:r w:rsidR="005B4299" w:rsidRPr="00AD520F">
              <w:rPr>
                <w:rFonts w:cs="Arial"/>
                <w:lang w:val="sr-Cyrl-RS"/>
              </w:rPr>
              <w:tab/>
              <w:t>59</w:t>
            </w:r>
          </w:hyperlink>
        </w:p>
        <w:p w:rsidR="0068683A" w:rsidRPr="00AD520F" w:rsidRDefault="002C616B" w:rsidP="0016193C">
          <w:pPr>
            <w:pStyle w:val="TOC1"/>
            <w:tabs>
              <w:tab w:val="right" w:leader="dot" w:pos="9457"/>
            </w:tabs>
            <w:ind w:left="100" w:right="334" w:firstLine="0"/>
            <w:rPr>
              <w:rFonts w:cs="Arial"/>
              <w:lang w:val="sr-Cyrl-RS"/>
            </w:rPr>
          </w:pPr>
          <w:r>
            <w:rPr>
              <w:rFonts w:cs="Arial"/>
              <w:lang w:val="sr-Cyrl-RS"/>
            </w:rPr>
            <w:t>Додатак III.   Списак по абецедном реду</w:t>
          </w:r>
          <w:r w:rsidR="005B4299" w:rsidRPr="00AD520F">
            <w:rPr>
              <w:rFonts w:cs="Arial"/>
              <w:lang w:val="sr-Cyrl-RS"/>
            </w:rPr>
            <w:tab/>
            <w:t>80</w:t>
          </w:r>
        </w:p>
      </w:sdtContent>
    </w:sdt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footerReference w:type="default" r:id="rId16"/>
          <w:pgSz w:w="12240" w:h="15840"/>
          <w:pgMar w:top="1500" w:right="1340" w:bottom="1040" w:left="1340" w:header="0" w:footer="858" w:gutter="0"/>
          <w:cols w:space="720"/>
        </w:sectPr>
      </w:pPr>
    </w:p>
    <w:p w:rsidR="0068683A" w:rsidRPr="00AD520F" w:rsidRDefault="00B6316D" w:rsidP="0016193C">
      <w:pPr>
        <w:pStyle w:val="Heading1"/>
        <w:spacing w:before="59"/>
        <w:ind w:right="334"/>
        <w:jc w:val="both"/>
        <w:rPr>
          <w:rFonts w:cs="Arial"/>
          <w:b w:val="0"/>
          <w:bCs w:val="0"/>
          <w:lang w:val="sr-Cyrl-RS"/>
        </w:rPr>
      </w:pPr>
      <w:bookmarkStart w:id="0" w:name="_TOC_250012"/>
      <w:r w:rsidRPr="00AD520F">
        <w:rPr>
          <w:rFonts w:cs="Arial"/>
          <w:lang w:val="sr-Cyrl-RS"/>
        </w:rPr>
        <w:lastRenderedPageBreak/>
        <w:t>Увод</w:t>
      </w:r>
      <w:bookmarkEnd w:id="0"/>
    </w:p>
    <w:p w:rsidR="0068683A" w:rsidRPr="00AD520F" w:rsidRDefault="00B6316D" w:rsidP="0016193C">
      <w:pPr>
        <w:pStyle w:val="BodyText"/>
        <w:spacing w:before="238"/>
        <w:ind w:right="334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Међународна стандардна класификација образовања</w:t>
      </w:r>
      <w:r w:rsidR="005B4299" w:rsidRPr="00AD520F">
        <w:rPr>
          <w:rFonts w:cs="Arial"/>
          <w:lang w:val="sr-Cyrl-RS"/>
        </w:rPr>
        <w:t xml:space="preserve"> (ISCED)</w:t>
      </w:r>
      <w:r w:rsidRPr="00AD520F">
        <w:rPr>
          <w:rFonts w:cs="Arial"/>
          <w:lang w:val="sr-Cyrl-RS"/>
        </w:rPr>
        <w:t xml:space="preserve"> је оквир за састављање, компилацију и анализирање упоредивих статистичких података </w:t>
      </w:r>
      <w:r w:rsidR="00875C48" w:rsidRPr="00AD520F">
        <w:rPr>
          <w:rFonts w:cs="Arial"/>
          <w:lang w:val="sr-Cyrl-RS"/>
        </w:rPr>
        <w:t>преко националних граница о образовању.</w:t>
      </w:r>
      <w:r w:rsidR="005B4299" w:rsidRPr="00AD520F">
        <w:rPr>
          <w:rFonts w:cs="Arial"/>
          <w:lang w:val="sr-Cyrl-RS"/>
        </w:rPr>
        <w:t xml:space="preserve"> ISCED </w:t>
      </w:r>
      <w:r w:rsidR="00875C48" w:rsidRPr="00AD520F">
        <w:rPr>
          <w:rFonts w:cs="Arial"/>
          <w:lang w:val="sr-Cyrl-RS"/>
        </w:rPr>
        <w:t>је члан Међународне породице економских и социјалних класификација Уједињених нација и представља референтну класификацију за организовање образовних програма и са њима повезаних класификација по нивоима и областима образовања. Пошто је први пут развијена средином седамдесетих година двадесетог века од стране Организације Уједињених нација за образовање, науку и културу</w:t>
      </w:r>
      <w:r w:rsidR="005B4299" w:rsidRPr="00AD520F">
        <w:rPr>
          <w:rFonts w:cs="Arial"/>
          <w:lang w:val="sr-Cyrl-RS"/>
        </w:rPr>
        <w:t xml:space="preserve"> (</w:t>
      </w:r>
      <w:r w:rsidR="00875C48" w:rsidRPr="00AD520F">
        <w:rPr>
          <w:rFonts w:cs="Arial"/>
          <w:lang w:val="sr-Cyrl-RS"/>
        </w:rPr>
        <w:t xml:space="preserve">Унеско), ISCED је ревидирана неколико пута, укључујући </w:t>
      </w:r>
      <w:r w:rsidR="005B4299" w:rsidRPr="00AD520F">
        <w:rPr>
          <w:rFonts w:cs="Arial"/>
          <w:lang w:val="sr-Cyrl-RS"/>
        </w:rPr>
        <w:t>2011</w:t>
      </w:r>
      <w:r w:rsidR="00875C48" w:rsidRPr="00AD520F">
        <w:rPr>
          <w:rFonts w:cs="Arial"/>
          <w:lang w:val="sr-Cyrl-RS"/>
        </w:rPr>
        <w:t>. и</w:t>
      </w:r>
      <w:r w:rsidR="005B4299" w:rsidRPr="00AD520F">
        <w:rPr>
          <w:rFonts w:cs="Arial"/>
          <w:lang w:val="sr-Cyrl-RS"/>
        </w:rPr>
        <w:t xml:space="preserve"> 2013</w:t>
      </w:r>
      <w:r w:rsidR="00875C48" w:rsidRPr="00AD520F">
        <w:rPr>
          <w:rFonts w:cs="Arial"/>
          <w:lang w:val="sr-Cyrl-RS"/>
        </w:rPr>
        <w:t>. године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875C48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Ревизија из </w:t>
      </w:r>
      <w:r w:rsidR="005B4299" w:rsidRPr="00AD520F">
        <w:rPr>
          <w:rFonts w:cs="Arial"/>
          <w:lang w:val="sr-Cyrl-RS"/>
        </w:rPr>
        <w:t>2011</w:t>
      </w:r>
      <w:r w:rsidRPr="00AD520F">
        <w:rPr>
          <w:rFonts w:cs="Arial"/>
          <w:lang w:val="sr-Cyrl-RS"/>
        </w:rPr>
        <w:t>. године</w:t>
      </w:r>
      <w:r w:rsidR="005B4299" w:rsidRPr="00AD520F">
        <w:rPr>
          <w:rFonts w:cs="Arial"/>
          <w:lang w:val="sr-Cyrl-RS"/>
        </w:rPr>
        <w:t xml:space="preserve"> </w:t>
      </w:r>
      <w:r w:rsidRPr="00AD520F">
        <w:rPr>
          <w:rFonts w:cs="Arial"/>
          <w:lang w:val="sr-Cyrl-RS"/>
        </w:rPr>
        <w:t xml:space="preserve">је превасходно била </w:t>
      </w:r>
      <w:r w:rsidR="00466A9E">
        <w:rPr>
          <w:rFonts w:cs="Arial"/>
          <w:lang w:val="sr-Cyrl-RS"/>
        </w:rPr>
        <w:t>усмерена</w:t>
      </w:r>
      <w:r w:rsidRPr="00AD520F">
        <w:rPr>
          <w:rFonts w:cs="Arial"/>
          <w:lang w:val="sr-Cyrl-RS"/>
        </w:rPr>
        <w:t xml:space="preserve"> на измене образовних нивоа програма (ISCED-P) и њоме је по први пут уведена класификација нивоа образовних постигнућа на основу квалификација (ISCED-A). Ревизија из</w:t>
      </w:r>
      <w:r w:rsidR="005B4299" w:rsidRPr="00AD520F">
        <w:rPr>
          <w:rFonts w:cs="Arial"/>
          <w:lang w:val="sr-Cyrl-RS"/>
        </w:rPr>
        <w:t xml:space="preserve"> 2013</w:t>
      </w:r>
      <w:r w:rsidRPr="00AD520F">
        <w:rPr>
          <w:rFonts w:cs="Arial"/>
          <w:lang w:val="sr-Cyrl-RS"/>
        </w:rPr>
        <w:t>. године</w:t>
      </w:r>
      <w:r w:rsidR="005B4299" w:rsidRPr="00AD520F">
        <w:rPr>
          <w:rFonts w:cs="Arial"/>
          <w:lang w:val="sr-Cyrl-RS"/>
        </w:rPr>
        <w:t xml:space="preserve"> </w:t>
      </w:r>
      <w:r w:rsidRPr="00AD520F">
        <w:rPr>
          <w:rFonts w:cs="Arial"/>
          <w:lang w:val="sr-Cyrl-RS"/>
        </w:rPr>
        <w:t>је била усмерена на области образовања и обуке</w:t>
      </w:r>
      <w:r w:rsidR="005B4299" w:rsidRPr="00AD520F">
        <w:rPr>
          <w:rFonts w:cs="Arial"/>
          <w:lang w:val="sr-Cyrl-RS"/>
        </w:rPr>
        <w:t xml:space="preserve"> (ISCED-F). </w:t>
      </w:r>
      <w:r w:rsidRPr="00AD520F">
        <w:rPr>
          <w:rFonts w:cs="Arial"/>
          <w:lang w:val="sr-Cyrl-RS"/>
        </w:rPr>
        <w:t xml:space="preserve">Ревизије </w:t>
      </w:r>
      <w:r w:rsidR="005B4299" w:rsidRPr="00AD520F">
        <w:rPr>
          <w:rFonts w:cs="Arial"/>
          <w:lang w:val="sr-Cyrl-RS"/>
        </w:rPr>
        <w:t>ISCED</w:t>
      </w:r>
      <w:r w:rsidRPr="00AD520F">
        <w:rPr>
          <w:rFonts w:cs="Arial"/>
          <w:lang w:val="sr-Cyrl-RS"/>
        </w:rPr>
        <w:t xml:space="preserve"> су производ међународног договора и њих формално усваја Генерална конференција </w:t>
      </w:r>
      <w:r w:rsidR="00493B03" w:rsidRPr="00AD520F">
        <w:rPr>
          <w:rFonts w:cs="Arial"/>
          <w:lang w:val="sr-Cyrl-RS"/>
        </w:rPr>
        <w:t>држава чланица Унеска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493B03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Постојећи документ описује садржај предмета сваке од детаљних области из ревизије из</w:t>
      </w:r>
      <w:r w:rsidR="005B4299" w:rsidRPr="00AD520F">
        <w:rPr>
          <w:rFonts w:cs="Arial"/>
          <w:lang w:val="sr-Cyrl-RS"/>
        </w:rPr>
        <w:t xml:space="preserve"> 2013</w:t>
      </w:r>
      <w:r w:rsidRPr="00AD520F">
        <w:rPr>
          <w:rFonts w:cs="Arial"/>
          <w:lang w:val="sr-Cyrl-RS"/>
        </w:rPr>
        <w:t>. године</w:t>
      </w:r>
      <w:r w:rsidR="005B4299" w:rsidRPr="00AD520F">
        <w:rPr>
          <w:rFonts w:cs="Arial"/>
          <w:lang w:val="sr-Cyrl-RS"/>
        </w:rPr>
        <w:t xml:space="preserve"> </w:t>
      </w:r>
      <w:r w:rsidRPr="00AD520F">
        <w:rPr>
          <w:rFonts w:cs="Arial"/>
          <w:lang w:val="sr-Cyrl-RS"/>
        </w:rPr>
        <w:t xml:space="preserve">ISCED класификације Области образовања и обуке </w:t>
      </w:r>
      <w:r w:rsidR="005B4299" w:rsidRPr="00AD520F">
        <w:rPr>
          <w:rFonts w:cs="Arial"/>
          <w:lang w:val="sr-Cyrl-RS"/>
        </w:rPr>
        <w:t xml:space="preserve">(ISCED-F 2013). </w:t>
      </w:r>
      <w:r w:rsidRPr="00AD520F">
        <w:rPr>
          <w:rFonts w:cs="Arial"/>
          <w:lang w:val="sr-Cyrl-RS"/>
        </w:rPr>
        <w:t xml:space="preserve">Када је то могуће, сваки опис </w:t>
      </w:r>
      <w:r w:rsidR="0006324D">
        <w:rPr>
          <w:rFonts w:cs="Arial"/>
          <w:lang w:val="sr-Cyrl-RS"/>
        </w:rPr>
        <w:t>са</w:t>
      </w:r>
      <w:r w:rsidRPr="00AD520F">
        <w:rPr>
          <w:rFonts w:cs="Arial"/>
          <w:lang w:val="sr-Cyrl-RS"/>
        </w:rPr>
        <w:t>д</w:t>
      </w:r>
      <w:r w:rsidR="0006324D">
        <w:rPr>
          <w:rFonts w:cs="Arial"/>
          <w:lang w:val="sr-Cyrl-RS"/>
        </w:rPr>
        <w:t>ржи и</w:t>
      </w:r>
      <w:r w:rsidRPr="00AD520F">
        <w:rPr>
          <w:rFonts w:cs="Arial"/>
          <w:lang w:val="sr-Cyrl-RS"/>
        </w:rPr>
        <w:t xml:space="preserve"> примере предмета који припадају свакој области</w:t>
      </w:r>
      <w:r w:rsidR="0006324D">
        <w:rPr>
          <w:rFonts w:cs="Arial"/>
          <w:lang w:val="sr-Cyrl-RS"/>
        </w:rPr>
        <w:t>,</w:t>
      </w:r>
      <w:r w:rsidRPr="00AD520F">
        <w:rPr>
          <w:rFonts w:cs="Arial"/>
          <w:lang w:val="sr-Cyrl-RS"/>
        </w:rPr>
        <w:t xml:space="preserve"> и </w:t>
      </w:r>
      <w:r w:rsidR="0006324D">
        <w:rPr>
          <w:rFonts w:cs="Arial"/>
          <w:lang w:val="sr-Cyrl-RS"/>
        </w:rPr>
        <w:t xml:space="preserve">примере </w:t>
      </w:r>
      <w:r w:rsidRPr="00AD520F">
        <w:rPr>
          <w:rFonts w:cs="Arial"/>
          <w:lang w:val="sr-Cyrl-RS"/>
        </w:rPr>
        <w:t>неких граничних случајева који су укључени у друге области</w:t>
      </w:r>
      <w:r w:rsidR="005B4299" w:rsidRPr="00AD520F">
        <w:rPr>
          <w:rFonts w:cs="Arial"/>
          <w:lang w:val="sr-Cyrl-RS"/>
        </w:rPr>
        <w:t xml:space="preserve">. </w:t>
      </w:r>
      <w:r w:rsidRPr="00AD520F">
        <w:rPr>
          <w:rFonts w:cs="Arial"/>
          <w:lang w:val="sr-Cyrl-RS"/>
        </w:rPr>
        <w:t xml:space="preserve">Таква искључивања помажу </w:t>
      </w:r>
      <w:r w:rsidR="0006324D">
        <w:rPr>
          <w:rFonts w:cs="Arial"/>
          <w:lang w:val="sr-Cyrl-RS"/>
        </w:rPr>
        <w:t xml:space="preserve">при разликовању </w:t>
      </w:r>
      <w:r w:rsidRPr="00AD520F">
        <w:rPr>
          <w:rFonts w:cs="Arial"/>
          <w:lang w:val="sr-Cyrl-RS"/>
        </w:rPr>
        <w:t>појединачн</w:t>
      </w:r>
      <w:r w:rsidR="0006324D">
        <w:rPr>
          <w:rFonts w:cs="Arial"/>
          <w:lang w:val="sr-Cyrl-RS"/>
        </w:rPr>
        <w:t>их</w:t>
      </w:r>
      <w:r w:rsidRPr="00AD520F">
        <w:rPr>
          <w:rFonts w:cs="Arial"/>
          <w:lang w:val="sr-Cyrl-RS"/>
        </w:rPr>
        <w:t xml:space="preserve"> области, нарочито у оним случајевима у којима се чини да је садржај две области сличан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493B03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На крају овог документа су дати спискови предмета и области по абецеди и по нумеричком реду</w:t>
      </w:r>
      <w:r w:rsidR="005B4299" w:rsidRPr="00AD520F">
        <w:rPr>
          <w:rFonts w:cs="Arial"/>
          <w:lang w:val="sr-Cyrl-RS"/>
        </w:rPr>
        <w:t>.</w:t>
      </w:r>
      <w:r w:rsidRPr="00AD520F">
        <w:rPr>
          <w:rFonts w:cs="Arial"/>
          <w:lang w:val="sr-Cyrl-RS"/>
        </w:rPr>
        <w:t xml:space="preserve"> Ти спискови садрже више примера предмета од оних који су поменути у самим описима области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493B03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Преглед свих могућих шифара области и њихових места у хијерархији класификације такође су укључени у</w:t>
      </w:r>
      <w:r w:rsidR="002B0470" w:rsidRPr="00AD520F">
        <w:rPr>
          <w:rFonts w:cs="Arial"/>
          <w:lang w:val="sr-Cyrl-RS"/>
        </w:rPr>
        <w:t xml:space="preserve"> овај</w:t>
      </w:r>
      <w:r w:rsidRPr="00AD520F">
        <w:rPr>
          <w:rFonts w:cs="Arial"/>
          <w:lang w:val="sr-Cyrl-RS"/>
        </w:rPr>
        <w:t xml:space="preserve"> документ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jc w:val="both"/>
        <w:rPr>
          <w:rFonts w:ascii="Arial" w:hAnsi="Arial" w:cs="Arial"/>
          <w:lang w:val="sr-Cyrl-RS"/>
        </w:rPr>
        <w:sectPr w:rsidR="0068683A" w:rsidRPr="00AD520F">
          <w:footerReference w:type="default" r:id="rId17"/>
          <w:pgSz w:w="12240" w:h="15840"/>
          <w:pgMar w:top="1500" w:right="1320" w:bottom="1040" w:left="1340" w:header="0" w:footer="858" w:gutter="0"/>
          <w:cols w:space="720"/>
        </w:sectPr>
      </w:pPr>
    </w:p>
    <w:p w:rsidR="0068683A" w:rsidRPr="00AD520F" w:rsidRDefault="002B0470" w:rsidP="0016193C">
      <w:pPr>
        <w:pStyle w:val="ListParagraph"/>
        <w:numPr>
          <w:ilvl w:val="0"/>
          <w:numId w:val="27"/>
        </w:numPr>
        <w:tabs>
          <w:tab w:val="left" w:pos="568"/>
        </w:tabs>
        <w:spacing w:before="39"/>
        <w:ind w:right="334" w:firstLine="0"/>
        <w:jc w:val="both"/>
        <w:rPr>
          <w:rFonts w:ascii="Arial" w:eastAsia="Arial" w:hAnsi="Arial" w:cs="Arial"/>
          <w:sz w:val="28"/>
          <w:szCs w:val="28"/>
          <w:lang w:val="sr-Cyrl-RS"/>
        </w:rPr>
      </w:pPr>
      <w:r w:rsidRPr="00AD520F">
        <w:rPr>
          <w:rFonts w:ascii="Arial" w:hAnsi="Arial" w:cs="Arial"/>
          <w:b/>
          <w:sz w:val="28"/>
          <w:lang w:val="sr-Cyrl-RS"/>
        </w:rPr>
        <w:lastRenderedPageBreak/>
        <w:t>Генерички програми и квалификације</w:t>
      </w:r>
    </w:p>
    <w:p w:rsidR="0068683A" w:rsidRPr="00AD520F" w:rsidRDefault="002B0470" w:rsidP="0016193C">
      <w:pPr>
        <w:pStyle w:val="BodyText"/>
        <w:spacing w:before="238"/>
        <w:ind w:right="334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Генерички програми и квалификације су они који пружају образовање из основних и личних вештина које обухвата велики број различитих предмета и не садржи нагласак </w:t>
      </w:r>
      <w:r w:rsidR="00B34DC9">
        <w:rPr>
          <w:rFonts w:cs="Arial"/>
          <w:lang w:val="sr-Cyrl-RS"/>
        </w:rPr>
        <w:t>на</w:t>
      </w:r>
      <w:r w:rsidRPr="00AD520F">
        <w:rPr>
          <w:rFonts w:cs="Arial"/>
          <w:lang w:val="sr-Cyrl-RS"/>
        </w:rPr>
        <w:t xml:space="preserve"> специјализацију у некој широј </w:t>
      </w:r>
      <w:r w:rsidR="00B34DC9">
        <w:rPr>
          <w:rFonts w:cs="Arial"/>
          <w:lang w:val="sr-Cyrl-RS"/>
        </w:rPr>
        <w:t>или</w:t>
      </w:r>
      <w:r w:rsidRPr="00AD520F">
        <w:rPr>
          <w:rFonts w:cs="Arial"/>
          <w:lang w:val="sr-Cyrl-RS"/>
        </w:rPr>
        <w:t xml:space="preserve"> у</w:t>
      </w:r>
      <w:r w:rsidR="00B34DC9">
        <w:rPr>
          <w:rFonts w:cs="Arial"/>
          <w:lang w:val="sr-Cyrl-RS"/>
        </w:rPr>
        <w:t>жој</w:t>
      </w:r>
      <w:r w:rsidRPr="00AD520F">
        <w:rPr>
          <w:rFonts w:cs="Arial"/>
          <w:lang w:val="sr-Cyrl-RS"/>
        </w:rPr>
        <w:t xml:space="preserve"> области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2B0470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Ову ширу област не треба користити као категорију</w:t>
      </w:r>
      <w:r w:rsidR="006E33C9">
        <w:rPr>
          <w:rFonts w:cs="Arial"/>
          <w:lang w:val="sr-Cyrl-RS"/>
        </w:rPr>
        <w:t xml:space="preserve"> за разврставање неразврстаних програма и квалификација</w:t>
      </w:r>
      <w:r w:rsidRPr="00AD520F">
        <w:rPr>
          <w:rFonts w:cs="Arial"/>
          <w:lang w:val="sr-Cyrl-RS"/>
        </w:rPr>
        <w:t>. Програм</w:t>
      </w:r>
      <w:r w:rsidR="00B34DC9">
        <w:rPr>
          <w:rFonts w:cs="Arial"/>
          <w:lang w:val="sr-Cyrl-RS"/>
        </w:rPr>
        <w:t>е</w:t>
      </w:r>
      <w:r w:rsidRPr="00AD520F">
        <w:rPr>
          <w:rFonts w:cs="Arial"/>
          <w:lang w:val="sr-Cyrl-RS"/>
        </w:rPr>
        <w:t xml:space="preserve"> и квалификације са </w:t>
      </w:r>
      <w:r w:rsidRPr="00AD520F">
        <w:rPr>
          <w:rFonts w:cs="Arial"/>
          <w:b/>
          <w:lang w:val="sr-Cyrl-RS"/>
        </w:rPr>
        <w:t>нагласком на неки посебан предмет</w:t>
      </w:r>
      <w:r w:rsidR="005B4299" w:rsidRPr="00AD520F">
        <w:rPr>
          <w:rFonts w:cs="Arial"/>
          <w:b/>
          <w:lang w:val="sr-Cyrl-RS"/>
        </w:rPr>
        <w:t xml:space="preserve"> </w:t>
      </w:r>
      <w:r w:rsidRPr="00AD520F">
        <w:rPr>
          <w:rFonts w:cs="Arial"/>
          <w:lang w:val="sr-Cyrl-RS"/>
        </w:rPr>
        <w:t>треба класификовати у шире области од 01 до</w:t>
      </w:r>
      <w:r w:rsidR="005B4299" w:rsidRPr="00AD520F">
        <w:rPr>
          <w:rFonts w:cs="Arial"/>
          <w:lang w:val="sr-Cyrl-RS"/>
        </w:rPr>
        <w:t xml:space="preserve"> 10. </w:t>
      </w:r>
      <w:r w:rsidRPr="00AD520F">
        <w:rPr>
          <w:rFonts w:cs="Arial"/>
          <w:lang w:val="sr-Cyrl-RS"/>
        </w:rPr>
        <w:t>Нарочито, образовање на терцијарном нивоу треба класификовати</w:t>
      </w:r>
      <w:r w:rsidR="00B34DC9">
        <w:rPr>
          <w:rFonts w:cs="Arial"/>
          <w:lang w:val="sr-Cyrl-RS"/>
        </w:rPr>
        <w:t xml:space="preserve"> у ову област</w:t>
      </w:r>
      <w:r w:rsidRPr="00AD520F">
        <w:rPr>
          <w:rFonts w:cs="Arial"/>
          <w:lang w:val="sr-Cyrl-RS"/>
        </w:rPr>
        <w:t xml:space="preserve"> само у изнимним случајевима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2C616B" w:rsidRDefault="004F6446" w:rsidP="0016193C">
      <w:pPr>
        <w:pStyle w:val="ListParagraph"/>
        <w:tabs>
          <w:tab w:val="left" w:pos="668"/>
          <w:tab w:val="left" w:pos="951"/>
        </w:tabs>
        <w:spacing w:line="468" w:lineRule="auto"/>
        <w:ind w:left="100" w:right="334"/>
        <w:rPr>
          <w:rFonts w:ascii="Arial" w:hAnsi="Arial" w:cs="Arial"/>
          <w:b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001 </w:t>
      </w:r>
      <w:r w:rsidR="002B0470" w:rsidRPr="00AD520F">
        <w:rPr>
          <w:rFonts w:ascii="Arial" w:hAnsi="Arial" w:cs="Arial"/>
          <w:b/>
          <w:lang w:val="sr-Cyrl-RS"/>
        </w:rPr>
        <w:t>Основни програми и квалификације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</w:p>
    <w:p w:rsidR="0068683A" w:rsidRPr="00AD520F" w:rsidRDefault="005B4299" w:rsidP="0016193C">
      <w:pPr>
        <w:pStyle w:val="ListParagraph"/>
        <w:tabs>
          <w:tab w:val="left" w:pos="668"/>
          <w:tab w:val="left" w:pos="951"/>
        </w:tabs>
        <w:spacing w:line="468" w:lineRule="auto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0011</w:t>
      </w:r>
      <w:r w:rsidRPr="00AD520F">
        <w:rPr>
          <w:rFonts w:ascii="Arial" w:hAnsi="Arial" w:cs="Arial"/>
          <w:b/>
          <w:lang w:val="sr-Cyrl-RS"/>
        </w:rPr>
        <w:tab/>
      </w:r>
      <w:r w:rsidRPr="00AD520F">
        <w:rPr>
          <w:rFonts w:ascii="Arial" w:hAnsi="Arial" w:cs="Arial"/>
          <w:b/>
          <w:lang w:val="sr-Cyrl-RS"/>
        </w:rPr>
        <w:tab/>
      </w:r>
      <w:r w:rsidR="004F6446" w:rsidRPr="00AD520F">
        <w:rPr>
          <w:rFonts w:ascii="Arial" w:hAnsi="Arial" w:cs="Arial"/>
          <w:b/>
          <w:lang w:val="sr-Cyrl-RS"/>
        </w:rPr>
        <w:t>Основни програми и квалификације</w:t>
      </w:r>
    </w:p>
    <w:p w:rsidR="0068683A" w:rsidRPr="00AD520F" w:rsidRDefault="004F6446" w:rsidP="0016193C">
      <w:pPr>
        <w:pStyle w:val="BodyText"/>
        <w:spacing w:before="5"/>
        <w:ind w:right="334"/>
        <w:jc w:val="both"/>
        <w:rPr>
          <w:rFonts w:cs="Arial"/>
          <w:lang w:val="sr-Cyrl-RS"/>
        </w:rPr>
      </w:pPr>
      <w:r w:rsidRPr="00AD520F">
        <w:rPr>
          <w:rFonts w:cs="Arial"/>
          <w:b/>
          <w:lang w:val="sr-Cyrl-RS"/>
        </w:rPr>
        <w:t>Основни програми и квалификације</w:t>
      </w:r>
      <w:r w:rsidR="005B4299" w:rsidRPr="00AD520F">
        <w:rPr>
          <w:rFonts w:cs="Arial"/>
          <w:b/>
          <w:lang w:val="sr-Cyrl-RS"/>
        </w:rPr>
        <w:t xml:space="preserve"> </w:t>
      </w:r>
      <w:r w:rsidRPr="00AD520F">
        <w:rPr>
          <w:rFonts w:cs="Arial"/>
          <w:lang w:val="sr-Cyrl-RS"/>
        </w:rPr>
        <w:t>су осмишљени како би учесници стекли основне вештине читања, писања и рачунања заједно са елементарним разумевањем осталих предмета као што су историја, географија, природне науке</w:t>
      </w:r>
      <w:r w:rsidR="005B4299" w:rsidRPr="00AD520F">
        <w:rPr>
          <w:rFonts w:cs="Arial"/>
          <w:lang w:val="sr-Cyrl-RS"/>
        </w:rPr>
        <w:t>,</w:t>
      </w:r>
      <w:r w:rsidRPr="00AD520F">
        <w:rPr>
          <w:rFonts w:cs="Arial"/>
          <w:lang w:val="sr-Cyrl-RS"/>
        </w:rPr>
        <w:t xml:space="preserve"> друштвене науке, уметност и музика, и у одређеним случајевима, веронаука</w:t>
      </w:r>
      <w:r w:rsidR="005B4299" w:rsidRPr="00AD520F">
        <w:rPr>
          <w:rFonts w:cs="Arial"/>
          <w:lang w:val="sr-Cyrl-RS"/>
        </w:rPr>
        <w:t xml:space="preserve">. </w:t>
      </w:r>
      <w:r w:rsidR="00B34DC9">
        <w:rPr>
          <w:rFonts w:cs="Arial"/>
          <w:lang w:val="sr-Cyrl-RS"/>
        </w:rPr>
        <w:t xml:space="preserve">Ти се програми и квалификације </w:t>
      </w:r>
      <w:r w:rsidRPr="00AD520F">
        <w:rPr>
          <w:rFonts w:cs="Arial"/>
          <w:lang w:val="sr-Cyrl-RS"/>
        </w:rPr>
        <w:t xml:space="preserve">обично нуде на </w:t>
      </w:r>
      <w:r w:rsidR="00B34DC9">
        <w:rPr>
          <w:rFonts w:cs="Arial"/>
          <w:lang w:val="sr-Cyrl-RS"/>
        </w:rPr>
        <w:t xml:space="preserve">нивоима </w:t>
      </w:r>
      <w:r w:rsidRPr="00AD520F">
        <w:rPr>
          <w:rFonts w:cs="Arial"/>
          <w:lang w:val="sr-Cyrl-RS"/>
        </w:rPr>
        <w:t>основн</w:t>
      </w:r>
      <w:r w:rsidR="00B34DC9">
        <w:rPr>
          <w:rFonts w:cs="Arial"/>
          <w:lang w:val="sr-Cyrl-RS"/>
        </w:rPr>
        <w:t xml:space="preserve">ог </w:t>
      </w:r>
      <w:r w:rsidRPr="00AD520F">
        <w:rPr>
          <w:rFonts w:cs="Arial"/>
          <w:lang w:val="sr-Cyrl-RS"/>
        </w:rPr>
        <w:t>и ниж</w:t>
      </w:r>
      <w:r w:rsidR="00B34DC9">
        <w:rPr>
          <w:rFonts w:cs="Arial"/>
          <w:lang w:val="sr-Cyrl-RS"/>
        </w:rPr>
        <w:t>ег</w:t>
      </w:r>
      <w:r w:rsidRPr="00AD520F">
        <w:rPr>
          <w:rFonts w:cs="Arial"/>
          <w:lang w:val="sr-Cyrl-RS"/>
        </w:rPr>
        <w:t xml:space="preserve"> средњ</w:t>
      </w:r>
      <w:r w:rsidR="00B34DC9">
        <w:rPr>
          <w:rFonts w:cs="Arial"/>
          <w:lang w:val="sr-Cyrl-RS"/>
        </w:rPr>
        <w:t>ег образовања</w:t>
      </w:r>
      <w:r w:rsidR="005B4299" w:rsidRPr="00AD520F">
        <w:rPr>
          <w:rFonts w:cs="Arial"/>
          <w:lang w:val="sr-Cyrl-RS"/>
        </w:rPr>
        <w:t>.</w:t>
      </w:r>
      <w:r w:rsidR="00B34DC9">
        <w:rPr>
          <w:rFonts w:cs="Arial"/>
          <w:lang w:val="sr-Cyrl-RS"/>
        </w:rPr>
        <w:t xml:space="preserve"> Овде су класификовани и шир</w:t>
      </w:r>
      <w:r w:rsidR="00C4550C" w:rsidRPr="00AD520F">
        <w:rPr>
          <w:rFonts w:cs="Arial"/>
          <w:lang w:val="sr-Cyrl-RS"/>
        </w:rPr>
        <w:t xml:space="preserve">и, неспецијализовани програми на </w:t>
      </w:r>
      <w:r w:rsidR="00B34DC9">
        <w:rPr>
          <w:rFonts w:cs="Arial"/>
          <w:lang w:val="sr-Cyrl-RS"/>
        </w:rPr>
        <w:t xml:space="preserve">нивоу </w:t>
      </w:r>
      <w:r w:rsidR="00C4550C" w:rsidRPr="00AD520F">
        <w:rPr>
          <w:rFonts w:cs="Arial"/>
          <w:lang w:val="sr-Cyrl-RS"/>
        </w:rPr>
        <w:t>више</w:t>
      </w:r>
      <w:r w:rsidR="00B34DC9">
        <w:rPr>
          <w:rFonts w:cs="Arial"/>
          <w:lang w:val="sr-Cyrl-RS"/>
        </w:rPr>
        <w:t>г средњег образовања</w:t>
      </w:r>
      <w:r w:rsidR="00C4550C" w:rsidRPr="00AD520F">
        <w:rPr>
          <w:rFonts w:cs="Arial"/>
          <w:lang w:val="sr-Cyrl-RS"/>
        </w:rPr>
        <w:t xml:space="preserve"> и поред тога што овде постоји </w:t>
      </w:r>
      <w:r w:rsidR="00C4550C" w:rsidRPr="00AD520F">
        <w:rPr>
          <w:rFonts w:cs="Arial"/>
          <w:b/>
          <w:lang w:val="sr-Cyrl-RS"/>
        </w:rPr>
        <w:t>одређено</w:t>
      </w:r>
      <w:r w:rsidR="005B4299" w:rsidRPr="00AD520F">
        <w:rPr>
          <w:rFonts w:cs="Arial"/>
          <w:b/>
          <w:lang w:val="sr-Cyrl-RS"/>
        </w:rPr>
        <w:t xml:space="preserve"> </w:t>
      </w:r>
      <w:r w:rsidR="00C4550C" w:rsidRPr="00AD520F">
        <w:rPr>
          <w:rFonts w:cs="Arial"/>
          <w:lang w:val="sr-Cyrl-RS"/>
        </w:rPr>
        <w:t>усмерење на, на пример, хуманистичке науке, друштвене науке, природне науке, итд</w:t>
      </w:r>
      <w:r w:rsidR="005B4299" w:rsidRPr="00AD520F">
        <w:rPr>
          <w:rFonts w:cs="Arial"/>
          <w:lang w:val="sr-Cyrl-RS"/>
        </w:rPr>
        <w:t xml:space="preserve">. </w:t>
      </w:r>
      <w:r w:rsidR="00C4550C" w:rsidRPr="00AD520F">
        <w:rPr>
          <w:rFonts w:cs="Arial"/>
          <w:lang w:val="sr-Cyrl-RS"/>
        </w:rPr>
        <w:t>Струковни програми и квалификације су овде укључени само као изузетак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C4550C" w:rsidRPr="00AD520F" w:rsidRDefault="00B34DC9" w:rsidP="0016193C">
      <w:pPr>
        <w:pStyle w:val="BodyText"/>
        <w:spacing w:before="0"/>
        <w:ind w:left="142" w:right="334" w:hanging="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У ову област</w:t>
      </w:r>
      <w:r w:rsidR="00C4550C" w:rsidRPr="00AD520F">
        <w:rPr>
          <w:rFonts w:cs="Arial"/>
          <w:lang w:val="sr-Cyrl-RS"/>
        </w:rPr>
        <w:t xml:space="preserve"> су класификовани програми и квалификације са следећим главним садржајем предмета</w:t>
      </w:r>
      <w:r w:rsidR="005B4299" w:rsidRPr="00AD520F">
        <w:rPr>
          <w:rFonts w:cs="Arial"/>
          <w:lang w:val="sr-Cyrl-RS"/>
        </w:rPr>
        <w:t xml:space="preserve">: </w:t>
      </w:r>
    </w:p>
    <w:p w:rsidR="0068683A" w:rsidRPr="00AD520F" w:rsidRDefault="00C4550C" w:rsidP="0016193C">
      <w:pPr>
        <w:pStyle w:val="BodyText"/>
        <w:spacing w:before="0" w:line="355" w:lineRule="auto"/>
        <w:ind w:left="142" w:right="334" w:firstLine="525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Основни програми и квалификације</w:t>
      </w:r>
    </w:p>
    <w:p w:rsidR="0068683A" w:rsidRPr="00AD520F" w:rsidRDefault="00C4550C" w:rsidP="0016193C">
      <w:pPr>
        <w:pStyle w:val="BodyText"/>
        <w:spacing w:before="2"/>
        <w:ind w:left="667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Шири</w:t>
      </w:r>
      <w:r w:rsidR="005B4299" w:rsidRPr="00AD520F">
        <w:rPr>
          <w:rFonts w:cs="Arial"/>
          <w:lang w:val="sr-Cyrl-RS"/>
        </w:rPr>
        <w:t>,</w:t>
      </w:r>
      <w:r w:rsidRPr="00AD520F">
        <w:rPr>
          <w:rFonts w:cs="Arial"/>
          <w:lang w:val="sr-Cyrl-RS"/>
        </w:rPr>
        <w:t xml:space="preserve"> генерички</w:t>
      </w:r>
      <w:r w:rsidR="005B4299" w:rsidRPr="00AD520F">
        <w:rPr>
          <w:rFonts w:cs="Arial"/>
          <w:lang w:val="sr-Cyrl-RS"/>
        </w:rPr>
        <w:t xml:space="preserve"> (</w:t>
      </w:r>
      <w:r w:rsidRPr="00AD520F">
        <w:rPr>
          <w:rFonts w:cs="Arial"/>
          <w:lang w:val="sr-Cyrl-RS"/>
        </w:rPr>
        <w:t>неспецијализовани</w:t>
      </w:r>
      <w:r w:rsidR="005B4299" w:rsidRPr="00AD520F">
        <w:rPr>
          <w:rFonts w:cs="Arial"/>
          <w:lang w:val="sr-Cyrl-RS"/>
        </w:rPr>
        <w:t>)</w:t>
      </w:r>
      <w:r w:rsidRPr="00AD520F">
        <w:rPr>
          <w:rFonts w:cs="Arial"/>
          <w:lang w:val="sr-Cyrl-RS"/>
        </w:rPr>
        <w:t xml:space="preserve"> програми и квалификације</w:t>
      </w:r>
    </w:p>
    <w:p w:rsidR="0068683A" w:rsidRPr="00AD520F" w:rsidRDefault="00C4550C" w:rsidP="0016193C">
      <w:pPr>
        <w:pStyle w:val="BodyText"/>
        <w:spacing w:line="355" w:lineRule="auto"/>
        <w:ind w:left="667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Општи програми и квалификације без посебног нагласка на одређеном предмету</w:t>
      </w:r>
      <w:r w:rsidR="005B4299" w:rsidRPr="00AD520F">
        <w:rPr>
          <w:rFonts w:cs="Arial"/>
          <w:lang w:val="sr-Cyrl-RS"/>
        </w:rPr>
        <w:t xml:space="preserve"> </w:t>
      </w:r>
      <w:r w:rsidRPr="00AD520F">
        <w:rPr>
          <w:rFonts w:cs="Arial"/>
          <w:lang w:val="sr-Cyrl-RS"/>
        </w:rPr>
        <w:t>Програми и квалификације на основном нивоу</w:t>
      </w:r>
    </w:p>
    <w:p w:rsidR="0068683A" w:rsidRPr="00AD520F" w:rsidRDefault="0038561A" w:rsidP="0016193C">
      <w:pPr>
        <w:pStyle w:val="BodyText"/>
        <w:spacing w:before="121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C4550C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Основни програми и квалификације на </w:t>
      </w:r>
      <w:r w:rsidR="0006324D">
        <w:rPr>
          <w:rFonts w:cs="Arial"/>
          <w:lang w:val="sr-Cyrl-RS"/>
        </w:rPr>
        <w:t>нивоу виших разреда</w:t>
      </w:r>
      <w:r w:rsidRPr="00AD520F">
        <w:rPr>
          <w:rFonts w:cs="Arial"/>
          <w:lang w:val="sr-Cyrl-RS"/>
        </w:rPr>
        <w:t xml:space="preserve"> средње</w:t>
      </w:r>
      <w:r w:rsidR="0006324D">
        <w:rPr>
          <w:rFonts w:cs="Arial"/>
          <w:lang w:val="sr-Cyrl-RS"/>
        </w:rPr>
        <w:t xml:space="preserve"> школе</w:t>
      </w:r>
      <w:r w:rsidR="005B4299" w:rsidRPr="00AD520F">
        <w:rPr>
          <w:rFonts w:cs="Arial"/>
          <w:lang w:val="sr-Cyrl-RS"/>
        </w:rPr>
        <w:t xml:space="preserve"> (</w:t>
      </w:r>
      <w:r w:rsidRPr="00AD520F">
        <w:rPr>
          <w:rFonts w:cs="Arial"/>
          <w:lang w:val="sr-Cyrl-RS"/>
        </w:rPr>
        <w:t>у неким земљама на</w:t>
      </w:r>
      <w:r w:rsidR="0006324D">
        <w:rPr>
          <w:rFonts w:cs="Arial"/>
          <w:lang w:val="sr-Cyrl-RS"/>
        </w:rPr>
        <w:t xml:space="preserve"> нивоу</w:t>
      </w:r>
      <w:r w:rsidRPr="00AD520F">
        <w:rPr>
          <w:rFonts w:cs="Arial"/>
          <w:lang w:val="sr-Cyrl-RS"/>
        </w:rPr>
        <w:t xml:space="preserve"> ниж</w:t>
      </w:r>
      <w:r w:rsidR="0006324D">
        <w:rPr>
          <w:rFonts w:cs="Arial"/>
          <w:lang w:val="sr-Cyrl-RS"/>
        </w:rPr>
        <w:t xml:space="preserve">их разреда </w:t>
      </w:r>
      <w:r w:rsidRPr="00AD520F">
        <w:rPr>
          <w:rFonts w:cs="Arial"/>
          <w:lang w:val="sr-Cyrl-RS"/>
        </w:rPr>
        <w:t>средње</w:t>
      </w:r>
      <w:r w:rsidR="0006324D">
        <w:rPr>
          <w:rFonts w:cs="Arial"/>
          <w:lang w:val="sr-Cyrl-RS"/>
        </w:rPr>
        <w:t xml:space="preserve"> школе</w:t>
      </w:r>
      <w:r w:rsidR="005B4299" w:rsidRPr="00AD520F">
        <w:rPr>
          <w:rFonts w:cs="Arial"/>
          <w:lang w:val="sr-Cyrl-RS"/>
        </w:rPr>
        <w:t xml:space="preserve">) </w:t>
      </w:r>
      <w:r w:rsidRPr="00AD520F">
        <w:rPr>
          <w:rFonts w:cs="Arial"/>
          <w:lang w:val="sr-Cyrl-RS"/>
        </w:rPr>
        <w:t>са</w:t>
      </w:r>
      <w:r w:rsidR="005B4299" w:rsidRPr="00AD520F">
        <w:rPr>
          <w:rFonts w:cs="Arial"/>
          <w:lang w:val="sr-Cyrl-RS"/>
        </w:rPr>
        <w:t xml:space="preserve"> </w:t>
      </w:r>
      <w:r w:rsidRPr="00AD520F">
        <w:rPr>
          <w:rFonts w:cs="Arial"/>
          <w:u w:val="single" w:color="000000"/>
          <w:lang w:val="sr-Cyrl-RS"/>
        </w:rPr>
        <w:t>одређеним</w:t>
      </w:r>
      <w:r w:rsidR="005B4299" w:rsidRPr="00AD520F">
        <w:rPr>
          <w:rFonts w:cs="Arial"/>
          <w:u w:val="single" w:color="000000"/>
          <w:lang w:val="sr-Cyrl-RS"/>
        </w:rPr>
        <w:t xml:space="preserve"> </w:t>
      </w:r>
      <w:r w:rsidRPr="00AD520F">
        <w:rPr>
          <w:rFonts w:cs="Arial"/>
          <w:lang w:val="sr-Cyrl-RS"/>
        </w:rPr>
        <w:t>нагласком на, на пример, хуманистичке науке, друштвене науке или природне науке, који међутим ипак обухватају друге области знања укључени су у ову детаљну област. У одређеним земљама такви програми или квалификације се нуде на модуларној основи и треба их такође класификовати овде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C4550C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Програми који се сматрају општим у смислу програмске оријентације</w:t>
      </w:r>
      <w:r w:rsidR="005B4299" w:rsidRPr="00AD520F">
        <w:rPr>
          <w:rFonts w:cs="Arial"/>
          <w:lang w:val="sr-Cyrl-RS"/>
        </w:rPr>
        <w:t xml:space="preserve"> (</w:t>
      </w:r>
      <w:r w:rsidRPr="00AD520F">
        <w:rPr>
          <w:rFonts w:cs="Arial"/>
          <w:lang w:val="sr-Cyrl-RS"/>
        </w:rPr>
        <w:t>неструковни</w:t>
      </w:r>
      <w:r w:rsidR="005B4299" w:rsidRPr="00AD520F">
        <w:rPr>
          <w:rFonts w:cs="Arial"/>
          <w:lang w:val="sr-Cyrl-RS"/>
        </w:rPr>
        <w:t xml:space="preserve">) </w:t>
      </w:r>
      <w:r w:rsidRPr="00AD520F">
        <w:rPr>
          <w:rFonts w:cs="Arial"/>
          <w:lang w:val="sr-Cyrl-RS"/>
        </w:rPr>
        <w:t xml:space="preserve">али који имају </w:t>
      </w:r>
      <w:r w:rsidRPr="00AD520F">
        <w:rPr>
          <w:rFonts w:cs="Arial"/>
          <w:b/>
          <w:lang w:val="sr-Cyrl-RS"/>
        </w:rPr>
        <w:t>јасан</w:t>
      </w:r>
      <w:r w:rsidR="005B4299" w:rsidRPr="00AD520F">
        <w:rPr>
          <w:rFonts w:cs="Arial"/>
          <w:b/>
          <w:lang w:val="sr-Cyrl-RS"/>
        </w:rPr>
        <w:t xml:space="preserve"> </w:t>
      </w:r>
      <w:r w:rsidRPr="00AD520F">
        <w:rPr>
          <w:rFonts w:cs="Arial"/>
          <w:lang w:val="sr-Cyrl-RS"/>
        </w:rPr>
        <w:t>нагласак на некој детаљној, у</w:t>
      </w:r>
      <w:r w:rsidR="00804631">
        <w:rPr>
          <w:rFonts w:cs="Arial"/>
          <w:lang w:val="sr-Cyrl-RS"/>
        </w:rPr>
        <w:t>жој или широ</w:t>
      </w:r>
      <w:r w:rsidRPr="00AD520F">
        <w:rPr>
          <w:rFonts w:cs="Arial"/>
          <w:lang w:val="sr-Cyrl-RS"/>
        </w:rPr>
        <w:t xml:space="preserve">ј области искључени су из ове детаљне области и укључени су у једну од ширих области од 01 </w:t>
      </w:r>
      <w:r w:rsidR="0072191B" w:rsidRPr="00AD520F">
        <w:rPr>
          <w:rFonts w:cs="Arial"/>
          <w:lang w:val="sr-Cyrl-RS"/>
        </w:rPr>
        <w:t>до</w:t>
      </w:r>
      <w:r w:rsidRPr="00AD520F">
        <w:rPr>
          <w:rFonts w:cs="Arial"/>
          <w:lang w:val="sr-Cyrl-RS"/>
        </w:rPr>
        <w:t xml:space="preserve"> </w:t>
      </w:r>
      <w:r w:rsidR="005B4299" w:rsidRPr="00AD520F">
        <w:rPr>
          <w:rFonts w:cs="Arial"/>
          <w:lang w:val="sr-Cyrl-RS"/>
        </w:rPr>
        <w:t>10,</w:t>
      </w:r>
      <w:r w:rsidRPr="00AD520F">
        <w:rPr>
          <w:rFonts w:cs="Arial"/>
          <w:lang w:val="sr-Cyrl-RS"/>
        </w:rPr>
        <w:t xml:space="preserve"> у зависности од предмета који обухватају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jc w:val="both"/>
        <w:rPr>
          <w:rFonts w:ascii="Arial" w:hAnsi="Arial" w:cs="Arial"/>
          <w:lang w:val="sr-Cyrl-RS"/>
        </w:rPr>
        <w:sectPr w:rsidR="0068683A" w:rsidRPr="00AD520F">
          <w:footerReference w:type="default" r:id="rId18"/>
          <w:pgSz w:w="12240" w:h="15840"/>
          <w:pgMar w:top="1400" w:right="1320" w:bottom="1120" w:left="1340" w:header="0" w:footer="938" w:gutter="0"/>
          <w:pgNumType w:start="5"/>
          <w:cols w:space="720"/>
        </w:sectPr>
      </w:pPr>
    </w:p>
    <w:p w:rsidR="0072191B" w:rsidRPr="00AD520F" w:rsidRDefault="0072191B" w:rsidP="0016193C">
      <w:pPr>
        <w:pStyle w:val="ListParagraph"/>
        <w:numPr>
          <w:ilvl w:val="0"/>
          <w:numId w:val="27"/>
        </w:numPr>
        <w:tabs>
          <w:tab w:val="left" w:pos="668"/>
          <w:tab w:val="left" w:pos="951"/>
        </w:tabs>
        <w:spacing w:before="59" w:line="468" w:lineRule="auto"/>
        <w:ind w:right="334" w:firstLine="0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lastRenderedPageBreak/>
        <w:t>Писменост и основне математичке вештине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</w:p>
    <w:p w:rsidR="0068683A" w:rsidRPr="00AD520F" w:rsidRDefault="005B4299" w:rsidP="0016193C">
      <w:pPr>
        <w:pStyle w:val="ListParagraph"/>
        <w:tabs>
          <w:tab w:val="left" w:pos="668"/>
          <w:tab w:val="left" w:pos="951"/>
        </w:tabs>
        <w:spacing w:before="59" w:line="468" w:lineRule="auto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0021</w:t>
      </w:r>
      <w:r w:rsidRPr="00AD520F">
        <w:rPr>
          <w:rFonts w:ascii="Arial" w:hAnsi="Arial" w:cs="Arial"/>
          <w:b/>
          <w:lang w:val="sr-Cyrl-RS"/>
        </w:rPr>
        <w:tab/>
      </w:r>
      <w:r w:rsidRPr="00AD520F">
        <w:rPr>
          <w:rFonts w:ascii="Arial" w:hAnsi="Arial" w:cs="Arial"/>
          <w:b/>
          <w:lang w:val="sr-Cyrl-RS"/>
        </w:rPr>
        <w:tab/>
      </w:r>
      <w:r w:rsidR="0072191B" w:rsidRPr="00AD520F">
        <w:rPr>
          <w:rFonts w:ascii="Arial" w:hAnsi="Arial" w:cs="Arial"/>
          <w:b/>
          <w:lang w:val="sr-Cyrl-RS"/>
        </w:rPr>
        <w:t>Писменост и основне математичке вештине</w:t>
      </w:r>
    </w:p>
    <w:p w:rsidR="0068683A" w:rsidRPr="00AD520F" w:rsidRDefault="0072191B" w:rsidP="0016193C">
      <w:pPr>
        <w:pStyle w:val="BodyText"/>
        <w:spacing w:before="5"/>
        <w:ind w:right="334"/>
        <w:jc w:val="both"/>
        <w:rPr>
          <w:rFonts w:cs="Arial"/>
          <w:lang w:val="sr-Cyrl-RS"/>
        </w:rPr>
      </w:pPr>
      <w:r w:rsidRPr="00AD520F">
        <w:rPr>
          <w:rFonts w:cs="Arial"/>
          <w:b/>
          <w:lang w:val="sr-Cyrl-RS"/>
        </w:rPr>
        <w:t>Писменост и основне математичке вештине</w:t>
      </w:r>
      <w:r w:rsidR="005B4299" w:rsidRPr="00AD520F">
        <w:rPr>
          <w:rFonts w:cs="Arial"/>
          <w:b/>
          <w:bCs/>
          <w:lang w:val="sr-Cyrl-RS"/>
        </w:rPr>
        <w:t xml:space="preserve"> </w:t>
      </w:r>
      <w:r w:rsidRPr="00AD520F">
        <w:rPr>
          <w:rFonts w:cs="Arial"/>
          <w:lang w:val="sr-Cyrl-RS"/>
        </w:rPr>
        <w:t xml:space="preserve">су програми или квалификације које су углавном прилагођени </w:t>
      </w:r>
      <w:r w:rsidRPr="00AD520F">
        <w:rPr>
          <w:rFonts w:cs="Arial"/>
          <w:b/>
          <w:bCs/>
          <w:lang w:val="sr-Cyrl-RS"/>
        </w:rPr>
        <w:t>одраслима</w:t>
      </w:r>
      <w:r w:rsidRPr="00AD520F">
        <w:rPr>
          <w:rFonts w:cs="Arial"/>
          <w:lang w:val="sr-Cyrl-RS"/>
        </w:rPr>
        <w:t xml:space="preserve">, осмишљени тако да се </w:t>
      </w:r>
      <w:r w:rsidR="0006324D">
        <w:rPr>
          <w:rFonts w:cs="Arial"/>
          <w:lang w:val="sr-Cyrl-RS"/>
        </w:rPr>
        <w:t>обухватају наставу</w:t>
      </w:r>
      <w:r w:rsidRPr="00AD520F">
        <w:rPr>
          <w:rFonts w:cs="Arial"/>
          <w:lang w:val="sr-Cyrl-RS"/>
        </w:rPr>
        <w:t xml:space="preserve"> основн</w:t>
      </w:r>
      <w:r w:rsidR="0006324D">
        <w:rPr>
          <w:rFonts w:cs="Arial"/>
          <w:lang w:val="sr-Cyrl-RS"/>
        </w:rPr>
        <w:t>их</w:t>
      </w:r>
      <w:r w:rsidRPr="00AD520F">
        <w:rPr>
          <w:rFonts w:cs="Arial"/>
          <w:lang w:val="sr-Cyrl-RS"/>
        </w:rPr>
        <w:t xml:space="preserve"> вештин</w:t>
      </w:r>
      <w:r w:rsidR="0006324D">
        <w:rPr>
          <w:rFonts w:cs="Arial"/>
          <w:lang w:val="sr-Cyrl-RS"/>
        </w:rPr>
        <w:t>а</w:t>
      </w:r>
      <w:r w:rsidRPr="00AD520F">
        <w:rPr>
          <w:rFonts w:cs="Arial"/>
          <w:lang w:val="sr-Cyrl-RS"/>
        </w:rPr>
        <w:t xml:space="preserve"> читања, писања и рачунања</w:t>
      </w:r>
      <w:r w:rsidR="005B4299" w:rsidRPr="00AD520F">
        <w:rPr>
          <w:rFonts w:cs="Arial"/>
          <w:lang w:val="sr-Cyrl-RS"/>
        </w:rPr>
        <w:t xml:space="preserve">. </w:t>
      </w:r>
      <w:r w:rsidRPr="00AD520F">
        <w:rPr>
          <w:rFonts w:cs="Arial"/>
          <w:lang w:val="sr-Cyrl-RS"/>
        </w:rPr>
        <w:t xml:space="preserve">Типични опсег узраста учесника може се користити како би се правила разлика између детаљног поља </w:t>
      </w:r>
      <w:r w:rsidR="005B4299" w:rsidRPr="00AD520F">
        <w:rPr>
          <w:rFonts w:cs="Arial"/>
          <w:lang w:val="sr-Cyrl-RS"/>
        </w:rPr>
        <w:t xml:space="preserve">0011 </w:t>
      </w:r>
      <w:r w:rsidRPr="00AD520F">
        <w:rPr>
          <w:rFonts w:cs="Arial"/>
          <w:lang w:val="sr-Cyrl-RS"/>
        </w:rPr>
        <w:t>„Основни програми и квалификације“ и ов</w:t>
      </w:r>
      <w:r w:rsidR="00D92701">
        <w:rPr>
          <w:rFonts w:cs="Arial"/>
          <w:lang w:val="sr-Cyrl-RS"/>
        </w:rPr>
        <w:t>е</w:t>
      </w:r>
      <w:r w:rsidRPr="00AD520F">
        <w:rPr>
          <w:rFonts w:cs="Arial"/>
          <w:lang w:val="sr-Cyrl-RS"/>
        </w:rPr>
        <w:t xml:space="preserve"> детаљн</w:t>
      </w:r>
      <w:r w:rsidR="00D92701">
        <w:rPr>
          <w:rFonts w:cs="Arial"/>
          <w:lang w:val="sr-Cyrl-RS"/>
        </w:rPr>
        <w:t xml:space="preserve">е </w:t>
      </w:r>
      <w:r w:rsidRPr="00AD520F">
        <w:rPr>
          <w:rFonts w:cs="Arial"/>
          <w:lang w:val="sr-Cyrl-RS"/>
        </w:rPr>
        <w:t>о</w:t>
      </w:r>
      <w:r w:rsidR="00D92701">
        <w:rPr>
          <w:rFonts w:cs="Arial"/>
          <w:lang w:val="sr-Cyrl-RS"/>
        </w:rPr>
        <w:t>бласти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садржајем: Основни корективни програми за младе или одрасле</w:t>
      </w:r>
    </w:p>
    <w:p w:rsidR="002279D3" w:rsidRPr="00AD520F" w:rsidRDefault="002279D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Писменост </w:t>
      </w:r>
    </w:p>
    <w:p w:rsidR="0068683A" w:rsidRPr="00AD520F" w:rsidRDefault="002279D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Основне математичке вештине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2C616B" w:rsidRPr="002C616B" w:rsidRDefault="002279D3" w:rsidP="0016193C">
      <w:pPr>
        <w:pStyle w:val="ListParagraph"/>
        <w:numPr>
          <w:ilvl w:val="0"/>
          <w:numId w:val="27"/>
        </w:numPr>
        <w:tabs>
          <w:tab w:val="left" w:pos="668"/>
          <w:tab w:val="left" w:pos="951"/>
          <w:tab w:val="left" w:pos="3686"/>
        </w:tabs>
        <w:spacing w:line="468" w:lineRule="auto"/>
        <w:ind w:right="334" w:firstLine="0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Личне вештине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</w:p>
    <w:p w:rsidR="0068683A" w:rsidRPr="00AD520F" w:rsidRDefault="005B4299" w:rsidP="002C616B">
      <w:pPr>
        <w:pStyle w:val="ListParagraph"/>
        <w:tabs>
          <w:tab w:val="left" w:pos="668"/>
          <w:tab w:val="left" w:pos="951"/>
          <w:tab w:val="left" w:pos="3686"/>
        </w:tabs>
        <w:spacing w:line="468" w:lineRule="auto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0031</w:t>
      </w:r>
      <w:r w:rsidRPr="00AD520F">
        <w:rPr>
          <w:rFonts w:ascii="Arial" w:hAnsi="Arial" w:cs="Arial"/>
          <w:b/>
          <w:lang w:val="sr-Cyrl-RS"/>
        </w:rPr>
        <w:tab/>
      </w:r>
      <w:r w:rsidRPr="00AD520F">
        <w:rPr>
          <w:rFonts w:ascii="Arial" w:hAnsi="Arial" w:cs="Arial"/>
          <w:b/>
          <w:lang w:val="sr-Cyrl-RS"/>
        </w:rPr>
        <w:tab/>
      </w:r>
      <w:r w:rsidR="002279D3" w:rsidRPr="00AD520F">
        <w:rPr>
          <w:rFonts w:ascii="Arial" w:hAnsi="Arial" w:cs="Arial"/>
          <w:b/>
          <w:lang w:val="sr-Cyrl-RS"/>
        </w:rPr>
        <w:t>Личне вештине</w:t>
      </w:r>
    </w:p>
    <w:p w:rsidR="0068683A" w:rsidRPr="00AD520F" w:rsidRDefault="002279D3" w:rsidP="0016193C">
      <w:pPr>
        <w:pStyle w:val="BodyText"/>
        <w:spacing w:before="5"/>
        <w:ind w:right="334"/>
        <w:jc w:val="both"/>
        <w:rPr>
          <w:rFonts w:cs="Arial"/>
          <w:lang w:val="sr-Cyrl-RS"/>
        </w:rPr>
      </w:pPr>
      <w:r w:rsidRPr="00AD520F">
        <w:rPr>
          <w:rFonts w:cs="Arial"/>
          <w:b/>
          <w:bCs/>
          <w:lang w:val="sr-Cyrl-RS"/>
        </w:rPr>
        <w:t>Личне вештине</w:t>
      </w:r>
      <w:r w:rsidR="005B4299" w:rsidRPr="00AD520F">
        <w:rPr>
          <w:rFonts w:cs="Arial"/>
          <w:b/>
          <w:bCs/>
          <w:lang w:val="sr-Cyrl-RS"/>
        </w:rPr>
        <w:t xml:space="preserve"> </w:t>
      </w:r>
      <w:r w:rsidRPr="00AD520F">
        <w:rPr>
          <w:rFonts w:cs="Arial"/>
          <w:lang w:val="sr-Cyrl-RS"/>
        </w:rPr>
        <w:t>се дефинишу упућивањем на ефекте по капацитет (ментални, социјални, итд.) појединца</w:t>
      </w:r>
      <w:r w:rsidR="005B4299" w:rsidRPr="00AD520F">
        <w:rPr>
          <w:rFonts w:cs="Arial"/>
          <w:lang w:val="sr-Cyrl-RS"/>
        </w:rPr>
        <w:t>.</w:t>
      </w:r>
      <w:r w:rsidRPr="00AD520F">
        <w:rPr>
          <w:rFonts w:cs="Arial"/>
          <w:lang w:val="sr-Cyrl-RS"/>
        </w:rPr>
        <w:t xml:space="preserve"> Ова детаљна област обухвата програме за стицање личних вештина који нису укључени у </w:t>
      </w:r>
      <w:r w:rsidR="005B4299" w:rsidRPr="00AD520F">
        <w:rPr>
          <w:rFonts w:cs="Arial"/>
          <w:lang w:val="sr-Cyrl-RS"/>
        </w:rPr>
        <w:t xml:space="preserve">0011 </w:t>
      </w:r>
      <w:r w:rsidRPr="00AD520F">
        <w:rPr>
          <w:rFonts w:cs="Arial"/>
          <w:lang w:val="sr-Cyrl-RS"/>
        </w:rPr>
        <w:t xml:space="preserve">„Основни програми и квалификације“ ни у </w:t>
      </w:r>
      <w:r w:rsidR="005B4299" w:rsidRPr="00AD520F">
        <w:rPr>
          <w:rFonts w:cs="Arial"/>
          <w:lang w:val="sr-Cyrl-RS"/>
        </w:rPr>
        <w:t>0021</w:t>
      </w:r>
      <w:r w:rsidRPr="00AD520F">
        <w:rPr>
          <w:rFonts w:cs="Arial"/>
          <w:lang w:val="sr-Cyrl-RS"/>
        </w:rPr>
        <w:t xml:space="preserve"> „Писменост и основне математичке вештине“, који дају кључне компетенције и вештине које се могу преносити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901DD" w:rsidRPr="00AD520F">
        <w:rPr>
          <w:rFonts w:cs="Arial"/>
          <w:lang w:val="sr-Cyrl-RS"/>
        </w:rPr>
        <w:t>: Аргументација и презентација</w:t>
      </w:r>
    </w:p>
    <w:p w:rsidR="005901DD" w:rsidRPr="00AD520F" w:rsidRDefault="005901D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Обука из овласти самопоуздања</w:t>
      </w:r>
      <w:r w:rsidR="005B4299" w:rsidRPr="00AD520F">
        <w:rPr>
          <w:rFonts w:cs="Arial"/>
          <w:lang w:val="sr-Cyrl-RS"/>
        </w:rPr>
        <w:t xml:space="preserve"> </w:t>
      </w:r>
    </w:p>
    <w:p w:rsidR="005901DD" w:rsidRPr="00AD520F" w:rsidRDefault="005901D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Вештине комуникације</w:t>
      </w:r>
    </w:p>
    <w:p w:rsidR="0068683A" w:rsidRPr="00AD520F" w:rsidRDefault="005901D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Сарадња</w:t>
      </w:r>
    </w:p>
    <w:p w:rsidR="009E598B" w:rsidRDefault="005901D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Развој капацитета за понашање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5901D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Развој менталних вештина</w:t>
      </w:r>
    </w:p>
    <w:p w:rsidR="005901DD" w:rsidRPr="00AD520F" w:rsidRDefault="005901D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Програми за тражење посла</w:t>
      </w:r>
    </w:p>
    <w:p w:rsidR="0068683A" w:rsidRPr="00AD520F" w:rsidRDefault="005901D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Курсеви родитељства</w:t>
      </w:r>
    </w:p>
    <w:p w:rsidR="005901DD" w:rsidRPr="00AD520F" w:rsidRDefault="005901D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Јавни говор</w:t>
      </w:r>
    </w:p>
    <w:p w:rsidR="005901DD" w:rsidRPr="00AD520F" w:rsidRDefault="005901D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Вештине самопоштовања</w:t>
      </w:r>
    </w:p>
    <w:p w:rsidR="005901DD" w:rsidRPr="00AD520F" w:rsidRDefault="005901D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Социјалне компетенције</w:t>
      </w:r>
    </w:p>
    <w:p w:rsidR="0068683A" w:rsidRPr="00AD520F" w:rsidRDefault="005901D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Управљање временом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68683A" w:rsidP="0016193C">
      <w:pPr>
        <w:spacing w:before="1"/>
        <w:ind w:right="334"/>
        <w:rPr>
          <w:rFonts w:ascii="Arial" w:eastAsia="Arial" w:hAnsi="Arial" w:cs="Arial"/>
          <w:sz w:val="11"/>
          <w:szCs w:val="11"/>
          <w:lang w:val="sr-Cyrl-RS"/>
        </w:rPr>
      </w:pPr>
    </w:p>
    <w:p w:rsidR="0068683A" w:rsidRPr="00AD520F" w:rsidRDefault="005901DD" w:rsidP="0016193C">
      <w:pPr>
        <w:spacing w:before="71"/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lang w:val="sr-Cyrl-RS"/>
        </w:rPr>
        <w:t xml:space="preserve">Овде су укључени образовање и обука из </w:t>
      </w:r>
      <w:r w:rsidRPr="00AD520F">
        <w:rPr>
          <w:rFonts w:ascii="Arial" w:hAnsi="Arial" w:cs="Arial"/>
          <w:i/>
          <w:lang w:val="sr-Cyrl-RS"/>
        </w:rPr>
        <w:t>лидерства</w:t>
      </w:r>
      <w:r w:rsidR="005B4299" w:rsidRPr="00AD520F">
        <w:rPr>
          <w:rFonts w:ascii="Arial" w:hAnsi="Arial" w:cs="Arial"/>
          <w:i/>
          <w:lang w:val="sr-Cyrl-RS"/>
        </w:rPr>
        <w:t xml:space="preserve"> </w:t>
      </w:r>
      <w:r w:rsidRPr="00AD520F">
        <w:rPr>
          <w:rFonts w:ascii="Arial" w:hAnsi="Arial" w:cs="Arial"/>
          <w:lang w:val="sr-Cyrl-RS"/>
        </w:rPr>
        <w:t xml:space="preserve">у контексту </w:t>
      </w:r>
      <w:r w:rsidRPr="00AD520F">
        <w:rPr>
          <w:rFonts w:ascii="Arial" w:hAnsi="Arial" w:cs="Arial"/>
          <w:i/>
          <w:lang w:val="sr-Cyrl-RS"/>
        </w:rPr>
        <w:t>личног развоја</w:t>
      </w:r>
      <w:r w:rsidR="005B4299" w:rsidRPr="00AD520F">
        <w:rPr>
          <w:rFonts w:ascii="Arial" w:hAnsi="Arial" w:cs="Arial"/>
          <w:lang w:val="sr-Cyrl-RS"/>
        </w:rPr>
        <w:t>.</w:t>
      </w:r>
    </w:p>
    <w:p w:rsidR="0068683A" w:rsidRPr="00AD520F" w:rsidRDefault="0068683A" w:rsidP="0016193C">
      <w:pPr>
        <w:spacing w:before="5"/>
        <w:ind w:right="334"/>
        <w:rPr>
          <w:rFonts w:ascii="Arial" w:eastAsia="Arial" w:hAnsi="Arial" w:cs="Arial"/>
          <w:sz w:val="17"/>
          <w:szCs w:val="17"/>
          <w:lang w:val="sr-Cyrl-RS"/>
        </w:rPr>
      </w:pPr>
    </w:p>
    <w:p w:rsidR="0068683A" w:rsidRPr="00AD520F" w:rsidRDefault="005901DD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Образовање и обука који се односе на </w:t>
      </w:r>
      <w:r w:rsidRPr="00AD520F">
        <w:rPr>
          <w:rFonts w:cs="Arial"/>
          <w:i/>
          <w:lang w:val="sr-Cyrl-RS"/>
        </w:rPr>
        <w:t>радно место</w:t>
      </w:r>
      <w:r w:rsidR="005B4299" w:rsidRPr="00AD520F">
        <w:rPr>
          <w:rFonts w:cs="Arial"/>
          <w:i/>
          <w:lang w:val="sr-Cyrl-RS"/>
        </w:rPr>
        <w:t xml:space="preserve"> </w:t>
      </w:r>
      <w:r w:rsidRPr="00AD520F">
        <w:rPr>
          <w:rFonts w:cs="Arial"/>
          <w:lang w:val="sr-Cyrl-RS"/>
        </w:rPr>
        <w:t xml:space="preserve">или на </w:t>
      </w:r>
      <w:r w:rsidRPr="00AD520F">
        <w:rPr>
          <w:rFonts w:cs="Arial"/>
          <w:i/>
          <w:lang w:val="sr-Cyrl-RS"/>
        </w:rPr>
        <w:t>радне задатке</w:t>
      </w:r>
      <w:r w:rsidR="005B4299" w:rsidRPr="00AD520F">
        <w:rPr>
          <w:rFonts w:cs="Arial"/>
          <w:i/>
          <w:lang w:val="sr-Cyrl-RS"/>
        </w:rPr>
        <w:t xml:space="preserve"> </w:t>
      </w:r>
      <w:r w:rsidRPr="00AD520F">
        <w:rPr>
          <w:rFonts w:cs="Arial"/>
          <w:lang w:val="sr-Cyrl-RS"/>
        </w:rPr>
        <w:t>укључени су у ову детаљну област уколико се више односе на лични развој него на развој рада</w:t>
      </w:r>
      <w:r w:rsidR="005B4299" w:rsidRPr="00AD520F">
        <w:rPr>
          <w:rFonts w:cs="Arial"/>
          <w:lang w:val="sr-Cyrl-RS"/>
        </w:rPr>
        <w:t>.</w:t>
      </w:r>
      <w:r w:rsidRPr="00AD520F">
        <w:rPr>
          <w:rFonts w:cs="Arial"/>
          <w:lang w:val="sr-Cyrl-RS"/>
        </w:rPr>
        <w:t xml:space="preserve"> Личне вештине се могу предавати на радном месту, али ће и поред тога бити класификовани овде на основу њиховог садржаја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5"/>
        <w:ind w:right="334"/>
        <w:rPr>
          <w:rFonts w:ascii="Arial" w:eastAsia="Arial" w:hAnsi="Arial" w:cs="Arial"/>
          <w:sz w:val="17"/>
          <w:szCs w:val="17"/>
          <w:lang w:val="sr-Cyrl-RS"/>
        </w:rPr>
      </w:pPr>
    </w:p>
    <w:p w:rsidR="005901DD" w:rsidRPr="00AD520F" w:rsidRDefault="005901DD" w:rsidP="0016193C">
      <w:pPr>
        <w:ind w:left="100" w:right="334"/>
        <w:jc w:val="both"/>
        <w:rPr>
          <w:rFonts w:ascii="Arial" w:hAnsi="Arial" w:cs="Arial"/>
          <w:i/>
          <w:lang w:val="sr-Cyrl-RS"/>
        </w:rPr>
      </w:pPr>
      <w:r w:rsidRPr="00AD520F">
        <w:rPr>
          <w:rFonts w:ascii="Arial" w:hAnsi="Arial" w:cs="Arial"/>
          <w:lang w:val="sr-Cyrl-RS"/>
        </w:rPr>
        <w:t>Овде су укључени програми за особе са посебним потребама о томе како треба</w:t>
      </w:r>
      <w:r w:rsidR="005B4299" w:rsidRPr="00AD520F">
        <w:rPr>
          <w:rFonts w:ascii="Arial" w:hAnsi="Arial" w:cs="Arial"/>
          <w:lang w:val="sr-Cyrl-RS"/>
        </w:rPr>
        <w:t xml:space="preserve"> </w:t>
      </w:r>
      <w:r w:rsidR="002C616B">
        <w:rPr>
          <w:rFonts w:ascii="Arial" w:hAnsi="Arial" w:cs="Arial"/>
          <w:i/>
          <w:lang w:val="sr-Cyrl-RS"/>
        </w:rPr>
        <w:t>излазити на крај</w:t>
      </w:r>
      <w:r w:rsidRPr="00AD520F">
        <w:rPr>
          <w:rFonts w:ascii="Arial" w:hAnsi="Arial" w:cs="Arial"/>
          <w:i/>
          <w:lang w:val="sr-Cyrl-RS"/>
        </w:rPr>
        <w:t xml:space="preserve"> са њиховим свакодневним животом.</w:t>
      </w:r>
    </w:p>
    <w:p w:rsidR="002C616B" w:rsidRDefault="002C616B" w:rsidP="0016193C">
      <w:pPr>
        <w:spacing w:line="468" w:lineRule="auto"/>
        <w:ind w:left="100" w:right="334"/>
        <w:jc w:val="both"/>
        <w:rPr>
          <w:rFonts w:ascii="Arial" w:hAnsi="Arial" w:cs="Arial"/>
          <w:u w:val="single" w:color="000000"/>
          <w:lang w:val="sr-Cyrl-RS"/>
        </w:rPr>
      </w:pPr>
    </w:p>
    <w:p w:rsidR="0068683A" w:rsidRPr="00AD520F" w:rsidRDefault="0038561A" w:rsidP="0016193C">
      <w:pPr>
        <w:spacing w:line="468" w:lineRule="auto"/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u w:val="single" w:color="000000"/>
          <w:lang w:val="sr-Cyrl-RS"/>
        </w:rPr>
        <w:lastRenderedPageBreak/>
        <w:t>Искључени програми и квалификације</w:t>
      </w:r>
    </w:p>
    <w:p w:rsidR="0068683A" w:rsidRPr="00AD520F" w:rsidRDefault="00AA7B8C" w:rsidP="0016193C">
      <w:pPr>
        <w:pStyle w:val="BodyText"/>
        <w:spacing w:before="6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лидерства у контексту менаџмента је искључено из ове групе и укључено у детаљну област </w:t>
      </w:r>
      <w:r w:rsidR="005B4299" w:rsidRPr="00AD520F">
        <w:rPr>
          <w:rFonts w:cs="Arial"/>
          <w:lang w:val="sr-Cyrl-RS"/>
        </w:rPr>
        <w:t xml:space="preserve">0413 </w:t>
      </w:r>
      <w:r>
        <w:rPr>
          <w:rFonts w:cs="Arial"/>
          <w:lang w:val="sr-Cyrl-RS"/>
        </w:rPr>
        <w:t>„Менаџмент и администрација“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0"/>
          <w:szCs w:val="10"/>
          <w:lang w:val="sr-Cyrl-RS"/>
        </w:rPr>
      </w:pPr>
    </w:p>
    <w:p w:rsidR="0068683A" w:rsidRPr="00AD520F" w:rsidRDefault="005B4299" w:rsidP="0016193C">
      <w:pPr>
        <w:spacing w:before="64"/>
        <w:ind w:left="100" w:right="334"/>
        <w:rPr>
          <w:rFonts w:ascii="Arial" w:eastAsia="Arial" w:hAnsi="Arial" w:cs="Arial"/>
          <w:sz w:val="28"/>
          <w:szCs w:val="28"/>
          <w:lang w:val="sr-Cyrl-RS"/>
        </w:rPr>
      </w:pPr>
      <w:bookmarkStart w:id="1" w:name="_TOC_250010"/>
      <w:r w:rsidRPr="00AD520F">
        <w:rPr>
          <w:rFonts w:ascii="Arial" w:hAnsi="Arial" w:cs="Arial"/>
          <w:b/>
          <w:sz w:val="28"/>
          <w:lang w:val="sr-Cyrl-RS"/>
        </w:rPr>
        <w:t xml:space="preserve">01 </w:t>
      </w:r>
      <w:r w:rsidR="00337BDA">
        <w:rPr>
          <w:rFonts w:ascii="Arial" w:hAnsi="Arial" w:cs="Arial"/>
          <w:b/>
          <w:sz w:val="28"/>
          <w:lang w:val="sr-Cyrl-RS"/>
        </w:rPr>
        <w:t>Образовање</w:t>
      </w:r>
      <w:bookmarkEnd w:id="1"/>
    </w:p>
    <w:p w:rsidR="0068683A" w:rsidRPr="00AD520F" w:rsidRDefault="005B4299" w:rsidP="0016193C">
      <w:pPr>
        <w:tabs>
          <w:tab w:val="left" w:pos="667"/>
        </w:tabs>
        <w:spacing w:before="239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011</w:t>
      </w:r>
      <w:r w:rsidRPr="00AD520F">
        <w:rPr>
          <w:rFonts w:ascii="Arial" w:hAnsi="Arial" w:cs="Arial"/>
          <w:b/>
          <w:lang w:val="sr-Cyrl-RS"/>
        </w:rPr>
        <w:tab/>
      </w:r>
      <w:r w:rsidR="00337BDA">
        <w:rPr>
          <w:rFonts w:ascii="Arial" w:hAnsi="Arial" w:cs="Arial"/>
          <w:b/>
          <w:lang w:val="sr-Cyrl-RS"/>
        </w:rPr>
        <w:t>Образовање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5B4299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0111</w:t>
      </w:r>
      <w:r w:rsidRPr="00AD520F">
        <w:rPr>
          <w:rFonts w:ascii="Arial" w:hAnsi="Arial" w:cs="Arial"/>
          <w:b/>
          <w:lang w:val="sr-Cyrl-RS"/>
        </w:rPr>
        <w:tab/>
      </w:r>
      <w:r w:rsidR="00337BDA">
        <w:rPr>
          <w:rFonts w:ascii="Arial" w:hAnsi="Arial" w:cs="Arial"/>
          <w:b/>
          <w:lang w:val="sr-Cyrl-RS"/>
        </w:rPr>
        <w:t>Наука о образовању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4954AA" w:rsidRDefault="00FE7AC8" w:rsidP="0016193C">
      <w:pPr>
        <w:pStyle w:val="BodyText"/>
        <w:spacing w:before="0"/>
        <w:ind w:right="334"/>
        <w:jc w:val="both"/>
        <w:rPr>
          <w:rFonts w:cs="Arial"/>
          <w:sz w:val="20"/>
          <w:szCs w:val="20"/>
          <w:lang w:val="sr-Cyrl-RS"/>
        </w:rPr>
      </w:pPr>
      <w:r w:rsidRPr="004954AA">
        <w:rPr>
          <w:rFonts w:cs="Arial"/>
          <w:b/>
          <w:sz w:val="20"/>
          <w:szCs w:val="20"/>
          <w:lang w:val="sr-Cyrl-RS"/>
        </w:rPr>
        <w:t>Наука о образовању</w:t>
      </w:r>
      <w:r w:rsidR="005B4299" w:rsidRPr="004954AA">
        <w:rPr>
          <w:rFonts w:cs="Arial"/>
          <w:b/>
          <w:sz w:val="20"/>
          <w:szCs w:val="20"/>
          <w:lang w:val="sr-Cyrl-RS"/>
        </w:rPr>
        <w:t xml:space="preserve"> </w:t>
      </w:r>
      <w:r w:rsidRPr="004954AA">
        <w:rPr>
          <w:rFonts w:cs="Arial"/>
          <w:sz w:val="20"/>
          <w:szCs w:val="20"/>
          <w:lang w:val="sr-Cyrl-RS"/>
        </w:rPr>
        <w:t>је проучавање процеса учења и теорије, методи и технике преношења знања другима</w:t>
      </w:r>
      <w:r w:rsidR="005B4299" w:rsidRPr="004954AA">
        <w:rPr>
          <w:rFonts w:cs="Arial"/>
          <w:sz w:val="20"/>
          <w:szCs w:val="20"/>
          <w:lang w:val="sr-Cyrl-RS"/>
        </w:rPr>
        <w:t>.</w:t>
      </w:r>
    </w:p>
    <w:p w:rsidR="004954AA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sz w:val="20"/>
          <w:szCs w:val="20"/>
          <w:lang w:val="sr-Cyrl-RS"/>
        </w:rPr>
      </w:pPr>
      <w:r w:rsidRPr="004954AA">
        <w:rPr>
          <w:rFonts w:cs="Arial"/>
          <w:sz w:val="20"/>
          <w:szCs w:val="20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4954AA">
        <w:rPr>
          <w:rFonts w:cs="Arial"/>
          <w:sz w:val="20"/>
          <w:szCs w:val="20"/>
          <w:lang w:val="sr-Cyrl-RS"/>
        </w:rPr>
        <w:t xml:space="preserve">: </w:t>
      </w:r>
    </w:p>
    <w:p w:rsidR="0068683A" w:rsidRPr="004954AA" w:rsidRDefault="00FE7AC8" w:rsidP="0016193C">
      <w:pPr>
        <w:pStyle w:val="BodyText"/>
        <w:spacing w:before="123" w:line="370" w:lineRule="atLeast"/>
        <w:ind w:left="667" w:right="334"/>
        <w:rPr>
          <w:rFonts w:cs="Arial"/>
          <w:sz w:val="20"/>
          <w:szCs w:val="20"/>
          <w:lang w:val="sr-Cyrl-RS"/>
        </w:rPr>
      </w:pPr>
      <w:r w:rsidRPr="004954AA">
        <w:rPr>
          <w:rFonts w:cs="Arial"/>
          <w:sz w:val="20"/>
          <w:szCs w:val="20"/>
          <w:lang w:val="sr-Cyrl-RS"/>
        </w:rPr>
        <w:t>Студије наставног плана и програма</w:t>
      </w:r>
    </w:p>
    <w:p w:rsidR="0068683A" w:rsidRPr="004954AA" w:rsidRDefault="00FE7AC8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4954AA">
        <w:rPr>
          <w:rFonts w:cs="Arial"/>
          <w:sz w:val="20"/>
          <w:szCs w:val="20"/>
          <w:lang w:val="sr-Cyrl-RS"/>
        </w:rPr>
        <w:t>Дидактика</w:t>
      </w:r>
    </w:p>
    <w:p w:rsidR="0068683A" w:rsidRPr="004954AA" w:rsidRDefault="00FE7AC8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4954AA">
        <w:rPr>
          <w:rFonts w:cs="Arial"/>
          <w:sz w:val="20"/>
          <w:szCs w:val="20"/>
          <w:lang w:val="sr-Cyrl-RS"/>
        </w:rPr>
        <w:t>Процена, испитивање и мерење образовања</w:t>
      </w:r>
      <w:r w:rsidR="005B4299" w:rsidRPr="004954AA">
        <w:rPr>
          <w:rFonts w:cs="Arial"/>
          <w:sz w:val="20"/>
          <w:szCs w:val="20"/>
          <w:lang w:val="sr-Cyrl-RS"/>
        </w:rPr>
        <w:t xml:space="preserve"> </w:t>
      </w:r>
      <w:r w:rsidRPr="004954AA">
        <w:rPr>
          <w:rFonts w:cs="Arial"/>
          <w:sz w:val="20"/>
          <w:szCs w:val="20"/>
          <w:lang w:val="sr-Cyrl-RS"/>
        </w:rPr>
        <w:t>Евалуација и истраживање образовања</w:t>
      </w:r>
    </w:p>
    <w:p w:rsidR="004954AA" w:rsidRDefault="00FE7AC8" w:rsidP="0016193C">
      <w:pPr>
        <w:pStyle w:val="BodyText"/>
        <w:spacing w:before="0" w:line="465" w:lineRule="auto"/>
        <w:ind w:right="334" w:firstLine="567"/>
        <w:rPr>
          <w:rFonts w:cs="Arial"/>
          <w:sz w:val="20"/>
          <w:szCs w:val="20"/>
          <w:lang w:val="sr-Cyrl-RS"/>
        </w:rPr>
      </w:pPr>
      <w:r w:rsidRPr="004954AA">
        <w:rPr>
          <w:rFonts w:cs="Arial"/>
          <w:sz w:val="20"/>
          <w:szCs w:val="20"/>
          <w:lang w:val="sr-Cyrl-RS"/>
        </w:rPr>
        <w:t>Педагошке науке</w:t>
      </w:r>
      <w:r w:rsidR="005B4299" w:rsidRPr="004954AA">
        <w:rPr>
          <w:rFonts w:cs="Arial"/>
          <w:sz w:val="20"/>
          <w:szCs w:val="20"/>
          <w:lang w:val="sr-Cyrl-RS"/>
        </w:rPr>
        <w:t xml:space="preserve"> </w:t>
      </w:r>
    </w:p>
    <w:p w:rsidR="0068683A" w:rsidRPr="004954AA" w:rsidRDefault="0038561A" w:rsidP="0016193C">
      <w:pPr>
        <w:pStyle w:val="BodyText"/>
        <w:spacing w:before="0" w:line="465" w:lineRule="auto"/>
        <w:ind w:right="334" w:firstLine="567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u w:val="single" w:color="000000"/>
          <w:lang w:val="sr-Cyrl-RS"/>
        </w:rPr>
        <w:t>Искључени програми и квалификације</w:t>
      </w:r>
    </w:p>
    <w:p w:rsidR="0068683A" w:rsidRPr="004954AA" w:rsidRDefault="008C7ECD" w:rsidP="0016193C">
      <w:pPr>
        <w:pStyle w:val="BodyText"/>
        <w:spacing w:before="9"/>
        <w:ind w:right="334"/>
        <w:jc w:val="both"/>
        <w:rPr>
          <w:rFonts w:cs="Arial"/>
          <w:sz w:val="20"/>
          <w:szCs w:val="20"/>
          <w:lang w:val="sr-Cyrl-RS"/>
        </w:rPr>
      </w:pPr>
      <w:r w:rsidRPr="004954AA">
        <w:rPr>
          <w:rFonts w:cs="Arial"/>
          <w:sz w:val="20"/>
          <w:szCs w:val="20"/>
          <w:lang w:val="sr-Cyrl-RS"/>
        </w:rPr>
        <w:t>Програми обуке наставника који су комбинација науке о образовању и наставне праксе су искључени из ове детаљне области и укључени у појединачне детаљне области за обуку наставника</w:t>
      </w:r>
      <w:r w:rsidR="005B4299" w:rsidRPr="004954AA">
        <w:rPr>
          <w:rFonts w:cs="Arial"/>
          <w:sz w:val="20"/>
          <w:szCs w:val="20"/>
          <w:lang w:val="sr-Cyrl-RS"/>
        </w:rPr>
        <w:t xml:space="preserve"> (0112-0114).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0112      </w:t>
      </w:r>
      <w:r w:rsidR="008C7ECD">
        <w:rPr>
          <w:rFonts w:ascii="Arial" w:hAnsi="Arial" w:cs="Arial"/>
          <w:b/>
          <w:lang w:val="sr-Cyrl-RS"/>
        </w:rPr>
        <w:t>Обука васпитача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9026DE" w:rsidRDefault="008C7ECD" w:rsidP="0016193C">
      <w:pPr>
        <w:pStyle w:val="BodyText"/>
        <w:spacing w:before="0"/>
        <w:ind w:right="334"/>
        <w:jc w:val="both"/>
        <w:rPr>
          <w:rFonts w:cs="Arial"/>
          <w:sz w:val="20"/>
          <w:szCs w:val="20"/>
          <w:lang w:val="sr-Cyrl-RS"/>
        </w:rPr>
      </w:pPr>
      <w:r w:rsidRPr="009026DE">
        <w:rPr>
          <w:rFonts w:cs="Arial"/>
          <w:b/>
          <w:sz w:val="20"/>
          <w:szCs w:val="20"/>
          <w:lang w:val="sr-Cyrl-RS"/>
        </w:rPr>
        <w:t>Обука васпитача</w:t>
      </w:r>
      <w:r w:rsidR="005B4299" w:rsidRPr="009026DE">
        <w:rPr>
          <w:rFonts w:cs="Arial"/>
          <w:b/>
          <w:sz w:val="20"/>
          <w:szCs w:val="20"/>
          <w:lang w:val="sr-Cyrl-RS"/>
        </w:rPr>
        <w:t xml:space="preserve"> </w:t>
      </w:r>
      <w:r w:rsidRPr="009026DE">
        <w:rPr>
          <w:rFonts w:cs="Arial"/>
          <w:sz w:val="20"/>
          <w:szCs w:val="20"/>
          <w:lang w:val="sr-Cyrl-RS"/>
        </w:rPr>
        <w:t xml:space="preserve">је проучавање теорија, метода и праксе наставног рада са веома малом децом узраста до </w:t>
      </w:r>
      <w:r w:rsidR="005B4299" w:rsidRPr="009026DE">
        <w:rPr>
          <w:rFonts w:cs="Arial"/>
          <w:sz w:val="20"/>
          <w:szCs w:val="20"/>
          <w:lang w:val="sr-Cyrl-RS"/>
        </w:rPr>
        <w:t>7</w:t>
      </w:r>
      <w:r w:rsidRPr="009026DE">
        <w:rPr>
          <w:rFonts w:cs="Arial"/>
          <w:sz w:val="20"/>
          <w:szCs w:val="20"/>
          <w:lang w:val="sr-Cyrl-RS"/>
        </w:rPr>
        <w:t xml:space="preserve"> година у оквиру формалног школског окружења на развојном нивоу пре основног или предшколског образовања.</w:t>
      </w:r>
    </w:p>
    <w:p w:rsidR="0068683A" w:rsidRPr="009026DE" w:rsidRDefault="002279D3" w:rsidP="0016193C">
      <w:pPr>
        <w:pStyle w:val="BodyText"/>
        <w:spacing w:before="123" w:line="370" w:lineRule="atLeast"/>
        <w:ind w:left="384" w:right="334" w:hanging="285"/>
        <w:rPr>
          <w:rFonts w:cs="Arial"/>
          <w:sz w:val="20"/>
          <w:szCs w:val="20"/>
          <w:lang w:val="sr-Cyrl-RS"/>
        </w:rPr>
      </w:pPr>
      <w:r w:rsidRPr="009026DE">
        <w:rPr>
          <w:rFonts w:cs="Arial"/>
          <w:sz w:val="20"/>
          <w:szCs w:val="20"/>
          <w:lang w:val="sr-Cyrl-RS"/>
        </w:rPr>
        <w:t>Овде су класификовани програми и квалификације са следећим најважнијим садржајем</w:t>
      </w:r>
      <w:r w:rsidR="00105E02" w:rsidRPr="009026DE">
        <w:rPr>
          <w:rFonts w:cs="Arial"/>
          <w:sz w:val="20"/>
          <w:szCs w:val="20"/>
          <w:lang w:val="sr-Cyrl-RS"/>
        </w:rPr>
        <w:t>: Предшколска настава</w:t>
      </w:r>
      <w:r w:rsidR="005B4299" w:rsidRPr="009026DE">
        <w:rPr>
          <w:rFonts w:cs="Arial"/>
          <w:sz w:val="20"/>
          <w:szCs w:val="20"/>
          <w:lang w:val="sr-Cyrl-RS"/>
        </w:rPr>
        <w:t xml:space="preserve"> (</w:t>
      </w:r>
      <w:r w:rsidR="00105E02" w:rsidRPr="009026DE">
        <w:rPr>
          <w:rFonts w:cs="Arial"/>
          <w:sz w:val="20"/>
          <w:szCs w:val="20"/>
          <w:lang w:val="sr-Cyrl-RS"/>
        </w:rPr>
        <w:t>у оквиру формалног школског окружења</w:t>
      </w:r>
      <w:r w:rsidR="005B4299" w:rsidRPr="009026DE">
        <w:rPr>
          <w:rFonts w:cs="Arial"/>
          <w:sz w:val="20"/>
          <w:szCs w:val="20"/>
          <w:lang w:val="sr-Cyrl-RS"/>
        </w:rPr>
        <w:t>)</w:t>
      </w:r>
    </w:p>
    <w:p w:rsidR="00105E02" w:rsidRPr="009026DE" w:rsidRDefault="00105E02" w:rsidP="0016193C">
      <w:pPr>
        <w:pStyle w:val="BodyText"/>
        <w:spacing w:before="0" w:line="465" w:lineRule="auto"/>
        <w:ind w:right="334" w:firstLine="284"/>
        <w:rPr>
          <w:rFonts w:cs="Arial"/>
          <w:sz w:val="20"/>
          <w:szCs w:val="20"/>
          <w:lang w:val="sr-Cyrl-RS"/>
        </w:rPr>
      </w:pPr>
      <w:r w:rsidRPr="009026DE">
        <w:rPr>
          <w:rFonts w:cs="Arial"/>
          <w:sz w:val="20"/>
          <w:szCs w:val="20"/>
          <w:lang w:val="sr-Cyrl-RS"/>
        </w:rPr>
        <w:t>Обука наставника који раде са децом пре основне школе</w:t>
      </w:r>
      <w:r w:rsidR="005B4299" w:rsidRPr="009026DE">
        <w:rPr>
          <w:rFonts w:cs="Arial"/>
          <w:sz w:val="20"/>
          <w:szCs w:val="20"/>
          <w:lang w:val="sr-Cyrl-RS"/>
        </w:rPr>
        <w:t xml:space="preserve"> </w:t>
      </w:r>
    </w:p>
    <w:p w:rsidR="0068683A" w:rsidRPr="009026DE" w:rsidRDefault="0038561A" w:rsidP="0016193C">
      <w:pPr>
        <w:pStyle w:val="BodyText"/>
        <w:spacing w:before="0" w:line="465" w:lineRule="auto"/>
        <w:ind w:right="334" w:firstLine="284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105E02" w:rsidP="0016193C">
      <w:pPr>
        <w:pStyle w:val="BodyText"/>
        <w:spacing w:before="9"/>
        <w:ind w:right="334"/>
        <w:jc w:val="both"/>
        <w:rPr>
          <w:rFonts w:cs="Arial"/>
          <w:lang w:val="sr-Cyrl-RS"/>
        </w:rPr>
      </w:pPr>
      <w:r w:rsidRPr="009026DE">
        <w:rPr>
          <w:rFonts w:cs="Arial"/>
          <w:sz w:val="20"/>
          <w:szCs w:val="20"/>
          <w:lang w:val="sr-Cyrl-RS"/>
        </w:rPr>
        <w:t xml:space="preserve">Обука о бризи о деци изван формалног школског окружења је искључена из ове детаљне области и укључена у детаљну област </w:t>
      </w:r>
      <w:r w:rsidR="005B4299" w:rsidRPr="009026DE">
        <w:rPr>
          <w:rFonts w:cs="Arial"/>
          <w:sz w:val="20"/>
          <w:szCs w:val="20"/>
          <w:lang w:val="sr-Cyrl-RS"/>
        </w:rPr>
        <w:t xml:space="preserve">0922 </w:t>
      </w:r>
      <w:r w:rsidRPr="009026DE">
        <w:rPr>
          <w:rFonts w:cs="Arial"/>
          <w:sz w:val="20"/>
          <w:szCs w:val="20"/>
          <w:lang w:val="sr-Cyrl-RS"/>
        </w:rPr>
        <w:t>„Брига о деци и услуге за младе“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105E02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0113      Обука наставника без специјализације </w:t>
      </w:r>
      <w:r w:rsidR="001F3FF9">
        <w:rPr>
          <w:rFonts w:ascii="Arial" w:hAnsi="Arial" w:cs="Arial"/>
          <w:b/>
          <w:lang w:val="sr-Cyrl-RS"/>
        </w:rPr>
        <w:t>из</w:t>
      </w:r>
      <w:r>
        <w:rPr>
          <w:rFonts w:ascii="Arial" w:hAnsi="Arial" w:cs="Arial"/>
          <w:b/>
          <w:lang w:val="sr-Cyrl-RS"/>
        </w:rPr>
        <w:t xml:space="preserve"> поједини</w:t>
      </w:r>
      <w:r w:rsidR="001F3FF9">
        <w:rPr>
          <w:rFonts w:ascii="Arial" w:hAnsi="Arial" w:cs="Arial"/>
          <w:b/>
          <w:lang w:val="sr-Cyrl-RS"/>
        </w:rPr>
        <w:t>х предмет</w:t>
      </w:r>
      <w:r>
        <w:rPr>
          <w:rFonts w:ascii="Arial" w:hAnsi="Arial" w:cs="Arial"/>
          <w:b/>
          <w:lang w:val="sr-Cyrl-RS"/>
        </w:rPr>
        <w:t>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9026DE" w:rsidRDefault="00105E02" w:rsidP="0016193C">
      <w:pPr>
        <w:pStyle w:val="BodyText"/>
        <w:spacing w:before="0"/>
        <w:ind w:right="334"/>
        <w:jc w:val="both"/>
        <w:rPr>
          <w:rFonts w:cs="Arial"/>
          <w:sz w:val="20"/>
          <w:szCs w:val="20"/>
          <w:lang w:val="sr-Cyrl-RS"/>
        </w:rPr>
      </w:pPr>
      <w:r w:rsidRPr="009026DE">
        <w:rPr>
          <w:rFonts w:cs="Arial"/>
          <w:b/>
          <w:sz w:val="20"/>
          <w:szCs w:val="20"/>
          <w:lang w:val="sr-Cyrl-RS"/>
        </w:rPr>
        <w:t xml:space="preserve">Обука </w:t>
      </w:r>
      <w:r w:rsidR="001F3FF9">
        <w:rPr>
          <w:rFonts w:cs="Arial"/>
          <w:b/>
          <w:sz w:val="20"/>
          <w:szCs w:val="20"/>
          <w:lang w:val="sr-Cyrl-RS"/>
        </w:rPr>
        <w:t>наставника без специјализације из</w:t>
      </w:r>
      <w:r w:rsidRPr="009026DE">
        <w:rPr>
          <w:rFonts w:cs="Arial"/>
          <w:b/>
          <w:sz w:val="20"/>
          <w:szCs w:val="20"/>
          <w:lang w:val="sr-Cyrl-RS"/>
        </w:rPr>
        <w:t xml:space="preserve"> поједини</w:t>
      </w:r>
      <w:r w:rsidR="001F3FF9">
        <w:rPr>
          <w:rFonts w:cs="Arial"/>
          <w:b/>
          <w:sz w:val="20"/>
          <w:szCs w:val="20"/>
          <w:lang w:val="sr-Cyrl-RS"/>
        </w:rPr>
        <w:t>х</w:t>
      </w:r>
      <w:r w:rsidRPr="009026DE">
        <w:rPr>
          <w:rFonts w:cs="Arial"/>
          <w:b/>
          <w:sz w:val="20"/>
          <w:szCs w:val="20"/>
          <w:lang w:val="sr-Cyrl-RS"/>
        </w:rPr>
        <w:t xml:space="preserve"> предмета</w:t>
      </w:r>
      <w:r w:rsidR="005B4299" w:rsidRPr="009026DE">
        <w:rPr>
          <w:rFonts w:cs="Arial"/>
          <w:b/>
          <w:bCs/>
          <w:sz w:val="20"/>
          <w:szCs w:val="20"/>
          <w:lang w:val="sr-Cyrl-RS"/>
        </w:rPr>
        <w:t xml:space="preserve"> </w:t>
      </w:r>
      <w:r w:rsidRPr="009026DE">
        <w:rPr>
          <w:rFonts w:cs="Arial"/>
          <w:sz w:val="20"/>
          <w:szCs w:val="20"/>
          <w:lang w:val="sr-Cyrl-RS"/>
        </w:rPr>
        <w:t xml:space="preserve">је проучавање теорија, метода и праксе учења деце узраста од отприлике </w:t>
      </w:r>
      <w:r w:rsidR="005B4299" w:rsidRPr="009026DE">
        <w:rPr>
          <w:rFonts w:cs="Arial"/>
          <w:sz w:val="20"/>
          <w:szCs w:val="20"/>
          <w:lang w:val="sr-Cyrl-RS"/>
        </w:rPr>
        <w:t xml:space="preserve">5 </w:t>
      </w:r>
      <w:r w:rsidRPr="009026DE">
        <w:rPr>
          <w:rFonts w:cs="Arial"/>
          <w:sz w:val="20"/>
          <w:szCs w:val="20"/>
          <w:lang w:val="sr-Cyrl-RS"/>
        </w:rPr>
        <w:t xml:space="preserve">до </w:t>
      </w:r>
      <w:r w:rsidR="005B4299" w:rsidRPr="009026DE">
        <w:rPr>
          <w:rFonts w:cs="Arial"/>
          <w:sz w:val="20"/>
          <w:szCs w:val="20"/>
          <w:lang w:val="sr-Cyrl-RS"/>
        </w:rPr>
        <w:t xml:space="preserve">15 </w:t>
      </w:r>
      <w:r w:rsidRPr="009026DE">
        <w:rPr>
          <w:rFonts w:cs="Arial"/>
          <w:sz w:val="20"/>
          <w:szCs w:val="20"/>
          <w:lang w:val="sr-Cyrl-RS"/>
        </w:rPr>
        <w:t xml:space="preserve">година фундаменталним вештинама читања, писања и математике </w:t>
      </w:r>
      <w:r w:rsidR="00D92701">
        <w:rPr>
          <w:rFonts w:cs="Arial"/>
          <w:sz w:val="20"/>
          <w:szCs w:val="20"/>
          <w:lang w:val="sr-Cyrl-RS"/>
        </w:rPr>
        <w:t>у</w:t>
      </w:r>
      <w:r w:rsidRPr="009026DE">
        <w:rPr>
          <w:rFonts w:cs="Arial"/>
          <w:sz w:val="20"/>
          <w:szCs w:val="20"/>
          <w:lang w:val="sr-Cyrl-RS"/>
        </w:rPr>
        <w:t>з елементарн</w:t>
      </w:r>
      <w:r w:rsidR="00D92701">
        <w:rPr>
          <w:rFonts w:cs="Arial"/>
          <w:sz w:val="20"/>
          <w:szCs w:val="20"/>
          <w:lang w:val="sr-Cyrl-RS"/>
        </w:rPr>
        <w:t>о</w:t>
      </w:r>
      <w:r w:rsidRPr="009026DE">
        <w:rPr>
          <w:rFonts w:cs="Arial"/>
          <w:sz w:val="20"/>
          <w:szCs w:val="20"/>
          <w:lang w:val="sr-Cyrl-RS"/>
        </w:rPr>
        <w:t xml:space="preserve"> разумевање осталих предмета као што су историја, географија, друштвене науке, итд. и </w:t>
      </w:r>
      <w:r w:rsidR="009026DE" w:rsidRPr="009026DE">
        <w:rPr>
          <w:rFonts w:cs="Arial"/>
          <w:sz w:val="20"/>
          <w:szCs w:val="20"/>
          <w:lang w:val="sr-Cyrl-RS"/>
        </w:rPr>
        <w:t>постављање основа за целоживотно учење</w:t>
      </w:r>
      <w:r w:rsidR="005B4299" w:rsidRPr="009026DE">
        <w:rPr>
          <w:rFonts w:cs="Arial"/>
          <w:sz w:val="20"/>
          <w:szCs w:val="20"/>
          <w:lang w:val="sr-Cyrl-RS"/>
        </w:rPr>
        <w:t xml:space="preserve">. </w:t>
      </w:r>
      <w:r w:rsidR="009026DE" w:rsidRPr="009026DE">
        <w:rPr>
          <w:rFonts w:cs="Arial"/>
          <w:sz w:val="20"/>
          <w:szCs w:val="20"/>
          <w:lang w:val="sr-Cyrl-RS"/>
        </w:rPr>
        <w:t>Специјализација из појединих предмета је мање наглашена него у детаљној области</w:t>
      </w:r>
      <w:r w:rsidR="005B4299" w:rsidRPr="009026DE">
        <w:rPr>
          <w:rFonts w:cs="Arial"/>
          <w:sz w:val="20"/>
          <w:szCs w:val="20"/>
          <w:lang w:val="sr-Cyrl-RS"/>
        </w:rPr>
        <w:t xml:space="preserve"> 0114 </w:t>
      </w:r>
      <w:r w:rsidR="009026DE" w:rsidRPr="009026DE">
        <w:rPr>
          <w:rFonts w:cs="Arial"/>
          <w:sz w:val="20"/>
          <w:szCs w:val="20"/>
          <w:lang w:val="sr-Cyrl-RS"/>
        </w:rPr>
        <w:t>„Обука наставника са специјализацијом у појединим предметима“</w:t>
      </w:r>
      <w:r w:rsidR="005B4299" w:rsidRPr="009026DE">
        <w:rPr>
          <w:rFonts w:cs="Arial"/>
          <w:sz w:val="20"/>
          <w:szCs w:val="20"/>
          <w:lang w:val="sr-Cyrl-RS"/>
        </w:rPr>
        <w:t xml:space="preserve">. </w:t>
      </w:r>
      <w:r w:rsidR="009026DE" w:rsidRPr="009026DE">
        <w:rPr>
          <w:rFonts w:cs="Arial"/>
          <w:sz w:val="20"/>
          <w:szCs w:val="20"/>
          <w:lang w:val="sr-Cyrl-RS"/>
        </w:rPr>
        <w:t>Изучавање наставног рада са децом са посебним потребама је укључено у ову детаљну област</w:t>
      </w:r>
      <w:r w:rsidR="005B4299" w:rsidRPr="009026DE">
        <w:rPr>
          <w:rFonts w:cs="Arial"/>
          <w:sz w:val="20"/>
          <w:szCs w:val="20"/>
          <w:lang w:val="sr-Cyrl-RS"/>
        </w:rPr>
        <w:t>,</w:t>
      </w:r>
      <w:r w:rsidR="009026DE" w:rsidRPr="009026DE">
        <w:rPr>
          <w:rFonts w:cs="Arial"/>
          <w:sz w:val="20"/>
          <w:szCs w:val="20"/>
          <w:lang w:val="sr-Cyrl-RS"/>
        </w:rPr>
        <w:t xml:space="preserve"> као и изучавање учења одраслих основним вештинама читања и писања и учење имиграната овим врстама вештина на њиховом домаћем или првом језику</w:t>
      </w:r>
      <w:r w:rsidR="005B4299" w:rsidRPr="009026DE">
        <w:rPr>
          <w:rFonts w:cs="Arial"/>
          <w:sz w:val="20"/>
          <w:szCs w:val="20"/>
          <w:lang w:val="sr-Cyrl-RS"/>
        </w:rPr>
        <w:t>.</w:t>
      </w:r>
    </w:p>
    <w:p w:rsidR="0068683A" w:rsidRPr="00AD520F" w:rsidRDefault="0068683A" w:rsidP="0016193C">
      <w:pPr>
        <w:ind w:right="334"/>
        <w:jc w:val="both"/>
        <w:rPr>
          <w:rFonts w:ascii="Arial" w:hAnsi="Arial" w:cs="Arial"/>
          <w:lang w:val="sr-Cyrl-RS"/>
        </w:rPr>
        <w:sectPr w:rsidR="0068683A" w:rsidRPr="00AD520F">
          <w:pgSz w:w="12240" w:h="15840"/>
          <w:pgMar w:top="1500" w:right="1320" w:bottom="1160" w:left="1340" w:header="0" w:footer="938" w:gutter="0"/>
          <w:cols w:space="720"/>
        </w:sectPr>
      </w:pPr>
    </w:p>
    <w:p w:rsidR="0068683A" w:rsidRPr="00AD520F" w:rsidRDefault="002279D3" w:rsidP="0016193C">
      <w:pPr>
        <w:pStyle w:val="BodyText"/>
        <w:spacing w:before="0" w:after="240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>:</w:t>
      </w:r>
    </w:p>
    <w:p w:rsidR="004954AA" w:rsidRDefault="004954A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Обука </w:t>
      </w:r>
      <w:r w:rsidR="00F12D90">
        <w:rPr>
          <w:rFonts w:cs="Arial"/>
          <w:lang w:val="sr-Cyrl-RS"/>
        </w:rPr>
        <w:t>наставника разредне наставе</w:t>
      </w:r>
    </w:p>
    <w:p w:rsidR="004954AA" w:rsidRDefault="004954A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наставника</w:t>
      </w:r>
      <w:r w:rsidR="008E67F2">
        <w:rPr>
          <w:rFonts w:cs="Arial"/>
          <w:lang w:val="sr-Cyrl-RS"/>
        </w:rPr>
        <w:t xml:space="preserve"> аутохтоног становништва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4954A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Основна настава</w:t>
      </w:r>
    </w:p>
    <w:p w:rsidR="008E1280" w:rsidRDefault="004954AA" w:rsidP="0016193C">
      <w:pPr>
        <w:pStyle w:val="BodyText"/>
        <w:spacing w:before="0" w:line="468" w:lineRule="auto"/>
        <w:ind w:right="334" w:firstLine="567"/>
        <w:rPr>
          <w:rFonts w:cs="Arial"/>
          <w:lang w:val="sr-Cyrl-RS"/>
        </w:rPr>
      </w:pPr>
      <w:r>
        <w:rPr>
          <w:rFonts w:cs="Arial"/>
          <w:lang w:val="sr-Cyrl-RS"/>
        </w:rPr>
        <w:t>Обука наставника за рад са децом са посебним потребама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38561A" w:rsidP="008E1280">
      <w:pPr>
        <w:pStyle w:val="BodyText"/>
        <w:spacing w:before="0" w:line="468" w:lineRule="auto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542230" w:rsidP="009E598B">
      <w:pPr>
        <w:pStyle w:val="BodyText"/>
        <w:spacing w:before="6"/>
        <w:ind w:right="-201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наставе основних вештина писмености и математичких вештина за одрасле је укључено овде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Пом</w:t>
      </w:r>
      <w:r w:rsidR="001F3FF9">
        <w:rPr>
          <w:rFonts w:cs="Arial"/>
          <w:lang w:val="sr-Cyrl-RS"/>
        </w:rPr>
        <w:t>оћник</w:t>
      </w:r>
      <w:r>
        <w:rPr>
          <w:rFonts w:cs="Arial"/>
          <w:lang w:val="sr-Cyrl-RS"/>
        </w:rPr>
        <w:t xml:space="preserve"> наставника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асистент у настави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је такође укључен овде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6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542230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Обука наставника са специјализацијом </w:t>
      </w:r>
      <w:r w:rsidR="001F3FF9">
        <w:rPr>
          <w:rFonts w:cs="Arial"/>
          <w:lang w:val="sr-Cyrl-RS"/>
        </w:rPr>
        <w:t>и</w:t>
      </w:r>
      <w:r>
        <w:rPr>
          <w:rFonts w:cs="Arial"/>
          <w:lang w:val="sr-Cyrl-RS"/>
        </w:rPr>
        <w:t>з поједин</w:t>
      </w:r>
      <w:r w:rsidR="001F3FF9">
        <w:rPr>
          <w:rFonts w:cs="Arial"/>
          <w:lang w:val="sr-Cyrl-RS"/>
        </w:rPr>
        <w:t>их</w:t>
      </w:r>
      <w:r>
        <w:rPr>
          <w:rFonts w:cs="Arial"/>
          <w:lang w:val="sr-Cyrl-RS"/>
        </w:rPr>
        <w:t xml:space="preserve"> предмет</w:t>
      </w:r>
      <w:r w:rsidR="001F3FF9">
        <w:rPr>
          <w:rFonts w:cs="Arial"/>
          <w:lang w:val="sr-Cyrl-RS"/>
        </w:rPr>
        <w:t>а</w:t>
      </w:r>
      <w:r>
        <w:rPr>
          <w:rFonts w:cs="Arial"/>
          <w:lang w:val="sr-Cyrl-RS"/>
        </w:rPr>
        <w:t>, чак и када је намењена настави деце у основном и нижем средњем образовању је искључена</w:t>
      </w:r>
      <w:r w:rsidR="00C937E6">
        <w:rPr>
          <w:rFonts w:cs="Arial"/>
          <w:lang w:val="sr-Cyrl-RS"/>
        </w:rPr>
        <w:t xml:space="preserve"> и</w:t>
      </w:r>
      <w:r>
        <w:rPr>
          <w:rFonts w:cs="Arial"/>
          <w:lang w:val="sr-Cyrl-RS"/>
        </w:rPr>
        <w:t>з ове детаљне области и укључена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0114 </w:t>
      </w:r>
      <w:r>
        <w:rPr>
          <w:rFonts w:cs="Arial"/>
          <w:lang w:val="sr-Cyrl-RS"/>
        </w:rPr>
        <w:t xml:space="preserve">„Обука наставника са специјализацијом </w:t>
      </w:r>
      <w:r w:rsidR="001F3FF9">
        <w:rPr>
          <w:rFonts w:cs="Arial"/>
          <w:lang w:val="sr-Cyrl-RS"/>
        </w:rPr>
        <w:t>и</w:t>
      </w:r>
      <w:r>
        <w:rPr>
          <w:rFonts w:cs="Arial"/>
          <w:lang w:val="sr-Cyrl-RS"/>
        </w:rPr>
        <w:t>з</w:t>
      </w:r>
      <w:r w:rsidR="001F3FF9">
        <w:rPr>
          <w:rFonts w:cs="Arial"/>
          <w:lang w:val="sr-Cyrl-RS"/>
        </w:rPr>
        <w:t xml:space="preserve"> појединих</w:t>
      </w:r>
      <w:r>
        <w:rPr>
          <w:rFonts w:cs="Arial"/>
          <w:lang w:val="sr-Cyrl-RS"/>
        </w:rPr>
        <w:t xml:space="preserve"> предмет</w:t>
      </w:r>
      <w:r w:rsidR="001F3FF9">
        <w:rPr>
          <w:rFonts w:cs="Arial"/>
          <w:lang w:val="sr-Cyrl-RS"/>
        </w:rPr>
        <w:t>а</w:t>
      </w:r>
      <w:r>
        <w:rPr>
          <w:rFonts w:cs="Arial"/>
          <w:lang w:val="sr-Cyrl-RS"/>
        </w:rPr>
        <w:t>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0114      </w:t>
      </w:r>
      <w:r w:rsidR="001F3FF9">
        <w:rPr>
          <w:rFonts w:ascii="Arial" w:hAnsi="Arial" w:cs="Arial"/>
          <w:b/>
          <w:lang w:val="sr-Cyrl-RS"/>
        </w:rPr>
        <w:t>Обука наставника са специјализацијом из појединих предмета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1F3FF9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Обука наставника са специјализацијом из појединих предмета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теорија, метода и праксе наставе одређеног предмета</w:t>
      </w:r>
      <w:r w:rsidR="005B4299" w:rsidRPr="00AD520F">
        <w:rPr>
          <w:rFonts w:cs="Arial"/>
          <w:lang w:val="sr-Cyrl-RS"/>
        </w:rPr>
        <w:t>,</w:t>
      </w:r>
      <w:r>
        <w:rPr>
          <w:rFonts w:cs="Arial"/>
          <w:lang w:val="sr-Cyrl-RS"/>
        </w:rPr>
        <w:t xml:space="preserve"> углавном на нивоу средњег или на нивоима вишег образовања</w:t>
      </w:r>
      <w:r w:rsidR="005B4299" w:rsidRPr="00AD52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Програми и квалификације укључени у ову детаљну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област често обухватају и ове студије, и предмет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предмете које ће наставник предавати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03" w:line="39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1F3FF9">
        <w:rPr>
          <w:rFonts w:cs="Arial"/>
          <w:lang w:val="sr-Cyrl-RS"/>
        </w:rPr>
        <w:t>Обука наставника – уметност и занати</w:t>
      </w:r>
    </w:p>
    <w:p w:rsidR="001F3FF9" w:rsidRDefault="001F3FF9" w:rsidP="0016193C">
      <w:pPr>
        <w:pStyle w:val="BodyText"/>
        <w:spacing w:before="0"/>
        <w:ind w:left="667" w:right="334"/>
        <w:rPr>
          <w:rFonts w:eastAsia="Symbol" w:cs="Arial"/>
          <w:lang w:val="sr-Cyrl-RS"/>
        </w:rPr>
      </w:pPr>
      <w:r>
        <w:rPr>
          <w:rFonts w:cs="Arial"/>
          <w:lang w:val="sr-Cyrl-RS"/>
        </w:rPr>
        <w:t>Обука наставника</w:t>
      </w:r>
      <w:r w:rsidRPr="00AD520F">
        <w:rPr>
          <w:rFonts w:eastAsia="Symbol" w:cs="Arial"/>
          <w:lang w:val="sr-Cyrl-RS"/>
        </w:rPr>
        <w:t xml:space="preserve"> </w:t>
      </w:r>
      <w:r>
        <w:rPr>
          <w:rFonts w:eastAsia="Symbol" w:cs="Arial"/>
          <w:lang w:val="sr-Cyrl-RS"/>
        </w:rPr>
        <w:t>– комерцијални предмети</w:t>
      </w:r>
    </w:p>
    <w:p w:rsidR="0068683A" w:rsidRPr="00AD520F" w:rsidRDefault="001F3FF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наставника</w:t>
      </w:r>
      <w:r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 xml:space="preserve"> - музика</w:t>
      </w:r>
    </w:p>
    <w:p w:rsidR="00AB226A" w:rsidRDefault="00AB226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наставника - нега</w:t>
      </w:r>
      <w:r w:rsidR="005B4299" w:rsidRPr="00AD520F">
        <w:rPr>
          <w:rFonts w:cs="Arial"/>
          <w:lang w:val="sr-Cyrl-RS"/>
        </w:rPr>
        <w:t xml:space="preserve">  </w:t>
      </w:r>
    </w:p>
    <w:p w:rsidR="0068683A" w:rsidRPr="00AD520F" w:rsidRDefault="00AB226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наставника – физичка обука</w:t>
      </w:r>
    </w:p>
    <w:p w:rsidR="0068683A" w:rsidRPr="00AD520F" w:rsidRDefault="00AB226A" w:rsidP="0016193C">
      <w:pPr>
        <w:pStyle w:val="BodyText"/>
        <w:spacing w:before="0" w:line="251" w:lineRule="exac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наставника</w:t>
      </w:r>
      <w:r w:rsidR="005B4299" w:rsidRPr="00AD520F">
        <w:rPr>
          <w:rFonts w:cs="Arial"/>
          <w:lang w:val="sr-Cyrl-RS"/>
        </w:rPr>
        <w:t xml:space="preserve"> – </w:t>
      </w:r>
      <w:r>
        <w:rPr>
          <w:rFonts w:cs="Arial"/>
          <w:lang w:val="sr-Cyrl-RS"/>
        </w:rPr>
        <w:t>други јези</w:t>
      </w:r>
      <w:r w:rsidR="008E67F2">
        <w:rPr>
          <w:rFonts w:cs="Arial"/>
          <w:lang w:val="sr-Cyrl-RS"/>
        </w:rPr>
        <w:t>к</w:t>
      </w:r>
    </w:p>
    <w:p w:rsidR="00AB226A" w:rsidRDefault="00AB226A" w:rsidP="0016193C">
      <w:pPr>
        <w:pStyle w:val="BodyText"/>
        <w:spacing w:before="1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наставника – специфични теоретски предмети, као што су нпр. енглески, математика, историја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AB226A" w:rsidP="0016193C">
      <w:pPr>
        <w:pStyle w:val="BodyText"/>
        <w:spacing w:before="1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наставника – технички предмети</w:t>
      </w:r>
    </w:p>
    <w:p w:rsidR="00AB226A" w:rsidRDefault="00AB226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наставника – струковни предмети</w:t>
      </w:r>
    </w:p>
    <w:p w:rsidR="0068683A" w:rsidRPr="00AD520F" w:rsidRDefault="00AB226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инструктора вожње</w:t>
      </w:r>
    </w:p>
    <w:p w:rsidR="00AB226A" w:rsidRDefault="00542230" w:rsidP="0016193C">
      <w:pPr>
        <w:pStyle w:val="BodyText"/>
        <w:spacing w:before="0" w:line="468" w:lineRule="auto"/>
        <w:ind w:right="334" w:firstLine="567"/>
        <w:rPr>
          <w:rFonts w:cs="Arial"/>
          <w:lang w:val="sr-Cyrl-RS"/>
        </w:rPr>
      </w:pPr>
      <w:r>
        <w:rPr>
          <w:rFonts w:cs="Arial"/>
          <w:lang w:val="sr-Cyrl-RS"/>
        </w:rPr>
        <w:t>Обука инструктора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38561A" w:rsidP="008E1280">
      <w:pPr>
        <w:pStyle w:val="BodyText"/>
        <w:spacing w:before="0" w:line="468" w:lineRule="auto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4C417F" w:rsidP="0016193C">
      <w:pPr>
        <w:pStyle w:val="BodyText"/>
        <w:spacing w:before="6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Курсеви обуке за наставнике за универзитетске наставнике, инструкторе на радном месту и </w:t>
      </w:r>
      <w:r w:rsidR="00542230">
        <w:rPr>
          <w:rFonts w:cs="Arial"/>
          <w:lang w:val="sr-Cyrl-RS"/>
        </w:rPr>
        <w:t>инструкторе животних вештина за рад из практичних и уметничких предмета су укључени овде.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6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4C417F" w:rsidP="0016193C">
      <w:pPr>
        <w:pStyle w:val="BodyText"/>
        <w:spacing w:before="7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Обучавање спортских тренера је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1014 </w:t>
      </w:r>
      <w:r>
        <w:rPr>
          <w:rFonts w:cs="Arial"/>
          <w:lang w:val="sr-Cyrl-RS"/>
        </w:rPr>
        <w:t>„Спортови“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4C417F" w:rsidP="009E598B">
      <w:pPr>
        <w:tabs>
          <w:tab w:val="left" w:pos="667"/>
          <w:tab w:val="left" w:pos="951"/>
        </w:tabs>
        <w:spacing w:before="59" w:line="468" w:lineRule="auto"/>
        <w:ind w:left="100" w:right="-221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018</w:t>
      </w:r>
      <w:r>
        <w:rPr>
          <w:rFonts w:ascii="Arial" w:hAnsi="Arial" w:cs="Arial"/>
          <w:b/>
          <w:lang w:val="sr-Cyrl-RS"/>
        </w:rPr>
        <w:tab/>
        <w:t>Интердисциплинарни програми и квалификације који укључују образовање</w:t>
      </w:r>
      <w:r w:rsidR="005B4299" w:rsidRPr="00AD520F">
        <w:rPr>
          <w:rFonts w:ascii="Arial" w:hAnsi="Arial" w:cs="Arial"/>
          <w:b/>
          <w:lang w:val="sr-Cyrl-RS"/>
        </w:rPr>
        <w:t xml:space="preserve"> 0188</w:t>
      </w:r>
      <w:r w:rsidR="005B4299" w:rsidRPr="00AD520F">
        <w:rPr>
          <w:rFonts w:ascii="Arial" w:hAnsi="Arial" w:cs="Arial"/>
          <w:b/>
          <w:lang w:val="sr-Cyrl-RS"/>
        </w:rPr>
        <w:tab/>
      </w:r>
      <w:r w:rsidR="005B4299" w:rsidRPr="00AD520F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>Интердисциплинарни програми и квалификације који укључују образовање</w:t>
      </w:r>
    </w:p>
    <w:p w:rsidR="0068683A" w:rsidRPr="00AD520F" w:rsidRDefault="004C417F" w:rsidP="00395301">
      <w:pPr>
        <w:pStyle w:val="BodyText"/>
        <w:tabs>
          <w:tab w:val="left" w:pos="9498"/>
        </w:tabs>
        <w:spacing w:before="5"/>
        <w:ind w:right="-36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Интердисциплинарни програми и квалификације код којих се нај</w:t>
      </w:r>
      <w:r w:rsidR="00395301">
        <w:rPr>
          <w:rFonts w:cs="Arial"/>
          <w:lang w:val="sr-Cyrl-RS"/>
        </w:rPr>
        <w:t xml:space="preserve">више </w:t>
      </w:r>
      <w:r>
        <w:rPr>
          <w:rFonts w:cs="Arial"/>
          <w:lang w:val="sr-Cyrl-RS"/>
        </w:rPr>
        <w:t>време</w:t>
      </w:r>
      <w:r w:rsidR="00395301">
        <w:rPr>
          <w:rFonts w:cs="Arial"/>
          <w:lang w:val="sr-Cyrl-RS"/>
        </w:rPr>
        <w:t>на</w:t>
      </w:r>
      <w:r>
        <w:rPr>
          <w:rFonts w:cs="Arial"/>
          <w:lang w:val="sr-Cyrl-RS"/>
        </w:rPr>
        <w:t xml:space="preserve"> намењено</w:t>
      </w:r>
      <w:r w:rsidR="00395301">
        <w:rPr>
          <w:rFonts w:cs="Arial"/>
          <w:lang w:val="sr-Cyrl-RS"/>
        </w:rPr>
        <w:t>г</w:t>
      </w:r>
      <w:r>
        <w:rPr>
          <w:rFonts w:cs="Arial"/>
          <w:lang w:val="sr-Cyrl-RS"/>
        </w:rPr>
        <w:t xml:space="preserve"> учењу посвећује образовању су класификовани </w:t>
      </w:r>
      <w:r w:rsidR="00395301">
        <w:rPr>
          <w:rFonts w:cs="Arial"/>
          <w:lang w:val="sr-Cyrl-RS"/>
        </w:rPr>
        <w:t>у ову област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40" w:bottom="1160" w:left="1340" w:header="0" w:footer="938" w:gutter="0"/>
          <w:cols w:space="720"/>
        </w:sect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0"/>
          <w:szCs w:val="10"/>
          <w:lang w:val="sr-Cyrl-RS"/>
        </w:rPr>
      </w:pPr>
    </w:p>
    <w:p w:rsidR="0068683A" w:rsidRPr="00AD520F" w:rsidRDefault="008675C4" w:rsidP="0016193C">
      <w:pPr>
        <w:spacing w:before="64"/>
        <w:ind w:left="100" w:right="334"/>
        <w:jc w:val="both"/>
        <w:rPr>
          <w:rFonts w:ascii="Arial" w:eastAsia="Arial" w:hAnsi="Arial" w:cs="Arial"/>
          <w:sz w:val="28"/>
          <w:szCs w:val="28"/>
          <w:lang w:val="sr-Cyrl-RS"/>
        </w:rPr>
      </w:pPr>
      <w:bookmarkStart w:id="2" w:name="_TOC_250009"/>
      <w:r>
        <w:rPr>
          <w:rFonts w:ascii="Arial" w:hAnsi="Arial" w:cs="Arial"/>
          <w:b/>
          <w:sz w:val="28"/>
          <w:lang w:val="sr-Cyrl-RS"/>
        </w:rPr>
        <w:t>02  Уметност и хуманистичке науке</w:t>
      </w:r>
      <w:bookmarkEnd w:id="2"/>
    </w:p>
    <w:p w:rsidR="0068683A" w:rsidRPr="00AD520F" w:rsidRDefault="008675C4" w:rsidP="0016193C">
      <w:pPr>
        <w:pStyle w:val="ListParagraph"/>
        <w:numPr>
          <w:ilvl w:val="0"/>
          <w:numId w:val="26"/>
        </w:numPr>
        <w:tabs>
          <w:tab w:val="left" w:pos="668"/>
        </w:tabs>
        <w:spacing w:before="239"/>
        <w:ind w:right="334" w:firstLine="0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Уметност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8675C4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0211      Аудио</w:t>
      </w:r>
      <w:r w:rsidR="005B4299" w:rsidRPr="00AD520F">
        <w:rPr>
          <w:rFonts w:ascii="Arial" w:hAnsi="Arial" w:cs="Arial"/>
          <w:b/>
          <w:lang w:val="sr-Cyrl-RS"/>
        </w:rPr>
        <w:t>-</w:t>
      </w:r>
      <w:r>
        <w:rPr>
          <w:rFonts w:ascii="Arial" w:hAnsi="Arial" w:cs="Arial"/>
          <w:b/>
          <w:lang w:val="sr-Cyrl-RS"/>
        </w:rPr>
        <w:t>визуелне технике и медијска продукција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8675C4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Аудио</w:t>
      </w:r>
      <w:r w:rsidRPr="00AD520F">
        <w:rPr>
          <w:rFonts w:cs="Arial"/>
          <w:b/>
          <w:lang w:val="sr-Cyrl-RS"/>
        </w:rPr>
        <w:t>-</w:t>
      </w:r>
      <w:r>
        <w:rPr>
          <w:rFonts w:cs="Arial"/>
          <w:b/>
          <w:lang w:val="sr-Cyrl-RS"/>
        </w:rPr>
        <w:t>визуелне технике и медијска продукција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техника и вештина производње књига или новина, радио или ТВ продукције, филмске или видео продукције, продукције снимљене музике и графичке репродукције</w:t>
      </w:r>
      <w:r w:rsidR="005B4299" w:rsidRPr="00AD52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То укључује програме и квалификације из метода репродукције у боји, фотографије и компјутерске графике. Проучавање комбиновања слика, речи и </w:t>
      </w:r>
      <w:r w:rsidR="00D92701">
        <w:rPr>
          <w:rFonts w:cs="Arial"/>
          <w:lang w:val="sr-Cyrl-RS"/>
        </w:rPr>
        <w:t>визуелних украса</w:t>
      </w:r>
      <w:r>
        <w:rPr>
          <w:rFonts w:cs="Arial"/>
          <w:lang w:val="sr-Cyrl-RS"/>
        </w:rPr>
        <w:t xml:space="preserve"> у производњи књига, часописа, постера, реклама, итд. је такође укључено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tabs>
          <w:tab w:val="left" w:pos="9498"/>
        </w:tabs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8675C4">
        <w:rPr>
          <w:rFonts w:cs="Arial"/>
          <w:lang w:val="sr-Cyrl-RS"/>
        </w:rPr>
        <w:t>Анимација</w:t>
      </w:r>
    </w:p>
    <w:p w:rsidR="009E598B" w:rsidRDefault="008675C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Књиговезништво </w:t>
      </w:r>
    </w:p>
    <w:p w:rsidR="0068683A" w:rsidRPr="00AD520F" w:rsidRDefault="008675C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 са камером</w:t>
      </w:r>
    </w:p>
    <w:p w:rsidR="009E598B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Састављање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штампа</w:t>
      </w:r>
      <w:r w:rsidR="005B4299" w:rsidRPr="00AD520F">
        <w:rPr>
          <w:rFonts w:cs="Arial"/>
          <w:lang w:val="sr-Cyrl-RS"/>
        </w:rPr>
        <w:t xml:space="preserve">) </w:t>
      </w:r>
    </w:p>
    <w:p w:rsidR="003A3FE0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компјутерских игрица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Компјутерско словослагање</w:t>
      </w:r>
    </w:p>
    <w:p w:rsidR="003A3FE0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Филмска и видео продукција</w:t>
      </w:r>
    </w:p>
    <w:p w:rsidR="0068683A" w:rsidRPr="00AD520F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Графички дизајн</w:t>
      </w:r>
    </w:p>
    <w:p w:rsidR="003A3FE0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Графичка репродукција</w:t>
      </w:r>
    </w:p>
    <w:p w:rsidR="0068683A" w:rsidRPr="00AD520F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Илустрација</w:t>
      </w:r>
    </w:p>
    <w:p w:rsidR="003A3FE0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Дизајн интерактивних медија</w:t>
      </w:r>
    </w:p>
    <w:p w:rsidR="003A3FE0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Медијске технике</w:t>
      </w:r>
      <w:r w:rsidR="005B4299" w:rsidRPr="00AD520F">
        <w:rPr>
          <w:rFonts w:cs="Arial"/>
          <w:lang w:val="sr-Cyrl-RS"/>
        </w:rPr>
        <w:t xml:space="preserve"> </w:t>
      </w:r>
    </w:p>
    <w:p w:rsidR="003A3FE0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Мултимедијска продукција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Фотографија</w:t>
      </w:r>
    </w:p>
    <w:p w:rsidR="003A3FE0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Операције припреме за штампу</w:t>
      </w:r>
    </w:p>
    <w:p w:rsidR="009E598B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Завршавање штампе и увезивање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Штампање</w:t>
      </w:r>
    </w:p>
    <w:p w:rsidR="003A3FE0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Дизајн, прелом </w:t>
      </w:r>
      <w:r w:rsidR="00E23DC4">
        <w:rPr>
          <w:rFonts w:cs="Arial"/>
          <w:lang w:val="sr-Cyrl-RS"/>
        </w:rPr>
        <w:t>за штампу</w:t>
      </w:r>
    </w:p>
    <w:p w:rsidR="003A3FE0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Радио и ТВ продукција</w:t>
      </w:r>
    </w:p>
    <w:p w:rsidR="003A3FE0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Продукција снимљене музике</w:t>
      </w:r>
    </w:p>
    <w:p w:rsidR="0068683A" w:rsidRPr="00AD520F" w:rsidRDefault="003A3F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Звучне технике</w:t>
      </w:r>
    </w:p>
    <w:p w:rsidR="0038561A" w:rsidRDefault="003A3FE0" w:rsidP="0016193C">
      <w:pPr>
        <w:pStyle w:val="BodyText"/>
        <w:spacing w:before="0" w:line="468" w:lineRule="auto"/>
        <w:ind w:right="334" w:firstLine="567"/>
        <w:rPr>
          <w:rFonts w:cs="Arial"/>
          <w:lang w:val="sr-Cyrl-RS"/>
        </w:rPr>
      </w:pPr>
      <w:r>
        <w:rPr>
          <w:rFonts w:cs="Arial"/>
          <w:lang w:val="sr-Cyrl-RS"/>
        </w:rPr>
        <w:t>Словослага</w:t>
      </w:r>
      <w:r w:rsidR="006E33C9">
        <w:rPr>
          <w:rFonts w:cs="Arial"/>
          <w:lang w:val="sr-Cyrl-RS"/>
        </w:rPr>
        <w:t>ње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38561A" w:rsidP="0016193C">
      <w:pPr>
        <w:pStyle w:val="BodyText"/>
        <w:spacing w:before="0" w:line="468" w:lineRule="auto"/>
        <w:ind w:right="334" w:firstLine="567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C937E6" w:rsidRDefault="00C937E6" w:rsidP="0016193C">
      <w:pPr>
        <w:pStyle w:val="BodyText"/>
        <w:spacing w:before="6" w:line="46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Припрема и прелом за штампу су укључени овде</w:t>
      </w:r>
      <w:r w:rsidR="005B4299" w:rsidRPr="00AD520F">
        <w:rPr>
          <w:rFonts w:cs="Arial"/>
          <w:lang w:val="sr-Cyrl-RS"/>
        </w:rPr>
        <w:t xml:space="preserve">. </w:t>
      </w:r>
    </w:p>
    <w:p w:rsidR="0068683A" w:rsidRPr="00AD520F" w:rsidRDefault="0038561A" w:rsidP="00D92701">
      <w:pPr>
        <w:pStyle w:val="BodyText"/>
        <w:spacing w:before="6" w:line="465" w:lineRule="auto"/>
        <w:ind w:right="334" w:firstLine="620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C937E6" w:rsidP="0016193C">
      <w:pPr>
        <w:pStyle w:val="BodyText"/>
        <w:spacing w:before="9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Програми и квалификације из коришћења специфичних софтверских апликација за припрему за штампу и развој интернет сајтова су искључени из ове детаљне области и укључени у детаљну област 0611 „Коришћење рачунара“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C937E6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новинарства </w:t>
      </w:r>
      <w:r w:rsidR="005B4299" w:rsidRPr="00AD520F">
        <w:rPr>
          <w:rFonts w:cs="Arial"/>
          <w:lang w:val="sr-Cyrl-RS"/>
        </w:rPr>
        <w:t>(</w:t>
      </w:r>
      <w:r>
        <w:rPr>
          <w:rFonts w:cs="Arial"/>
          <w:lang w:val="sr-Cyrl-RS"/>
        </w:rPr>
        <w:t>формулисање и садржај поруке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је искључено из ове детаљне области и укључено у детаљну област</w:t>
      </w:r>
      <w:r w:rsidR="005B4299" w:rsidRPr="00AD520F">
        <w:rPr>
          <w:rFonts w:cs="Arial"/>
          <w:lang w:val="sr-Cyrl-RS"/>
        </w:rPr>
        <w:t xml:space="preserve"> 0321 </w:t>
      </w:r>
      <w:r>
        <w:rPr>
          <w:rFonts w:cs="Arial"/>
          <w:lang w:val="sr-Cyrl-RS"/>
        </w:rPr>
        <w:t>„Новинарство и извештавање“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jc w:val="both"/>
        <w:rPr>
          <w:rFonts w:ascii="Arial" w:eastAsia="Arial" w:hAnsi="Arial" w:cs="Arial"/>
          <w:lang w:val="sr-Cyrl-RS"/>
        </w:rPr>
        <w:sectPr w:rsidR="0068683A" w:rsidRPr="00AD520F">
          <w:pgSz w:w="12240" w:h="15840"/>
          <w:pgMar w:top="1500" w:right="1320" w:bottom="1160" w:left="1340" w:header="0" w:footer="938" w:gutter="0"/>
          <w:cols w:space="720"/>
        </w:sectPr>
      </w:pPr>
    </w:p>
    <w:p w:rsidR="0068683A" w:rsidRPr="00AD520F" w:rsidRDefault="00AB226A" w:rsidP="0016193C">
      <w:pPr>
        <w:tabs>
          <w:tab w:val="left" w:pos="951"/>
        </w:tabs>
        <w:spacing w:before="59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0212</w:t>
      </w:r>
      <w:r>
        <w:rPr>
          <w:rFonts w:ascii="Arial" w:hAnsi="Arial" w:cs="Arial"/>
          <w:b/>
          <w:lang w:val="sr-Cyrl-RS"/>
        </w:rPr>
        <w:tab/>
        <w:t>Модни дизајн, уређење простора и индустријски дизајн</w:t>
      </w:r>
    </w:p>
    <w:p w:rsidR="0068683A" w:rsidRPr="00AD520F" w:rsidRDefault="0068683A" w:rsidP="0016193C">
      <w:pPr>
        <w:spacing w:before="4"/>
        <w:ind w:right="334"/>
        <w:rPr>
          <w:rFonts w:ascii="Arial" w:eastAsia="Arial" w:hAnsi="Arial" w:cs="Arial"/>
          <w:b/>
          <w:bCs/>
          <w:sz w:val="17"/>
          <w:szCs w:val="17"/>
          <w:lang w:val="sr-Cyrl-RS"/>
        </w:rPr>
      </w:pPr>
    </w:p>
    <w:p w:rsidR="0068683A" w:rsidRPr="00E54491" w:rsidRDefault="004207A8" w:rsidP="0016193C">
      <w:pPr>
        <w:ind w:left="100" w:right="334"/>
        <w:jc w:val="both"/>
        <w:rPr>
          <w:rFonts w:ascii="Arial" w:eastAsia="Arial" w:hAnsi="Arial" w:cs="Arial"/>
          <w:sz w:val="20"/>
          <w:szCs w:val="20"/>
          <w:lang w:val="sr-Cyrl-RS"/>
        </w:rPr>
      </w:pPr>
      <w:r w:rsidRPr="00E54491">
        <w:rPr>
          <w:rFonts w:ascii="Arial" w:hAnsi="Arial" w:cs="Arial"/>
          <w:b/>
          <w:sz w:val="20"/>
          <w:szCs w:val="20"/>
          <w:lang w:val="sr-Cyrl-RS"/>
        </w:rPr>
        <w:t>Модни дизајн, уређење простора и индустријски дизајн</w:t>
      </w:r>
      <w:r w:rsidR="005B4299" w:rsidRPr="00E54491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E54491">
        <w:rPr>
          <w:rFonts w:ascii="Arial" w:hAnsi="Arial" w:cs="Arial"/>
          <w:sz w:val="20"/>
          <w:szCs w:val="20"/>
          <w:lang w:val="sr-Cyrl-RS"/>
        </w:rPr>
        <w:t xml:space="preserve">је проучавање комбиновања линије, форме и тканине на креативан начин при дизајнирању и конструисању нпр. модних одевних предмета, индустријских производа и </w:t>
      </w:r>
      <w:r w:rsidR="00D92701">
        <w:rPr>
          <w:rFonts w:ascii="Arial" w:hAnsi="Arial" w:cs="Arial"/>
          <w:sz w:val="20"/>
          <w:szCs w:val="20"/>
          <w:lang w:val="sr-Cyrl-RS"/>
        </w:rPr>
        <w:t>ентеријера</w:t>
      </w:r>
      <w:r w:rsidR="005B4299" w:rsidRPr="00E54491">
        <w:rPr>
          <w:rFonts w:ascii="Arial" w:hAnsi="Arial" w:cs="Arial"/>
          <w:sz w:val="20"/>
          <w:szCs w:val="20"/>
          <w:lang w:val="sr-Cyrl-RS"/>
        </w:rPr>
        <w:t>.</w:t>
      </w:r>
    </w:p>
    <w:p w:rsidR="009E598B" w:rsidRDefault="002279D3" w:rsidP="0016193C">
      <w:pPr>
        <w:pStyle w:val="BodyText"/>
        <w:spacing w:before="84" w:line="370" w:lineRule="atLeast"/>
        <w:ind w:left="667" w:right="334" w:hanging="568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E54491">
        <w:rPr>
          <w:rFonts w:cs="Arial"/>
          <w:sz w:val="20"/>
          <w:szCs w:val="20"/>
          <w:lang w:val="sr-Cyrl-RS"/>
        </w:rPr>
        <w:t xml:space="preserve">: </w:t>
      </w:r>
    </w:p>
    <w:p w:rsidR="0068683A" w:rsidRPr="00E54491" w:rsidRDefault="005E2C25" w:rsidP="009E598B">
      <w:pPr>
        <w:pStyle w:val="BodyText"/>
        <w:spacing w:before="0" w:line="370" w:lineRule="atLeast"/>
        <w:ind w:left="667" w:right="334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Дизајн костима</w:t>
      </w:r>
    </w:p>
    <w:p w:rsidR="005E2C25" w:rsidRPr="00E54491" w:rsidRDefault="005E2C25" w:rsidP="0016193C">
      <w:pPr>
        <w:pStyle w:val="BodyText"/>
        <w:tabs>
          <w:tab w:val="left" w:pos="4820"/>
        </w:tabs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Дизајн индустријских производа</w:t>
      </w:r>
      <w:r w:rsidR="005B4299" w:rsidRPr="00E54491">
        <w:rPr>
          <w:rFonts w:cs="Arial"/>
          <w:sz w:val="20"/>
          <w:szCs w:val="20"/>
          <w:lang w:val="sr-Cyrl-RS"/>
        </w:rPr>
        <w:t xml:space="preserve"> </w:t>
      </w:r>
    </w:p>
    <w:p w:rsidR="0068683A" w:rsidRPr="00E54491" w:rsidRDefault="005E2C25" w:rsidP="0016193C">
      <w:pPr>
        <w:pStyle w:val="BodyText"/>
        <w:tabs>
          <w:tab w:val="left" w:pos="4820"/>
        </w:tabs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Модни дизајн</w:t>
      </w:r>
    </w:p>
    <w:p w:rsidR="005E2C25" w:rsidRPr="00E54491" w:rsidRDefault="005E2C25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Архитектура унутрашњег простора</w:t>
      </w:r>
    </w:p>
    <w:p w:rsidR="005E2C25" w:rsidRPr="00E54491" w:rsidRDefault="005E2C25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Уређење простора</w:t>
      </w:r>
    </w:p>
    <w:p w:rsidR="005E2C25" w:rsidRPr="00E54491" w:rsidRDefault="005E2C25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Дизајн позорнице</w:t>
      </w:r>
    </w:p>
    <w:p w:rsidR="0068683A" w:rsidRPr="00E54491" w:rsidRDefault="005E2C25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Аранжирање излога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E54491" w:rsidRDefault="005E2C25" w:rsidP="0016193C">
      <w:pPr>
        <w:pStyle w:val="BodyText"/>
        <w:spacing w:before="71"/>
        <w:ind w:right="334"/>
        <w:jc w:val="both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Проучавање грађевинског пројектовања је</w:t>
      </w:r>
      <w:r w:rsidR="005B4299" w:rsidRPr="00E54491">
        <w:rPr>
          <w:rFonts w:cs="Arial"/>
          <w:sz w:val="20"/>
          <w:szCs w:val="20"/>
          <w:lang w:val="sr-Cyrl-RS"/>
        </w:rPr>
        <w:t xml:space="preserve"> </w:t>
      </w:r>
      <w:r w:rsidR="00C937E6" w:rsidRPr="00E54491">
        <w:rPr>
          <w:rFonts w:cs="Arial"/>
          <w:sz w:val="20"/>
          <w:szCs w:val="20"/>
          <w:lang w:val="sr-Cyrl-RS"/>
        </w:rPr>
        <w:t>искључен</w:t>
      </w:r>
      <w:r w:rsidRPr="00E54491">
        <w:rPr>
          <w:rFonts w:cs="Arial"/>
          <w:sz w:val="20"/>
          <w:szCs w:val="20"/>
          <w:lang w:val="sr-Cyrl-RS"/>
        </w:rPr>
        <w:t>о</w:t>
      </w:r>
      <w:r w:rsidR="00C937E6" w:rsidRPr="00E54491">
        <w:rPr>
          <w:rFonts w:cs="Arial"/>
          <w:sz w:val="20"/>
          <w:szCs w:val="20"/>
          <w:lang w:val="sr-Cyrl-RS"/>
        </w:rPr>
        <w:t xml:space="preserve"> и</w:t>
      </w:r>
      <w:r w:rsidRPr="00E54491">
        <w:rPr>
          <w:rFonts w:cs="Arial"/>
          <w:sz w:val="20"/>
          <w:szCs w:val="20"/>
          <w:lang w:val="sr-Cyrl-RS"/>
        </w:rPr>
        <w:t>з ове детаљне области и укључено</w:t>
      </w:r>
      <w:r w:rsidR="00C937E6" w:rsidRPr="00E54491">
        <w:rPr>
          <w:rFonts w:cs="Arial"/>
          <w:sz w:val="20"/>
          <w:szCs w:val="20"/>
          <w:lang w:val="sr-Cyrl-RS"/>
        </w:rPr>
        <w:t xml:space="preserve"> у детаљну област</w:t>
      </w:r>
      <w:r w:rsidRPr="00E54491">
        <w:rPr>
          <w:rFonts w:cs="Arial"/>
          <w:sz w:val="20"/>
          <w:szCs w:val="20"/>
          <w:lang w:val="sr-Cyrl-RS"/>
        </w:rPr>
        <w:t xml:space="preserve"> 0731 „Архитектура и урбанизам“</w:t>
      </w:r>
      <w:r w:rsidR="005B4299" w:rsidRPr="00E54491">
        <w:rPr>
          <w:rFonts w:cs="Arial"/>
          <w:sz w:val="20"/>
          <w:szCs w:val="20"/>
          <w:lang w:val="sr-Cyrl-RS"/>
        </w:rPr>
        <w:t>.</w:t>
      </w:r>
    </w:p>
    <w:p w:rsidR="0068683A" w:rsidRPr="00E54491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E54491" w:rsidRDefault="005E2C25" w:rsidP="0016193C">
      <w:pPr>
        <w:pStyle w:val="BodyText"/>
        <w:spacing w:before="0"/>
        <w:ind w:right="334"/>
        <w:jc w:val="both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 xml:space="preserve">Проучавање индустријског дизајна је искључено из ове детаљне области ако је нагласак стављен на техничке предмете, а не на уметнички дизајн, и укључено у одговарајућу детаљну област под </w:t>
      </w:r>
      <w:r w:rsidR="005B4299" w:rsidRPr="00E54491">
        <w:rPr>
          <w:rFonts w:cs="Arial"/>
          <w:sz w:val="20"/>
          <w:szCs w:val="20"/>
          <w:lang w:val="sr-Cyrl-RS"/>
        </w:rPr>
        <w:t xml:space="preserve">071 </w:t>
      </w:r>
      <w:r w:rsidRPr="00E54491">
        <w:rPr>
          <w:rFonts w:cs="Arial"/>
          <w:sz w:val="20"/>
          <w:szCs w:val="20"/>
          <w:lang w:val="sr-Cyrl-RS"/>
        </w:rPr>
        <w:t>„Инжењерство и инжењерска занимања“</w:t>
      </w:r>
      <w:r w:rsidR="005B4299" w:rsidRPr="00E54491">
        <w:rPr>
          <w:rFonts w:cs="Arial"/>
          <w:sz w:val="20"/>
          <w:szCs w:val="20"/>
          <w:lang w:val="sr-Cyrl-RS"/>
        </w:rPr>
        <w:t>.</w:t>
      </w:r>
    </w:p>
    <w:p w:rsidR="0068683A" w:rsidRPr="00E54491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E54491" w:rsidRDefault="005E2C25" w:rsidP="0016193C">
      <w:pPr>
        <w:pStyle w:val="BodyText"/>
        <w:spacing w:before="0"/>
        <w:ind w:right="334"/>
        <w:jc w:val="both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Дизајн публикација и графички дизајн су</w:t>
      </w:r>
      <w:r w:rsidR="005B4299" w:rsidRPr="00E54491">
        <w:rPr>
          <w:rFonts w:cs="Arial"/>
          <w:sz w:val="20"/>
          <w:szCs w:val="20"/>
          <w:lang w:val="sr-Cyrl-RS"/>
        </w:rPr>
        <w:t xml:space="preserve"> </w:t>
      </w:r>
      <w:r w:rsidR="00C937E6" w:rsidRPr="00E54491">
        <w:rPr>
          <w:rFonts w:cs="Arial"/>
          <w:sz w:val="20"/>
          <w:szCs w:val="20"/>
          <w:lang w:val="sr-Cyrl-RS"/>
        </w:rPr>
        <w:t>искључени из ове детаљне области и укључени у детаљну област</w:t>
      </w:r>
      <w:r w:rsidRPr="00E54491">
        <w:rPr>
          <w:rFonts w:cs="Arial"/>
          <w:sz w:val="20"/>
          <w:szCs w:val="20"/>
          <w:lang w:val="sr-Cyrl-RS"/>
        </w:rPr>
        <w:t xml:space="preserve"> 0211 „Аудио</w:t>
      </w:r>
      <w:r w:rsidR="005B4299" w:rsidRPr="00E54491">
        <w:rPr>
          <w:rFonts w:cs="Arial"/>
          <w:sz w:val="20"/>
          <w:szCs w:val="20"/>
          <w:lang w:val="sr-Cyrl-RS"/>
        </w:rPr>
        <w:t>-</w:t>
      </w:r>
      <w:r w:rsidRPr="00E54491">
        <w:rPr>
          <w:rFonts w:cs="Arial"/>
          <w:sz w:val="20"/>
          <w:szCs w:val="20"/>
          <w:lang w:val="sr-Cyrl-RS"/>
        </w:rPr>
        <w:t>визуелне технике и медијска продукција“</w:t>
      </w:r>
      <w:r w:rsidR="005B4299" w:rsidRPr="00E54491">
        <w:rPr>
          <w:rFonts w:cs="Arial"/>
          <w:sz w:val="20"/>
          <w:szCs w:val="20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0213      </w:t>
      </w:r>
      <w:r w:rsidR="005E2C25">
        <w:rPr>
          <w:rFonts w:ascii="Arial" w:hAnsi="Arial" w:cs="Arial"/>
          <w:b/>
          <w:lang w:val="sr-Cyrl-RS"/>
        </w:rPr>
        <w:t>Л</w:t>
      </w:r>
      <w:r w:rsidR="000929F3">
        <w:rPr>
          <w:rFonts w:ascii="Arial" w:hAnsi="Arial" w:cs="Arial"/>
          <w:b/>
          <w:lang w:val="sr-Cyrl-RS"/>
        </w:rPr>
        <w:t>иковн</w:t>
      </w:r>
      <w:r w:rsidR="005E2C25">
        <w:rPr>
          <w:rFonts w:ascii="Arial" w:hAnsi="Arial" w:cs="Arial"/>
          <w:b/>
          <w:lang w:val="sr-Cyrl-RS"/>
        </w:rPr>
        <w:t>е уметности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E54491" w:rsidRDefault="005E2C25" w:rsidP="00337A3D">
      <w:pPr>
        <w:pStyle w:val="BodyText"/>
        <w:spacing w:before="0"/>
        <w:ind w:right="-59"/>
        <w:jc w:val="both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b/>
          <w:sz w:val="20"/>
          <w:szCs w:val="20"/>
          <w:lang w:val="sr-Cyrl-RS"/>
        </w:rPr>
        <w:t>Л</w:t>
      </w:r>
      <w:r w:rsidR="000929F3">
        <w:rPr>
          <w:rFonts w:cs="Arial"/>
          <w:b/>
          <w:sz w:val="20"/>
          <w:szCs w:val="20"/>
          <w:lang w:val="sr-Cyrl-RS"/>
        </w:rPr>
        <w:t>иковн</w:t>
      </w:r>
      <w:r w:rsidRPr="00E54491">
        <w:rPr>
          <w:rFonts w:cs="Arial"/>
          <w:b/>
          <w:sz w:val="20"/>
          <w:szCs w:val="20"/>
          <w:lang w:val="sr-Cyrl-RS"/>
        </w:rPr>
        <w:t>е уметности</w:t>
      </w:r>
      <w:r w:rsidR="005B4299" w:rsidRPr="00E54491">
        <w:rPr>
          <w:rFonts w:cs="Arial"/>
          <w:b/>
          <w:sz w:val="20"/>
          <w:szCs w:val="20"/>
          <w:lang w:val="sr-Cyrl-RS"/>
        </w:rPr>
        <w:t xml:space="preserve"> </w:t>
      </w:r>
      <w:r w:rsidRPr="00E54491">
        <w:rPr>
          <w:rFonts w:cs="Arial"/>
          <w:sz w:val="20"/>
          <w:szCs w:val="20"/>
          <w:lang w:val="sr-Cyrl-RS"/>
        </w:rPr>
        <w:t>представља проучавање визуелних форми креативног изражавања, бављење теоријом, историјом,</w:t>
      </w:r>
      <w:r w:rsidR="00E54491" w:rsidRPr="00E54491">
        <w:rPr>
          <w:rFonts w:cs="Arial"/>
          <w:sz w:val="20"/>
          <w:szCs w:val="20"/>
          <w:lang w:val="sr-Cyrl-RS"/>
        </w:rPr>
        <w:t xml:space="preserve"> техникама, и</w:t>
      </w:r>
      <w:r w:rsidR="000929F3">
        <w:rPr>
          <w:rFonts w:cs="Arial"/>
          <w:sz w:val="20"/>
          <w:szCs w:val="20"/>
          <w:lang w:val="sr-Cyrl-RS"/>
        </w:rPr>
        <w:t>звођењем и продукцијом у пољу ликовни</w:t>
      </w:r>
      <w:r w:rsidR="00E54491" w:rsidRPr="00E54491">
        <w:rPr>
          <w:rFonts w:cs="Arial"/>
          <w:sz w:val="20"/>
          <w:szCs w:val="20"/>
          <w:lang w:val="sr-Cyrl-RS"/>
        </w:rPr>
        <w:t>х уметности</w:t>
      </w:r>
      <w:r w:rsidR="005B4299" w:rsidRPr="00E54491">
        <w:rPr>
          <w:rFonts w:cs="Arial"/>
          <w:sz w:val="20"/>
          <w:szCs w:val="20"/>
          <w:lang w:val="sr-Cyrl-RS"/>
        </w:rPr>
        <w:t>.</w:t>
      </w:r>
    </w:p>
    <w:p w:rsidR="00E54491" w:rsidRPr="00E54491" w:rsidRDefault="002279D3" w:rsidP="0016193C">
      <w:pPr>
        <w:pStyle w:val="BodyText"/>
        <w:tabs>
          <w:tab w:val="left" w:pos="9498"/>
        </w:tabs>
        <w:spacing w:before="123" w:line="370" w:lineRule="atLeast"/>
        <w:ind w:left="667" w:right="334" w:hanging="568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E54491">
        <w:rPr>
          <w:rFonts w:cs="Arial"/>
          <w:sz w:val="20"/>
          <w:szCs w:val="20"/>
          <w:lang w:val="sr-Cyrl-RS"/>
        </w:rPr>
        <w:t xml:space="preserve">: </w:t>
      </w:r>
    </w:p>
    <w:p w:rsidR="0068683A" w:rsidRPr="00E54491" w:rsidRDefault="00E54491" w:rsidP="0016193C">
      <w:pPr>
        <w:pStyle w:val="BodyText"/>
        <w:tabs>
          <w:tab w:val="left" w:pos="9498"/>
        </w:tabs>
        <w:spacing w:before="123" w:line="370" w:lineRule="atLeast"/>
        <w:ind w:left="667" w:right="334" w:hanging="568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ab/>
        <w:t>Теорија уметности</w:t>
      </w:r>
    </w:p>
    <w:p w:rsidR="00E54491" w:rsidRPr="00E54491" w:rsidRDefault="00E54491" w:rsidP="0016193C">
      <w:pPr>
        <w:pStyle w:val="BodyText"/>
        <w:tabs>
          <w:tab w:val="left" w:pos="2694"/>
        </w:tabs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Калиграфија</w:t>
      </w:r>
    </w:p>
    <w:p w:rsidR="0068683A" w:rsidRPr="00E54491" w:rsidRDefault="00E54491" w:rsidP="0016193C">
      <w:pPr>
        <w:pStyle w:val="BodyText"/>
        <w:tabs>
          <w:tab w:val="left" w:pos="2694"/>
        </w:tabs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Бакропис</w:t>
      </w:r>
    </w:p>
    <w:p w:rsidR="00E54491" w:rsidRPr="00E54491" w:rsidRDefault="00E54491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Штампа л</w:t>
      </w:r>
      <w:r w:rsidR="000929F3">
        <w:rPr>
          <w:rFonts w:cs="Arial"/>
          <w:sz w:val="20"/>
          <w:szCs w:val="20"/>
          <w:lang w:val="sr-Cyrl-RS"/>
        </w:rPr>
        <w:t>иковн</w:t>
      </w:r>
      <w:r w:rsidRPr="00E54491">
        <w:rPr>
          <w:rFonts w:cs="Arial"/>
          <w:sz w:val="20"/>
          <w:szCs w:val="20"/>
          <w:lang w:val="sr-Cyrl-RS"/>
        </w:rPr>
        <w:t>их уметности</w:t>
      </w:r>
    </w:p>
    <w:p w:rsidR="00E54491" w:rsidRPr="00E54491" w:rsidRDefault="00E54491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Историја уметности</w:t>
      </w:r>
    </w:p>
    <w:p w:rsidR="0068683A" w:rsidRPr="00E54491" w:rsidRDefault="00E54491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Сликарство</w:t>
      </w:r>
    </w:p>
    <w:p w:rsidR="00E54491" w:rsidRPr="00E54491" w:rsidRDefault="00E54491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Филозофија уметности</w:t>
      </w:r>
    </w:p>
    <w:p w:rsidR="0068683A" w:rsidRPr="00E54491" w:rsidRDefault="00E54491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Вајање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6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E54491" w:rsidRDefault="00E54491" w:rsidP="0016193C">
      <w:pPr>
        <w:pStyle w:val="BodyText"/>
        <w:spacing w:before="71"/>
        <w:ind w:right="334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Обука из керамике, грнчарије, итд. је</w:t>
      </w:r>
      <w:r w:rsidR="005B4299" w:rsidRPr="00E54491">
        <w:rPr>
          <w:rFonts w:cs="Arial"/>
          <w:sz w:val="20"/>
          <w:szCs w:val="20"/>
          <w:lang w:val="sr-Cyrl-RS"/>
        </w:rPr>
        <w:t xml:space="preserve"> </w:t>
      </w:r>
      <w:r w:rsidR="00C937E6" w:rsidRPr="00E54491">
        <w:rPr>
          <w:rFonts w:cs="Arial"/>
          <w:sz w:val="20"/>
          <w:szCs w:val="20"/>
          <w:lang w:val="sr-Cyrl-RS"/>
        </w:rPr>
        <w:t>искључен</w:t>
      </w:r>
      <w:r w:rsidRPr="00E54491">
        <w:rPr>
          <w:rFonts w:cs="Arial"/>
          <w:sz w:val="20"/>
          <w:szCs w:val="20"/>
          <w:lang w:val="sr-Cyrl-RS"/>
        </w:rPr>
        <w:t>а</w:t>
      </w:r>
      <w:r w:rsidR="00C937E6" w:rsidRPr="00E54491">
        <w:rPr>
          <w:rFonts w:cs="Arial"/>
          <w:sz w:val="20"/>
          <w:szCs w:val="20"/>
          <w:lang w:val="sr-Cyrl-RS"/>
        </w:rPr>
        <w:t xml:space="preserve"> из ове детаљне области и укључен</w:t>
      </w:r>
      <w:r w:rsidRPr="00E54491">
        <w:rPr>
          <w:rFonts w:cs="Arial"/>
          <w:sz w:val="20"/>
          <w:szCs w:val="20"/>
          <w:lang w:val="sr-Cyrl-RS"/>
        </w:rPr>
        <w:t>а</w:t>
      </w:r>
      <w:r w:rsidR="00C937E6" w:rsidRPr="00E54491">
        <w:rPr>
          <w:rFonts w:cs="Arial"/>
          <w:sz w:val="20"/>
          <w:szCs w:val="20"/>
          <w:lang w:val="sr-Cyrl-RS"/>
        </w:rPr>
        <w:t xml:space="preserve"> у детаљну област</w:t>
      </w:r>
      <w:r w:rsidR="005B4299" w:rsidRPr="00E54491">
        <w:rPr>
          <w:rFonts w:cs="Arial"/>
          <w:sz w:val="20"/>
          <w:szCs w:val="20"/>
          <w:lang w:val="sr-Cyrl-RS"/>
        </w:rPr>
        <w:t xml:space="preserve"> 0214 </w:t>
      </w:r>
      <w:r w:rsidRPr="00E54491">
        <w:rPr>
          <w:rFonts w:cs="Arial"/>
          <w:sz w:val="20"/>
          <w:szCs w:val="20"/>
          <w:lang w:val="sr-Cyrl-RS"/>
        </w:rPr>
        <w:t>„Рукотворине“</w:t>
      </w:r>
      <w:r w:rsidR="005B4299" w:rsidRPr="00E54491">
        <w:rPr>
          <w:rFonts w:cs="Arial"/>
          <w:sz w:val="20"/>
          <w:szCs w:val="20"/>
          <w:lang w:val="sr-Cyrl-RS"/>
        </w:rPr>
        <w:t>.</w:t>
      </w:r>
    </w:p>
    <w:p w:rsidR="0068683A" w:rsidRPr="00E54491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E54491" w:rsidRDefault="00E54491" w:rsidP="0016193C">
      <w:pPr>
        <w:pStyle w:val="BodyText"/>
        <w:spacing w:before="0"/>
        <w:ind w:right="334"/>
        <w:rPr>
          <w:rFonts w:cs="Arial"/>
          <w:sz w:val="20"/>
          <w:szCs w:val="20"/>
          <w:lang w:val="sr-Cyrl-RS"/>
        </w:rPr>
      </w:pPr>
      <w:r w:rsidRPr="00E54491">
        <w:rPr>
          <w:rFonts w:cs="Arial"/>
          <w:sz w:val="20"/>
          <w:szCs w:val="20"/>
          <w:lang w:val="sr-Cyrl-RS"/>
        </w:rPr>
        <w:t>Проучавање архитектуре је</w:t>
      </w:r>
      <w:r w:rsidR="005B4299" w:rsidRPr="00E54491">
        <w:rPr>
          <w:rFonts w:cs="Arial"/>
          <w:sz w:val="20"/>
          <w:szCs w:val="20"/>
          <w:lang w:val="sr-Cyrl-RS"/>
        </w:rPr>
        <w:t xml:space="preserve"> </w:t>
      </w:r>
      <w:r w:rsidR="00C937E6" w:rsidRPr="00E54491">
        <w:rPr>
          <w:rFonts w:cs="Arial"/>
          <w:sz w:val="20"/>
          <w:szCs w:val="20"/>
          <w:lang w:val="sr-Cyrl-RS"/>
        </w:rPr>
        <w:t>иск</w:t>
      </w:r>
      <w:r w:rsidRPr="00E54491">
        <w:rPr>
          <w:rFonts w:cs="Arial"/>
          <w:sz w:val="20"/>
          <w:szCs w:val="20"/>
          <w:lang w:val="sr-Cyrl-RS"/>
        </w:rPr>
        <w:t>ључено</w:t>
      </w:r>
      <w:r w:rsidR="00C937E6" w:rsidRPr="00E54491">
        <w:rPr>
          <w:rFonts w:cs="Arial"/>
          <w:sz w:val="20"/>
          <w:szCs w:val="20"/>
          <w:lang w:val="sr-Cyrl-RS"/>
        </w:rPr>
        <w:t xml:space="preserve"> из ове детаљне области и укључен</w:t>
      </w:r>
      <w:r w:rsidRPr="00E54491">
        <w:rPr>
          <w:rFonts w:cs="Arial"/>
          <w:sz w:val="20"/>
          <w:szCs w:val="20"/>
          <w:lang w:val="sr-Cyrl-RS"/>
        </w:rPr>
        <w:t>о</w:t>
      </w:r>
      <w:r w:rsidR="00C937E6" w:rsidRPr="00E54491">
        <w:rPr>
          <w:rFonts w:cs="Arial"/>
          <w:sz w:val="20"/>
          <w:szCs w:val="20"/>
          <w:lang w:val="sr-Cyrl-RS"/>
        </w:rPr>
        <w:t xml:space="preserve"> у детаљну област</w:t>
      </w:r>
      <w:r w:rsidR="005B4299" w:rsidRPr="00E54491">
        <w:rPr>
          <w:rFonts w:cs="Arial"/>
          <w:sz w:val="20"/>
          <w:szCs w:val="20"/>
          <w:lang w:val="sr-Cyrl-RS"/>
        </w:rPr>
        <w:t xml:space="preserve"> 0731 </w:t>
      </w:r>
      <w:r w:rsidRPr="00E54491">
        <w:rPr>
          <w:rFonts w:cs="Arial"/>
          <w:sz w:val="20"/>
          <w:szCs w:val="20"/>
          <w:lang w:val="sr-Cyrl-RS"/>
        </w:rPr>
        <w:t>„Архитектура и урбанизам“</w:t>
      </w:r>
      <w:r w:rsidR="005B4299" w:rsidRPr="00E54491">
        <w:rPr>
          <w:rFonts w:cs="Arial"/>
          <w:sz w:val="20"/>
          <w:szCs w:val="20"/>
          <w:lang w:val="sr-Cyrl-RS"/>
        </w:rPr>
        <w:t>.</w:t>
      </w:r>
    </w:p>
    <w:p w:rsidR="0068683A" w:rsidRPr="00E54491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07B69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sz w:val="20"/>
          <w:szCs w:val="20"/>
          <w:lang w:val="sr-Cyrl-RS"/>
        </w:rPr>
        <w:t xml:space="preserve">Обука наставника у области </w:t>
      </w:r>
      <w:r w:rsidR="00E54491">
        <w:rPr>
          <w:rFonts w:cs="Arial"/>
          <w:sz w:val="20"/>
          <w:szCs w:val="20"/>
          <w:lang w:val="sr-Cyrl-RS"/>
        </w:rPr>
        <w:t>уметности је</w:t>
      </w:r>
      <w:r w:rsidR="005B4299" w:rsidRPr="00E54491">
        <w:rPr>
          <w:rFonts w:cs="Arial"/>
          <w:sz w:val="20"/>
          <w:szCs w:val="20"/>
          <w:lang w:val="sr-Cyrl-RS"/>
        </w:rPr>
        <w:t xml:space="preserve"> </w:t>
      </w:r>
      <w:r w:rsidR="00C937E6" w:rsidRPr="00E54491">
        <w:rPr>
          <w:rFonts w:cs="Arial"/>
          <w:sz w:val="20"/>
          <w:szCs w:val="20"/>
          <w:lang w:val="sr-Cyrl-RS"/>
        </w:rPr>
        <w:t>искључен</w:t>
      </w:r>
      <w:r>
        <w:rPr>
          <w:rFonts w:cs="Arial"/>
          <w:sz w:val="20"/>
          <w:szCs w:val="20"/>
          <w:lang w:val="sr-Cyrl-RS"/>
        </w:rPr>
        <w:t>а</w:t>
      </w:r>
      <w:r w:rsidR="00C937E6" w:rsidRPr="00E54491">
        <w:rPr>
          <w:rFonts w:cs="Arial"/>
          <w:sz w:val="20"/>
          <w:szCs w:val="20"/>
          <w:lang w:val="sr-Cyrl-RS"/>
        </w:rPr>
        <w:t xml:space="preserve"> из ове детаљне области и укључен</w:t>
      </w:r>
      <w:r>
        <w:rPr>
          <w:rFonts w:cs="Arial"/>
          <w:sz w:val="20"/>
          <w:szCs w:val="20"/>
          <w:lang w:val="sr-Cyrl-RS"/>
        </w:rPr>
        <w:t>а</w:t>
      </w:r>
      <w:r w:rsidR="00C937E6" w:rsidRPr="00E54491">
        <w:rPr>
          <w:rFonts w:cs="Arial"/>
          <w:sz w:val="20"/>
          <w:szCs w:val="20"/>
          <w:lang w:val="sr-Cyrl-RS"/>
        </w:rPr>
        <w:t xml:space="preserve"> у детаљну област</w:t>
      </w:r>
      <w:r>
        <w:rPr>
          <w:rFonts w:cs="Arial"/>
          <w:sz w:val="20"/>
          <w:szCs w:val="20"/>
          <w:lang w:val="sr-Cyrl-RS"/>
        </w:rPr>
        <w:t xml:space="preserve"> 0114 „Обука наставника са специјализацијом из појединих предмета“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507B69" w:rsidP="0016193C">
      <w:pPr>
        <w:tabs>
          <w:tab w:val="left" w:pos="951"/>
        </w:tabs>
        <w:spacing w:before="59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0214</w:t>
      </w:r>
      <w:r>
        <w:rPr>
          <w:rFonts w:ascii="Arial" w:hAnsi="Arial" w:cs="Arial"/>
          <w:b/>
          <w:lang w:val="sr-Cyrl-RS"/>
        </w:rPr>
        <w:tab/>
        <w:t>Рукотворине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C55F21" w:rsidRDefault="00507B69" w:rsidP="0016193C">
      <w:pPr>
        <w:pStyle w:val="BodyText"/>
        <w:spacing w:before="0"/>
        <w:ind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b/>
          <w:sz w:val="20"/>
          <w:szCs w:val="20"/>
          <w:lang w:val="sr-Cyrl-RS"/>
        </w:rPr>
        <w:t>Рукотворине</w:t>
      </w:r>
      <w:r w:rsidR="005B4299" w:rsidRPr="00C55F21">
        <w:rPr>
          <w:rFonts w:cs="Arial"/>
          <w:b/>
          <w:sz w:val="20"/>
          <w:szCs w:val="20"/>
          <w:lang w:val="sr-Cyrl-RS"/>
        </w:rPr>
        <w:t xml:space="preserve"> </w:t>
      </w:r>
      <w:r w:rsidRPr="00C55F21">
        <w:rPr>
          <w:rFonts w:cs="Arial"/>
          <w:sz w:val="20"/>
          <w:szCs w:val="20"/>
          <w:lang w:val="sr-Cyrl-RS"/>
        </w:rPr>
        <w:t>представљају проучавање техника и вештина из одабраног заната, као што је израда накита, грнчарство, ткање, резбарење дрвета, итд</w:t>
      </w:r>
      <w:r w:rsidR="005B4299" w:rsidRPr="00C55F21">
        <w:rPr>
          <w:rFonts w:cs="Arial"/>
          <w:sz w:val="20"/>
          <w:szCs w:val="20"/>
          <w:lang w:val="sr-Cyrl-RS"/>
        </w:rPr>
        <w:t>.</w:t>
      </w:r>
    </w:p>
    <w:p w:rsidR="0068683A" w:rsidRPr="00C55F21" w:rsidRDefault="002279D3" w:rsidP="0016193C">
      <w:pPr>
        <w:pStyle w:val="BodyText"/>
        <w:spacing w:before="122" w:line="370" w:lineRule="atLeast"/>
        <w:ind w:left="667" w:right="334" w:hanging="568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Овде су класификовани програми и квалификације са следећим најважнијим садржајем</w:t>
      </w:r>
      <w:r w:rsidR="00507B69" w:rsidRPr="00C55F21">
        <w:rPr>
          <w:rFonts w:cs="Arial"/>
          <w:sz w:val="20"/>
          <w:szCs w:val="20"/>
          <w:lang w:val="sr-Cyrl-RS"/>
        </w:rPr>
        <w:t>: Керамика</w:t>
      </w:r>
    </w:p>
    <w:p w:rsidR="00507B69" w:rsidRPr="00C55F21" w:rsidRDefault="00507B69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Занати, фолклорне уметности и занати</w:t>
      </w:r>
      <w:r w:rsidR="005B4299" w:rsidRPr="00C55F21">
        <w:rPr>
          <w:rFonts w:cs="Arial"/>
          <w:sz w:val="20"/>
          <w:szCs w:val="20"/>
          <w:lang w:val="sr-Cyrl-RS"/>
        </w:rPr>
        <w:t xml:space="preserve"> </w:t>
      </w:r>
    </w:p>
    <w:p w:rsidR="00507B69" w:rsidRPr="00C55F21" w:rsidRDefault="00507B69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Занати израде декоративних металних предмета</w:t>
      </w:r>
      <w:r w:rsidR="005B4299" w:rsidRPr="00C55F21">
        <w:rPr>
          <w:rFonts w:cs="Arial"/>
          <w:sz w:val="20"/>
          <w:szCs w:val="20"/>
          <w:lang w:val="sr-Cyrl-RS"/>
        </w:rPr>
        <w:t xml:space="preserve"> </w:t>
      </w:r>
    </w:p>
    <w:p w:rsidR="00507B69" w:rsidRPr="00C55F21" w:rsidRDefault="00507B69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Аутохтони занати</w:t>
      </w:r>
      <w:r w:rsidR="005B4299" w:rsidRPr="00C55F21">
        <w:rPr>
          <w:rFonts w:cs="Arial"/>
          <w:sz w:val="20"/>
          <w:szCs w:val="20"/>
          <w:lang w:val="sr-Cyrl-RS"/>
        </w:rPr>
        <w:t xml:space="preserve"> </w:t>
      </w:r>
    </w:p>
    <w:p w:rsidR="0068683A" w:rsidRPr="00C55F21" w:rsidRDefault="00507B69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Вез</w:t>
      </w:r>
    </w:p>
    <w:p w:rsidR="00507B69" w:rsidRPr="00C55F21" w:rsidRDefault="00507B69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Цвећарство</w:t>
      </w:r>
      <w:r w:rsidR="005B4299" w:rsidRPr="00C55F21">
        <w:rPr>
          <w:rFonts w:cs="Arial"/>
          <w:sz w:val="20"/>
          <w:szCs w:val="20"/>
          <w:lang w:val="sr-Cyrl-RS"/>
        </w:rPr>
        <w:t xml:space="preserve"> (</w:t>
      </w:r>
      <w:r w:rsidRPr="00C55F21">
        <w:rPr>
          <w:rFonts w:cs="Arial"/>
          <w:sz w:val="20"/>
          <w:szCs w:val="20"/>
          <w:lang w:val="sr-Cyrl-RS"/>
        </w:rPr>
        <w:t>аранжирање цвећа</w:t>
      </w:r>
      <w:r w:rsidR="005B4299" w:rsidRPr="00C55F21">
        <w:rPr>
          <w:rFonts w:cs="Arial"/>
          <w:sz w:val="20"/>
          <w:szCs w:val="20"/>
          <w:lang w:val="sr-Cyrl-RS"/>
        </w:rPr>
        <w:t xml:space="preserve">) </w:t>
      </w:r>
    </w:p>
    <w:p w:rsidR="00507B69" w:rsidRPr="00C55F21" w:rsidRDefault="00DE1A49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Уметнички и занатски рад са стаклом</w:t>
      </w:r>
      <w:r w:rsidR="005B4299" w:rsidRPr="00C55F21">
        <w:rPr>
          <w:rFonts w:cs="Arial"/>
          <w:sz w:val="20"/>
          <w:szCs w:val="20"/>
          <w:lang w:val="sr-Cyrl-RS"/>
        </w:rPr>
        <w:t xml:space="preserve"> </w:t>
      </w:r>
    </w:p>
    <w:p w:rsidR="0068683A" w:rsidRPr="00C55F21" w:rsidRDefault="009E598B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lang w:val="sr-Cyrl-RS"/>
        </w:rPr>
        <w:t>Јувелирство</w:t>
      </w:r>
      <w:r w:rsidR="00507B69" w:rsidRPr="00C55F21">
        <w:rPr>
          <w:rFonts w:cs="Arial"/>
          <w:sz w:val="20"/>
          <w:szCs w:val="20"/>
          <w:lang w:val="sr-Cyrl-RS"/>
        </w:rPr>
        <w:t xml:space="preserve"> </w:t>
      </w:r>
    </w:p>
    <w:p w:rsidR="0068683A" w:rsidRPr="00C55F21" w:rsidRDefault="00507B69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Израда накита</w:t>
      </w:r>
    </w:p>
    <w:p w:rsidR="00507B69" w:rsidRPr="00C55F21" w:rsidRDefault="00507B69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Грађење музичких инструмената</w:t>
      </w:r>
      <w:r w:rsidR="005B4299" w:rsidRPr="00C55F21">
        <w:rPr>
          <w:rFonts w:cs="Arial"/>
          <w:sz w:val="20"/>
          <w:szCs w:val="20"/>
          <w:lang w:val="sr-Cyrl-RS"/>
        </w:rPr>
        <w:t xml:space="preserve"> (</w:t>
      </w:r>
      <w:r w:rsidRPr="00C55F21">
        <w:rPr>
          <w:rFonts w:cs="Arial"/>
          <w:sz w:val="20"/>
          <w:szCs w:val="20"/>
          <w:lang w:val="sr-Cyrl-RS"/>
        </w:rPr>
        <w:t>не индустријско</w:t>
      </w:r>
      <w:r w:rsidR="005B4299" w:rsidRPr="00C55F21">
        <w:rPr>
          <w:rFonts w:cs="Arial"/>
          <w:sz w:val="20"/>
          <w:szCs w:val="20"/>
          <w:lang w:val="sr-Cyrl-RS"/>
        </w:rPr>
        <w:t xml:space="preserve">) </w:t>
      </w:r>
    </w:p>
    <w:p w:rsidR="00DE1A49" w:rsidRPr="00C55F21" w:rsidRDefault="00507B69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Музички инструменти</w:t>
      </w:r>
      <w:r w:rsidR="005B4299" w:rsidRPr="00C55F21">
        <w:rPr>
          <w:rFonts w:cs="Arial"/>
          <w:sz w:val="20"/>
          <w:szCs w:val="20"/>
          <w:lang w:val="sr-Cyrl-RS"/>
        </w:rPr>
        <w:t xml:space="preserve"> (</w:t>
      </w:r>
      <w:r w:rsidRPr="00C55F21">
        <w:rPr>
          <w:rFonts w:cs="Arial"/>
          <w:sz w:val="20"/>
          <w:szCs w:val="20"/>
          <w:lang w:val="sr-Cyrl-RS"/>
        </w:rPr>
        <w:t>поправке и штимовање</w:t>
      </w:r>
      <w:r w:rsidR="005B4299" w:rsidRPr="00C55F21">
        <w:rPr>
          <w:rFonts w:cs="Arial"/>
          <w:sz w:val="20"/>
          <w:szCs w:val="20"/>
          <w:lang w:val="sr-Cyrl-RS"/>
        </w:rPr>
        <w:t xml:space="preserve">) </w:t>
      </w:r>
    </w:p>
    <w:p w:rsidR="0068683A" w:rsidRPr="00C55F21" w:rsidRDefault="00DE1A49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Филигранство</w:t>
      </w:r>
    </w:p>
    <w:p w:rsidR="00DE1A49" w:rsidRPr="00C55F21" w:rsidRDefault="00DE1A49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Каменорезарство</w:t>
      </w:r>
      <w:r w:rsidR="005B4299" w:rsidRPr="00C55F21">
        <w:rPr>
          <w:rFonts w:cs="Arial"/>
          <w:sz w:val="20"/>
          <w:szCs w:val="20"/>
          <w:lang w:val="sr-Cyrl-RS"/>
        </w:rPr>
        <w:t xml:space="preserve"> (</w:t>
      </w:r>
      <w:r w:rsidRPr="00C55F21">
        <w:rPr>
          <w:rFonts w:cs="Arial"/>
          <w:sz w:val="20"/>
          <w:szCs w:val="20"/>
          <w:lang w:val="sr-Cyrl-RS"/>
        </w:rPr>
        <w:t>занат</w:t>
      </w:r>
      <w:r w:rsidR="009E598B">
        <w:rPr>
          <w:rFonts w:cs="Arial"/>
          <w:sz w:val="20"/>
          <w:szCs w:val="20"/>
          <w:lang w:val="sr-Cyrl-RS"/>
        </w:rPr>
        <w:t>ско</w:t>
      </w:r>
      <w:r w:rsidR="005B4299" w:rsidRPr="00C55F21">
        <w:rPr>
          <w:rFonts w:cs="Arial"/>
          <w:sz w:val="20"/>
          <w:szCs w:val="20"/>
          <w:lang w:val="sr-Cyrl-RS"/>
        </w:rPr>
        <w:t xml:space="preserve">) </w:t>
      </w:r>
    </w:p>
    <w:p w:rsidR="00DE1A49" w:rsidRPr="00C55F21" w:rsidRDefault="00DE1A49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Ткање</w:t>
      </w:r>
      <w:r w:rsidR="005B4299" w:rsidRPr="00C55F21">
        <w:rPr>
          <w:rFonts w:cs="Arial"/>
          <w:sz w:val="20"/>
          <w:szCs w:val="20"/>
          <w:lang w:val="sr-Cyrl-RS"/>
        </w:rPr>
        <w:t xml:space="preserve"> (</w:t>
      </w:r>
      <w:r w:rsidRPr="00C55F21">
        <w:rPr>
          <w:rFonts w:cs="Arial"/>
          <w:sz w:val="20"/>
          <w:szCs w:val="20"/>
          <w:lang w:val="sr-Cyrl-RS"/>
        </w:rPr>
        <w:t>занат</w:t>
      </w:r>
      <w:r w:rsidR="009E598B">
        <w:rPr>
          <w:rFonts w:cs="Arial"/>
          <w:sz w:val="20"/>
          <w:szCs w:val="20"/>
          <w:lang w:val="sr-Cyrl-RS"/>
        </w:rPr>
        <w:t>ско</w:t>
      </w:r>
      <w:r w:rsidR="005B4299" w:rsidRPr="00C55F21">
        <w:rPr>
          <w:rFonts w:cs="Arial"/>
          <w:sz w:val="20"/>
          <w:szCs w:val="20"/>
          <w:lang w:val="sr-Cyrl-RS"/>
        </w:rPr>
        <w:t xml:space="preserve">) </w:t>
      </w:r>
    </w:p>
    <w:p w:rsidR="0068683A" w:rsidRPr="00C55F21" w:rsidRDefault="00DE1A49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Резбарење дрвета</w:t>
      </w:r>
    </w:p>
    <w:p w:rsidR="0068683A" w:rsidRPr="00C55F21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C55F21" w:rsidRDefault="0038561A" w:rsidP="0016193C">
      <w:pPr>
        <w:pStyle w:val="BodyText"/>
        <w:spacing w:before="0"/>
        <w:ind w:right="334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DE1A49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 w:rsidRPr="007B57A6">
        <w:rPr>
          <w:rFonts w:cs="Arial"/>
          <w:sz w:val="20"/>
          <w:szCs w:val="20"/>
          <w:lang w:val="sr-Cyrl-RS"/>
        </w:rPr>
        <w:t xml:space="preserve">Проучавање индустријске </w:t>
      </w:r>
      <w:r w:rsidR="005B4299" w:rsidRPr="007B57A6">
        <w:rPr>
          <w:rFonts w:cs="Arial"/>
          <w:sz w:val="20"/>
          <w:szCs w:val="20"/>
          <w:lang w:val="sr-Cyrl-RS"/>
        </w:rPr>
        <w:t>(</w:t>
      </w:r>
      <w:r w:rsidRPr="007B57A6">
        <w:rPr>
          <w:rFonts w:cs="Arial"/>
          <w:sz w:val="20"/>
          <w:szCs w:val="20"/>
          <w:lang w:val="sr-Cyrl-RS"/>
        </w:rPr>
        <w:t>великог обима и механизоване</w:t>
      </w:r>
      <w:r w:rsidR="005B4299" w:rsidRPr="007B57A6">
        <w:rPr>
          <w:rFonts w:cs="Arial"/>
          <w:sz w:val="20"/>
          <w:szCs w:val="20"/>
          <w:lang w:val="sr-Cyrl-RS"/>
        </w:rPr>
        <w:t xml:space="preserve">) </w:t>
      </w:r>
      <w:r w:rsidRPr="007B57A6">
        <w:rPr>
          <w:rFonts w:cs="Arial"/>
          <w:sz w:val="20"/>
          <w:szCs w:val="20"/>
          <w:lang w:val="sr-Cyrl-RS"/>
        </w:rPr>
        <w:t xml:space="preserve">производње грнчарије, тканих материјала, веза, итд., је искључено из ове области и укључено у неку од детаљних области у оквиру шире области </w:t>
      </w:r>
      <w:r w:rsidR="005B4299" w:rsidRPr="007B57A6">
        <w:rPr>
          <w:rFonts w:cs="Arial"/>
          <w:sz w:val="20"/>
          <w:szCs w:val="20"/>
          <w:lang w:val="sr-Cyrl-RS"/>
        </w:rPr>
        <w:t xml:space="preserve">07 </w:t>
      </w:r>
      <w:r w:rsidRPr="007B57A6">
        <w:rPr>
          <w:rFonts w:cs="Arial"/>
          <w:sz w:val="20"/>
          <w:szCs w:val="20"/>
          <w:lang w:val="sr-Cyrl-RS"/>
        </w:rPr>
        <w:t xml:space="preserve">„Инжењерство, производња и </w:t>
      </w:r>
      <w:r w:rsidR="006E6381">
        <w:rPr>
          <w:rFonts w:cs="Arial"/>
          <w:sz w:val="20"/>
          <w:szCs w:val="20"/>
          <w:lang w:val="sr-Cyrl-RS"/>
        </w:rPr>
        <w:t>гра</w:t>
      </w:r>
      <w:r w:rsidR="00820E11">
        <w:rPr>
          <w:rFonts w:cs="Arial"/>
          <w:sz w:val="20"/>
          <w:szCs w:val="20"/>
          <w:lang w:val="sr-Cyrl-RS"/>
        </w:rPr>
        <w:t>ђевинарство</w:t>
      </w:r>
      <w:r w:rsidRPr="007B57A6">
        <w:rPr>
          <w:rFonts w:cs="Arial"/>
          <w:sz w:val="20"/>
          <w:szCs w:val="20"/>
          <w:lang w:val="sr-Cyrl-RS"/>
        </w:rPr>
        <w:t>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DE1A4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0215      Музичка и извођачке уметности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7B57A6" w:rsidRDefault="00DE1A49" w:rsidP="0016193C">
      <w:pPr>
        <w:pStyle w:val="BodyText"/>
        <w:spacing w:before="0"/>
        <w:ind w:right="334"/>
        <w:jc w:val="both"/>
        <w:rPr>
          <w:rFonts w:cs="Arial"/>
          <w:sz w:val="20"/>
          <w:szCs w:val="20"/>
          <w:lang w:val="sr-Cyrl-RS"/>
        </w:rPr>
      </w:pPr>
      <w:r w:rsidRPr="007B57A6">
        <w:rPr>
          <w:rFonts w:cs="Arial"/>
          <w:b/>
          <w:sz w:val="20"/>
          <w:szCs w:val="20"/>
          <w:lang w:val="sr-Cyrl-RS"/>
        </w:rPr>
        <w:t>Музичка и извођачке уметности</w:t>
      </w:r>
      <w:r w:rsidR="005B4299" w:rsidRPr="007B57A6">
        <w:rPr>
          <w:rFonts w:cs="Arial"/>
          <w:b/>
          <w:sz w:val="20"/>
          <w:szCs w:val="20"/>
          <w:lang w:val="sr-Cyrl-RS"/>
        </w:rPr>
        <w:t xml:space="preserve"> </w:t>
      </w:r>
      <w:r w:rsidRPr="007B57A6">
        <w:rPr>
          <w:rFonts w:cs="Arial"/>
          <w:sz w:val="20"/>
          <w:szCs w:val="20"/>
          <w:lang w:val="sr-Cyrl-RS"/>
        </w:rPr>
        <w:t xml:space="preserve">је проучавање начела и техника везаних за извођаштво које укључују </w:t>
      </w:r>
      <w:r w:rsidR="007B57A6" w:rsidRPr="007B57A6">
        <w:rPr>
          <w:rFonts w:cs="Arial"/>
          <w:sz w:val="20"/>
          <w:szCs w:val="20"/>
          <w:lang w:val="sr-Cyrl-RS"/>
        </w:rPr>
        <w:t>музику, говор, покрет, пантомиму, представљање карактера, импровизацију и сценски занат</w:t>
      </w:r>
      <w:r w:rsidR="005B4299" w:rsidRPr="007B57A6">
        <w:rPr>
          <w:rFonts w:cs="Arial"/>
          <w:sz w:val="20"/>
          <w:szCs w:val="20"/>
          <w:lang w:val="sr-Cyrl-RS"/>
        </w:rPr>
        <w:t>.</w:t>
      </w:r>
    </w:p>
    <w:p w:rsidR="007B57A6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7B57A6">
        <w:rPr>
          <w:rFonts w:cs="Arial"/>
          <w:sz w:val="20"/>
          <w:szCs w:val="20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7B57A6">
        <w:rPr>
          <w:rFonts w:cs="Arial"/>
          <w:sz w:val="20"/>
          <w:szCs w:val="20"/>
          <w:lang w:val="sr-Cyrl-RS"/>
        </w:rPr>
        <w:t>: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C55F21" w:rsidRDefault="007B57A6" w:rsidP="009E598B">
      <w:pPr>
        <w:pStyle w:val="BodyText"/>
        <w:spacing w:before="0" w:line="370" w:lineRule="atLeast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Глума и режија</w:t>
      </w:r>
    </w:p>
    <w:p w:rsidR="007B57A6" w:rsidRPr="00C55F21" w:rsidRDefault="007B57A6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Балет</w:t>
      </w:r>
      <w:r w:rsidR="005B4299" w:rsidRPr="00C55F21">
        <w:rPr>
          <w:rFonts w:cs="Arial"/>
          <w:sz w:val="20"/>
          <w:szCs w:val="20"/>
          <w:lang w:val="sr-Cyrl-RS"/>
        </w:rPr>
        <w:t xml:space="preserve"> </w:t>
      </w:r>
    </w:p>
    <w:p w:rsidR="007B57A6" w:rsidRPr="00C55F21" w:rsidRDefault="007B57A6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Кореографија</w:t>
      </w:r>
      <w:r w:rsidR="005B4299" w:rsidRPr="00C55F21">
        <w:rPr>
          <w:rFonts w:cs="Arial"/>
          <w:sz w:val="20"/>
          <w:szCs w:val="20"/>
          <w:lang w:val="sr-Cyrl-RS"/>
        </w:rPr>
        <w:t xml:space="preserve"> </w:t>
      </w:r>
    </w:p>
    <w:p w:rsidR="0068683A" w:rsidRPr="00C55F21" w:rsidRDefault="007B57A6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Циркус</w:t>
      </w:r>
    </w:p>
    <w:p w:rsidR="000929F3" w:rsidRDefault="007B57A6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Композиција</w:t>
      </w:r>
      <w:r w:rsidR="005B4299" w:rsidRPr="00C55F21">
        <w:rPr>
          <w:rFonts w:cs="Arial"/>
          <w:sz w:val="20"/>
          <w:szCs w:val="20"/>
          <w:lang w:val="sr-Cyrl-RS"/>
        </w:rPr>
        <w:t xml:space="preserve"> (</w:t>
      </w:r>
      <w:r w:rsidR="000929F3">
        <w:rPr>
          <w:rFonts w:cs="Arial"/>
          <w:sz w:val="20"/>
          <w:szCs w:val="20"/>
          <w:lang w:val="sr-Cyrl-RS"/>
        </w:rPr>
        <w:t>музичк</w:t>
      </w:r>
      <w:r w:rsidRPr="00C55F21">
        <w:rPr>
          <w:rFonts w:cs="Arial"/>
          <w:sz w:val="20"/>
          <w:szCs w:val="20"/>
          <w:lang w:val="sr-Cyrl-RS"/>
        </w:rPr>
        <w:t>а</w:t>
      </w:r>
      <w:r w:rsidR="005B4299" w:rsidRPr="00C55F21">
        <w:rPr>
          <w:rFonts w:cs="Arial"/>
          <w:sz w:val="20"/>
          <w:szCs w:val="20"/>
          <w:lang w:val="sr-Cyrl-RS"/>
        </w:rPr>
        <w:t xml:space="preserve">) </w:t>
      </w:r>
    </w:p>
    <w:p w:rsidR="0068683A" w:rsidRPr="00C55F21" w:rsidRDefault="007B57A6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Дириговање</w:t>
      </w:r>
      <w:r w:rsidR="005B4299" w:rsidRPr="00C55F21">
        <w:rPr>
          <w:rFonts w:cs="Arial"/>
          <w:sz w:val="20"/>
          <w:szCs w:val="20"/>
          <w:lang w:val="sr-Cyrl-RS"/>
        </w:rPr>
        <w:t xml:space="preserve"> (</w:t>
      </w:r>
      <w:r w:rsidRPr="00C55F21">
        <w:rPr>
          <w:rFonts w:cs="Arial"/>
          <w:sz w:val="20"/>
          <w:szCs w:val="20"/>
          <w:lang w:val="sr-Cyrl-RS"/>
        </w:rPr>
        <w:t>музи</w:t>
      </w:r>
      <w:r w:rsidR="000929F3">
        <w:rPr>
          <w:rFonts w:cs="Arial"/>
          <w:sz w:val="20"/>
          <w:szCs w:val="20"/>
          <w:lang w:val="sr-Cyrl-RS"/>
        </w:rPr>
        <w:t>ч</w:t>
      </w:r>
      <w:r w:rsidRPr="00C55F21">
        <w:rPr>
          <w:rFonts w:cs="Arial"/>
          <w:sz w:val="20"/>
          <w:szCs w:val="20"/>
          <w:lang w:val="sr-Cyrl-RS"/>
        </w:rPr>
        <w:t>к</w:t>
      </w:r>
      <w:r w:rsidR="000929F3">
        <w:rPr>
          <w:rFonts w:cs="Arial"/>
          <w:sz w:val="20"/>
          <w:szCs w:val="20"/>
          <w:lang w:val="sr-Cyrl-RS"/>
        </w:rPr>
        <w:t>о</w:t>
      </w:r>
      <w:r w:rsidR="005B4299" w:rsidRPr="00C55F21">
        <w:rPr>
          <w:rFonts w:cs="Arial"/>
          <w:sz w:val="20"/>
          <w:szCs w:val="20"/>
          <w:lang w:val="sr-Cyrl-RS"/>
        </w:rPr>
        <w:t>)</w:t>
      </w:r>
    </w:p>
    <w:p w:rsidR="007B57A6" w:rsidRPr="00C55F21" w:rsidRDefault="007B57A6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Креативна и извођачка уметност</w:t>
      </w:r>
    </w:p>
    <w:p w:rsidR="0068683A" w:rsidRPr="00C55F21" w:rsidRDefault="007B57A6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 xml:space="preserve">Плес </w:t>
      </w:r>
    </w:p>
    <w:p w:rsidR="007B57A6" w:rsidRPr="00C55F21" w:rsidRDefault="007B57A6" w:rsidP="0016193C">
      <w:pPr>
        <w:pStyle w:val="BodyText"/>
        <w:spacing w:before="0" w:line="252" w:lineRule="exact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 xml:space="preserve">Драма </w:t>
      </w:r>
    </w:p>
    <w:p w:rsidR="007B57A6" w:rsidRPr="00C55F21" w:rsidRDefault="007B57A6" w:rsidP="0016193C">
      <w:pPr>
        <w:pStyle w:val="BodyText"/>
        <w:spacing w:before="0" w:line="252" w:lineRule="exact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Историја филма и позоришта</w:t>
      </w:r>
    </w:p>
    <w:p w:rsidR="0068683A" w:rsidRPr="00C55F21" w:rsidRDefault="007B57A6" w:rsidP="0016193C">
      <w:pPr>
        <w:pStyle w:val="BodyText"/>
        <w:spacing w:before="0" w:line="252" w:lineRule="exact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Историја музике</w:t>
      </w:r>
    </w:p>
    <w:p w:rsidR="0068683A" w:rsidRPr="00C55F21" w:rsidRDefault="007B57A6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Музика</w:t>
      </w:r>
    </w:p>
    <w:p w:rsidR="000929F3" w:rsidRDefault="007B57A6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Музичко дириговање</w:t>
      </w:r>
      <w:r w:rsidR="005B4299" w:rsidRPr="00C55F21">
        <w:rPr>
          <w:rFonts w:cs="Arial"/>
          <w:sz w:val="20"/>
          <w:szCs w:val="20"/>
          <w:lang w:val="sr-Cyrl-RS"/>
        </w:rPr>
        <w:t xml:space="preserve"> </w:t>
      </w:r>
    </w:p>
    <w:p w:rsidR="007B57A6" w:rsidRPr="00C55F21" w:rsidRDefault="007B57A6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Музикологија</w:t>
      </w:r>
    </w:p>
    <w:p w:rsidR="0068683A" w:rsidRPr="00C55F21" w:rsidRDefault="007B57A6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C55F21">
        <w:rPr>
          <w:rFonts w:cs="Arial"/>
          <w:sz w:val="20"/>
          <w:szCs w:val="20"/>
          <w:lang w:val="sr-Cyrl-RS"/>
        </w:rPr>
        <w:t>Позориште</w:t>
      </w:r>
      <w:r w:rsidR="005B4299" w:rsidRPr="00C55F21">
        <w:rPr>
          <w:rFonts w:cs="Arial"/>
          <w:sz w:val="20"/>
          <w:szCs w:val="20"/>
          <w:lang w:val="sr-Cyrl-RS"/>
        </w:rPr>
        <w:t>/</w:t>
      </w:r>
      <w:r w:rsidRPr="00C55F21">
        <w:rPr>
          <w:rFonts w:cs="Arial"/>
          <w:sz w:val="20"/>
          <w:szCs w:val="20"/>
          <w:lang w:val="sr-Cyrl-RS"/>
        </w:rPr>
        <w:t>Позоришне науке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8E3658" w:rsidRDefault="0038561A" w:rsidP="0016193C">
      <w:pPr>
        <w:pStyle w:val="BodyText"/>
        <w:spacing w:before="57"/>
        <w:ind w:right="334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u w:val="single" w:color="000000"/>
          <w:lang w:val="sr-Cyrl-RS"/>
        </w:rPr>
        <w:lastRenderedPageBreak/>
        <w:t>Укључени програми и квалификације</w:t>
      </w:r>
    </w:p>
    <w:p w:rsidR="0068683A" w:rsidRPr="008E3658" w:rsidRDefault="0068683A" w:rsidP="0016193C">
      <w:pPr>
        <w:spacing w:before="8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8E1280" w:rsidRDefault="00C55F21" w:rsidP="0016193C">
      <w:pPr>
        <w:pStyle w:val="BodyText"/>
        <w:spacing w:before="71" w:line="468" w:lineRule="auto"/>
        <w:ind w:right="334"/>
        <w:rPr>
          <w:rFonts w:cs="Arial"/>
          <w:sz w:val="20"/>
          <w:szCs w:val="20"/>
          <w:lang w:val="sr-Cyrl-RS"/>
        </w:rPr>
      </w:pPr>
      <w:r w:rsidRPr="008E3658">
        <w:rPr>
          <w:rFonts w:cs="Arial"/>
          <w:sz w:val="20"/>
          <w:szCs w:val="20"/>
          <w:lang w:val="sr-Cyrl-RS"/>
        </w:rPr>
        <w:t xml:space="preserve">Проучавање музичких и извођачких уметности је укључено </w:t>
      </w:r>
      <w:r w:rsidR="009E598B">
        <w:rPr>
          <w:rFonts w:cs="Arial"/>
          <w:sz w:val="20"/>
          <w:szCs w:val="20"/>
          <w:lang w:val="sr-Cyrl-RS"/>
        </w:rPr>
        <w:t>у ову област</w:t>
      </w:r>
      <w:r w:rsidR="005B4299" w:rsidRPr="008E3658">
        <w:rPr>
          <w:rFonts w:cs="Arial"/>
          <w:sz w:val="20"/>
          <w:szCs w:val="20"/>
          <w:lang w:val="sr-Cyrl-RS"/>
        </w:rPr>
        <w:t xml:space="preserve">. </w:t>
      </w:r>
    </w:p>
    <w:p w:rsidR="0068683A" w:rsidRPr="008E3658" w:rsidRDefault="0038561A" w:rsidP="0016193C">
      <w:pPr>
        <w:pStyle w:val="BodyText"/>
        <w:spacing w:before="71" w:line="468" w:lineRule="auto"/>
        <w:ind w:right="334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u w:val="single" w:color="000000"/>
          <w:lang w:val="sr-Cyrl-RS"/>
        </w:rPr>
        <w:t>Искључени програми и квалификације</w:t>
      </w:r>
    </w:p>
    <w:p w:rsidR="0068683A" w:rsidRPr="008E3658" w:rsidRDefault="00C55F21" w:rsidP="0016193C">
      <w:pPr>
        <w:pStyle w:val="BodyText"/>
        <w:spacing w:before="6"/>
        <w:ind w:right="334"/>
        <w:jc w:val="both"/>
        <w:rPr>
          <w:rFonts w:cs="Arial"/>
          <w:sz w:val="20"/>
          <w:szCs w:val="20"/>
          <w:lang w:val="sr-Cyrl-RS"/>
        </w:rPr>
      </w:pPr>
      <w:r w:rsidRPr="008E3658">
        <w:rPr>
          <w:rFonts w:cs="Arial"/>
          <w:sz w:val="20"/>
          <w:szCs w:val="20"/>
          <w:lang w:val="sr-Cyrl-RS"/>
        </w:rPr>
        <w:t>Обука наставника из музичких и других извођачких уметности је</w:t>
      </w:r>
      <w:r w:rsidR="005B4299" w:rsidRPr="008E3658">
        <w:rPr>
          <w:rFonts w:cs="Arial"/>
          <w:sz w:val="20"/>
          <w:szCs w:val="20"/>
          <w:lang w:val="sr-Cyrl-RS"/>
        </w:rPr>
        <w:t xml:space="preserve"> </w:t>
      </w:r>
      <w:r w:rsidRPr="008E3658">
        <w:rPr>
          <w:rFonts w:cs="Arial"/>
          <w:sz w:val="20"/>
          <w:szCs w:val="20"/>
          <w:lang w:val="sr-Cyrl-RS"/>
        </w:rPr>
        <w:t>искључена</w:t>
      </w:r>
      <w:r w:rsidR="00C937E6" w:rsidRPr="008E3658">
        <w:rPr>
          <w:rFonts w:cs="Arial"/>
          <w:sz w:val="20"/>
          <w:szCs w:val="20"/>
          <w:lang w:val="sr-Cyrl-RS"/>
        </w:rPr>
        <w:t xml:space="preserve"> из ове детаљне области и укључен</w:t>
      </w:r>
      <w:r w:rsidRPr="008E3658">
        <w:rPr>
          <w:rFonts w:cs="Arial"/>
          <w:sz w:val="20"/>
          <w:szCs w:val="20"/>
          <w:lang w:val="sr-Cyrl-RS"/>
        </w:rPr>
        <w:t>а</w:t>
      </w:r>
      <w:r w:rsidR="00C937E6" w:rsidRPr="008E3658">
        <w:rPr>
          <w:rFonts w:cs="Arial"/>
          <w:sz w:val="20"/>
          <w:szCs w:val="20"/>
          <w:lang w:val="sr-Cyrl-RS"/>
        </w:rPr>
        <w:t xml:space="preserve"> у детаљну област</w:t>
      </w:r>
      <w:r w:rsidR="005B4299" w:rsidRPr="008E3658">
        <w:rPr>
          <w:rFonts w:cs="Arial"/>
          <w:sz w:val="20"/>
          <w:szCs w:val="20"/>
          <w:lang w:val="sr-Cyrl-RS"/>
        </w:rPr>
        <w:t xml:space="preserve"> 0114 </w:t>
      </w:r>
      <w:r w:rsidRPr="008E3658">
        <w:rPr>
          <w:rFonts w:cs="Arial"/>
          <w:sz w:val="20"/>
          <w:szCs w:val="20"/>
          <w:lang w:val="sr-Cyrl-RS"/>
        </w:rPr>
        <w:t>„Обука наставника са специјализацијом из појединих предмета“</w:t>
      </w:r>
      <w:r w:rsidR="005B4299" w:rsidRPr="008E3658">
        <w:rPr>
          <w:rFonts w:cs="Arial"/>
          <w:sz w:val="20"/>
          <w:szCs w:val="20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C55F21" w:rsidRPr="00C55F21" w:rsidRDefault="00C55F21" w:rsidP="0016193C">
      <w:pPr>
        <w:pStyle w:val="ListParagraph"/>
        <w:numPr>
          <w:ilvl w:val="0"/>
          <w:numId w:val="26"/>
        </w:numPr>
        <w:tabs>
          <w:tab w:val="left" w:pos="668"/>
          <w:tab w:val="left" w:pos="951"/>
        </w:tabs>
        <w:spacing w:line="468" w:lineRule="auto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Хуманистичке науке </w:t>
      </w:r>
      <w:r w:rsidR="005B4299" w:rsidRPr="00AD520F">
        <w:rPr>
          <w:rFonts w:ascii="Arial" w:hAnsi="Arial" w:cs="Arial"/>
          <w:b/>
          <w:lang w:val="sr-Cyrl-RS"/>
        </w:rPr>
        <w:t>(</w:t>
      </w:r>
      <w:r>
        <w:rPr>
          <w:rFonts w:ascii="Arial" w:hAnsi="Arial" w:cs="Arial"/>
          <w:b/>
          <w:lang w:val="sr-Cyrl-RS"/>
        </w:rPr>
        <w:t>осим језика</w:t>
      </w:r>
      <w:r w:rsidR="005B4299" w:rsidRPr="00AD520F">
        <w:rPr>
          <w:rFonts w:ascii="Arial" w:hAnsi="Arial" w:cs="Arial"/>
          <w:b/>
          <w:lang w:val="sr-Cyrl-RS"/>
        </w:rPr>
        <w:t xml:space="preserve">) </w:t>
      </w:r>
    </w:p>
    <w:p w:rsidR="0068683A" w:rsidRPr="00AD520F" w:rsidRDefault="00C55F21" w:rsidP="0016193C">
      <w:pPr>
        <w:pStyle w:val="ListParagraph"/>
        <w:tabs>
          <w:tab w:val="left" w:pos="668"/>
          <w:tab w:val="left" w:pos="951"/>
        </w:tabs>
        <w:spacing w:line="468" w:lineRule="auto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0221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  <w:t>Религија и теологија</w:t>
      </w:r>
    </w:p>
    <w:p w:rsidR="0068683A" w:rsidRPr="008E3658" w:rsidRDefault="00C55F21" w:rsidP="0016193C">
      <w:pPr>
        <w:pStyle w:val="BodyText"/>
        <w:spacing w:before="5"/>
        <w:ind w:right="334"/>
        <w:rPr>
          <w:rFonts w:cs="Arial"/>
          <w:sz w:val="20"/>
          <w:szCs w:val="20"/>
          <w:lang w:val="sr-Cyrl-RS"/>
        </w:rPr>
      </w:pPr>
      <w:r w:rsidRPr="008E3658">
        <w:rPr>
          <w:rFonts w:cs="Arial"/>
          <w:b/>
          <w:sz w:val="20"/>
          <w:szCs w:val="20"/>
          <w:lang w:val="sr-Cyrl-RS"/>
        </w:rPr>
        <w:t>Религија и теологија</w:t>
      </w:r>
      <w:r w:rsidR="005B4299" w:rsidRPr="008E3658">
        <w:rPr>
          <w:rFonts w:cs="Arial"/>
          <w:b/>
          <w:sz w:val="20"/>
          <w:szCs w:val="20"/>
          <w:lang w:val="sr-Cyrl-RS"/>
        </w:rPr>
        <w:t xml:space="preserve"> </w:t>
      </w:r>
      <w:r w:rsidRPr="008E3658">
        <w:rPr>
          <w:rFonts w:cs="Arial"/>
          <w:sz w:val="20"/>
          <w:szCs w:val="20"/>
          <w:lang w:val="sr-Cyrl-RS"/>
        </w:rPr>
        <w:t>је проучавање верских веровања</w:t>
      </w:r>
      <w:r w:rsidR="005B4299" w:rsidRPr="008E3658">
        <w:rPr>
          <w:rFonts w:cs="Arial"/>
          <w:sz w:val="20"/>
          <w:szCs w:val="20"/>
          <w:lang w:val="sr-Cyrl-RS"/>
        </w:rPr>
        <w:t xml:space="preserve">, </w:t>
      </w:r>
      <w:r w:rsidRPr="008E3658">
        <w:rPr>
          <w:rFonts w:cs="Arial"/>
          <w:sz w:val="20"/>
          <w:szCs w:val="20"/>
          <w:lang w:val="sr-Cyrl-RS"/>
        </w:rPr>
        <w:t>концепата, симбола, израза и текстова духовности</w:t>
      </w:r>
      <w:r w:rsidR="005B4299" w:rsidRPr="008E3658">
        <w:rPr>
          <w:rFonts w:cs="Arial"/>
          <w:sz w:val="20"/>
          <w:szCs w:val="20"/>
          <w:lang w:val="sr-Cyrl-RS"/>
        </w:rPr>
        <w:t>.</w:t>
      </w:r>
    </w:p>
    <w:p w:rsidR="0068683A" w:rsidRPr="008E3658" w:rsidRDefault="002279D3" w:rsidP="0016193C">
      <w:pPr>
        <w:pStyle w:val="BodyText"/>
        <w:spacing w:before="122" w:line="370" w:lineRule="atLeast"/>
        <w:ind w:left="667" w:right="334" w:hanging="568"/>
        <w:rPr>
          <w:rFonts w:cs="Arial"/>
          <w:sz w:val="20"/>
          <w:szCs w:val="20"/>
          <w:lang w:val="sr-Cyrl-RS"/>
        </w:rPr>
      </w:pPr>
      <w:r w:rsidRPr="008E3658">
        <w:rPr>
          <w:rFonts w:cs="Arial"/>
          <w:sz w:val="20"/>
          <w:szCs w:val="20"/>
          <w:lang w:val="sr-Cyrl-RS"/>
        </w:rPr>
        <w:t>Овде су класификовани програми и квалификације са следећим најважнијим садржајем</w:t>
      </w:r>
      <w:r w:rsidR="00C55F21" w:rsidRPr="008E3658">
        <w:rPr>
          <w:rFonts w:cs="Arial"/>
          <w:sz w:val="20"/>
          <w:szCs w:val="20"/>
          <w:lang w:val="sr-Cyrl-RS"/>
        </w:rPr>
        <w:t>: Историја религије</w:t>
      </w:r>
    </w:p>
    <w:p w:rsidR="00C55F21" w:rsidRPr="008E3658" w:rsidRDefault="00C55F21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8E3658">
        <w:rPr>
          <w:rFonts w:cs="Arial"/>
          <w:sz w:val="20"/>
          <w:szCs w:val="20"/>
          <w:lang w:val="sr-Cyrl-RS"/>
        </w:rPr>
        <w:t>Проучавање светих књига</w:t>
      </w:r>
    </w:p>
    <w:p w:rsidR="000929F3" w:rsidRDefault="00C55F21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8E3658">
        <w:rPr>
          <w:rFonts w:cs="Arial"/>
          <w:sz w:val="20"/>
          <w:szCs w:val="20"/>
          <w:lang w:val="sr-Cyrl-RS"/>
        </w:rPr>
        <w:t xml:space="preserve">Проучавање различитих религија </w:t>
      </w:r>
    </w:p>
    <w:p w:rsidR="0068683A" w:rsidRPr="008E3658" w:rsidRDefault="00C55F21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8E3658">
        <w:rPr>
          <w:rFonts w:cs="Arial"/>
          <w:sz w:val="20"/>
          <w:szCs w:val="20"/>
          <w:lang w:val="sr-Cyrl-RS"/>
        </w:rPr>
        <w:t>Теологија</w:t>
      </w:r>
    </w:p>
    <w:p w:rsidR="0068683A" w:rsidRPr="008E3658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8E3658" w:rsidRDefault="0038561A" w:rsidP="0016193C">
      <w:pPr>
        <w:pStyle w:val="BodyText"/>
        <w:spacing w:before="0"/>
        <w:ind w:right="334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u w:val="single" w:color="000000"/>
          <w:lang w:val="sr-Cyrl-RS"/>
        </w:rPr>
        <w:t>Укључени програми и квалификације</w:t>
      </w:r>
    </w:p>
    <w:p w:rsidR="0068683A" w:rsidRPr="008E3658" w:rsidRDefault="0068683A" w:rsidP="0016193C">
      <w:pPr>
        <w:spacing w:before="3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8E3658" w:rsidRDefault="00C55F21" w:rsidP="0016193C">
      <w:pPr>
        <w:pStyle w:val="BodyText"/>
        <w:spacing w:before="71"/>
        <w:ind w:right="334"/>
        <w:jc w:val="both"/>
        <w:rPr>
          <w:rFonts w:cs="Arial"/>
          <w:sz w:val="20"/>
          <w:szCs w:val="20"/>
          <w:lang w:val="sr-Cyrl-RS"/>
        </w:rPr>
      </w:pPr>
      <w:r w:rsidRPr="008E3658">
        <w:rPr>
          <w:rFonts w:cs="Arial"/>
          <w:sz w:val="20"/>
          <w:szCs w:val="20"/>
          <w:lang w:val="sr-Cyrl-RS"/>
        </w:rPr>
        <w:t>У ову детаљну област су укључени програми за децу и младе, који се обично пружају у верским школама или семинари</w:t>
      </w:r>
      <w:r w:rsidR="00591105" w:rsidRPr="008E3658">
        <w:rPr>
          <w:rFonts w:cs="Arial"/>
          <w:sz w:val="20"/>
          <w:szCs w:val="20"/>
          <w:lang w:val="sr-Cyrl-RS"/>
        </w:rPr>
        <w:t>ма</w:t>
      </w:r>
      <w:r w:rsidRPr="008E3658">
        <w:rPr>
          <w:rFonts w:cs="Arial"/>
          <w:sz w:val="20"/>
          <w:szCs w:val="20"/>
          <w:lang w:val="sr-Cyrl-RS"/>
        </w:rPr>
        <w:t>, у манастирима, итд., који имају за циљ да се развије интересовање за начела њихове религије и довољно познавање њене</w:t>
      </w:r>
      <w:r w:rsidR="00591105" w:rsidRPr="008E3658">
        <w:rPr>
          <w:rFonts w:cs="Arial"/>
          <w:sz w:val="20"/>
          <w:szCs w:val="20"/>
          <w:lang w:val="sr-Cyrl-RS"/>
        </w:rPr>
        <w:t xml:space="preserve"> филозофије како би се помогло у</w:t>
      </w:r>
      <w:r w:rsidRPr="008E3658">
        <w:rPr>
          <w:rFonts w:cs="Arial"/>
          <w:sz w:val="20"/>
          <w:szCs w:val="20"/>
          <w:lang w:val="sr-Cyrl-RS"/>
        </w:rPr>
        <w:t xml:space="preserve"> ширењу њихове вере</w:t>
      </w:r>
      <w:r w:rsidR="005B4299" w:rsidRPr="008E3658">
        <w:rPr>
          <w:rFonts w:cs="Arial"/>
          <w:sz w:val="20"/>
          <w:szCs w:val="20"/>
          <w:lang w:val="sr-Cyrl-RS"/>
        </w:rPr>
        <w:t>.</w:t>
      </w:r>
    </w:p>
    <w:p w:rsidR="0068683A" w:rsidRPr="008E3658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8E3658" w:rsidRDefault="0038561A" w:rsidP="0016193C">
      <w:pPr>
        <w:pStyle w:val="BodyText"/>
        <w:spacing w:before="0"/>
        <w:ind w:right="334"/>
        <w:jc w:val="both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u w:val="single" w:color="000000"/>
          <w:lang w:val="sr-Cyrl-RS"/>
        </w:rPr>
        <w:t>Искључени програми и квалификације</w:t>
      </w:r>
    </w:p>
    <w:p w:rsidR="0068683A" w:rsidRPr="008E3658" w:rsidRDefault="0068683A" w:rsidP="0016193C">
      <w:pPr>
        <w:spacing w:before="3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8E3658" w:rsidRDefault="00591105" w:rsidP="0016193C">
      <w:pPr>
        <w:pStyle w:val="BodyText"/>
        <w:spacing w:before="71"/>
        <w:ind w:right="334"/>
        <w:jc w:val="both"/>
        <w:rPr>
          <w:rFonts w:cs="Arial"/>
          <w:sz w:val="20"/>
          <w:szCs w:val="20"/>
          <w:lang w:val="sr-Cyrl-RS"/>
        </w:rPr>
      </w:pPr>
      <w:r w:rsidRPr="008E3658">
        <w:rPr>
          <w:rFonts w:cs="Arial"/>
          <w:sz w:val="20"/>
          <w:szCs w:val="20"/>
          <w:lang w:val="sr-Cyrl-RS"/>
        </w:rPr>
        <w:t xml:space="preserve">Основни програми који се пружају у верским школама, семинарима, итд., који садрже верску наставу али који је не наглашавају или који воде ка неком верском занимању су искључени из ове детаљне области и укључени под </w:t>
      </w:r>
      <w:r w:rsidR="005B4299" w:rsidRPr="008E3658">
        <w:rPr>
          <w:rFonts w:cs="Arial"/>
          <w:sz w:val="20"/>
          <w:szCs w:val="20"/>
          <w:lang w:val="sr-Cyrl-RS"/>
        </w:rPr>
        <w:t xml:space="preserve">0011 </w:t>
      </w:r>
      <w:r w:rsidRPr="008E3658">
        <w:rPr>
          <w:rFonts w:cs="Arial"/>
          <w:sz w:val="20"/>
          <w:szCs w:val="20"/>
          <w:lang w:val="sr-Cyrl-RS"/>
        </w:rPr>
        <w:t>„Основни програми и квалификације“</w:t>
      </w:r>
      <w:r w:rsidR="005B4299" w:rsidRPr="008E3658">
        <w:rPr>
          <w:rFonts w:cs="Arial"/>
          <w:sz w:val="20"/>
          <w:szCs w:val="20"/>
          <w:lang w:val="sr-Cyrl-RS"/>
        </w:rPr>
        <w:t>.</w:t>
      </w:r>
      <w:r w:rsidRPr="008E3658">
        <w:rPr>
          <w:rFonts w:cs="Arial"/>
          <w:sz w:val="20"/>
          <w:szCs w:val="20"/>
          <w:lang w:val="sr-Cyrl-RS"/>
        </w:rPr>
        <w:t xml:space="preserve"> Исламски шеријатски програми и квалификације су </w:t>
      </w:r>
      <w:r w:rsidR="00C937E6" w:rsidRPr="008E3658">
        <w:rPr>
          <w:rFonts w:cs="Arial"/>
          <w:sz w:val="20"/>
          <w:szCs w:val="20"/>
          <w:lang w:val="sr-Cyrl-RS"/>
        </w:rPr>
        <w:t>искључени из ове детаљне области и укључени у детаљну област</w:t>
      </w:r>
      <w:r w:rsidR="005B4299" w:rsidRPr="008E3658">
        <w:rPr>
          <w:rFonts w:cs="Arial"/>
          <w:sz w:val="20"/>
          <w:szCs w:val="20"/>
          <w:lang w:val="sr-Cyrl-RS"/>
        </w:rPr>
        <w:t xml:space="preserve"> 0421 </w:t>
      </w:r>
      <w:r w:rsidRPr="008E3658">
        <w:rPr>
          <w:rFonts w:cs="Arial"/>
          <w:sz w:val="20"/>
          <w:szCs w:val="20"/>
          <w:lang w:val="sr-Cyrl-RS"/>
        </w:rPr>
        <w:t>„Право“</w:t>
      </w:r>
      <w:r w:rsidR="005B4299" w:rsidRPr="008E3658">
        <w:rPr>
          <w:rFonts w:cs="Arial"/>
          <w:sz w:val="20"/>
          <w:szCs w:val="20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91105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0222      Историја и археологија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8E3658" w:rsidRDefault="00591105" w:rsidP="0016193C">
      <w:pPr>
        <w:pStyle w:val="BodyText"/>
        <w:spacing w:before="0"/>
        <w:ind w:right="334"/>
        <w:jc w:val="both"/>
        <w:rPr>
          <w:rFonts w:cs="Arial"/>
          <w:sz w:val="20"/>
          <w:szCs w:val="20"/>
          <w:lang w:val="sr-Cyrl-RS"/>
        </w:rPr>
      </w:pPr>
      <w:r w:rsidRPr="008E3658">
        <w:rPr>
          <w:rFonts w:cs="Arial"/>
          <w:b/>
          <w:sz w:val="20"/>
          <w:szCs w:val="20"/>
          <w:lang w:val="sr-Cyrl-RS"/>
        </w:rPr>
        <w:t>Историја</w:t>
      </w:r>
      <w:r w:rsidR="005B4299" w:rsidRPr="008E3658">
        <w:rPr>
          <w:rFonts w:cs="Arial"/>
          <w:b/>
          <w:sz w:val="20"/>
          <w:szCs w:val="20"/>
          <w:lang w:val="sr-Cyrl-RS"/>
        </w:rPr>
        <w:t xml:space="preserve"> </w:t>
      </w:r>
      <w:r w:rsidRPr="008E3658">
        <w:rPr>
          <w:rFonts w:cs="Arial"/>
          <w:sz w:val="20"/>
          <w:szCs w:val="20"/>
          <w:lang w:val="sr-Cyrl-RS"/>
        </w:rPr>
        <w:t>је проучавање прошлих догађаја, нарочито политичког, друштвеног</w:t>
      </w:r>
      <w:r w:rsidR="008E7189" w:rsidRPr="008E3658">
        <w:rPr>
          <w:rFonts w:cs="Arial"/>
          <w:sz w:val="20"/>
          <w:szCs w:val="20"/>
          <w:lang w:val="sr-Cyrl-RS"/>
        </w:rPr>
        <w:t xml:space="preserve"> и економског развоја</w:t>
      </w:r>
      <w:r w:rsidR="007774B5" w:rsidRPr="008E3658">
        <w:rPr>
          <w:rFonts w:cs="Arial"/>
          <w:sz w:val="20"/>
          <w:szCs w:val="20"/>
          <w:lang w:val="sr-Cyrl-RS"/>
        </w:rPr>
        <w:t xml:space="preserve"> неке</w:t>
      </w:r>
      <w:r w:rsidR="008E7189" w:rsidRPr="008E3658">
        <w:rPr>
          <w:rFonts w:cs="Arial"/>
          <w:sz w:val="20"/>
          <w:szCs w:val="20"/>
          <w:lang w:val="sr-Cyrl-RS"/>
        </w:rPr>
        <w:t xml:space="preserve"> </w:t>
      </w:r>
      <w:r w:rsidR="007774B5" w:rsidRPr="008E3658">
        <w:rPr>
          <w:rFonts w:cs="Arial"/>
          <w:sz w:val="20"/>
          <w:szCs w:val="20"/>
          <w:lang w:val="sr-Cyrl-RS"/>
        </w:rPr>
        <w:t>земље, континента или света</w:t>
      </w:r>
      <w:r w:rsidR="005B4299" w:rsidRPr="008E3658">
        <w:rPr>
          <w:rFonts w:cs="Arial"/>
          <w:sz w:val="20"/>
          <w:szCs w:val="20"/>
          <w:lang w:val="sr-Cyrl-RS"/>
        </w:rPr>
        <w:t xml:space="preserve">. </w:t>
      </w:r>
      <w:r w:rsidR="007774B5" w:rsidRPr="008E3658">
        <w:rPr>
          <w:rFonts w:cs="Arial"/>
          <w:sz w:val="20"/>
          <w:szCs w:val="20"/>
          <w:lang w:val="sr-Cyrl-RS"/>
        </w:rPr>
        <w:t>Овде је класификована историја медицине, као и проучавање историје науке и идеја.</w:t>
      </w:r>
      <w:r w:rsidR="005B4299" w:rsidRPr="008E3658">
        <w:rPr>
          <w:rFonts w:cs="Arial"/>
          <w:sz w:val="20"/>
          <w:szCs w:val="20"/>
          <w:lang w:val="sr-Cyrl-RS"/>
        </w:rPr>
        <w:t xml:space="preserve"> </w:t>
      </w:r>
      <w:r w:rsidR="007774B5" w:rsidRPr="008E3658">
        <w:rPr>
          <w:rFonts w:cs="Arial"/>
          <w:b/>
          <w:sz w:val="20"/>
          <w:szCs w:val="20"/>
          <w:lang w:val="sr-Cyrl-RS"/>
        </w:rPr>
        <w:t>Археологија</w:t>
      </w:r>
      <w:r w:rsidR="005B4299" w:rsidRPr="008E3658">
        <w:rPr>
          <w:rFonts w:cs="Arial"/>
          <w:b/>
          <w:sz w:val="20"/>
          <w:szCs w:val="20"/>
          <w:lang w:val="sr-Cyrl-RS"/>
        </w:rPr>
        <w:t xml:space="preserve"> </w:t>
      </w:r>
      <w:r w:rsidR="007774B5" w:rsidRPr="008E3658">
        <w:rPr>
          <w:rFonts w:cs="Arial"/>
          <w:sz w:val="20"/>
          <w:szCs w:val="20"/>
          <w:lang w:val="sr-Cyrl-RS"/>
        </w:rPr>
        <w:t>је проучавање старих цивилизација научном анализом онога што је пронађено у земљи</w:t>
      </w:r>
      <w:r w:rsidR="005B4299" w:rsidRPr="008E3658">
        <w:rPr>
          <w:rFonts w:cs="Arial"/>
          <w:sz w:val="20"/>
          <w:szCs w:val="20"/>
          <w:lang w:val="sr-Cyrl-RS"/>
        </w:rPr>
        <w:t>.</w:t>
      </w:r>
    </w:p>
    <w:p w:rsidR="0068683A" w:rsidRPr="008E3658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sz w:val="20"/>
          <w:szCs w:val="20"/>
          <w:lang w:val="sr-Cyrl-RS"/>
        </w:rPr>
      </w:pPr>
      <w:r w:rsidRPr="008E3658">
        <w:rPr>
          <w:rFonts w:cs="Arial"/>
          <w:sz w:val="20"/>
          <w:szCs w:val="20"/>
          <w:lang w:val="sr-Cyrl-RS"/>
        </w:rPr>
        <w:t>Овде су класификовани програми и квалификације са следећим најважнијим садржајем</w:t>
      </w:r>
      <w:r w:rsidR="007774B5" w:rsidRPr="008E3658">
        <w:rPr>
          <w:rFonts w:cs="Arial"/>
          <w:sz w:val="20"/>
          <w:szCs w:val="20"/>
          <w:lang w:val="sr-Cyrl-RS"/>
        </w:rPr>
        <w:t>: Археологија</w:t>
      </w:r>
    </w:p>
    <w:p w:rsidR="000929F3" w:rsidRDefault="007774B5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8E3658">
        <w:rPr>
          <w:rFonts w:cs="Arial"/>
          <w:sz w:val="20"/>
          <w:szCs w:val="20"/>
          <w:lang w:val="sr-Cyrl-RS"/>
        </w:rPr>
        <w:t>Културна историја</w:t>
      </w:r>
      <w:r w:rsidR="005B4299" w:rsidRPr="008E3658">
        <w:rPr>
          <w:rFonts w:cs="Arial"/>
          <w:sz w:val="20"/>
          <w:szCs w:val="20"/>
          <w:lang w:val="sr-Cyrl-RS"/>
        </w:rPr>
        <w:t xml:space="preserve"> </w:t>
      </w:r>
    </w:p>
    <w:p w:rsidR="000929F3" w:rsidRDefault="007774B5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8E3658">
        <w:rPr>
          <w:rFonts w:cs="Arial"/>
          <w:sz w:val="20"/>
          <w:szCs w:val="20"/>
          <w:lang w:val="sr-Cyrl-RS"/>
        </w:rPr>
        <w:t>Студије фолклора</w:t>
      </w:r>
      <w:r w:rsidR="005B4299" w:rsidRPr="008E3658">
        <w:rPr>
          <w:rFonts w:cs="Arial"/>
          <w:sz w:val="20"/>
          <w:szCs w:val="20"/>
          <w:lang w:val="sr-Cyrl-RS"/>
        </w:rPr>
        <w:t xml:space="preserve"> </w:t>
      </w:r>
    </w:p>
    <w:p w:rsidR="0068683A" w:rsidRPr="008E3658" w:rsidRDefault="007774B5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8E3658">
        <w:rPr>
          <w:rFonts w:cs="Arial"/>
          <w:sz w:val="20"/>
          <w:szCs w:val="20"/>
          <w:lang w:val="sr-Cyrl-RS"/>
        </w:rPr>
        <w:t>Историја</w:t>
      </w:r>
    </w:p>
    <w:p w:rsidR="000929F3" w:rsidRDefault="007774B5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8E3658">
        <w:rPr>
          <w:rFonts w:cs="Arial"/>
          <w:sz w:val="20"/>
          <w:szCs w:val="20"/>
          <w:lang w:val="sr-Cyrl-RS"/>
        </w:rPr>
        <w:t>Историја књижевности</w:t>
      </w:r>
      <w:r w:rsidR="005B4299" w:rsidRPr="008E3658">
        <w:rPr>
          <w:rFonts w:cs="Arial"/>
          <w:sz w:val="20"/>
          <w:szCs w:val="20"/>
          <w:lang w:val="sr-Cyrl-RS"/>
        </w:rPr>
        <w:t xml:space="preserve"> </w:t>
      </w:r>
    </w:p>
    <w:p w:rsidR="0068683A" w:rsidRPr="008E3658" w:rsidRDefault="008E3658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8E3658">
        <w:rPr>
          <w:rFonts w:cs="Arial"/>
          <w:sz w:val="20"/>
          <w:szCs w:val="20"/>
          <w:lang w:val="sr-Cyrl-RS"/>
        </w:rPr>
        <w:t>Историја медицине</w:t>
      </w:r>
    </w:p>
    <w:p w:rsidR="000929F3" w:rsidRDefault="008E3658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8E3658">
        <w:rPr>
          <w:rFonts w:cs="Arial"/>
          <w:sz w:val="20"/>
          <w:szCs w:val="20"/>
          <w:lang w:val="sr-Cyrl-RS"/>
        </w:rPr>
        <w:t>Историја науке и идеја</w:t>
      </w:r>
      <w:r w:rsidR="005B4299" w:rsidRPr="008E3658">
        <w:rPr>
          <w:rFonts w:cs="Arial"/>
          <w:sz w:val="20"/>
          <w:szCs w:val="20"/>
          <w:lang w:val="sr-Cyrl-RS"/>
        </w:rPr>
        <w:t xml:space="preserve"> </w:t>
      </w:r>
    </w:p>
    <w:p w:rsidR="0068683A" w:rsidRPr="008E3658" w:rsidRDefault="008E3658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  <w:sectPr w:rsidR="0068683A" w:rsidRPr="008E3658">
          <w:pgSz w:w="12240" w:h="15840"/>
          <w:pgMar w:top="1380" w:right="1320" w:bottom="1160" w:left="1340" w:header="0" w:footer="938" w:gutter="0"/>
          <w:cols w:space="720"/>
        </w:sectPr>
      </w:pPr>
      <w:r w:rsidRPr="008E3658">
        <w:rPr>
          <w:rFonts w:cs="Arial"/>
          <w:sz w:val="20"/>
          <w:szCs w:val="20"/>
          <w:lang w:val="sr-Cyrl-RS"/>
        </w:rPr>
        <w:t>Историја технологије</w:t>
      </w:r>
    </w:p>
    <w:p w:rsidR="0068683A" w:rsidRPr="00AD520F" w:rsidRDefault="0038561A" w:rsidP="0016193C">
      <w:pPr>
        <w:pStyle w:val="BodyText"/>
        <w:spacing w:before="57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lastRenderedPageBreak/>
        <w:t>Укључени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F16D73" w:rsidRDefault="00F16D73" w:rsidP="0016193C">
      <w:pPr>
        <w:pStyle w:val="BodyText"/>
        <w:spacing w:before="71" w:line="468" w:lineRule="auto"/>
        <w:ind w:right="334"/>
        <w:rPr>
          <w:rFonts w:cs="Arial"/>
          <w:sz w:val="20"/>
          <w:lang w:val="sr-Cyrl-RS"/>
        </w:rPr>
      </w:pPr>
      <w:r>
        <w:rPr>
          <w:rFonts w:cs="Arial"/>
          <w:lang w:val="sr-Cyrl-RS"/>
        </w:rPr>
        <w:t>Рестаурација и очување уметничког наслеђа су укључени овде</w:t>
      </w:r>
      <w:r w:rsidR="005B4299" w:rsidRPr="00AD520F">
        <w:rPr>
          <w:rFonts w:cs="Arial"/>
          <w:sz w:val="20"/>
          <w:lang w:val="sr-Cyrl-RS"/>
        </w:rPr>
        <w:t xml:space="preserve">. </w:t>
      </w:r>
    </w:p>
    <w:p w:rsidR="0068683A" w:rsidRPr="00AD520F" w:rsidRDefault="0038561A" w:rsidP="0016193C">
      <w:pPr>
        <w:pStyle w:val="BodyText"/>
        <w:spacing w:before="71" w:line="468" w:lineRule="auto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F16D73" w:rsidP="0016193C">
      <w:pPr>
        <w:pStyle w:val="BodyText"/>
        <w:spacing w:before="6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књижевности у комбинацији са проучавањем неког одређеног језика је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искључено</w:t>
      </w:r>
      <w:r w:rsidR="00C937E6">
        <w:rPr>
          <w:rFonts w:cs="Arial"/>
          <w:lang w:val="sr-Cyrl-RS"/>
        </w:rPr>
        <w:t xml:space="preserve"> и</w:t>
      </w:r>
      <w:r>
        <w:rPr>
          <w:rFonts w:cs="Arial"/>
          <w:lang w:val="sr-Cyrl-RS"/>
        </w:rPr>
        <w:t>з ове детаљне области и укључено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0232 </w:t>
      </w:r>
      <w:r>
        <w:rPr>
          <w:rFonts w:cs="Arial"/>
          <w:lang w:val="sr-Cyrl-RS"/>
        </w:rPr>
        <w:t>„Књижевност и лингвистика“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F16D73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класичних језика (латинског, итд.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је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искључено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0231 </w:t>
      </w:r>
      <w:r>
        <w:rPr>
          <w:rFonts w:cs="Arial"/>
          <w:lang w:val="sr-Cyrl-RS"/>
        </w:rPr>
        <w:t>„</w:t>
      </w:r>
      <w:r w:rsidR="007144F5">
        <w:rPr>
          <w:rFonts w:cs="Arial"/>
          <w:lang w:val="sr-Cyrl-RS"/>
        </w:rPr>
        <w:t>У</w:t>
      </w:r>
      <w:r w:rsidR="009E598B">
        <w:rPr>
          <w:rFonts w:cs="Arial"/>
          <w:lang w:val="sr-Cyrl-RS"/>
        </w:rPr>
        <w:t>че</w:t>
      </w:r>
      <w:r w:rsidR="007144F5">
        <w:rPr>
          <w:rFonts w:cs="Arial"/>
          <w:lang w:val="sr-Cyrl-RS"/>
        </w:rPr>
        <w:t>ње</w:t>
      </w:r>
      <w:r>
        <w:rPr>
          <w:rFonts w:cs="Arial"/>
          <w:lang w:val="sr-Cyrl-RS"/>
        </w:rPr>
        <w:t xml:space="preserve"> језика“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F16D73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</w:t>
      </w:r>
      <w:r w:rsidR="007F1ADD">
        <w:rPr>
          <w:rFonts w:cs="Arial"/>
          <w:lang w:val="sr-Cyrl-RS"/>
        </w:rPr>
        <w:t>И</w:t>
      </w:r>
      <w:r>
        <w:rPr>
          <w:rFonts w:cs="Arial"/>
          <w:lang w:val="sr-Cyrl-RS"/>
        </w:rPr>
        <w:t>сторије уметности је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>
        <w:rPr>
          <w:rFonts w:cs="Arial"/>
          <w:lang w:val="sr-Cyrl-RS"/>
        </w:rPr>
        <w:t xml:space="preserve"> 0213 „Л</w:t>
      </w:r>
      <w:r w:rsidR="000929F3">
        <w:rPr>
          <w:rFonts w:cs="Arial"/>
          <w:lang w:val="sr-Cyrl-RS"/>
        </w:rPr>
        <w:t>иковн</w:t>
      </w:r>
      <w:r>
        <w:rPr>
          <w:rFonts w:cs="Arial"/>
          <w:lang w:val="sr-Cyrl-RS"/>
        </w:rPr>
        <w:t>е уметности“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9"/>
        <w:ind w:right="334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F16D73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</w:t>
      </w:r>
      <w:r w:rsidR="007F1ADD">
        <w:rPr>
          <w:rFonts w:cs="Arial"/>
          <w:lang w:val="sr-Cyrl-RS"/>
        </w:rPr>
        <w:t xml:space="preserve"> М</w:t>
      </w:r>
      <w:r>
        <w:rPr>
          <w:rFonts w:cs="Arial"/>
          <w:lang w:val="sr-Cyrl-RS"/>
        </w:rPr>
        <w:t xml:space="preserve">узике и извођачких уметности је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0215 </w:t>
      </w:r>
      <w:r>
        <w:rPr>
          <w:rFonts w:cs="Arial"/>
          <w:lang w:val="sr-Cyrl-RS"/>
        </w:rPr>
        <w:t>„Музичка и извођачке уметности“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7F1ADD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Е</w:t>
      </w:r>
      <w:r w:rsidR="00F16D73">
        <w:rPr>
          <w:rFonts w:cs="Arial"/>
          <w:lang w:val="sr-Cyrl-RS"/>
        </w:rPr>
        <w:t>кономске историје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И</w:t>
      </w:r>
      <w:r w:rsidR="00F16D73">
        <w:rPr>
          <w:rFonts w:cs="Arial"/>
          <w:lang w:val="sr-Cyrl-RS"/>
        </w:rPr>
        <w:t>сторије економије је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</w:t>
      </w:r>
      <w:r w:rsidR="00F16D73"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</w:t>
      </w:r>
      <w:r w:rsidR="00F16D73">
        <w:rPr>
          <w:rFonts w:cs="Arial"/>
          <w:lang w:val="sr-Cyrl-RS"/>
        </w:rPr>
        <w:t>з ове детаљне области и укључено</w:t>
      </w:r>
      <w:r w:rsidR="00C937E6">
        <w:rPr>
          <w:rFonts w:cs="Arial"/>
          <w:lang w:val="sr-Cyrl-RS"/>
        </w:rPr>
        <w:t xml:space="preserve"> у детаљну област</w:t>
      </w:r>
      <w:r w:rsidR="00F16D73">
        <w:rPr>
          <w:rFonts w:cs="Arial"/>
          <w:lang w:val="sr-Cyrl-RS"/>
        </w:rPr>
        <w:t xml:space="preserve"> 0311 „Економија“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7F1ADD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0223</w:t>
      </w:r>
      <w:r>
        <w:rPr>
          <w:rFonts w:ascii="Arial" w:hAnsi="Arial" w:cs="Arial"/>
          <w:b/>
          <w:lang w:val="sr-Cyrl-RS"/>
        </w:rPr>
        <w:tab/>
        <w:t>Филозофија и етика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7F1ADD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Филозофија и етика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филозофије, етике и повезаних предмета који се баве концептом живота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7F1ADD">
        <w:rPr>
          <w:rFonts w:cs="Arial"/>
          <w:lang w:val="sr-Cyrl-RS"/>
        </w:rPr>
        <w:t>Етика</w:t>
      </w:r>
    </w:p>
    <w:p w:rsidR="007F1ADD" w:rsidRDefault="007F1AD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Логика</w:t>
      </w:r>
      <w:r w:rsidR="005B4299" w:rsidRPr="00AD520F">
        <w:rPr>
          <w:rFonts w:cs="Arial"/>
          <w:lang w:val="sr-Cyrl-RS"/>
        </w:rPr>
        <w:t xml:space="preserve"> </w:t>
      </w:r>
    </w:p>
    <w:p w:rsidR="000929F3" w:rsidRDefault="007F1AD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Морално понашање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7F1AD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Филозофија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7144F5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религије је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искључено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0221 </w:t>
      </w:r>
      <w:r>
        <w:rPr>
          <w:rFonts w:cs="Arial"/>
          <w:lang w:val="sr-Cyrl-RS"/>
        </w:rPr>
        <w:t>„Религија“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7144F5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Филозофије уметности је искључено из ове детаљне области и укључено у детаљну област</w:t>
      </w:r>
      <w:r w:rsidR="005B4299" w:rsidRPr="00AD520F">
        <w:rPr>
          <w:rFonts w:cs="Arial"/>
          <w:lang w:val="sr-Cyrl-RS"/>
        </w:rPr>
        <w:t xml:space="preserve"> 0213 </w:t>
      </w:r>
      <w:r>
        <w:rPr>
          <w:rFonts w:cs="Arial"/>
          <w:lang w:val="sr-Cyrl-RS"/>
        </w:rPr>
        <w:t>„Л</w:t>
      </w:r>
      <w:r w:rsidR="000929F3">
        <w:rPr>
          <w:rFonts w:cs="Arial"/>
          <w:lang w:val="sr-Cyrl-RS"/>
        </w:rPr>
        <w:t>иковн</w:t>
      </w:r>
      <w:r>
        <w:rPr>
          <w:rFonts w:cs="Arial"/>
          <w:lang w:val="sr-Cyrl-RS"/>
        </w:rPr>
        <w:t>е уметности“.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7144F5" w:rsidP="0016193C">
      <w:pPr>
        <w:pStyle w:val="ListParagraph"/>
        <w:numPr>
          <w:ilvl w:val="0"/>
          <w:numId w:val="26"/>
        </w:numPr>
        <w:tabs>
          <w:tab w:val="left" w:pos="668"/>
        </w:tabs>
        <w:ind w:left="667" w:right="334" w:hanging="567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Језици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7144F5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0231      У</w:t>
      </w:r>
      <w:r w:rsidR="000929F3">
        <w:rPr>
          <w:rFonts w:ascii="Arial" w:hAnsi="Arial" w:cs="Arial"/>
          <w:b/>
          <w:lang w:val="sr-Cyrl-RS"/>
        </w:rPr>
        <w:t>че</w:t>
      </w:r>
      <w:r>
        <w:rPr>
          <w:rFonts w:ascii="Arial" w:hAnsi="Arial" w:cs="Arial"/>
          <w:b/>
          <w:lang w:val="sr-Cyrl-RS"/>
        </w:rPr>
        <w:t>ње језика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7144F5" w:rsidP="000929F3">
      <w:pPr>
        <w:pStyle w:val="BodyText"/>
        <w:spacing w:before="0"/>
        <w:ind w:right="-201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У</w:t>
      </w:r>
      <w:r w:rsidR="000929F3">
        <w:rPr>
          <w:rFonts w:cs="Arial"/>
          <w:b/>
          <w:lang w:val="sr-Cyrl-RS"/>
        </w:rPr>
        <w:t>че</w:t>
      </w:r>
      <w:r>
        <w:rPr>
          <w:rFonts w:cs="Arial"/>
          <w:b/>
          <w:lang w:val="sr-Cyrl-RS"/>
        </w:rPr>
        <w:t>ње језика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структуре и композиције језика који се предају као други или страни језици (односно, језици који су намењени нематерњим говорницима или говорницима који не говоре течно</w:t>
      </w:r>
      <w:r w:rsidR="0069075F">
        <w:rPr>
          <w:rFonts w:cs="Arial"/>
          <w:lang w:val="sr-Cyrl-RS"/>
        </w:rPr>
        <w:t xml:space="preserve"> тај језик</w:t>
      </w:r>
      <w:r w:rsidR="005B4299" w:rsidRPr="00AD520F">
        <w:rPr>
          <w:rFonts w:cs="Arial"/>
          <w:lang w:val="sr-Cyrl-RS"/>
        </w:rPr>
        <w:t xml:space="preserve">). </w:t>
      </w:r>
      <w:r w:rsidR="0069075F">
        <w:rPr>
          <w:rFonts w:cs="Arial"/>
          <w:lang w:val="sr-Cyrl-RS"/>
        </w:rPr>
        <w:t>То укључује проучавање повезаних култура, књижевности</w:t>
      </w:r>
      <w:r w:rsidR="005B4299" w:rsidRPr="00AD520F">
        <w:rPr>
          <w:rFonts w:cs="Arial"/>
          <w:lang w:val="sr-Cyrl-RS"/>
        </w:rPr>
        <w:t xml:space="preserve">, </w:t>
      </w:r>
      <w:r w:rsidR="0069075F">
        <w:rPr>
          <w:rFonts w:cs="Arial"/>
          <w:lang w:val="sr-Cyrl-RS"/>
        </w:rPr>
        <w:t xml:space="preserve">лингвистике и фонетике ако су повезани са </w:t>
      </w:r>
      <w:r w:rsidR="00F60389">
        <w:rPr>
          <w:rFonts w:cs="Arial"/>
          <w:lang w:val="sr-Cyrl-RS"/>
        </w:rPr>
        <w:t>датим језиком који се стиче и ако чине део истог програма или квалификације. Класични или мртви језици су укључени овде пошто се сматра да не постоје матерњи говорници тих језика, па су стога начин предавања и садржај наставног плана и програм сличнији настави страних језика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jc w:val="both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2279D3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>:</w:t>
      </w:r>
    </w:p>
    <w:p w:rsidR="009E598B" w:rsidRDefault="00F60389" w:rsidP="009E598B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Класични језици</w:t>
      </w:r>
      <w:r w:rsidR="005B4299" w:rsidRPr="00AD520F">
        <w:rPr>
          <w:rFonts w:cs="Arial"/>
          <w:lang w:val="sr-Cyrl-RS"/>
        </w:rPr>
        <w:t xml:space="preserve"> </w:t>
      </w:r>
    </w:p>
    <w:p w:rsidR="009E598B" w:rsidRDefault="00F60389" w:rsidP="009E598B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Егзогени језици</w:t>
      </w:r>
      <w:r w:rsidR="005B4299" w:rsidRPr="00AD520F">
        <w:rPr>
          <w:rFonts w:cs="Arial"/>
          <w:lang w:val="sr-Cyrl-RS"/>
        </w:rPr>
        <w:t xml:space="preserve"> </w:t>
      </w:r>
    </w:p>
    <w:p w:rsidR="009E598B" w:rsidRDefault="00F60389" w:rsidP="009E598B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Страни језици</w:t>
      </w:r>
      <w:r w:rsidR="005B4299" w:rsidRPr="00AD520F">
        <w:rPr>
          <w:rFonts w:cs="Arial"/>
          <w:lang w:val="sr-Cyrl-RS"/>
        </w:rPr>
        <w:t xml:space="preserve"> </w:t>
      </w:r>
    </w:p>
    <w:p w:rsidR="009E598B" w:rsidRDefault="00F60389" w:rsidP="009E598B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Усмено превођење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F60389" w:rsidP="009E598B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Фонетика </w:t>
      </w:r>
    </w:p>
    <w:p w:rsidR="00F60389" w:rsidRDefault="00F6038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Други јези</w:t>
      </w:r>
      <w:r w:rsidR="009E598B">
        <w:rPr>
          <w:rFonts w:cs="Arial"/>
          <w:lang w:val="sr-Cyrl-RS"/>
        </w:rPr>
        <w:t>к</w:t>
      </w:r>
      <w:r>
        <w:rPr>
          <w:rFonts w:cs="Arial"/>
          <w:lang w:val="sr-Cyrl-RS"/>
        </w:rPr>
        <w:t>, на пример Енглески као други језик</w:t>
      </w:r>
    </w:p>
    <w:p w:rsidR="0068683A" w:rsidRPr="00AD520F" w:rsidRDefault="00F6038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Знаковни језик</w:t>
      </w:r>
    </w:p>
    <w:p w:rsidR="00F60389" w:rsidRDefault="00F6038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Знаковни језик и превођење</w:t>
      </w:r>
    </w:p>
    <w:p w:rsidR="0068683A" w:rsidRPr="00AD520F" w:rsidRDefault="00F6038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Писано превођење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  <w:r w:rsidR="005B4299" w:rsidRPr="00AD520F">
        <w:rPr>
          <w:rFonts w:cs="Arial"/>
          <w:u w:val="single" w:color="000000"/>
          <w:lang w:val="sr-Cyrl-RS"/>
        </w:rPr>
        <w:t>: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F60389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језика и лингвистике су овде укључени ако је лингвистика повезана са датим језиком или језицима који се стичу и ако је део истог програма или квалификације. Писано и усмено превођење су укључени овде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  <w:r w:rsidR="005B4299" w:rsidRPr="00AD520F">
        <w:rPr>
          <w:rFonts w:cs="Arial"/>
          <w:u w:val="single" w:color="000000"/>
          <w:lang w:val="sr-Cyrl-RS"/>
        </w:rPr>
        <w:t>: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EC0B9F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матерњег или првог језика </w:t>
      </w:r>
      <w:r w:rsidR="005B4299" w:rsidRPr="00AD520F">
        <w:rPr>
          <w:rFonts w:cs="Arial"/>
          <w:lang w:val="sr-Cyrl-RS"/>
        </w:rPr>
        <w:t>(</w:t>
      </w:r>
      <w:r>
        <w:rPr>
          <w:rFonts w:cs="Arial"/>
          <w:lang w:val="sr-Cyrl-RS"/>
        </w:rPr>
        <w:t>односно језика који је намењен матерњим говорницима, онима који течно говоре или који добро знају дати језик</w:t>
      </w:r>
      <w:r w:rsidR="005B4299" w:rsidRPr="00AD520F">
        <w:rPr>
          <w:rFonts w:cs="Arial"/>
          <w:lang w:val="sr-Cyrl-RS"/>
        </w:rPr>
        <w:t>),</w:t>
      </w:r>
      <w:r>
        <w:rPr>
          <w:rFonts w:cs="Arial"/>
          <w:lang w:val="sr-Cyrl-RS"/>
        </w:rPr>
        <w:t xml:space="preserve"> чак иако тај језик није национални јези земље у којој се он учи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нпр., програми за имигранте који уче свој матерњи језик) је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0232 </w:t>
      </w:r>
      <w:r>
        <w:rPr>
          <w:rFonts w:cs="Arial"/>
          <w:lang w:val="sr-Cyrl-RS"/>
        </w:rPr>
        <w:t>„Књижевност и лингвистика“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EC0B9F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0232      Књижевност и лингвистика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D47ADA" w:rsidRDefault="00EC0B9F" w:rsidP="0016193C">
      <w:pPr>
        <w:pStyle w:val="BodyText"/>
        <w:spacing w:before="0"/>
        <w:ind w:right="334"/>
        <w:jc w:val="both"/>
        <w:rPr>
          <w:rFonts w:cs="Arial"/>
          <w:sz w:val="20"/>
          <w:szCs w:val="20"/>
          <w:lang w:val="sr-Cyrl-RS"/>
        </w:rPr>
      </w:pPr>
      <w:r w:rsidRPr="00D47ADA">
        <w:rPr>
          <w:rFonts w:cs="Arial"/>
          <w:b/>
          <w:sz w:val="20"/>
          <w:szCs w:val="20"/>
          <w:lang w:val="sr-Cyrl-RS"/>
        </w:rPr>
        <w:t>Књижевност и лингви</w:t>
      </w:r>
      <w:r w:rsidR="008E67F2">
        <w:rPr>
          <w:rFonts w:cs="Arial"/>
          <w:b/>
          <w:sz w:val="20"/>
          <w:szCs w:val="20"/>
          <w:lang w:val="sr-Cyrl-RS"/>
        </w:rPr>
        <w:t>с</w:t>
      </w:r>
      <w:r w:rsidRPr="00D47ADA">
        <w:rPr>
          <w:rFonts w:cs="Arial"/>
          <w:b/>
          <w:sz w:val="20"/>
          <w:szCs w:val="20"/>
          <w:lang w:val="sr-Cyrl-RS"/>
        </w:rPr>
        <w:t>тика</w:t>
      </w:r>
      <w:r w:rsidR="005B4299" w:rsidRPr="00D47ADA">
        <w:rPr>
          <w:rFonts w:cs="Arial"/>
          <w:b/>
          <w:sz w:val="20"/>
          <w:szCs w:val="20"/>
          <w:lang w:val="sr-Cyrl-RS"/>
        </w:rPr>
        <w:t xml:space="preserve"> </w:t>
      </w:r>
      <w:r w:rsidRPr="00D47ADA">
        <w:rPr>
          <w:rFonts w:cs="Arial"/>
          <w:sz w:val="20"/>
          <w:szCs w:val="20"/>
          <w:lang w:val="sr-Cyrl-RS"/>
        </w:rPr>
        <w:t>се овде дефинише као проучавање језика намењених матерњим говорницима, онима који дати језик говоре течно или који га добро знају. То укључује проучавање одговарајуће књижевности и лингвистике и може и не мора да укључује структуру и састав језика</w:t>
      </w:r>
      <w:r w:rsidR="005B4299" w:rsidRPr="00D47ADA">
        <w:rPr>
          <w:rFonts w:cs="Arial"/>
          <w:sz w:val="20"/>
          <w:szCs w:val="20"/>
          <w:lang w:val="sr-Cyrl-RS"/>
        </w:rPr>
        <w:t>.</w:t>
      </w:r>
    </w:p>
    <w:p w:rsidR="0068683A" w:rsidRPr="00D47ADA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sz w:val="20"/>
          <w:szCs w:val="20"/>
          <w:lang w:val="sr-Cyrl-RS"/>
        </w:rPr>
      </w:pPr>
      <w:r w:rsidRPr="00D47ADA">
        <w:rPr>
          <w:rFonts w:cs="Arial"/>
          <w:sz w:val="20"/>
          <w:szCs w:val="20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D47ADA">
        <w:rPr>
          <w:rFonts w:cs="Arial"/>
          <w:sz w:val="20"/>
          <w:szCs w:val="20"/>
          <w:lang w:val="sr-Cyrl-RS"/>
        </w:rPr>
        <w:t xml:space="preserve">: </w:t>
      </w:r>
      <w:r w:rsidR="00EC0B9F" w:rsidRPr="00D47ADA">
        <w:rPr>
          <w:rFonts w:cs="Arial"/>
          <w:sz w:val="20"/>
          <w:szCs w:val="20"/>
          <w:lang w:val="sr-Cyrl-RS"/>
        </w:rPr>
        <w:t>Креативно писање</w:t>
      </w:r>
    </w:p>
    <w:p w:rsidR="008E67F2" w:rsidRDefault="00EC0B9F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D47ADA">
        <w:rPr>
          <w:rFonts w:cs="Arial"/>
          <w:sz w:val="20"/>
          <w:szCs w:val="20"/>
          <w:lang w:val="sr-Cyrl-RS"/>
        </w:rPr>
        <w:t>Први језик</w:t>
      </w:r>
      <w:r w:rsidR="005B4299" w:rsidRPr="00D47ADA">
        <w:rPr>
          <w:rFonts w:cs="Arial"/>
          <w:sz w:val="20"/>
          <w:szCs w:val="20"/>
          <w:lang w:val="sr-Cyrl-RS"/>
        </w:rPr>
        <w:t xml:space="preserve"> </w:t>
      </w:r>
    </w:p>
    <w:p w:rsidR="008E67F2" w:rsidRDefault="008E67F2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lang w:val="sr-Cyrl-RS"/>
        </w:rPr>
        <w:t>Ј</w:t>
      </w:r>
      <w:r w:rsidR="00EC0B9F" w:rsidRPr="00D47ADA">
        <w:rPr>
          <w:rFonts w:cs="Arial"/>
          <w:sz w:val="20"/>
          <w:szCs w:val="20"/>
          <w:lang w:val="sr-Cyrl-RS"/>
        </w:rPr>
        <w:t>езици</w:t>
      </w:r>
      <w:r w:rsidR="005B4299" w:rsidRPr="00D47ADA">
        <w:rPr>
          <w:rFonts w:cs="Arial"/>
          <w:sz w:val="20"/>
          <w:szCs w:val="20"/>
          <w:lang w:val="sr-Cyrl-RS"/>
        </w:rPr>
        <w:t xml:space="preserve"> </w:t>
      </w:r>
      <w:r>
        <w:rPr>
          <w:rFonts w:cs="Arial"/>
          <w:sz w:val="20"/>
          <w:szCs w:val="20"/>
          <w:lang w:val="sr-Cyrl-RS"/>
        </w:rPr>
        <w:t>аутохтоног становништва</w:t>
      </w:r>
    </w:p>
    <w:p w:rsidR="0068683A" w:rsidRPr="00D47ADA" w:rsidRDefault="00EC0B9F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D47ADA">
        <w:rPr>
          <w:rFonts w:cs="Arial"/>
          <w:sz w:val="20"/>
          <w:szCs w:val="20"/>
          <w:lang w:val="sr-Cyrl-RS"/>
        </w:rPr>
        <w:t>Лингвистика</w:t>
      </w:r>
    </w:p>
    <w:p w:rsidR="0068683A" w:rsidRPr="00D47ADA" w:rsidRDefault="00EC0B9F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D47ADA">
        <w:rPr>
          <w:rFonts w:cs="Arial"/>
          <w:sz w:val="20"/>
          <w:szCs w:val="20"/>
          <w:lang w:val="sr-Cyrl-RS"/>
        </w:rPr>
        <w:t>Књижевност</w:t>
      </w:r>
    </w:p>
    <w:p w:rsidR="00EC0B9F" w:rsidRPr="00D47ADA" w:rsidRDefault="00EC0B9F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D47ADA">
        <w:rPr>
          <w:rFonts w:cs="Arial"/>
          <w:sz w:val="20"/>
          <w:szCs w:val="20"/>
          <w:lang w:val="sr-Cyrl-RS"/>
        </w:rPr>
        <w:t>Језици који су „матерњи језици“</w:t>
      </w:r>
    </w:p>
    <w:p w:rsidR="0068683A" w:rsidRPr="00D47ADA" w:rsidRDefault="00EC0B9F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D47ADA">
        <w:rPr>
          <w:rFonts w:cs="Arial"/>
          <w:sz w:val="20"/>
          <w:szCs w:val="20"/>
          <w:lang w:val="sr-Cyrl-RS"/>
        </w:rPr>
        <w:t>Први језици матерњих говорника</w:t>
      </w:r>
    </w:p>
    <w:p w:rsidR="0068683A" w:rsidRPr="00D47ADA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D47ADA" w:rsidRDefault="0038561A" w:rsidP="0016193C">
      <w:pPr>
        <w:pStyle w:val="BodyText"/>
        <w:spacing w:before="0"/>
        <w:ind w:right="334"/>
        <w:jc w:val="both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u w:val="single" w:color="000000"/>
          <w:lang w:val="sr-Cyrl-RS"/>
        </w:rPr>
        <w:t>Укључени програми и квалификације</w:t>
      </w:r>
    </w:p>
    <w:p w:rsidR="0068683A" w:rsidRPr="00D47ADA" w:rsidRDefault="0068683A" w:rsidP="0016193C">
      <w:pPr>
        <w:spacing w:before="8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D47ADA" w:rsidRDefault="00D47ADA" w:rsidP="0016193C">
      <w:pPr>
        <w:pStyle w:val="BodyText"/>
        <w:spacing w:before="71"/>
        <w:ind w:right="334"/>
        <w:jc w:val="both"/>
        <w:rPr>
          <w:rFonts w:cs="Arial"/>
          <w:sz w:val="20"/>
          <w:szCs w:val="20"/>
          <w:lang w:val="sr-Cyrl-RS"/>
        </w:rPr>
      </w:pPr>
      <w:r w:rsidRPr="00D47ADA">
        <w:rPr>
          <w:rFonts w:cs="Arial"/>
          <w:sz w:val="20"/>
          <w:szCs w:val="20"/>
          <w:lang w:val="sr-Cyrl-RS"/>
        </w:rPr>
        <w:t>Језици који се</w:t>
      </w:r>
      <w:r w:rsidR="005B4299" w:rsidRPr="00D47ADA">
        <w:rPr>
          <w:rFonts w:cs="Arial"/>
          <w:sz w:val="20"/>
          <w:szCs w:val="20"/>
          <w:lang w:val="sr-Cyrl-RS"/>
        </w:rPr>
        <w:t xml:space="preserve"> </w:t>
      </w:r>
      <w:r w:rsidRPr="00D47ADA">
        <w:rPr>
          <w:rFonts w:cs="Arial"/>
          <w:b/>
          <w:bCs/>
          <w:sz w:val="20"/>
          <w:szCs w:val="20"/>
          <w:lang w:val="sr-Cyrl-RS"/>
        </w:rPr>
        <w:t>предају као први језик</w:t>
      </w:r>
      <w:r w:rsidR="005B4299" w:rsidRPr="00D47ADA">
        <w:rPr>
          <w:rFonts w:cs="Arial"/>
          <w:b/>
          <w:bCs/>
          <w:sz w:val="20"/>
          <w:szCs w:val="20"/>
          <w:lang w:val="sr-Cyrl-RS"/>
        </w:rPr>
        <w:t xml:space="preserve"> (</w:t>
      </w:r>
      <w:r w:rsidRPr="00D47ADA">
        <w:rPr>
          <w:rFonts w:cs="Arial"/>
          <w:b/>
          <w:bCs/>
          <w:sz w:val="20"/>
          <w:szCs w:val="20"/>
          <w:lang w:val="sr-Cyrl-RS"/>
        </w:rPr>
        <w:t>„матерњи језик“</w:t>
      </w:r>
      <w:r w:rsidR="005B4299" w:rsidRPr="00D47ADA">
        <w:rPr>
          <w:rFonts w:cs="Arial"/>
          <w:b/>
          <w:bCs/>
          <w:sz w:val="20"/>
          <w:szCs w:val="20"/>
          <w:lang w:val="sr-Cyrl-RS"/>
        </w:rPr>
        <w:t>)</w:t>
      </w:r>
      <w:r w:rsidRPr="00D47ADA">
        <w:rPr>
          <w:rFonts w:cs="Arial"/>
          <w:sz w:val="20"/>
          <w:szCs w:val="20"/>
          <w:lang w:val="sr-Cyrl-RS"/>
        </w:rPr>
        <w:t>, чак и када тај језик није национални језик дате земље у којој се језик учи</w:t>
      </w:r>
      <w:r w:rsidR="005B4299" w:rsidRPr="00D47ADA">
        <w:rPr>
          <w:rFonts w:cs="Arial"/>
          <w:sz w:val="20"/>
          <w:szCs w:val="20"/>
          <w:lang w:val="sr-Cyrl-RS"/>
        </w:rPr>
        <w:t xml:space="preserve"> (</w:t>
      </w:r>
      <w:r w:rsidRPr="00D47ADA">
        <w:rPr>
          <w:rFonts w:cs="Arial"/>
          <w:sz w:val="20"/>
          <w:szCs w:val="20"/>
          <w:lang w:val="sr-Cyrl-RS"/>
        </w:rPr>
        <w:t>нпр., програми за имигранте који уче свој домаћи или матерњи језик</w:t>
      </w:r>
      <w:r w:rsidR="005B4299" w:rsidRPr="00D47ADA">
        <w:rPr>
          <w:rFonts w:cs="Arial"/>
          <w:sz w:val="20"/>
          <w:szCs w:val="20"/>
          <w:lang w:val="sr-Cyrl-RS"/>
        </w:rPr>
        <w:t xml:space="preserve">) </w:t>
      </w:r>
      <w:r w:rsidRPr="00D47ADA">
        <w:rPr>
          <w:rFonts w:cs="Arial"/>
          <w:sz w:val="20"/>
          <w:szCs w:val="20"/>
          <w:lang w:val="sr-Cyrl-RS"/>
        </w:rPr>
        <w:t>су укључени овде</w:t>
      </w:r>
      <w:r w:rsidR="005B4299" w:rsidRPr="00D47ADA">
        <w:rPr>
          <w:rFonts w:cs="Arial"/>
          <w:sz w:val="20"/>
          <w:szCs w:val="20"/>
          <w:lang w:val="sr-Cyrl-RS"/>
        </w:rPr>
        <w:t xml:space="preserve">. </w:t>
      </w:r>
      <w:r w:rsidRPr="00D47ADA">
        <w:rPr>
          <w:rFonts w:cs="Arial"/>
          <w:sz w:val="20"/>
          <w:szCs w:val="20"/>
          <w:lang w:val="sr-Cyrl-RS"/>
        </w:rPr>
        <w:t>Локални и регионални језици су овде укључени ако су то први језици које говори значајна мањина у датој земљи и ако су намењени онима који лошије говоре тај језик</w:t>
      </w:r>
      <w:r w:rsidR="005B4299" w:rsidRPr="00D47ADA">
        <w:rPr>
          <w:rFonts w:cs="Arial"/>
          <w:sz w:val="20"/>
          <w:szCs w:val="20"/>
          <w:lang w:val="sr-Cyrl-RS"/>
        </w:rPr>
        <w:t>.</w:t>
      </w:r>
    </w:p>
    <w:p w:rsidR="0068683A" w:rsidRPr="00D47ADA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D47AD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sz w:val="20"/>
          <w:szCs w:val="20"/>
          <w:lang w:val="sr-Cyrl-RS"/>
        </w:rPr>
        <w:t>Проучавање компаративне књижевности је овде укључено. Проучавање опште лингвистике (која није везана за проучавање неког одређеног језика</w:t>
      </w:r>
      <w:r w:rsidR="005B4299" w:rsidRPr="00D47ADA">
        <w:rPr>
          <w:rFonts w:cs="Arial"/>
          <w:sz w:val="20"/>
          <w:szCs w:val="20"/>
          <w:lang w:val="sr-Cyrl-RS"/>
        </w:rPr>
        <w:t xml:space="preserve">) </w:t>
      </w:r>
      <w:r>
        <w:rPr>
          <w:rFonts w:cs="Arial"/>
          <w:sz w:val="20"/>
          <w:szCs w:val="20"/>
          <w:lang w:val="sr-Cyrl-RS"/>
        </w:rPr>
        <w:t>је укључено овде</w:t>
      </w:r>
      <w:r w:rsidR="005B4299" w:rsidRPr="00D47ADA">
        <w:rPr>
          <w:rFonts w:cs="Arial"/>
          <w:sz w:val="20"/>
          <w:szCs w:val="20"/>
          <w:lang w:val="sr-Cyrl-RS"/>
        </w:rPr>
        <w:t>.</w:t>
      </w:r>
      <w:r>
        <w:rPr>
          <w:rFonts w:cs="Arial"/>
          <w:sz w:val="20"/>
          <w:szCs w:val="20"/>
          <w:lang w:val="sr-Cyrl-RS"/>
        </w:rPr>
        <w:t xml:space="preserve"> Проучавање књижевности уопште</w:t>
      </w:r>
      <w:r w:rsidR="005B4299" w:rsidRPr="00D47ADA">
        <w:rPr>
          <w:rFonts w:cs="Arial"/>
          <w:sz w:val="20"/>
          <w:szCs w:val="20"/>
          <w:lang w:val="sr-Cyrl-RS"/>
        </w:rPr>
        <w:t xml:space="preserve"> (</w:t>
      </w:r>
      <w:r>
        <w:rPr>
          <w:rFonts w:cs="Arial"/>
          <w:sz w:val="20"/>
          <w:szCs w:val="20"/>
          <w:lang w:val="sr-Cyrl-RS"/>
        </w:rPr>
        <w:t>које није у комбинацији са проучавањем неког одређеног језика</w:t>
      </w:r>
      <w:r w:rsidR="005B4299" w:rsidRPr="00D47ADA">
        <w:rPr>
          <w:rFonts w:cs="Arial"/>
          <w:sz w:val="20"/>
          <w:szCs w:val="20"/>
          <w:lang w:val="sr-Cyrl-RS"/>
        </w:rPr>
        <w:t xml:space="preserve">) </w:t>
      </w:r>
      <w:r>
        <w:rPr>
          <w:rFonts w:cs="Arial"/>
          <w:sz w:val="20"/>
          <w:szCs w:val="20"/>
          <w:lang w:val="sr-Cyrl-RS"/>
        </w:rPr>
        <w:t>је укључено овде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jc w:val="both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38561A" w:rsidP="0016193C">
      <w:pPr>
        <w:pStyle w:val="BodyText"/>
        <w:spacing w:before="57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lastRenderedPageBreak/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D47ADA" w:rsidP="0016193C">
      <w:pPr>
        <w:pStyle w:val="BodyText"/>
        <w:spacing w:before="7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Језички програми </w:t>
      </w:r>
      <w:r w:rsidR="00983E3B">
        <w:rPr>
          <w:rFonts w:cs="Arial"/>
          <w:lang w:val="sr-Cyrl-RS"/>
        </w:rPr>
        <w:t xml:space="preserve">су искључени из ове детаљне области ако се дати језик предаје као страни или други језик, и они су у том случају укључени под </w:t>
      </w:r>
      <w:r w:rsidR="005B4299" w:rsidRPr="00AD520F">
        <w:rPr>
          <w:rFonts w:cs="Arial"/>
          <w:lang w:val="sr-Cyrl-RS"/>
        </w:rPr>
        <w:t xml:space="preserve">0231 </w:t>
      </w:r>
      <w:r w:rsidR="008E67F2">
        <w:rPr>
          <w:rFonts w:cs="Arial"/>
          <w:lang w:val="sr-Cyrl-RS"/>
        </w:rPr>
        <w:t>„Учење</w:t>
      </w:r>
      <w:r w:rsidR="00983E3B">
        <w:rPr>
          <w:rFonts w:cs="Arial"/>
          <w:lang w:val="sr-Cyrl-RS"/>
        </w:rPr>
        <w:t xml:space="preserve"> језика“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983E3B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писмености и математичких вештина су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искључени из ове детаљне области и укључени у детаљну област</w:t>
      </w:r>
      <w:r w:rsidR="005B4299" w:rsidRPr="00AD520F">
        <w:rPr>
          <w:rFonts w:cs="Arial"/>
          <w:lang w:val="sr-Cyrl-RS"/>
        </w:rPr>
        <w:t xml:space="preserve"> 0021 </w:t>
      </w:r>
      <w:r>
        <w:rPr>
          <w:rFonts w:cs="Arial"/>
          <w:lang w:val="sr-Cyrl-RS"/>
        </w:rPr>
        <w:t>„Писменост и математичке вештине“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983E3B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знаковног језика су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искључени из ове детаљне области и укључени у детаљну област</w:t>
      </w:r>
      <w:r w:rsidR="008E67F2">
        <w:rPr>
          <w:rFonts w:cs="Arial"/>
          <w:lang w:val="sr-Cyrl-RS"/>
        </w:rPr>
        <w:t xml:space="preserve"> 0231 „Учење</w:t>
      </w:r>
      <w:r>
        <w:rPr>
          <w:rFonts w:cs="Arial"/>
          <w:lang w:val="sr-Cyrl-RS"/>
        </w:rPr>
        <w:t xml:space="preserve"> језика“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983E3B" w:rsidRDefault="00983E3B" w:rsidP="0016193C">
      <w:pPr>
        <w:tabs>
          <w:tab w:val="left" w:pos="667"/>
          <w:tab w:val="left" w:pos="951"/>
        </w:tabs>
        <w:ind w:left="100" w:right="334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028</w:t>
      </w:r>
      <w:r>
        <w:rPr>
          <w:rFonts w:ascii="Arial" w:hAnsi="Arial" w:cs="Arial"/>
          <w:b/>
          <w:lang w:val="sr-Cyrl-RS"/>
        </w:rPr>
        <w:tab/>
        <w:t>Интердисциплинарни програми и квалификације који укључују уметност и хуманистичке науке</w:t>
      </w:r>
    </w:p>
    <w:p w:rsidR="00983E3B" w:rsidRDefault="00983E3B" w:rsidP="0016193C">
      <w:pPr>
        <w:tabs>
          <w:tab w:val="left" w:pos="667"/>
          <w:tab w:val="left" w:pos="951"/>
        </w:tabs>
        <w:ind w:left="100" w:right="334"/>
        <w:jc w:val="both"/>
        <w:rPr>
          <w:rFonts w:ascii="Arial" w:hAnsi="Arial" w:cs="Arial"/>
          <w:b/>
          <w:lang w:val="sr-Cyrl-RS"/>
        </w:rPr>
      </w:pPr>
    </w:p>
    <w:p w:rsidR="0068683A" w:rsidRPr="00AD520F" w:rsidRDefault="005B4299" w:rsidP="0016193C">
      <w:pPr>
        <w:tabs>
          <w:tab w:val="left" w:pos="667"/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0288</w:t>
      </w:r>
      <w:r w:rsidRPr="00AD520F">
        <w:rPr>
          <w:rFonts w:ascii="Arial" w:hAnsi="Arial" w:cs="Arial"/>
          <w:b/>
          <w:lang w:val="sr-Cyrl-RS"/>
        </w:rPr>
        <w:tab/>
      </w:r>
      <w:r w:rsidRPr="00AD520F">
        <w:rPr>
          <w:rFonts w:ascii="Arial" w:hAnsi="Arial" w:cs="Arial"/>
          <w:b/>
          <w:lang w:val="sr-Cyrl-RS"/>
        </w:rPr>
        <w:tab/>
      </w:r>
      <w:r w:rsidR="00983E3B">
        <w:rPr>
          <w:rFonts w:ascii="Arial" w:hAnsi="Arial" w:cs="Arial"/>
          <w:b/>
          <w:lang w:val="sr-Cyrl-RS"/>
        </w:rPr>
        <w:t>Интердисциплинарни програми и квалификације који укључују уметност и хуманистичке науке</w:t>
      </w:r>
    </w:p>
    <w:p w:rsidR="0068683A" w:rsidRPr="00AD520F" w:rsidRDefault="00983E3B" w:rsidP="00395301">
      <w:pPr>
        <w:pStyle w:val="BodyText"/>
        <w:spacing w:before="4"/>
        <w:ind w:right="-201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Интердисциплинарни програми и квалификације код којих је нај</w:t>
      </w:r>
      <w:r w:rsidR="00395301">
        <w:rPr>
          <w:rFonts w:cs="Arial"/>
          <w:lang w:val="sr-Cyrl-RS"/>
        </w:rPr>
        <w:t>више</w:t>
      </w:r>
      <w:r>
        <w:rPr>
          <w:rFonts w:cs="Arial"/>
          <w:lang w:val="sr-Cyrl-RS"/>
        </w:rPr>
        <w:t xml:space="preserve"> време</w:t>
      </w:r>
      <w:r w:rsidR="00395301">
        <w:rPr>
          <w:rFonts w:cs="Arial"/>
          <w:lang w:val="sr-Cyrl-RS"/>
        </w:rPr>
        <w:t>на намењеног</w:t>
      </w:r>
      <w:r>
        <w:rPr>
          <w:rFonts w:cs="Arial"/>
          <w:lang w:val="sr-Cyrl-RS"/>
        </w:rPr>
        <w:t xml:space="preserve"> учењ</w:t>
      </w:r>
      <w:r w:rsidR="00395301">
        <w:rPr>
          <w:rFonts w:cs="Arial"/>
          <w:lang w:val="sr-Cyrl-RS"/>
        </w:rPr>
        <w:t>у</w:t>
      </w:r>
      <w:r>
        <w:rPr>
          <w:rFonts w:cs="Arial"/>
          <w:lang w:val="sr-Cyrl-RS"/>
        </w:rPr>
        <w:t xml:space="preserve"> посвећено уметно</w:t>
      </w:r>
      <w:r w:rsidR="00395301">
        <w:rPr>
          <w:rFonts w:cs="Arial"/>
          <w:lang w:val="sr-Cyrl-RS"/>
        </w:rPr>
        <w:t>стима и хуманистичким наукама су</w:t>
      </w:r>
      <w:r>
        <w:rPr>
          <w:rFonts w:cs="Arial"/>
          <w:lang w:val="sr-Cyrl-RS"/>
        </w:rPr>
        <w:t xml:space="preserve"> класификовани </w:t>
      </w:r>
      <w:r w:rsidR="00395301">
        <w:rPr>
          <w:rFonts w:cs="Arial"/>
          <w:lang w:val="sr-Cyrl-RS"/>
        </w:rPr>
        <w:t xml:space="preserve">у </w:t>
      </w:r>
      <w:r>
        <w:rPr>
          <w:rFonts w:cs="Arial"/>
          <w:lang w:val="sr-Cyrl-RS"/>
        </w:rPr>
        <w:t>ов</w:t>
      </w:r>
      <w:r w:rsidR="00395301">
        <w:rPr>
          <w:rFonts w:cs="Arial"/>
          <w:lang w:val="sr-Cyrl-RS"/>
        </w:rPr>
        <w:t>у област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983E3B" w:rsidP="0016193C">
      <w:pPr>
        <w:spacing w:before="59"/>
        <w:ind w:left="100" w:right="334"/>
        <w:rPr>
          <w:rFonts w:ascii="Arial" w:eastAsia="Arial" w:hAnsi="Arial" w:cs="Arial"/>
          <w:sz w:val="28"/>
          <w:szCs w:val="28"/>
          <w:lang w:val="sr-Cyrl-RS"/>
        </w:rPr>
      </w:pPr>
      <w:bookmarkStart w:id="3" w:name="_TOC_250008"/>
      <w:r>
        <w:rPr>
          <w:rFonts w:ascii="Arial" w:hAnsi="Arial" w:cs="Arial"/>
          <w:b/>
          <w:sz w:val="28"/>
          <w:lang w:val="sr-Cyrl-RS"/>
        </w:rPr>
        <w:lastRenderedPageBreak/>
        <w:t>03  Друштвене науке, новинарство и информације</w:t>
      </w:r>
      <w:bookmarkEnd w:id="3"/>
    </w:p>
    <w:p w:rsidR="00983E3B" w:rsidRPr="00983E3B" w:rsidRDefault="00983E3B" w:rsidP="0016193C">
      <w:pPr>
        <w:pStyle w:val="ListParagraph"/>
        <w:numPr>
          <w:ilvl w:val="0"/>
          <w:numId w:val="25"/>
        </w:numPr>
        <w:tabs>
          <w:tab w:val="left" w:pos="668"/>
          <w:tab w:val="left" w:pos="951"/>
        </w:tabs>
        <w:spacing w:before="239" w:line="468" w:lineRule="auto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Друштвене и б</w:t>
      </w:r>
      <w:r w:rsidR="008E67F2">
        <w:rPr>
          <w:rFonts w:ascii="Arial" w:hAnsi="Arial" w:cs="Arial"/>
          <w:b/>
          <w:lang w:val="sr-Cyrl-RS"/>
        </w:rPr>
        <w:t>и</w:t>
      </w:r>
      <w:r>
        <w:rPr>
          <w:rFonts w:ascii="Arial" w:hAnsi="Arial" w:cs="Arial"/>
          <w:b/>
          <w:lang w:val="sr-Cyrl-RS"/>
        </w:rPr>
        <w:t>х</w:t>
      </w:r>
      <w:r w:rsidR="008E67F2">
        <w:rPr>
          <w:rFonts w:ascii="Arial" w:hAnsi="Arial" w:cs="Arial"/>
          <w:b/>
          <w:lang w:val="sr-Cyrl-RS"/>
        </w:rPr>
        <w:t>е</w:t>
      </w:r>
      <w:r>
        <w:rPr>
          <w:rFonts w:ascii="Arial" w:hAnsi="Arial" w:cs="Arial"/>
          <w:b/>
          <w:lang w:val="sr-Cyrl-RS"/>
        </w:rPr>
        <w:t>виористичке науке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</w:p>
    <w:p w:rsidR="0068683A" w:rsidRPr="00AD520F" w:rsidRDefault="002E3F4B" w:rsidP="0016193C">
      <w:pPr>
        <w:pStyle w:val="ListParagraph"/>
        <w:tabs>
          <w:tab w:val="left" w:pos="668"/>
          <w:tab w:val="left" w:pos="951"/>
        </w:tabs>
        <w:spacing w:before="239" w:line="468" w:lineRule="auto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0311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  <w:t>Економија</w:t>
      </w:r>
    </w:p>
    <w:p w:rsidR="0068683A" w:rsidRPr="002D770E" w:rsidRDefault="002E3F4B" w:rsidP="0016193C">
      <w:pPr>
        <w:pStyle w:val="BodyText"/>
        <w:spacing w:before="5"/>
        <w:ind w:right="334"/>
        <w:rPr>
          <w:rFonts w:cs="Arial"/>
          <w:sz w:val="20"/>
          <w:szCs w:val="20"/>
          <w:lang w:val="sr-Cyrl-RS"/>
        </w:rPr>
      </w:pPr>
      <w:r w:rsidRPr="002D770E">
        <w:rPr>
          <w:rFonts w:cs="Arial"/>
          <w:b/>
          <w:sz w:val="20"/>
          <w:szCs w:val="20"/>
          <w:lang w:val="sr-Cyrl-RS"/>
        </w:rPr>
        <w:t>Економија</w:t>
      </w:r>
      <w:r w:rsidR="005B4299" w:rsidRPr="002D770E">
        <w:rPr>
          <w:rFonts w:cs="Arial"/>
          <w:b/>
          <w:sz w:val="20"/>
          <w:szCs w:val="20"/>
          <w:lang w:val="sr-Cyrl-RS"/>
        </w:rPr>
        <w:t xml:space="preserve"> </w:t>
      </w:r>
      <w:r w:rsidRPr="002D770E">
        <w:rPr>
          <w:rFonts w:cs="Arial"/>
          <w:sz w:val="20"/>
          <w:szCs w:val="20"/>
          <w:lang w:val="sr-Cyrl-RS"/>
        </w:rPr>
        <w:t>је проучавање економске политике, економске теорије и доношења одлука у области економије</w:t>
      </w:r>
      <w:r w:rsidR="005B4299" w:rsidRPr="002D770E">
        <w:rPr>
          <w:rFonts w:cs="Arial"/>
          <w:sz w:val="20"/>
          <w:szCs w:val="20"/>
          <w:lang w:val="sr-Cyrl-RS"/>
        </w:rPr>
        <w:t>.</w:t>
      </w:r>
    </w:p>
    <w:p w:rsidR="0068683A" w:rsidRPr="002D770E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sz w:val="20"/>
          <w:szCs w:val="20"/>
          <w:lang w:val="sr-Cyrl-RS"/>
        </w:rPr>
      </w:pPr>
      <w:r w:rsidRPr="002D770E">
        <w:rPr>
          <w:rFonts w:cs="Arial"/>
          <w:sz w:val="20"/>
          <w:szCs w:val="20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2D770E">
        <w:rPr>
          <w:rFonts w:cs="Arial"/>
          <w:sz w:val="20"/>
          <w:szCs w:val="20"/>
          <w:lang w:val="sr-Cyrl-RS"/>
        </w:rPr>
        <w:t xml:space="preserve">: </w:t>
      </w:r>
      <w:r w:rsidR="002E3F4B" w:rsidRPr="002D770E">
        <w:rPr>
          <w:rFonts w:cs="Arial"/>
          <w:sz w:val="20"/>
          <w:szCs w:val="20"/>
          <w:lang w:val="sr-Cyrl-RS"/>
        </w:rPr>
        <w:t>Економетрија</w:t>
      </w:r>
    </w:p>
    <w:p w:rsidR="002E3F4B" w:rsidRPr="002D770E" w:rsidRDefault="002E3F4B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2D770E">
        <w:rPr>
          <w:rFonts w:cs="Arial"/>
          <w:sz w:val="20"/>
          <w:szCs w:val="20"/>
          <w:lang w:val="sr-Cyrl-RS"/>
        </w:rPr>
        <w:t>Економска историја</w:t>
      </w:r>
    </w:p>
    <w:p w:rsidR="002E3F4B" w:rsidRPr="002D770E" w:rsidRDefault="002E3F4B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2D770E">
        <w:rPr>
          <w:rFonts w:cs="Arial"/>
          <w:sz w:val="20"/>
          <w:szCs w:val="20"/>
          <w:lang w:val="sr-Cyrl-RS"/>
        </w:rPr>
        <w:t>Економија</w:t>
      </w:r>
    </w:p>
    <w:p w:rsidR="0068683A" w:rsidRPr="002D770E" w:rsidRDefault="002E3F4B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2D770E">
        <w:rPr>
          <w:rFonts w:cs="Arial"/>
          <w:sz w:val="20"/>
          <w:szCs w:val="20"/>
          <w:lang w:val="sr-Cyrl-RS"/>
        </w:rPr>
        <w:t>Политичка економија</w:t>
      </w:r>
    </w:p>
    <w:p w:rsidR="0068683A" w:rsidRPr="002D770E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2D770E" w:rsidRDefault="0038561A" w:rsidP="0016193C">
      <w:pPr>
        <w:pStyle w:val="BodyText"/>
        <w:spacing w:before="0"/>
        <w:ind w:right="334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u w:val="single" w:color="000000"/>
          <w:lang w:val="sr-Cyrl-RS"/>
        </w:rPr>
        <w:t>Искључени програми и квалификације</w:t>
      </w:r>
    </w:p>
    <w:p w:rsidR="0068683A" w:rsidRPr="002D770E" w:rsidRDefault="0068683A" w:rsidP="0016193C">
      <w:pPr>
        <w:spacing w:before="8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2D770E" w:rsidRDefault="00EB13CD" w:rsidP="0016193C">
      <w:pPr>
        <w:pStyle w:val="BodyText"/>
        <w:spacing w:before="71"/>
        <w:ind w:right="334"/>
        <w:jc w:val="both"/>
        <w:rPr>
          <w:rFonts w:cs="Arial"/>
          <w:sz w:val="20"/>
          <w:szCs w:val="20"/>
          <w:lang w:val="sr-Cyrl-RS"/>
        </w:rPr>
      </w:pPr>
      <w:r w:rsidRPr="002D770E">
        <w:rPr>
          <w:rFonts w:cs="Arial"/>
          <w:sz w:val="20"/>
          <w:szCs w:val="20"/>
          <w:lang w:val="sr-Cyrl-RS"/>
        </w:rPr>
        <w:t xml:space="preserve">Проучавање економије код кога је нагласак на пословним студијама је искључено из ове детаљне области и класификовано у оквиру </w:t>
      </w:r>
      <w:r w:rsidR="005B4299" w:rsidRPr="002D770E">
        <w:rPr>
          <w:rFonts w:cs="Arial"/>
          <w:sz w:val="20"/>
          <w:szCs w:val="20"/>
          <w:lang w:val="sr-Cyrl-RS"/>
        </w:rPr>
        <w:t xml:space="preserve">041 </w:t>
      </w:r>
      <w:r w:rsidRPr="002D770E">
        <w:rPr>
          <w:rFonts w:cs="Arial"/>
          <w:sz w:val="20"/>
          <w:szCs w:val="20"/>
          <w:lang w:val="sr-Cyrl-RS"/>
        </w:rPr>
        <w:t>„Пос</w:t>
      </w:r>
      <w:r w:rsidR="00613C5F">
        <w:rPr>
          <w:rFonts w:cs="Arial"/>
          <w:sz w:val="20"/>
          <w:szCs w:val="20"/>
          <w:lang w:val="sr-Cyrl-RS"/>
        </w:rPr>
        <w:t>ловање</w:t>
      </w:r>
      <w:r w:rsidRPr="002D770E">
        <w:rPr>
          <w:rFonts w:cs="Arial"/>
          <w:sz w:val="20"/>
          <w:szCs w:val="20"/>
          <w:lang w:val="sr-Cyrl-RS"/>
        </w:rPr>
        <w:t xml:space="preserve"> и администрација“</w:t>
      </w:r>
      <w:r w:rsidR="005B4299" w:rsidRPr="002D770E">
        <w:rPr>
          <w:rFonts w:cs="Arial"/>
          <w:sz w:val="20"/>
          <w:szCs w:val="20"/>
          <w:lang w:val="sr-Cyrl-RS"/>
        </w:rPr>
        <w:t xml:space="preserve">. </w:t>
      </w:r>
      <w:r w:rsidRPr="002D770E">
        <w:rPr>
          <w:rFonts w:cs="Arial"/>
          <w:sz w:val="20"/>
          <w:szCs w:val="20"/>
          <w:lang w:val="sr-Cyrl-RS"/>
        </w:rPr>
        <w:t>Проучавање домаће економије је искључено из ове детаљне области и у</w:t>
      </w:r>
      <w:r w:rsidR="00395301">
        <w:rPr>
          <w:rFonts w:cs="Arial"/>
          <w:sz w:val="20"/>
          <w:szCs w:val="20"/>
          <w:lang w:val="sr-Cyrl-RS"/>
        </w:rPr>
        <w:t>кључено у детаљну област 1011 „Кућне</w:t>
      </w:r>
      <w:r w:rsidRPr="002D770E">
        <w:rPr>
          <w:rFonts w:cs="Arial"/>
          <w:sz w:val="20"/>
          <w:szCs w:val="20"/>
          <w:lang w:val="sr-Cyrl-RS"/>
        </w:rPr>
        <w:t xml:space="preserve"> услуге“</w:t>
      </w:r>
      <w:r w:rsidR="005B4299" w:rsidRPr="002D770E">
        <w:rPr>
          <w:rFonts w:cs="Arial"/>
          <w:sz w:val="20"/>
          <w:szCs w:val="20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EB13CD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0312      Политичке </w:t>
      </w:r>
      <w:r w:rsidR="00D944C4">
        <w:rPr>
          <w:rFonts w:ascii="Arial" w:hAnsi="Arial" w:cs="Arial"/>
          <w:b/>
          <w:lang w:val="sr-Cyrl-RS"/>
        </w:rPr>
        <w:t xml:space="preserve">науке </w:t>
      </w:r>
      <w:r>
        <w:rPr>
          <w:rFonts w:ascii="Arial" w:hAnsi="Arial" w:cs="Arial"/>
          <w:b/>
          <w:lang w:val="sr-Cyrl-RS"/>
        </w:rPr>
        <w:t>и науке</w:t>
      </w:r>
      <w:r w:rsidR="00D944C4">
        <w:rPr>
          <w:rFonts w:ascii="Arial" w:hAnsi="Arial" w:cs="Arial"/>
          <w:b/>
          <w:lang w:val="sr-Cyrl-RS"/>
        </w:rPr>
        <w:t xml:space="preserve"> о грађанским правима и дужностима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2D770E" w:rsidRDefault="00D944C4" w:rsidP="0016193C">
      <w:pPr>
        <w:pStyle w:val="BodyText"/>
        <w:spacing w:before="0"/>
        <w:ind w:right="334"/>
        <w:jc w:val="both"/>
        <w:rPr>
          <w:rFonts w:cs="Arial"/>
          <w:sz w:val="20"/>
          <w:szCs w:val="20"/>
          <w:lang w:val="sr-Cyrl-RS"/>
        </w:rPr>
      </w:pPr>
      <w:r w:rsidRPr="002D770E">
        <w:rPr>
          <w:rFonts w:cs="Arial"/>
          <w:b/>
          <w:sz w:val="20"/>
          <w:szCs w:val="20"/>
          <w:lang w:val="sr-Cyrl-RS"/>
        </w:rPr>
        <w:t>Политичке науке и науке о грађанским правима и дужностима</w:t>
      </w:r>
      <w:r w:rsidR="005B4299" w:rsidRPr="002D770E">
        <w:rPr>
          <w:rFonts w:cs="Arial"/>
          <w:b/>
          <w:sz w:val="20"/>
          <w:szCs w:val="20"/>
          <w:lang w:val="sr-Cyrl-RS"/>
        </w:rPr>
        <w:t xml:space="preserve"> </w:t>
      </w:r>
      <w:r w:rsidRPr="002D770E">
        <w:rPr>
          <w:rFonts w:cs="Arial"/>
          <w:sz w:val="20"/>
          <w:szCs w:val="20"/>
          <w:lang w:val="sr-Cyrl-RS"/>
        </w:rPr>
        <w:t>је проучавање начела или праксе управљања и политике</w:t>
      </w:r>
      <w:r w:rsidR="005B4299" w:rsidRPr="002D770E">
        <w:rPr>
          <w:rFonts w:cs="Arial"/>
          <w:sz w:val="20"/>
          <w:szCs w:val="20"/>
          <w:lang w:val="sr-Cyrl-RS"/>
        </w:rPr>
        <w:t xml:space="preserve">. </w:t>
      </w:r>
      <w:r w:rsidRPr="002D770E">
        <w:rPr>
          <w:rFonts w:cs="Arial"/>
          <w:sz w:val="20"/>
          <w:szCs w:val="20"/>
          <w:lang w:val="sr-Cyrl-RS"/>
        </w:rPr>
        <w:t>Проучавање права и дужности грађана је овде укључено</w:t>
      </w:r>
      <w:r w:rsidR="005B4299" w:rsidRPr="002D770E">
        <w:rPr>
          <w:rFonts w:cs="Arial"/>
          <w:sz w:val="20"/>
          <w:szCs w:val="20"/>
          <w:lang w:val="sr-Cyrl-RS"/>
        </w:rPr>
        <w:t>.</w:t>
      </w:r>
    </w:p>
    <w:p w:rsidR="008E67F2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sz w:val="20"/>
          <w:szCs w:val="20"/>
          <w:lang w:val="sr-Cyrl-RS"/>
        </w:rPr>
      </w:pPr>
      <w:r w:rsidRPr="002D770E">
        <w:rPr>
          <w:rFonts w:cs="Arial"/>
          <w:sz w:val="20"/>
          <w:szCs w:val="20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2D770E">
        <w:rPr>
          <w:rFonts w:cs="Arial"/>
          <w:sz w:val="20"/>
          <w:szCs w:val="20"/>
          <w:lang w:val="sr-Cyrl-RS"/>
        </w:rPr>
        <w:t xml:space="preserve">: </w:t>
      </w:r>
    </w:p>
    <w:p w:rsidR="0068683A" w:rsidRPr="002D770E" w:rsidRDefault="00D944C4" w:rsidP="008E67F2">
      <w:pPr>
        <w:pStyle w:val="BodyText"/>
        <w:spacing w:before="0" w:line="370" w:lineRule="atLeast"/>
        <w:ind w:left="667" w:right="334"/>
        <w:rPr>
          <w:rFonts w:cs="Arial"/>
          <w:sz w:val="20"/>
          <w:szCs w:val="20"/>
          <w:lang w:val="sr-Cyrl-RS"/>
        </w:rPr>
      </w:pPr>
      <w:r w:rsidRPr="002D770E">
        <w:rPr>
          <w:rFonts w:cs="Arial"/>
          <w:sz w:val="20"/>
          <w:szCs w:val="20"/>
          <w:lang w:val="sr-Cyrl-RS"/>
        </w:rPr>
        <w:t>Наука о грађанским правима и дужностима</w:t>
      </w:r>
    </w:p>
    <w:p w:rsidR="008E67F2" w:rsidRDefault="00D944C4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2D770E">
        <w:rPr>
          <w:rFonts w:cs="Arial"/>
          <w:sz w:val="20"/>
          <w:szCs w:val="20"/>
          <w:lang w:val="sr-Cyrl-RS"/>
        </w:rPr>
        <w:t xml:space="preserve">Људска права </w:t>
      </w:r>
    </w:p>
    <w:p w:rsidR="008E67F2" w:rsidRDefault="00D944C4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2D770E">
        <w:rPr>
          <w:rFonts w:cs="Arial"/>
          <w:sz w:val="20"/>
          <w:szCs w:val="20"/>
          <w:lang w:val="sr-Cyrl-RS"/>
        </w:rPr>
        <w:t>Међународни односи</w:t>
      </w:r>
      <w:r w:rsidR="005B4299" w:rsidRPr="002D770E">
        <w:rPr>
          <w:rFonts w:cs="Arial"/>
          <w:sz w:val="20"/>
          <w:szCs w:val="20"/>
          <w:lang w:val="sr-Cyrl-RS"/>
        </w:rPr>
        <w:t xml:space="preserve"> </w:t>
      </w:r>
    </w:p>
    <w:p w:rsidR="008E67F2" w:rsidRDefault="00D944C4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2D770E">
        <w:rPr>
          <w:rFonts w:cs="Arial"/>
          <w:sz w:val="20"/>
          <w:szCs w:val="20"/>
          <w:lang w:val="sr-Cyrl-RS"/>
        </w:rPr>
        <w:t>Студије мира и сукоба</w:t>
      </w:r>
      <w:r w:rsidR="005B4299" w:rsidRPr="002D770E">
        <w:rPr>
          <w:rFonts w:cs="Arial"/>
          <w:sz w:val="20"/>
          <w:szCs w:val="20"/>
          <w:lang w:val="sr-Cyrl-RS"/>
        </w:rPr>
        <w:t xml:space="preserve"> </w:t>
      </w:r>
    </w:p>
    <w:p w:rsidR="0068683A" w:rsidRPr="002D770E" w:rsidRDefault="00D944C4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2D770E">
        <w:rPr>
          <w:rFonts w:cs="Arial"/>
          <w:sz w:val="20"/>
          <w:szCs w:val="20"/>
          <w:lang w:val="sr-Cyrl-RS"/>
        </w:rPr>
        <w:t>Политичка историја</w:t>
      </w:r>
    </w:p>
    <w:p w:rsidR="00D944C4" w:rsidRPr="002D770E" w:rsidRDefault="00D944C4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2D770E">
        <w:rPr>
          <w:rFonts w:cs="Arial"/>
          <w:sz w:val="20"/>
          <w:szCs w:val="20"/>
          <w:lang w:val="sr-Cyrl-RS"/>
        </w:rPr>
        <w:t xml:space="preserve">Политичка наука </w:t>
      </w:r>
    </w:p>
    <w:p w:rsidR="0068683A" w:rsidRPr="002D770E" w:rsidRDefault="00D944C4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 w:rsidRPr="002D770E">
        <w:rPr>
          <w:rFonts w:cs="Arial"/>
          <w:sz w:val="20"/>
          <w:szCs w:val="20"/>
          <w:lang w:val="sr-Cyrl-RS"/>
        </w:rPr>
        <w:t>Студије јавне политике</w:t>
      </w:r>
    </w:p>
    <w:p w:rsidR="0068683A" w:rsidRPr="002D770E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2D770E" w:rsidRDefault="0038561A" w:rsidP="0016193C">
      <w:pPr>
        <w:pStyle w:val="BodyText"/>
        <w:spacing w:before="0"/>
        <w:ind w:right="334"/>
        <w:jc w:val="both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u w:val="single" w:color="000000"/>
          <w:lang w:val="sr-Cyrl-RS"/>
        </w:rPr>
        <w:t>Искључени програми и квалификације</w:t>
      </w:r>
    </w:p>
    <w:p w:rsidR="0068683A" w:rsidRPr="002D770E" w:rsidRDefault="0068683A" w:rsidP="0016193C">
      <w:pPr>
        <w:spacing w:before="8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2D770E" w:rsidRDefault="00D944C4" w:rsidP="0016193C">
      <w:pPr>
        <w:pStyle w:val="BodyText"/>
        <w:spacing w:before="71"/>
        <w:ind w:right="334"/>
        <w:rPr>
          <w:rFonts w:cs="Arial"/>
          <w:sz w:val="20"/>
          <w:szCs w:val="20"/>
          <w:lang w:val="sr-Cyrl-RS"/>
        </w:rPr>
      </w:pPr>
      <w:r w:rsidRPr="002D770E">
        <w:rPr>
          <w:rFonts w:cs="Arial"/>
          <w:sz w:val="20"/>
          <w:szCs w:val="20"/>
          <w:lang w:val="sr-Cyrl-RS"/>
        </w:rPr>
        <w:t>Проучавање политичке економије је искључено из ове детаљне области и укључено у детаљну област</w:t>
      </w:r>
      <w:r w:rsidR="005B4299" w:rsidRPr="002D770E">
        <w:rPr>
          <w:rFonts w:cs="Arial"/>
          <w:sz w:val="20"/>
          <w:szCs w:val="20"/>
          <w:lang w:val="sr-Cyrl-RS"/>
        </w:rPr>
        <w:t xml:space="preserve"> 0311 </w:t>
      </w:r>
      <w:r w:rsidRPr="002D770E">
        <w:rPr>
          <w:rFonts w:cs="Arial"/>
          <w:sz w:val="20"/>
          <w:szCs w:val="20"/>
          <w:lang w:val="sr-Cyrl-RS"/>
        </w:rPr>
        <w:t>„Економија“</w:t>
      </w:r>
      <w:r w:rsidR="005B4299" w:rsidRPr="002D770E">
        <w:rPr>
          <w:rFonts w:cs="Arial"/>
          <w:sz w:val="20"/>
          <w:szCs w:val="20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D944C4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0313</w:t>
      </w:r>
      <w:r>
        <w:rPr>
          <w:rFonts w:ascii="Arial" w:hAnsi="Arial" w:cs="Arial"/>
          <w:b/>
          <w:lang w:val="sr-Cyrl-RS"/>
        </w:rPr>
        <w:tab/>
        <w:t>Психологија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D944C4" w:rsidRDefault="00D944C4" w:rsidP="0016193C">
      <w:pPr>
        <w:pStyle w:val="BodyText"/>
        <w:spacing w:before="0"/>
        <w:ind w:right="334"/>
        <w:rPr>
          <w:rFonts w:cs="Arial"/>
          <w:sz w:val="20"/>
          <w:szCs w:val="20"/>
          <w:lang w:val="sr-Cyrl-RS"/>
        </w:rPr>
      </w:pPr>
      <w:r w:rsidRPr="00D944C4">
        <w:rPr>
          <w:rFonts w:cs="Arial"/>
          <w:b/>
          <w:sz w:val="20"/>
          <w:szCs w:val="20"/>
          <w:lang w:val="sr-Cyrl-RS"/>
        </w:rPr>
        <w:t>Психологија</w:t>
      </w:r>
      <w:r w:rsidR="005B4299" w:rsidRPr="00D944C4">
        <w:rPr>
          <w:rFonts w:cs="Arial"/>
          <w:b/>
          <w:sz w:val="20"/>
          <w:szCs w:val="20"/>
          <w:lang w:val="sr-Cyrl-RS"/>
        </w:rPr>
        <w:t xml:space="preserve"> </w:t>
      </w:r>
      <w:r w:rsidRPr="00D944C4">
        <w:rPr>
          <w:rFonts w:cs="Arial"/>
          <w:sz w:val="20"/>
          <w:szCs w:val="20"/>
          <w:lang w:val="sr-Cyrl-RS"/>
        </w:rPr>
        <w:t>је проучавање људског ума и понашања као резултат индивидуалних разлика, искустава и окружења</w:t>
      </w:r>
      <w:r w:rsidR="005B4299" w:rsidRPr="00D944C4">
        <w:rPr>
          <w:rFonts w:cs="Arial"/>
          <w:sz w:val="20"/>
          <w:szCs w:val="20"/>
          <w:lang w:val="sr-Cyrl-RS"/>
        </w:rPr>
        <w:t>.</w:t>
      </w:r>
    </w:p>
    <w:p w:rsidR="002D770E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sz w:val="20"/>
          <w:szCs w:val="20"/>
          <w:lang w:val="sr-Cyrl-RS"/>
        </w:rPr>
      </w:pPr>
      <w:r w:rsidRPr="00D944C4">
        <w:rPr>
          <w:rFonts w:cs="Arial"/>
          <w:sz w:val="20"/>
          <w:szCs w:val="20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D944C4">
        <w:rPr>
          <w:rFonts w:cs="Arial"/>
          <w:sz w:val="20"/>
          <w:szCs w:val="20"/>
          <w:lang w:val="sr-Cyrl-RS"/>
        </w:rPr>
        <w:t xml:space="preserve">: </w:t>
      </w:r>
    </w:p>
    <w:p w:rsidR="0068683A" w:rsidRPr="00D944C4" w:rsidRDefault="002D770E" w:rsidP="008E67F2">
      <w:pPr>
        <w:pStyle w:val="BodyText"/>
        <w:spacing w:before="0" w:line="370" w:lineRule="atLeast"/>
        <w:ind w:left="667" w:right="334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lang w:val="sr-Cyrl-RS"/>
        </w:rPr>
        <w:t>Когнитивна наука</w:t>
      </w:r>
    </w:p>
    <w:p w:rsidR="008E67F2" w:rsidRDefault="002D770E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lang w:val="sr-Cyrl-RS"/>
        </w:rPr>
        <w:t>Психоанализа</w:t>
      </w:r>
      <w:r w:rsidR="005B4299" w:rsidRPr="00D944C4">
        <w:rPr>
          <w:rFonts w:cs="Arial"/>
          <w:sz w:val="20"/>
          <w:szCs w:val="20"/>
          <w:lang w:val="sr-Cyrl-RS"/>
        </w:rPr>
        <w:t xml:space="preserve"> </w:t>
      </w:r>
    </w:p>
    <w:p w:rsidR="008E67F2" w:rsidRDefault="002D770E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lang w:val="sr-Cyrl-RS"/>
        </w:rPr>
        <w:t>Психологија</w:t>
      </w:r>
      <w:r w:rsidR="005B4299" w:rsidRPr="00D944C4">
        <w:rPr>
          <w:rFonts w:cs="Arial"/>
          <w:sz w:val="20"/>
          <w:szCs w:val="20"/>
          <w:lang w:val="sr-Cyrl-RS"/>
        </w:rPr>
        <w:t xml:space="preserve"> </w:t>
      </w:r>
    </w:p>
    <w:p w:rsidR="0068683A" w:rsidRPr="00D944C4" w:rsidRDefault="002D770E" w:rsidP="0016193C">
      <w:pPr>
        <w:pStyle w:val="BodyText"/>
        <w:spacing w:before="0"/>
        <w:ind w:left="667" w:right="334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lang w:val="sr-Cyrl-RS"/>
        </w:rPr>
        <w:t>Психотерапија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500" w:right="1320" w:bottom="1160" w:left="1340" w:header="0" w:footer="938" w:gutter="0"/>
          <w:cols w:space="720"/>
        </w:sectPr>
      </w:pPr>
    </w:p>
    <w:p w:rsidR="0068683A" w:rsidRPr="00AD520F" w:rsidRDefault="002D770E" w:rsidP="0016193C">
      <w:pPr>
        <w:spacing w:before="59"/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0314      Социологија и студије</w:t>
      </w:r>
      <w:r w:rsidRPr="002D770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културе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2D770E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Социологија и студије</w:t>
      </w:r>
      <w:r w:rsidRPr="002D770E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културе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</w:t>
      </w:r>
      <w:r w:rsidR="0044372D">
        <w:rPr>
          <w:rFonts w:cs="Arial"/>
          <w:lang w:val="sr-Cyrl-RS"/>
        </w:rPr>
        <w:t xml:space="preserve"> људских бића и начина њиховог понашања у групама и у односу на друштво. Проучавање етнологије и друштвене антропологије су укључене овде, као и проучавање географије и друштвене географије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44372D">
        <w:rPr>
          <w:rFonts w:cs="Arial"/>
          <w:lang w:val="sr-Cyrl-RS"/>
        </w:rPr>
        <w:t>Криминологија</w:t>
      </w:r>
    </w:p>
    <w:p w:rsidR="0044372D" w:rsidRDefault="0044372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Културна географија</w:t>
      </w:r>
    </w:p>
    <w:p w:rsidR="0068683A" w:rsidRPr="00AD520F" w:rsidRDefault="0044372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културе</w:t>
      </w:r>
    </w:p>
    <w:p w:rsidR="0044372D" w:rsidRDefault="0044372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Демографске студије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студије становништва</w:t>
      </w:r>
    </w:p>
    <w:p w:rsidR="0068683A" w:rsidRPr="00AD520F" w:rsidRDefault="0044372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Етнологија</w:t>
      </w:r>
    </w:p>
    <w:p w:rsidR="008E67F2" w:rsidRDefault="0044372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Родне студије</w:t>
      </w:r>
      <w:r w:rsidR="005B4299" w:rsidRPr="00AD520F">
        <w:rPr>
          <w:rFonts w:cs="Arial"/>
          <w:lang w:val="sr-Cyrl-RS"/>
        </w:rPr>
        <w:t xml:space="preserve"> </w:t>
      </w:r>
    </w:p>
    <w:p w:rsidR="008E67F2" w:rsidRDefault="0044372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Друштвена антропологија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44372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Социологија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6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44372D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Социјална заштита у којој је нагласак на практичном социјалном раду је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а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а</w:t>
      </w:r>
      <w:r w:rsidR="00C937E6">
        <w:rPr>
          <w:rFonts w:cs="Arial"/>
          <w:lang w:val="sr-Cyrl-RS"/>
        </w:rPr>
        <w:t xml:space="preserve"> у детаљну област</w:t>
      </w:r>
      <w:r>
        <w:rPr>
          <w:rFonts w:cs="Arial"/>
          <w:lang w:val="sr-Cyrl-RS"/>
        </w:rPr>
        <w:t xml:space="preserve"> 0923 „Социјални рад и саветовање“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44372D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Физичка географија је искључена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а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0532 </w:t>
      </w:r>
      <w:r>
        <w:rPr>
          <w:rFonts w:cs="Arial"/>
          <w:lang w:val="sr-Cyrl-RS"/>
        </w:rPr>
        <w:t>„Наука о земљи“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44372D" w:rsidRPr="0044372D" w:rsidRDefault="0044372D" w:rsidP="0016193C">
      <w:pPr>
        <w:pStyle w:val="ListParagraph"/>
        <w:numPr>
          <w:ilvl w:val="0"/>
          <w:numId w:val="25"/>
        </w:numPr>
        <w:tabs>
          <w:tab w:val="left" w:pos="668"/>
          <w:tab w:val="left" w:pos="951"/>
          <w:tab w:val="left" w:pos="5670"/>
        </w:tabs>
        <w:spacing w:line="465" w:lineRule="auto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Новинарство и информације</w:t>
      </w:r>
    </w:p>
    <w:p w:rsidR="0068683A" w:rsidRPr="00AD520F" w:rsidRDefault="0044372D" w:rsidP="0016193C">
      <w:pPr>
        <w:pStyle w:val="ListParagraph"/>
        <w:tabs>
          <w:tab w:val="left" w:pos="668"/>
          <w:tab w:val="left" w:pos="951"/>
          <w:tab w:val="left" w:pos="5529"/>
        </w:tabs>
        <w:spacing w:line="465" w:lineRule="auto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0321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  <w:t>Новинарство и извештавање</w:t>
      </w:r>
    </w:p>
    <w:p w:rsidR="0068683A" w:rsidRPr="00AD520F" w:rsidRDefault="0016193C" w:rsidP="0016193C">
      <w:pPr>
        <w:pStyle w:val="BodyText"/>
        <w:spacing w:before="8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Новинарство и извештавање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теорије и пракси новинарства/извештавања као део области масовних комуникација. Новинарство и извештавање се бави формулисањем и садржајем порука. Оно обухвата извештавање о вестима, писање коментара и репортажа од јавног значаја, итд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16193C">
        <w:rPr>
          <w:rFonts w:cs="Arial"/>
          <w:lang w:val="sr-Cyrl-RS"/>
        </w:rPr>
        <w:t>Новинарство у електронским медијима</w:t>
      </w:r>
    </w:p>
    <w:p w:rsidR="0068683A" w:rsidRPr="00AD520F" w:rsidRDefault="0016193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Уредништво</w:t>
      </w:r>
    </w:p>
    <w:p w:rsidR="0016193C" w:rsidRDefault="0016193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Информисање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формулисање и садржај</w:t>
      </w:r>
      <w:r w:rsidR="005B4299" w:rsidRPr="00AD520F">
        <w:rPr>
          <w:rFonts w:cs="Arial"/>
          <w:lang w:val="sr-Cyrl-RS"/>
        </w:rPr>
        <w:t xml:space="preserve">) </w:t>
      </w:r>
    </w:p>
    <w:p w:rsidR="0016193C" w:rsidRDefault="0016193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Новинарство </w:t>
      </w:r>
    </w:p>
    <w:p w:rsidR="0016193C" w:rsidRDefault="0016193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Масовне комуникације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формулисање и садржај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16193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Извештавање о вестима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955E57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955E57" w:rsidRDefault="0068683A" w:rsidP="0016193C">
      <w:pPr>
        <w:spacing w:before="8"/>
        <w:ind w:right="334"/>
        <w:rPr>
          <w:rFonts w:ascii="Arial" w:eastAsia="Arial" w:hAnsi="Arial" w:cs="Arial"/>
          <w:lang w:val="sr-Cyrl-RS"/>
        </w:rPr>
      </w:pPr>
    </w:p>
    <w:p w:rsidR="0068683A" w:rsidRPr="00955E57" w:rsidRDefault="0016193C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 w:rsidRPr="00955E57">
        <w:rPr>
          <w:rFonts w:cs="Arial"/>
          <w:lang w:val="sr-Cyrl-RS"/>
        </w:rPr>
        <w:t xml:space="preserve">Проучавање техника за масовне комуникације </w:t>
      </w:r>
      <w:r w:rsidR="005B4299" w:rsidRPr="00955E57">
        <w:rPr>
          <w:rFonts w:cs="Arial"/>
          <w:lang w:val="sr-Cyrl-RS"/>
        </w:rPr>
        <w:t>(</w:t>
      </w:r>
      <w:r w:rsidRPr="00955E57">
        <w:rPr>
          <w:rFonts w:cs="Arial"/>
          <w:lang w:val="sr-Cyrl-RS"/>
        </w:rPr>
        <w:t>нпр</w:t>
      </w:r>
      <w:r w:rsidR="005B4299" w:rsidRPr="00955E57">
        <w:rPr>
          <w:rFonts w:cs="Arial"/>
          <w:lang w:val="sr-Cyrl-RS"/>
        </w:rPr>
        <w:t>.</w:t>
      </w:r>
      <w:r w:rsidRPr="00955E57">
        <w:rPr>
          <w:rFonts w:cs="Arial"/>
          <w:lang w:val="sr-Cyrl-RS"/>
        </w:rPr>
        <w:t xml:space="preserve"> штампа и радио</w:t>
      </w:r>
      <w:r w:rsidR="005B4299" w:rsidRPr="00955E57">
        <w:rPr>
          <w:rFonts w:cs="Arial"/>
          <w:lang w:val="sr-Cyrl-RS"/>
        </w:rPr>
        <w:t>/</w:t>
      </w:r>
      <w:r w:rsidRPr="00955E57">
        <w:rPr>
          <w:rFonts w:cs="Arial"/>
          <w:lang w:val="sr-Cyrl-RS"/>
        </w:rPr>
        <w:t>ТВ продукција</w:t>
      </w:r>
      <w:r w:rsidR="005B4299" w:rsidRPr="00955E57">
        <w:rPr>
          <w:rFonts w:cs="Arial"/>
          <w:lang w:val="sr-Cyrl-RS"/>
        </w:rPr>
        <w:t xml:space="preserve">) </w:t>
      </w:r>
      <w:r w:rsidRPr="00955E57">
        <w:rPr>
          <w:rFonts w:cs="Arial"/>
          <w:lang w:val="sr-Cyrl-RS"/>
        </w:rPr>
        <w:t>су</w:t>
      </w:r>
      <w:r w:rsidR="005B4299" w:rsidRPr="00955E57">
        <w:rPr>
          <w:rFonts w:cs="Arial"/>
          <w:lang w:val="sr-Cyrl-RS"/>
        </w:rPr>
        <w:t xml:space="preserve"> </w:t>
      </w:r>
      <w:r w:rsidR="00C937E6" w:rsidRPr="00955E57">
        <w:rPr>
          <w:rFonts w:cs="Arial"/>
          <w:lang w:val="sr-Cyrl-RS"/>
        </w:rPr>
        <w:t>искључени из ове детаљне области и укључени у детаљну област</w:t>
      </w:r>
      <w:r w:rsidR="005B4299" w:rsidRPr="00955E57">
        <w:rPr>
          <w:rFonts w:cs="Arial"/>
          <w:lang w:val="sr-Cyrl-RS"/>
        </w:rPr>
        <w:t xml:space="preserve"> 0211 </w:t>
      </w:r>
      <w:r w:rsidRPr="00955E57">
        <w:rPr>
          <w:rFonts w:cs="Arial"/>
          <w:lang w:val="sr-Cyrl-RS"/>
        </w:rPr>
        <w:t>„Аудио-визуелне технике и медијска продукција“</w:t>
      </w:r>
      <w:r w:rsidR="005B4299" w:rsidRPr="00955E57">
        <w:rPr>
          <w:rFonts w:cs="Arial"/>
          <w:lang w:val="sr-Cyrl-RS"/>
        </w:rPr>
        <w:t>.</w:t>
      </w:r>
    </w:p>
    <w:p w:rsidR="0068683A" w:rsidRPr="00955E57" w:rsidRDefault="0068683A" w:rsidP="0016193C">
      <w:pPr>
        <w:spacing w:before="10"/>
        <w:ind w:right="334"/>
        <w:rPr>
          <w:rFonts w:ascii="Arial" w:eastAsia="Arial" w:hAnsi="Arial" w:cs="Arial"/>
          <w:lang w:val="sr-Cyrl-RS"/>
        </w:rPr>
      </w:pPr>
    </w:p>
    <w:p w:rsidR="0068683A" w:rsidRPr="00955E57" w:rsidRDefault="0016193C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 w:rsidRPr="00955E57">
        <w:rPr>
          <w:rFonts w:cs="Arial"/>
          <w:lang w:val="sr-Cyrl-RS"/>
        </w:rPr>
        <w:t>Проучавање прелома и дизајна за штампу су</w:t>
      </w:r>
      <w:r w:rsidR="005B4299" w:rsidRPr="00955E57">
        <w:rPr>
          <w:rFonts w:cs="Arial"/>
          <w:lang w:val="sr-Cyrl-RS"/>
        </w:rPr>
        <w:t xml:space="preserve"> </w:t>
      </w:r>
      <w:r w:rsidR="00C937E6" w:rsidRPr="00955E57">
        <w:rPr>
          <w:rFonts w:cs="Arial"/>
          <w:lang w:val="sr-Cyrl-RS"/>
        </w:rPr>
        <w:t>искључени из ове детаљне области и укључени у детаљну област</w:t>
      </w:r>
      <w:r w:rsidR="005B4299" w:rsidRPr="00955E57">
        <w:rPr>
          <w:rFonts w:cs="Arial"/>
          <w:lang w:val="sr-Cyrl-RS"/>
        </w:rPr>
        <w:t xml:space="preserve"> 0211 </w:t>
      </w:r>
      <w:r w:rsidRPr="00955E57">
        <w:rPr>
          <w:rFonts w:cs="Arial"/>
          <w:lang w:val="sr-Cyrl-RS"/>
        </w:rPr>
        <w:t>„Аудио-визуелне технике и медијска продукција“</w:t>
      </w:r>
      <w:r w:rsidR="005B4299" w:rsidRPr="00955E57">
        <w:rPr>
          <w:rFonts w:cs="Arial"/>
          <w:lang w:val="sr-Cyrl-RS"/>
        </w:rPr>
        <w:t>.</w:t>
      </w:r>
    </w:p>
    <w:p w:rsidR="0068683A" w:rsidRPr="00955E57" w:rsidRDefault="0068683A" w:rsidP="0016193C">
      <w:pPr>
        <w:ind w:right="334"/>
        <w:jc w:val="both"/>
        <w:rPr>
          <w:rFonts w:ascii="Arial" w:eastAsia="Arial" w:hAnsi="Arial" w:cs="Arial"/>
          <w:lang w:val="sr-Cyrl-RS"/>
        </w:rPr>
        <w:sectPr w:rsidR="0068683A" w:rsidRPr="00955E57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955E57" w:rsidRDefault="0016193C" w:rsidP="0016193C">
      <w:pPr>
        <w:pStyle w:val="BodyText"/>
        <w:spacing w:before="57"/>
        <w:ind w:right="334"/>
        <w:jc w:val="both"/>
        <w:rPr>
          <w:rFonts w:cs="Arial"/>
          <w:lang w:val="sr-Cyrl-RS"/>
        </w:rPr>
      </w:pPr>
      <w:r w:rsidRPr="00955E57">
        <w:rPr>
          <w:rFonts w:cs="Arial"/>
          <w:lang w:val="sr-Cyrl-RS"/>
        </w:rPr>
        <w:lastRenderedPageBreak/>
        <w:t xml:space="preserve">Проучавање односа са јавношћу је </w:t>
      </w:r>
      <w:r w:rsidR="00C937E6" w:rsidRPr="00955E57">
        <w:rPr>
          <w:rFonts w:cs="Arial"/>
          <w:lang w:val="sr-Cyrl-RS"/>
        </w:rPr>
        <w:t>искључен</w:t>
      </w:r>
      <w:r w:rsidRPr="00955E57">
        <w:rPr>
          <w:rFonts w:cs="Arial"/>
          <w:lang w:val="sr-Cyrl-RS"/>
        </w:rPr>
        <w:t>о</w:t>
      </w:r>
      <w:r w:rsidR="00C937E6" w:rsidRPr="00955E57">
        <w:rPr>
          <w:rFonts w:cs="Arial"/>
          <w:lang w:val="sr-Cyrl-RS"/>
        </w:rPr>
        <w:t xml:space="preserve"> из ове детаљне области и укључен</w:t>
      </w:r>
      <w:r w:rsidRPr="00955E57">
        <w:rPr>
          <w:rFonts w:cs="Arial"/>
          <w:lang w:val="sr-Cyrl-RS"/>
        </w:rPr>
        <w:t>о</w:t>
      </w:r>
      <w:r w:rsidR="00C937E6" w:rsidRPr="00955E57">
        <w:rPr>
          <w:rFonts w:cs="Arial"/>
          <w:lang w:val="sr-Cyrl-RS"/>
        </w:rPr>
        <w:t xml:space="preserve"> у детаљну област</w:t>
      </w:r>
      <w:r w:rsidR="005B4299" w:rsidRPr="00955E57">
        <w:rPr>
          <w:rFonts w:cs="Arial"/>
          <w:lang w:val="sr-Cyrl-RS"/>
        </w:rPr>
        <w:t xml:space="preserve"> 0414 </w:t>
      </w:r>
      <w:r w:rsidRPr="00955E57">
        <w:rPr>
          <w:rFonts w:cs="Arial"/>
          <w:lang w:val="sr-Cyrl-RS"/>
        </w:rPr>
        <w:t>„</w:t>
      </w:r>
      <w:r w:rsidR="00955E57" w:rsidRPr="00955E57">
        <w:rPr>
          <w:rFonts w:cs="Arial"/>
          <w:lang w:val="sr-Cyrl-RS"/>
        </w:rPr>
        <w:t>Маркетинг и оглашавање“</w:t>
      </w:r>
      <w:r w:rsidR="005B4299" w:rsidRPr="00955E57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0322      </w:t>
      </w:r>
      <w:r w:rsidR="00955E57">
        <w:rPr>
          <w:rFonts w:ascii="Arial" w:hAnsi="Arial" w:cs="Arial"/>
          <w:b/>
          <w:lang w:val="sr-Cyrl-RS"/>
        </w:rPr>
        <w:t>Библиотекарство, информисање и архивске студије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955E57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Библиотекарство, информисање и архивске студије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метода одабира, прибављања, организовања и чувања збирки информација, и олакшавање коришћења информација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Музејске и библиотечке студије су укључене овде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955E57">
        <w:rPr>
          <w:rFonts w:cs="Arial"/>
          <w:lang w:val="sr-Cyrl-RS"/>
        </w:rPr>
        <w:t>: Архивске науке</w:t>
      </w:r>
    </w:p>
    <w:p w:rsidR="00955E57" w:rsidRDefault="00955E5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Кустоске науке</w:t>
      </w:r>
    </w:p>
    <w:p w:rsidR="00955E57" w:rsidRDefault="00955E5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Документација</w:t>
      </w:r>
    </w:p>
    <w:p w:rsidR="00955E57" w:rsidRDefault="00955E5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Информационе науке</w:t>
      </w:r>
    </w:p>
    <w:p w:rsidR="0068683A" w:rsidRPr="00AD520F" w:rsidRDefault="00955E5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Библиотечке студије</w:t>
      </w:r>
    </w:p>
    <w:p w:rsidR="00955E57" w:rsidRDefault="00955E5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Музејска документација</w:t>
      </w:r>
    </w:p>
    <w:p w:rsidR="00955E57" w:rsidRDefault="00955E5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Музејске студије</w:t>
      </w:r>
    </w:p>
    <w:p w:rsidR="0068683A" w:rsidRPr="00AD520F" w:rsidRDefault="00955E5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Музеологија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955E57" w:rsidP="0016193C">
      <w:pPr>
        <w:pStyle w:val="BodyText"/>
        <w:spacing w:before="7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Рестаурација и очување уметничког наслеђа су искључени из ове области и укључени у област</w:t>
      </w:r>
      <w:r w:rsidR="005B4299" w:rsidRPr="00AD520F">
        <w:rPr>
          <w:rFonts w:cs="Arial"/>
          <w:lang w:val="sr-Cyrl-RS"/>
        </w:rPr>
        <w:t xml:space="preserve"> 0222 </w:t>
      </w:r>
      <w:r>
        <w:rPr>
          <w:rFonts w:cs="Arial"/>
          <w:lang w:val="sr-Cyrl-RS"/>
        </w:rPr>
        <w:t>„Историја и археологија“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955E57" w:rsidP="0016193C">
      <w:pPr>
        <w:tabs>
          <w:tab w:val="left" w:pos="667"/>
          <w:tab w:val="left" w:pos="2654"/>
          <w:tab w:val="left" w:pos="4205"/>
          <w:tab w:val="left" w:pos="4812"/>
          <w:tab w:val="left" w:pos="6446"/>
          <w:tab w:val="left" w:pos="7628"/>
          <w:tab w:val="left" w:pos="8467"/>
        </w:tabs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038</w:t>
      </w:r>
      <w:r>
        <w:rPr>
          <w:rFonts w:ascii="Arial" w:hAnsi="Arial" w:cs="Arial"/>
          <w:b/>
          <w:lang w:val="sr-Cyrl-RS"/>
        </w:rPr>
        <w:tab/>
        <w:t>Интердисциплинарни програми и квалификације који укључују друштвене науке, новинарство и информисање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5B4299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0388</w:t>
      </w:r>
      <w:r w:rsidRPr="00AD520F">
        <w:rPr>
          <w:rFonts w:ascii="Arial" w:hAnsi="Arial" w:cs="Arial"/>
          <w:b/>
          <w:lang w:val="sr-Cyrl-RS"/>
        </w:rPr>
        <w:tab/>
      </w:r>
      <w:r w:rsidR="00613C5F">
        <w:rPr>
          <w:rFonts w:ascii="Arial" w:hAnsi="Arial" w:cs="Arial"/>
          <w:b/>
          <w:lang w:val="sr-Cyrl-RS"/>
        </w:rPr>
        <w:t>Интердисциплинарни програми и квалификације који укључују друштвене науке, новинарство и информисање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13C5F" w:rsidP="00613C5F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Интердисциплинарни програми и квалификације у којима је највише времена намењеног </w:t>
      </w:r>
      <w:r w:rsidR="00395301">
        <w:rPr>
          <w:rFonts w:cs="Arial"/>
          <w:lang w:val="sr-Cyrl-RS"/>
        </w:rPr>
        <w:t>учењу</w:t>
      </w:r>
      <w:r>
        <w:rPr>
          <w:rFonts w:cs="Arial"/>
          <w:lang w:val="sr-Cyrl-RS"/>
        </w:rPr>
        <w:t xml:space="preserve"> посвећено друштвеним наукама, новинарству и информисању су класификовани </w:t>
      </w:r>
      <w:r w:rsidR="00395301">
        <w:rPr>
          <w:rFonts w:cs="Arial"/>
          <w:lang w:val="sr-Cyrl-RS"/>
        </w:rPr>
        <w:t xml:space="preserve">у </w:t>
      </w:r>
      <w:r>
        <w:rPr>
          <w:rFonts w:cs="Arial"/>
          <w:lang w:val="sr-Cyrl-RS"/>
        </w:rPr>
        <w:t>ов</w:t>
      </w:r>
      <w:r w:rsidR="00395301">
        <w:rPr>
          <w:rFonts w:cs="Arial"/>
          <w:lang w:val="sr-Cyrl-RS"/>
        </w:rPr>
        <w:t>у област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613C5F" w:rsidP="0016193C">
      <w:pPr>
        <w:spacing w:before="39"/>
        <w:ind w:left="100" w:right="334"/>
        <w:rPr>
          <w:rFonts w:ascii="Arial" w:eastAsia="Arial" w:hAnsi="Arial" w:cs="Arial"/>
          <w:sz w:val="28"/>
          <w:szCs w:val="28"/>
          <w:lang w:val="sr-Cyrl-RS"/>
        </w:rPr>
      </w:pPr>
      <w:bookmarkStart w:id="4" w:name="_TOC_250007"/>
      <w:r>
        <w:rPr>
          <w:rFonts w:ascii="Arial" w:hAnsi="Arial" w:cs="Arial"/>
          <w:b/>
          <w:sz w:val="28"/>
          <w:lang w:val="sr-Cyrl-RS"/>
        </w:rPr>
        <w:lastRenderedPageBreak/>
        <w:t>04  Пословање, администрација и право</w:t>
      </w:r>
      <w:bookmarkEnd w:id="4"/>
    </w:p>
    <w:p w:rsidR="00613C5F" w:rsidRPr="00613C5F" w:rsidRDefault="00613C5F" w:rsidP="0016193C">
      <w:pPr>
        <w:pStyle w:val="ListParagraph"/>
        <w:numPr>
          <w:ilvl w:val="0"/>
          <w:numId w:val="24"/>
        </w:numPr>
        <w:tabs>
          <w:tab w:val="left" w:pos="668"/>
          <w:tab w:val="left" w:pos="951"/>
        </w:tabs>
        <w:spacing w:before="239" w:line="468" w:lineRule="auto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Пословање и администрација</w:t>
      </w:r>
    </w:p>
    <w:p w:rsidR="0068683A" w:rsidRPr="00AD520F" w:rsidRDefault="00613C5F" w:rsidP="00613C5F">
      <w:pPr>
        <w:pStyle w:val="ListParagraph"/>
        <w:tabs>
          <w:tab w:val="left" w:pos="668"/>
          <w:tab w:val="left" w:pos="951"/>
        </w:tabs>
        <w:spacing w:before="239" w:line="468" w:lineRule="auto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0411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  <w:t>Рачуноводство и опорезивање</w:t>
      </w:r>
    </w:p>
    <w:p w:rsidR="0068683A" w:rsidRPr="00AD520F" w:rsidRDefault="00613C5F" w:rsidP="00613C5F">
      <w:pPr>
        <w:spacing w:before="6"/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Рачуноводство и опорезивање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је проучавање вођења, ревизије и евидентирања финансијских трансакција</w:t>
      </w:r>
      <w:r w:rsidR="005B4299" w:rsidRPr="00AD520F">
        <w:rPr>
          <w:rFonts w:ascii="Arial" w:hAnsi="Arial"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613C5F">
        <w:rPr>
          <w:rFonts w:cs="Arial"/>
          <w:lang w:val="sr-Cyrl-RS"/>
        </w:rPr>
        <w:t>Рачуноводство</w:t>
      </w:r>
    </w:p>
    <w:p w:rsidR="00613C5F" w:rsidRDefault="00613C5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Ревизија</w:t>
      </w:r>
    </w:p>
    <w:p w:rsidR="00613C5F" w:rsidRDefault="00613C5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Књиговодство</w:t>
      </w:r>
    </w:p>
    <w:p w:rsidR="0068683A" w:rsidRPr="00AD520F" w:rsidRDefault="00613C5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Пореско рачуноводство</w:t>
      </w:r>
    </w:p>
    <w:p w:rsidR="00613C5F" w:rsidRDefault="00613C5F" w:rsidP="0016193C">
      <w:pPr>
        <w:pStyle w:val="BodyText"/>
        <w:spacing w:before="0" w:line="465" w:lineRule="auto"/>
        <w:ind w:right="334" w:firstLine="567"/>
        <w:rPr>
          <w:rFonts w:cs="Arial"/>
          <w:lang w:val="sr-Cyrl-RS"/>
        </w:rPr>
      </w:pPr>
      <w:r>
        <w:rPr>
          <w:rFonts w:cs="Arial"/>
          <w:lang w:val="sr-Cyrl-RS"/>
        </w:rPr>
        <w:t>Управљање порезима</w:t>
      </w:r>
    </w:p>
    <w:p w:rsidR="0068683A" w:rsidRPr="00AD520F" w:rsidRDefault="0038561A" w:rsidP="0016193C">
      <w:pPr>
        <w:pStyle w:val="BodyText"/>
        <w:spacing w:before="0" w:line="465" w:lineRule="auto"/>
        <w:ind w:right="334" w:firstLine="567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13C5F" w:rsidP="0016193C">
      <w:pPr>
        <w:pStyle w:val="BodyText"/>
        <w:spacing w:before="9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пореских закона је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0421 </w:t>
      </w:r>
      <w:r>
        <w:rPr>
          <w:rFonts w:cs="Arial"/>
          <w:lang w:val="sr-Cyrl-RS"/>
        </w:rPr>
        <w:t>„Право“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0412      </w:t>
      </w:r>
      <w:r w:rsidR="00613C5F">
        <w:rPr>
          <w:rFonts w:ascii="Arial" w:hAnsi="Arial" w:cs="Arial"/>
          <w:b/>
          <w:lang w:val="sr-Cyrl-RS"/>
        </w:rPr>
        <w:t>Финансије, банкарство и осигурање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13C5F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Финансије, банкарство и осигурање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планирања, управљања, организације и контролисања финансијских активности и услуга. Оно укључује контролу и праћење финансијских ресурса организација, установа и појединаца</w:t>
      </w:r>
      <w:r w:rsidR="005B4299" w:rsidRPr="00AD520F">
        <w:rPr>
          <w:rFonts w:cs="Arial"/>
          <w:lang w:val="sr-Cyrl-RS"/>
        </w:rPr>
        <w:t>,</w:t>
      </w:r>
      <w:r>
        <w:rPr>
          <w:rFonts w:cs="Arial"/>
          <w:lang w:val="sr-Cyrl-RS"/>
        </w:rPr>
        <w:t xml:space="preserve"> и пружање финансијских услуга на корпоративном нивоу и појединцима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613C5F">
        <w:rPr>
          <w:rFonts w:cs="Arial"/>
          <w:lang w:val="sr-Cyrl-RS"/>
        </w:rPr>
        <w:t xml:space="preserve">Студије </w:t>
      </w:r>
      <w:r w:rsidR="0015503E">
        <w:rPr>
          <w:rFonts w:cs="Arial"/>
          <w:lang w:val="sr-Cyrl-RS"/>
        </w:rPr>
        <w:t>за банкарске шалтерске службенике</w:t>
      </w:r>
    </w:p>
    <w:p w:rsidR="0015503E" w:rsidRDefault="0015503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Банкарство и финансије</w:t>
      </w:r>
    </w:p>
    <w:p w:rsidR="0015503E" w:rsidRDefault="0015503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Финансијска теорија</w:t>
      </w:r>
    </w:p>
    <w:p w:rsidR="0015503E" w:rsidRDefault="0015503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Осигурање</w:t>
      </w:r>
    </w:p>
    <w:p w:rsidR="0015503E" w:rsidRDefault="0015503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Анализа инвестиција</w:t>
      </w:r>
    </w:p>
    <w:p w:rsidR="0015503E" w:rsidRDefault="0015503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Инвестиције и хартије од вредности</w:t>
      </w:r>
    </w:p>
    <w:p w:rsidR="0068683A" w:rsidRPr="00AD520F" w:rsidRDefault="0015503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Пензијско осигурање</w:t>
      </w:r>
    </w:p>
    <w:p w:rsidR="0015503E" w:rsidRDefault="0015503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Социјално осигурање</w:t>
      </w:r>
    </w:p>
    <w:p w:rsidR="0068683A" w:rsidRPr="00AD520F" w:rsidRDefault="0015503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Берзанско пословање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15503E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актуарске науке је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0542 </w:t>
      </w:r>
      <w:r>
        <w:rPr>
          <w:rFonts w:cs="Arial"/>
          <w:lang w:val="sr-Cyrl-RS"/>
        </w:rPr>
        <w:t>„Статистика“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0413      </w:t>
      </w:r>
      <w:r w:rsidR="0015503E">
        <w:rPr>
          <w:rFonts w:ascii="Arial" w:hAnsi="Arial" w:cs="Arial"/>
          <w:b/>
          <w:lang w:val="sr-Cyrl-RS"/>
        </w:rPr>
        <w:t>Менаџмент и администрација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15503E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Менаџмент и администрација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 xml:space="preserve">је проучавање планирања, управљања и извођења функција и активности организација и институција. Програми из менаџмента </w:t>
      </w:r>
      <w:r w:rsidR="00FD20A4">
        <w:rPr>
          <w:rFonts w:cs="Arial"/>
          <w:lang w:val="sr-Cyrl-RS"/>
        </w:rPr>
        <w:t xml:space="preserve">који </w:t>
      </w:r>
      <w:r>
        <w:rPr>
          <w:rFonts w:cs="Arial"/>
          <w:lang w:val="sr-Cyrl-RS"/>
        </w:rPr>
        <w:t>осим тога укључују администрацију, економију, финансије, итд.</w:t>
      </w:r>
      <w:r w:rsidR="005B4299" w:rsidRPr="00AD520F">
        <w:rPr>
          <w:rFonts w:cs="Arial"/>
          <w:lang w:val="sr-Cyrl-RS"/>
        </w:rPr>
        <w:t xml:space="preserve"> </w:t>
      </w:r>
      <w:r w:rsidR="00FD20A4">
        <w:rPr>
          <w:rFonts w:cs="Arial"/>
          <w:lang w:val="sr-Cyrl-RS"/>
        </w:rPr>
        <w:t>су</w:t>
      </w:r>
      <w:r w:rsidR="005B4299" w:rsidRPr="00AD520F">
        <w:rPr>
          <w:rFonts w:cs="Arial"/>
          <w:lang w:val="sr-Cyrl-RS"/>
        </w:rPr>
        <w:t xml:space="preserve"> </w:t>
      </w:r>
      <w:r w:rsidR="00FD20A4">
        <w:rPr>
          <w:rFonts w:cs="Arial"/>
          <w:lang w:val="sr-Cyrl-RS"/>
        </w:rPr>
        <w:t>укључени овде ако је нагласак код њих на менаџменту и администрацији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jc w:val="both"/>
        <w:rPr>
          <w:rFonts w:ascii="Arial" w:hAnsi="Arial" w:cs="Arial"/>
          <w:lang w:val="sr-Cyrl-RS"/>
        </w:rPr>
        <w:sectPr w:rsidR="0068683A" w:rsidRPr="00AD520F">
          <w:pgSz w:w="12240" w:h="15840"/>
          <w:pgMar w:top="1400" w:right="1320" w:bottom="1160" w:left="1340" w:header="0" w:footer="938" w:gutter="0"/>
          <w:cols w:space="720"/>
        </w:sectPr>
      </w:pPr>
    </w:p>
    <w:p w:rsidR="0068683A" w:rsidRPr="00AD520F" w:rsidRDefault="002279D3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>:</w:t>
      </w:r>
    </w:p>
    <w:p w:rsidR="00FD20A4" w:rsidRDefault="00FD20A4" w:rsidP="00FD20A4">
      <w:pPr>
        <w:pStyle w:val="BodyText"/>
        <w:spacing w:before="0"/>
        <w:ind w:left="667" w:right="334"/>
        <w:rPr>
          <w:rFonts w:cs="Arial"/>
          <w:lang w:val="sr-Cyrl-RS"/>
        </w:rPr>
      </w:pPr>
    </w:p>
    <w:p w:rsidR="00FD20A4" w:rsidRDefault="00FD20A4" w:rsidP="00FD20A4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Администрација</w:t>
      </w:r>
    </w:p>
    <w:p w:rsidR="00FD20A4" w:rsidRDefault="00FD20A4" w:rsidP="00FD20A4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Менаџмент у образовању</w:t>
      </w:r>
    </w:p>
    <w:p w:rsidR="00FD20A4" w:rsidRDefault="00FD20A4" w:rsidP="00FD20A4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Менаџмент запошљавања</w:t>
      </w:r>
    </w:p>
    <w:p w:rsidR="0068683A" w:rsidRPr="00AD520F" w:rsidRDefault="00FD20A4" w:rsidP="00FD20A4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Предузетништво </w:t>
      </w:r>
    </w:p>
    <w:p w:rsidR="00FD20A4" w:rsidRDefault="00FD20A4" w:rsidP="0016193C">
      <w:pPr>
        <w:pStyle w:val="BodyText"/>
        <w:spacing w:before="0"/>
        <w:ind w:left="667"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Здравствена администрација</w:t>
      </w:r>
    </w:p>
    <w:p w:rsidR="00FD20A4" w:rsidRDefault="00FD20A4" w:rsidP="0016193C">
      <w:pPr>
        <w:pStyle w:val="BodyText"/>
        <w:spacing w:before="0"/>
        <w:ind w:left="667"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Менаџмент логистике</w:t>
      </w:r>
    </w:p>
    <w:p w:rsidR="00FD20A4" w:rsidRDefault="00FD20A4" w:rsidP="0016193C">
      <w:pPr>
        <w:pStyle w:val="BodyText"/>
        <w:spacing w:before="0"/>
        <w:ind w:left="667"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Наука о менаџменту</w:t>
      </w:r>
    </w:p>
    <w:p w:rsidR="00FD20A4" w:rsidRDefault="0003357D" w:rsidP="00FD20A4">
      <w:pPr>
        <w:pStyle w:val="BodyText"/>
        <w:spacing w:before="0"/>
        <w:ind w:left="667"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Управљање к</w:t>
      </w:r>
      <w:r w:rsidR="00FD20A4">
        <w:rPr>
          <w:rFonts w:cs="Arial"/>
          <w:lang w:val="sr-Cyrl-RS"/>
        </w:rPr>
        <w:t>анцеларијски</w:t>
      </w:r>
      <w:r>
        <w:rPr>
          <w:rFonts w:cs="Arial"/>
          <w:lang w:val="sr-Cyrl-RS"/>
        </w:rPr>
        <w:t>м пословима</w:t>
      </w:r>
    </w:p>
    <w:p w:rsidR="00FD20A4" w:rsidRDefault="00FD20A4" w:rsidP="00FD20A4">
      <w:pPr>
        <w:pStyle w:val="BodyText"/>
        <w:spacing w:before="0"/>
        <w:ind w:left="667"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Организациона теорија и понашање</w:t>
      </w:r>
    </w:p>
    <w:p w:rsidR="0068683A" w:rsidRPr="00AD520F" w:rsidRDefault="00FD20A4" w:rsidP="00FD20A4">
      <w:pPr>
        <w:pStyle w:val="BodyText"/>
        <w:spacing w:before="0"/>
        <w:ind w:left="667"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Административни послови везани за особље</w:t>
      </w:r>
    </w:p>
    <w:p w:rsidR="0068683A" w:rsidRPr="00AD520F" w:rsidRDefault="00FD20A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Менаџмент запослених</w:t>
      </w:r>
    </w:p>
    <w:p w:rsidR="00FD20A4" w:rsidRDefault="00FD20A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Курсеви „Започни свој бизнис“</w:t>
      </w:r>
    </w:p>
    <w:p w:rsidR="00FD20A4" w:rsidRDefault="00FD20A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Менаџмент промене снабдевања</w:t>
      </w:r>
    </w:p>
    <w:p w:rsidR="0068683A" w:rsidRPr="00AD520F" w:rsidRDefault="00FD20A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Менаџмент обуке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  <w:r w:rsidR="005B4299" w:rsidRPr="00AD520F">
        <w:rPr>
          <w:rFonts w:cs="Arial"/>
          <w:u w:val="single" w:color="000000"/>
          <w:lang w:val="sr-Cyrl-RS"/>
        </w:rPr>
        <w:t>: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FD20A4" w:rsidRDefault="00FD20A4" w:rsidP="0016193C">
      <w:pPr>
        <w:pStyle w:val="BodyText"/>
        <w:spacing w:before="71" w:line="468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лидерства у контексту менаџмента је укључено овде</w:t>
      </w:r>
      <w:r w:rsidR="005B4299" w:rsidRPr="00AD520F">
        <w:rPr>
          <w:rFonts w:cs="Arial"/>
          <w:lang w:val="sr-Cyrl-RS"/>
        </w:rPr>
        <w:t xml:space="preserve">. </w:t>
      </w:r>
    </w:p>
    <w:p w:rsidR="0068683A" w:rsidRPr="00AD520F" w:rsidRDefault="0038561A" w:rsidP="0016193C">
      <w:pPr>
        <w:pStyle w:val="BodyText"/>
        <w:spacing w:before="71" w:line="468" w:lineRule="auto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  <w:r w:rsidR="005B4299" w:rsidRPr="00AD520F">
        <w:rPr>
          <w:rFonts w:cs="Arial"/>
          <w:u w:val="single" w:color="000000"/>
          <w:lang w:val="sr-Cyrl-RS"/>
        </w:rPr>
        <w:t>:</w:t>
      </w:r>
    </w:p>
    <w:p w:rsidR="0068683A" w:rsidRPr="00AD520F" w:rsidRDefault="00FD20A4" w:rsidP="0016193C">
      <w:pPr>
        <w:pStyle w:val="BodyText"/>
        <w:spacing w:before="6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Обука из лидерства у контексту личног развоја је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искључена</w:t>
      </w:r>
      <w:r w:rsidR="00C937E6">
        <w:rPr>
          <w:rFonts w:cs="Arial"/>
          <w:lang w:val="sr-Cyrl-RS"/>
        </w:rPr>
        <w:t xml:space="preserve"> и</w:t>
      </w:r>
      <w:r>
        <w:rPr>
          <w:rFonts w:cs="Arial"/>
          <w:lang w:val="sr-Cyrl-RS"/>
        </w:rPr>
        <w:t>з ове детаљне области и укључена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0031 </w:t>
      </w:r>
      <w:r>
        <w:rPr>
          <w:rFonts w:cs="Arial"/>
          <w:lang w:val="sr-Cyrl-RS"/>
        </w:rPr>
        <w:t>„Личне вештине“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FD20A4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администрације у значењу канцеларијског рада је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0415 </w:t>
      </w:r>
      <w:r>
        <w:rPr>
          <w:rFonts w:cs="Arial"/>
          <w:lang w:val="sr-Cyrl-RS"/>
        </w:rPr>
        <w:t>„Секретарски и кан</w:t>
      </w:r>
      <w:r w:rsidR="0055558A">
        <w:rPr>
          <w:rFonts w:cs="Arial"/>
          <w:lang w:val="sr-Cyrl-RS"/>
        </w:rPr>
        <w:t>целаријски пос</w:t>
      </w:r>
      <w:r w:rsidR="00205715">
        <w:rPr>
          <w:rFonts w:cs="Arial"/>
          <w:lang w:val="sr-Cyrl-RS"/>
        </w:rPr>
        <w:t>лови</w:t>
      </w:r>
      <w:r>
        <w:rPr>
          <w:rFonts w:cs="Arial"/>
          <w:lang w:val="sr-Cyrl-RS"/>
        </w:rPr>
        <w:t>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5B429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0414   </w:t>
      </w:r>
      <w:r w:rsidR="0055558A">
        <w:rPr>
          <w:rFonts w:ascii="Arial" w:hAnsi="Arial" w:cs="Arial"/>
          <w:b/>
          <w:lang w:val="sr-Cyrl-RS"/>
        </w:rPr>
        <w:t>Маркетинг и оглашавање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55558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Маркетинг и оглашавање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унапређивања процеса размене роба и услуга између организација и/или појединаца, и проучавање понашања и захтева потрошача</w:t>
      </w:r>
      <w:r w:rsidR="005B4299" w:rsidRPr="00AD52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Они укључују проучавање улоге развоја производа</w:t>
      </w:r>
      <w:r w:rsidR="005B4299" w:rsidRPr="00AD520F">
        <w:rPr>
          <w:rFonts w:cs="Arial"/>
          <w:lang w:val="sr-Cyrl-RS"/>
        </w:rPr>
        <w:t>,</w:t>
      </w:r>
      <w:r>
        <w:rPr>
          <w:rFonts w:cs="Arial"/>
          <w:lang w:val="sr-Cyrl-RS"/>
        </w:rPr>
        <w:t xml:space="preserve"> одређивања цене, дистрибуције, промоције и продаје у циљу остваривања највећег могућег пословног учинка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55558A">
        <w:rPr>
          <w:rFonts w:cs="Arial"/>
          <w:lang w:val="sr-Cyrl-RS"/>
        </w:rPr>
        <w:t>Оглашавање</w:t>
      </w:r>
    </w:p>
    <w:p w:rsidR="0055558A" w:rsidRDefault="0055558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Понашање потрошача</w:t>
      </w:r>
      <w:r w:rsidR="005B4299" w:rsidRPr="00AD520F">
        <w:rPr>
          <w:rFonts w:cs="Arial"/>
          <w:lang w:val="sr-Cyrl-RS"/>
        </w:rPr>
        <w:t xml:space="preserve"> </w:t>
      </w:r>
    </w:p>
    <w:p w:rsidR="0055558A" w:rsidRDefault="0055558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Истраживање тржишта</w:t>
      </w:r>
      <w:r w:rsidR="005B4299" w:rsidRPr="00AD520F">
        <w:rPr>
          <w:rFonts w:cs="Arial"/>
          <w:lang w:val="sr-Cyrl-RS"/>
        </w:rPr>
        <w:t xml:space="preserve"> </w:t>
      </w:r>
    </w:p>
    <w:p w:rsidR="0055558A" w:rsidRDefault="0055558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Маркетинг</w:t>
      </w:r>
      <w:r w:rsidR="005B4299" w:rsidRPr="00AD520F">
        <w:rPr>
          <w:rFonts w:cs="Arial"/>
          <w:lang w:val="sr-Cyrl-RS"/>
        </w:rPr>
        <w:t xml:space="preserve"> </w:t>
      </w:r>
    </w:p>
    <w:p w:rsidR="0055558A" w:rsidRDefault="0055558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Мечандајзинг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55558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Односи са јавношћу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0B4981" w:rsidP="0016193C">
      <w:pPr>
        <w:spacing w:before="59"/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0415   Секретарски и канцеларијски пос</w:t>
      </w:r>
      <w:r w:rsidR="00C25901">
        <w:rPr>
          <w:rFonts w:ascii="Arial" w:hAnsi="Arial" w:cs="Arial"/>
          <w:b/>
          <w:lang w:val="sr-Cyrl-RS"/>
        </w:rPr>
        <w:t>лови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0B4981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Секретарски и канцеларијски пос</w:t>
      </w:r>
      <w:r w:rsidR="00C25901">
        <w:rPr>
          <w:rFonts w:cs="Arial"/>
          <w:b/>
          <w:lang w:val="sr-Cyrl-RS"/>
        </w:rPr>
        <w:t>лови</w:t>
      </w:r>
      <w:r w:rsidR="005B4299" w:rsidRPr="00AD520F">
        <w:rPr>
          <w:rFonts w:cs="Arial"/>
          <w:b/>
          <w:lang w:val="sr-Cyrl-RS"/>
        </w:rPr>
        <w:t xml:space="preserve"> </w:t>
      </w:r>
      <w:r w:rsidR="00C25901">
        <w:rPr>
          <w:rFonts w:cs="Arial"/>
          <w:lang w:val="sr-Cyrl-RS"/>
        </w:rPr>
        <w:t>су</w:t>
      </w:r>
      <w:r>
        <w:rPr>
          <w:rFonts w:cs="Arial"/>
          <w:lang w:val="sr-Cyrl-RS"/>
        </w:rPr>
        <w:t xml:space="preserve"> проучавање административних поступака и пракси, канцеларијске терминологије и </w:t>
      </w:r>
      <w:r w:rsidR="009A364C">
        <w:rPr>
          <w:rFonts w:cs="Arial"/>
          <w:lang w:val="sr-Cyrl-RS"/>
        </w:rPr>
        <w:t>канцеларијских, стенографских и дактилографских вештина</w:t>
      </w:r>
      <w:r w:rsidR="005B4299" w:rsidRPr="00AD520F">
        <w:rPr>
          <w:rFonts w:cs="Arial"/>
          <w:lang w:val="sr-Cyrl-RS"/>
        </w:rPr>
        <w:t xml:space="preserve">. </w:t>
      </w:r>
      <w:r w:rsidR="009A364C">
        <w:rPr>
          <w:rFonts w:cs="Arial"/>
          <w:lang w:val="sr-Cyrl-RS"/>
        </w:rPr>
        <w:t xml:space="preserve">Специјализовани програми за секретарске послове </w:t>
      </w:r>
      <w:r w:rsidR="005B4299" w:rsidRPr="00AD520F">
        <w:rPr>
          <w:rFonts w:cs="Arial"/>
          <w:lang w:val="sr-Cyrl-RS"/>
        </w:rPr>
        <w:t>(</w:t>
      </w:r>
      <w:r w:rsidR="009A364C">
        <w:rPr>
          <w:rFonts w:cs="Arial"/>
          <w:lang w:val="sr-Cyrl-RS"/>
        </w:rPr>
        <w:t>двојезични, медицински, правни, рачуноводствени, итд.</w:t>
      </w:r>
      <w:r w:rsidR="005B4299" w:rsidRPr="00AD520F">
        <w:rPr>
          <w:rFonts w:cs="Arial"/>
          <w:lang w:val="sr-Cyrl-RS"/>
        </w:rPr>
        <w:t xml:space="preserve">) </w:t>
      </w:r>
      <w:r w:rsidR="009A364C">
        <w:rPr>
          <w:rFonts w:cs="Arial"/>
          <w:lang w:val="sr-Cyrl-RS"/>
        </w:rPr>
        <w:t>су укључени ако програм за циљ има секретарски рад, а не рад у улози специјализованих асистената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9A364C">
        <w:rPr>
          <w:rFonts w:cs="Arial"/>
          <w:lang w:val="sr-Cyrl-RS"/>
        </w:rPr>
        <w:t>Административне и секретарске услуге</w:t>
      </w:r>
    </w:p>
    <w:p w:rsidR="009A364C" w:rsidRDefault="009A36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Канцеларијски програми</w:t>
      </w:r>
    </w:p>
    <w:p w:rsidR="0068683A" w:rsidRPr="00AD520F" w:rsidRDefault="009A36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Унос података</w:t>
      </w:r>
    </w:p>
    <w:p w:rsidR="009A364C" w:rsidRDefault="009A36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страних језика за секретарске послове</w:t>
      </w:r>
    </w:p>
    <w:p w:rsidR="0068683A" w:rsidRPr="00AD520F" w:rsidRDefault="009A36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Дактилографске вештине</w:t>
      </w:r>
    </w:p>
    <w:p w:rsidR="009A364C" w:rsidRDefault="009A36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за секретарске послове у области права</w:t>
      </w:r>
    </w:p>
    <w:p w:rsidR="009A364C" w:rsidRDefault="009A36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за секретарске послове у области медицине</w:t>
      </w:r>
    </w:p>
    <w:p w:rsidR="009A364C" w:rsidRDefault="009A36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Руковање канцеларијском опремом</w:t>
      </w:r>
    </w:p>
    <w:p w:rsidR="0003357D" w:rsidRDefault="009A36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за запослене на приј</w:t>
      </w:r>
      <w:r w:rsidR="0003357D">
        <w:rPr>
          <w:rFonts w:cs="Arial"/>
          <w:lang w:val="sr-Cyrl-RS"/>
        </w:rPr>
        <w:t>емном пулту</w:t>
      </w:r>
    </w:p>
    <w:p w:rsidR="0003357D" w:rsidRDefault="0003357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Секретарски програми</w:t>
      </w:r>
    </w:p>
    <w:p w:rsidR="0068683A" w:rsidRDefault="0003357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Стенографија</w:t>
      </w:r>
    </w:p>
    <w:p w:rsidR="0003357D" w:rsidRDefault="0003357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 са телефонском централом</w:t>
      </w:r>
    </w:p>
    <w:p w:rsidR="0068683A" w:rsidRPr="00AD520F" w:rsidRDefault="0003357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Куцање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03357D" w:rsidP="0016193C">
      <w:pPr>
        <w:pStyle w:val="BodyText"/>
        <w:spacing w:before="7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Шири секретарски програми који између осталог укључуј</w:t>
      </w:r>
      <w:r w:rsidR="00804631">
        <w:rPr>
          <w:rFonts w:cs="Arial"/>
          <w:lang w:val="sr-Cyrl-RS"/>
        </w:rPr>
        <w:t xml:space="preserve">у и курсеве рада на рачунару </w:t>
      </w:r>
      <w:r>
        <w:rPr>
          <w:rFonts w:cs="Arial"/>
          <w:lang w:val="sr-Cyrl-RS"/>
        </w:rPr>
        <w:t>укључени</w:t>
      </w:r>
      <w:r w:rsidR="00804631">
        <w:rPr>
          <w:rFonts w:cs="Arial"/>
          <w:lang w:val="sr-Cyrl-RS"/>
        </w:rPr>
        <w:t xml:space="preserve"> су у</w:t>
      </w:r>
      <w:r>
        <w:rPr>
          <w:rFonts w:cs="Arial"/>
          <w:lang w:val="sr-Cyrl-RS"/>
        </w:rPr>
        <w:t xml:space="preserve"> ов</w:t>
      </w:r>
      <w:r w:rsidR="00804631">
        <w:rPr>
          <w:rFonts w:cs="Arial"/>
          <w:lang w:val="sr-Cyrl-RS"/>
        </w:rPr>
        <w:t>у област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03357D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Засебни програми или квалификације из коришћења одређених компјутерских софтвера су искључени из ове детаљне области и укључени у детаљну област 0611 „Коришћење рачунара“.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03357D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Управљање канцеларијским пословима је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</w:t>
      </w:r>
      <w:r>
        <w:rPr>
          <w:rFonts w:cs="Arial"/>
          <w:lang w:val="sr-Cyrl-RS"/>
        </w:rPr>
        <w:t xml:space="preserve"> ове детаљне области и укључено </w:t>
      </w:r>
      <w:r w:rsidR="00C937E6">
        <w:rPr>
          <w:rFonts w:cs="Arial"/>
          <w:lang w:val="sr-Cyrl-RS"/>
        </w:rPr>
        <w:t>у детаљну област</w:t>
      </w:r>
      <w:r w:rsidR="005B4299" w:rsidRPr="00AD520F">
        <w:rPr>
          <w:rFonts w:cs="Arial"/>
          <w:lang w:val="sr-Cyrl-RS"/>
        </w:rPr>
        <w:t xml:space="preserve"> 0413 </w:t>
      </w:r>
      <w:r>
        <w:rPr>
          <w:rFonts w:cs="Arial"/>
          <w:lang w:val="sr-Cyrl-RS"/>
        </w:rPr>
        <w:t>„Менаџмент и администрација“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03357D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Програми за хотелске рецепционере су </w:t>
      </w:r>
      <w:r w:rsidR="00C937E6">
        <w:rPr>
          <w:rFonts w:cs="Arial"/>
          <w:lang w:val="sr-Cyrl-RS"/>
        </w:rPr>
        <w:t>искључени из ове детаљне области и укључени у детаљну област</w:t>
      </w:r>
      <w:r w:rsidR="005B4299" w:rsidRPr="00AD520F">
        <w:rPr>
          <w:rFonts w:cs="Arial"/>
          <w:lang w:val="sr-Cyrl-RS"/>
        </w:rPr>
        <w:t xml:space="preserve"> 1013 </w:t>
      </w:r>
      <w:r>
        <w:rPr>
          <w:rFonts w:cs="Arial"/>
          <w:lang w:val="sr-Cyrl-RS"/>
        </w:rPr>
        <w:t>„Хотел, ресторан и угоститељство“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0416      </w:t>
      </w:r>
      <w:r w:rsidR="007C2C11">
        <w:rPr>
          <w:rFonts w:ascii="Arial" w:hAnsi="Arial" w:cs="Arial"/>
          <w:b/>
          <w:lang w:val="sr-Cyrl-RS"/>
        </w:rPr>
        <w:t>Великопродаја и малопродаја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61EFB" w:rsidRDefault="007C2C11" w:rsidP="0016193C">
      <w:pPr>
        <w:pStyle w:val="BodyText"/>
        <w:spacing w:before="0"/>
        <w:ind w:right="334"/>
        <w:jc w:val="both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b/>
          <w:sz w:val="21"/>
          <w:szCs w:val="21"/>
          <w:lang w:val="sr-Cyrl-RS"/>
        </w:rPr>
        <w:t>Великопродаја и малопродаја</w:t>
      </w:r>
      <w:r w:rsidR="005B4299" w:rsidRPr="00A61EFB">
        <w:rPr>
          <w:rFonts w:cs="Arial"/>
          <w:b/>
          <w:sz w:val="21"/>
          <w:szCs w:val="21"/>
          <w:lang w:val="sr-Cyrl-RS"/>
        </w:rPr>
        <w:t xml:space="preserve"> </w:t>
      </w:r>
      <w:r w:rsidRPr="00A61EFB">
        <w:rPr>
          <w:rFonts w:cs="Arial"/>
          <w:sz w:val="21"/>
          <w:szCs w:val="21"/>
          <w:lang w:val="sr-Cyrl-RS"/>
        </w:rPr>
        <w:t>је проучавање куповине и продаје роба и услуга, укључујући управљање залихама, праксе утврђивања цена, спречавање мањкова, системе и процедуре продаје</w:t>
      </w:r>
      <w:r w:rsidR="005B4299" w:rsidRPr="00A61EFB">
        <w:rPr>
          <w:rFonts w:cs="Arial"/>
          <w:sz w:val="21"/>
          <w:szCs w:val="21"/>
          <w:lang w:val="sr-Cyrl-RS"/>
        </w:rPr>
        <w:t xml:space="preserve">. </w:t>
      </w:r>
      <w:r w:rsidRPr="00A61EFB">
        <w:rPr>
          <w:rFonts w:cs="Arial"/>
          <w:sz w:val="21"/>
          <w:szCs w:val="21"/>
          <w:lang w:val="sr-Cyrl-RS"/>
        </w:rPr>
        <w:t>То укључује проучавање функционисања и актуелних трендова у индустријама великопродаје и малопродаје</w:t>
      </w:r>
      <w:r w:rsidR="005B4299" w:rsidRPr="00A61EFB">
        <w:rPr>
          <w:rFonts w:cs="Arial"/>
          <w:sz w:val="21"/>
          <w:szCs w:val="21"/>
          <w:lang w:val="sr-Cyrl-RS"/>
        </w:rPr>
        <w:t>.</w:t>
      </w:r>
      <w:r w:rsidRPr="00A61EFB">
        <w:rPr>
          <w:rFonts w:cs="Arial"/>
          <w:sz w:val="21"/>
          <w:szCs w:val="21"/>
          <w:lang w:val="sr-Cyrl-RS"/>
        </w:rPr>
        <w:t xml:space="preserve"> Продаја зграда и непокретности је такође укључена</w:t>
      </w:r>
      <w:r w:rsidR="005B4299" w:rsidRPr="00A61EFB">
        <w:rPr>
          <w:rFonts w:cs="Arial"/>
          <w:sz w:val="21"/>
          <w:szCs w:val="21"/>
          <w:lang w:val="sr-Cyrl-RS"/>
        </w:rPr>
        <w:t>.</w:t>
      </w:r>
    </w:p>
    <w:p w:rsidR="00A61EFB" w:rsidRDefault="00A61EFB" w:rsidP="0016193C">
      <w:pPr>
        <w:pStyle w:val="BodyText"/>
        <w:spacing w:before="57"/>
        <w:ind w:right="334"/>
        <w:rPr>
          <w:rFonts w:cs="Arial"/>
          <w:sz w:val="21"/>
          <w:szCs w:val="21"/>
          <w:lang w:val="sr-Cyrl-RS"/>
        </w:rPr>
      </w:pPr>
    </w:p>
    <w:p w:rsidR="0068683A" w:rsidRPr="00A61EFB" w:rsidRDefault="002279D3" w:rsidP="0016193C">
      <w:pPr>
        <w:pStyle w:val="BodyText"/>
        <w:spacing w:before="57"/>
        <w:ind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61EFB">
        <w:rPr>
          <w:rFonts w:cs="Arial"/>
          <w:sz w:val="21"/>
          <w:szCs w:val="21"/>
          <w:lang w:val="sr-Cyrl-RS"/>
        </w:rPr>
        <w:t>:</w:t>
      </w:r>
    </w:p>
    <w:p w:rsidR="007C2C11" w:rsidRPr="00A61EFB" w:rsidRDefault="007C2C11" w:rsidP="0016193C">
      <w:pPr>
        <w:pStyle w:val="BodyText"/>
        <w:ind w:left="667"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Аукцијска продаја</w:t>
      </w:r>
    </w:p>
    <w:p w:rsidR="0068683A" w:rsidRPr="00A61EFB" w:rsidRDefault="007C2C11" w:rsidP="007C2C11">
      <w:pPr>
        <w:pStyle w:val="BodyText"/>
        <w:spacing w:before="0"/>
        <w:ind w:left="667"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Услуге за потрошаче</w:t>
      </w:r>
    </w:p>
    <w:p w:rsidR="007C2C11" w:rsidRPr="00A61EFB" w:rsidRDefault="007C2C11" w:rsidP="0016193C">
      <w:pPr>
        <w:pStyle w:val="BodyText"/>
        <w:spacing w:before="0"/>
        <w:ind w:left="667"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lastRenderedPageBreak/>
        <w:t>Технике приказивања</w:t>
      </w:r>
    </w:p>
    <w:p w:rsidR="0068683A" w:rsidRPr="00A61EFB" w:rsidRDefault="007C2C11" w:rsidP="0016193C">
      <w:pPr>
        <w:pStyle w:val="BodyText"/>
        <w:spacing w:before="0"/>
        <w:ind w:left="667"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 xml:space="preserve">Куповина </w:t>
      </w:r>
    </w:p>
    <w:p w:rsidR="007C2C11" w:rsidRPr="00A61EFB" w:rsidRDefault="007C2C11" w:rsidP="0016193C">
      <w:pPr>
        <w:pStyle w:val="BodyText"/>
        <w:spacing w:before="0"/>
        <w:ind w:left="667"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Пословање са непокретностима</w:t>
      </w:r>
    </w:p>
    <w:p w:rsidR="0068683A" w:rsidRPr="00A61EFB" w:rsidRDefault="007C2C11" w:rsidP="0016193C">
      <w:pPr>
        <w:pStyle w:val="BodyText"/>
        <w:spacing w:before="0"/>
        <w:ind w:left="667"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Малопродаја</w:t>
      </w:r>
    </w:p>
    <w:p w:rsidR="007C2C11" w:rsidRPr="00A61EFB" w:rsidRDefault="007C2C11" w:rsidP="0016193C">
      <w:pPr>
        <w:pStyle w:val="BodyText"/>
        <w:spacing w:before="0"/>
        <w:ind w:left="667" w:right="334"/>
        <w:jc w:val="both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Залихе</w:t>
      </w:r>
    </w:p>
    <w:p w:rsidR="007C2C11" w:rsidRPr="00A61EFB" w:rsidRDefault="007C2C11" w:rsidP="0016193C">
      <w:pPr>
        <w:pStyle w:val="BodyText"/>
        <w:spacing w:before="0"/>
        <w:ind w:left="667" w:right="334"/>
        <w:jc w:val="both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Чување робе у магацину</w:t>
      </w:r>
    </w:p>
    <w:p w:rsidR="0068683A" w:rsidRPr="00A61EFB" w:rsidRDefault="007C2C11" w:rsidP="007C2C11">
      <w:pPr>
        <w:pStyle w:val="BodyText"/>
        <w:spacing w:before="0"/>
        <w:ind w:left="667" w:right="334"/>
        <w:jc w:val="both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 xml:space="preserve">Великопродаја </w:t>
      </w:r>
    </w:p>
    <w:p w:rsidR="007C2C11" w:rsidRPr="00A61EFB" w:rsidRDefault="007C2C11" w:rsidP="007C2C11">
      <w:pPr>
        <w:pStyle w:val="BodyText"/>
        <w:spacing w:before="0"/>
        <w:ind w:left="667" w:right="334"/>
        <w:jc w:val="both"/>
        <w:rPr>
          <w:rFonts w:cs="Arial"/>
          <w:sz w:val="21"/>
          <w:szCs w:val="21"/>
          <w:lang w:val="sr-Cyrl-RS"/>
        </w:rPr>
      </w:pPr>
    </w:p>
    <w:p w:rsidR="0068683A" w:rsidRPr="00A61EFB" w:rsidRDefault="0038561A" w:rsidP="0016193C">
      <w:pPr>
        <w:pStyle w:val="BodyText"/>
        <w:spacing w:before="0"/>
        <w:ind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u w:val="single" w:color="000000"/>
          <w:lang w:val="sr-Cyrl-RS"/>
        </w:rPr>
        <w:t>Укључени програми и квалификације</w:t>
      </w:r>
    </w:p>
    <w:p w:rsidR="0068683A" w:rsidRPr="00A61EFB" w:rsidRDefault="0068683A" w:rsidP="0016193C">
      <w:pPr>
        <w:spacing w:before="8"/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61EFB" w:rsidRDefault="00C63ACF" w:rsidP="0016193C">
      <w:pPr>
        <w:pStyle w:val="BodyText"/>
        <w:spacing w:before="71"/>
        <w:ind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Проучавање куповине и продаје зграда и непокретности је укључено овде</w:t>
      </w:r>
      <w:r w:rsidR="005B4299" w:rsidRPr="00A61EFB">
        <w:rPr>
          <w:rFonts w:cs="Arial"/>
          <w:sz w:val="21"/>
          <w:szCs w:val="21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36653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0417</w:t>
      </w:r>
      <w:r>
        <w:rPr>
          <w:rFonts w:ascii="Arial" w:hAnsi="Arial" w:cs="Arial"/>
          <w:b/>
          <w:lang w:val="sr-Cyrl-RS"/>
        </w:rPr>
        <w:tab/>
        <w:t>Пословне</w:t>
      </w:r>
      <w:r w:rsidR="00C63ACF">
        <w:rPr>
          <w:rFonts w:ascii="Arial" w:hAnsi="Arial" w:cs="Arial"/>
          <w:b/>
          <w:lang w:val="sr-Cyrl-RS"/>
        </w:rPr>
        <w:t xml:space="preserve"> вештине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61EFB" w:rsidRDefault="00536653" w:rsidP="00C63ACF">
      <w:pPr>
        <w:pStyle w:val="BodyText"/>
        <w:spacing w:before="0"/>
        <w:ind w:right="334"/>
        <w:jc w:val="both"/>
        <w:rPr>
          <w:rFonts w:cs="Arial"/>
          <w:sz w:val="21"/>
          <w:szCs w:val="21"/>
          <w:lang w:val="sr-Cyrl-RS"/>
        </w:rPr>
      </w:pPr>
      <w:r>
        <w:rPr>
          <w:rFonts w:cs="Arial"/>
          <w:b/>
          <w:sz w:val="21"/>
          <w:szCs w:val="21"/>
          <w:lang w:val="sr-Cyrl-RS"/>
        </w:rPr>
        <w:t>Пословне</w:t>
      </w:r>
      <w:r w:rsidR="00C63ACF" w:rsidRPr="00A61EFB">
        <w:rPr>
          <w:rFonts w:cs="Arial"/>
          <w:b/>
          <w:sz w:val="21"/>
          <w:szCs w:val="21"/>
          <w:lang w:val="sr-Cyrl-RS"/>
        </w:rPr>
        <w:t xml:space="preserve"> вештине</w:t>
      </w:r>
      <w:r w:rsidR="005B4299" w:rsidRPr="00A61EFB">
        <w:rPr>
          <w:rFonts w:cs="Arial"/>
          <w:b/>
          <w:sz w:val="21"/>
          <w:szCs w:val="21"/>
          <w:lang w:val="sr-Cyrl-RS"/>
        </w:rPr>
        <w:t xml:space="preserve"> </w:t>
      </w:r>
      <w:r w:rsidR="00C63ACF" w:rsidRPr="00A61EFB">
        <w:rPr>
          <w:rFonts w:cs="Arial"/>
          <w:sz w:val="21"/>
          <w:szCs w:val="21"/>
          <w:lang w:val="sr-Cyrl-RS"/>
        </w:rPr>
        <w:t>су проучавање структуре и функције радног живота. Оно обухвата програме, који се углавном пружају као обука за особље, који су везани за радно место  за радне задатке</w:t>
      </w:r>
      <w:r w:rsidR="005B4299" w:rsidRPr="00A61EFB">
        <w:rPr>
          <w:rFonts w:cs="Arial"/>
          <w:sz w:val="21"/>
          <w:szCs w:val="21"/>
          <w:lang w:val="sr-Cyrl-RS"/>
        </w:rPr>
        <w:t>.</w:t>
      </w:r>
    </w:p>
    <w:p w:rsidR="0068683A" w:rsidRPr="00A61EFB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Овде су класификовани програми и квалификације са следећим најважнијим садржајем</w:t>
      </w:r>
      <w:r w:rsidR="00C63ACF" w:rsidRPr="00A61EFB">
        <w:rPr>
          <w:rFonts w:cs="Arial"/>
          <w:sz w:val="21"/>
          <w:szCs w:val="21"/>
          <w:lang w:val="sr-Cyrl-RS"/>
        </w:rPr>
        <w:t>: Потребе клијената</w:t>
      </w:r>
    </w:p>
    <w:p w:rsidR="00C63ACF" w:rsidRPr="00A61EFB" w:rsidRDefault="00536653" w:rsidP="0016193C">
      <w:pPr>
        <w:pStyle w:val="BodyText"/>
        <w:spacing w:before="0"/>
        <w:ind w:left="667" w:right="334"/>
        <w:rPr>
          <w:rFonts w:cs="Arial"/>
          <w:sz w:val="21"/>
          <w:szCs w:val="21"/>
          <w:lang w:val="sr-Cyrl-RS"/>
        </w:rPr>
      </w:pPr>
      <w:r>
        <w:rPr>
          <w:rFonts w:cs="Arial"/>
          <w:sz w:val="21"/>
          <w:szCs w:val="21"/>
          <w:lang w:val="sr-Cyrl-RS"/>
        </w:rPr>
        <w:t>Компанијско знање</w:t>
      </w:r>
    </w:p>
    <w:p w:rsidR="00C63ACF" w:rsidRPr="00A61EFB" w:rsidRDefault="00C63ACF" w:rsidP="0016193C">
      <w:pPr>
        <w:pStyle w:val="BodyText"/>
        <w:spacing w:before="0"/>
        <w:ind w:left="667"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Обука из услуге за купце</w:t>
      </w:r>
    </w:p>
    <w:p w:rsidR="00C63ACF" w:rsidRPr="00A61EFB" w:rsidRDefault="00C63ACF" w:rsidP="0016193C">
      <w:pPr>
        <w:pStyle w:val="BodyText"/>
        <w:spacing w:before="0"/>
        <w:ind w:left="667"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Курсеви „Увод у посао“</w:t>
      </w:r>
    </w:p>
    <w:p w:rsidR="0068683A" w:rsidRPr="00A61EFB" w:rsidRDefault="00C63ACF" w:rsidP="0016193C">
      <w:pPr>
        <w:pStyle w:val="BodyText"/>
        <w:spacing w:before="0"/>
        <w:ind w:left="667"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Организација на раду</w:t>
      </w:r>
    </w:p>
    <w:p w:rsidR="00C63ACF" w:rsidRPr="00A61EFB" w:rsidRDefault="00C63ACF" w:rsidP="0016193C">
      <w:pPr>
        <w:pStyle w:val="BodyText"/>
        <w:spacing w:before="0"/>
        <w:ind w:left="667"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Обезбеђивање квалитета</w:t>
      </w:r>
    </w:p>
    <w:p w:rsidR="00C63ACF" w:rsidRPr="00A61EFB" w:rsidRDefault="00C63ACF" w:rsidP="0016193C">
      <w:pPr>
        <w:pStyle w:val="BodyText"/>
        <w:spacing w:before="0"/>
        <w:ind w:left="667"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Курсеви о синдикатима</w:t>
      </w:r>
      <w:r w:rsidR="005B4299" w:rsidRPr="00A61EFB">
        <w:rPr>
          <w:rFonts w:cs="Arial"/>
          <w:sz w:val="21"/>
          <w:szCs w:val="21"/>
          <w:lang w:val="sr-Cyrl-RS"/>
        </w:rPr>
        <w:t xml:space="preserve"> (</w:t>
      </w:r>
      <w:r w:rsidRPr="00A61EFB">
        <w:rPr>
          <w:rFonts w:cs="Arial"/>
          <w:sz w:val="21"/>
          <w:szCs w:val="21"/>
          <w:lang w:val="sr-Cyrl-RS"/>
        </w:rPr>
        <w:t>општи</w:t>
      </w:r>
      <w:r w:rsidR="005B4299" w:rsidRPr="00A61EFB">
        <w:rPr>
          <w:rFonts w:cs="Arial"/>
          <w:sz w:val="21"/>
          <w:szCs w:val="21"/>
          <w:lang w:val="sr-Cyrl-RS"/>
        </w:rPr>
        <w:t xml:space="preserve">) </w:t>
      </w:r>
    </w:p>
    <w:p w:rsidR="0068683A" w:rsidRPr="00A61EFB" w:rsidRDefault="00C63ACF" w:rsidP="0016193C">
      <w:pPr>
        <w:pStyle w:val="BodyText"/>
        <w:spacing w:before="0"/>
        <w:ind w:left="667"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Развој рада</w:t>
      </w:r>
    </w:p>
    <w:p w:rsidR="0068683A" w:rsidRPr="00A61EFB" w:rsidRDefault="0068683A" w:rsidP="0016193C">
      <w:pPr>
        <w:spacing w:before="10"/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61EFB" w:rsidRDefault="0038561A" w:rsidP="0016193C">
      <w:pPr>
        <w:pStyle w:val="BodyText"/>
        <w:spacing w:before="0"/>
        <w:ind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u w:val="single" w:color="000000"/>
          <w:lang w:val="sr-Cyrl-RS"/>
        </w:rPr>
        <w:t>Укључени програми и квалификације</w:t>
      </w:r>
    </w:p>
    <w:p w:rsidR="0068683A" w:rsidRPr="00A61EFB" w:rsidRDefault="0068683A" w:rsidP="0016193C">
      <w:pPr>
        <w:spacing w:before="6"/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101444" w:rsidRPr="00A61EFB" w:rsidRDefault="004D2EC2" w:rsidP="0016193C">
      <w:pPr>
        <w:pStyle w:val="BodyText"/>
        <w:spacing w:before="71" w:line="468" w:lineRule="auto"/>
        <w:ind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Обука за особље у вези са радним местом или радним задацима је укључена овде</w:t>
      </w:r>
      <w:r w:rsidR="005B4299" w:rsidRPr="00A61EFB">
        <w:rPr>
          <w:rFonts w:cs="Arial"/>
          <w:sz w:val="21"/>
          <w:szCs w:val="21"/>
          <w:lang w:val="sr-Cyrl-RS"/>
        </w:rPr>
        <w:t xml:space="preserve">. </w:t>
      </w:r>
    </w:p>
    <w:p w:rsidR="0068683A" w:rsidRPr="00A61EFB" w:rsidRDefault="0038561A" w:rsidP="0016193C">
      <w:pPr>
        <w:pStyle w:val="BodyText"/>
        <w:spacing w:before="71" w:line="468" w:lineRule="auto"/>
        <w:ind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u w:val="single" w:color="000000"/>
          <w:lang w:val="sr-Cyrl-RS"/>
        </w:rPr>
        <w:t>Искључени програми и квалификације</w:t>
      </w:r>
    </w:p>
    <w:p w:rsidR="0068683A" w:rsidRPr="00A61EFB" w:rsidRDefault="004D2EC2" w:rsidP="0016193C">
      <w:pPr>
        <w:pStyle w:val="BodyText"/>
        <w:spacing w:before="6"/>
        <w:ind w:right="334"/>
        <w:jc w:val="both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Обука у вези са радним местом или радним задацима је искључена из ове детаљне области уколико се више бави личним развојем него радним развојем и укључена је у детаљну област 0031 „Личне вештине“</w:t>
      </w:r>
      <w:r w:rsidR="005B4299" w:rsidRPr="00A61EFB">
        <w:rPr>
          <w:rFonts w:cs="Arial"/>
          <w:sz w:val="21"/>
          <w:szCs w:val="21"/>
          <w:lang w:val="sr-Cyrl-RS"/>
        </w:rPr>
        <w:t>.</w:t>
      </w:r>
    </w:p>
    <w:p w:rsidR="0068683A" w:rsidRPr="00A61EFB" w:rsidRDefault="0068683A" w:rsidP="0016193C">
      <w:pPr>
        <w:spacing w:before="9"/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61EFB" w:rsidRDefault="004D2EC2" w:rsidP="0016193C">
      <w:pPr>
        <w:pStyle w:val="BodyText"/>
        <w:spacing w:before="0"/>
        <w:ind w:right="334"/>
        <w:jc w:val="both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Обука за особље која се може класификовати у било коју другу област је искључена из ове детаљне области и укључена у одговарајућу област</w:t>
      </w:r>
      <w:r w:rsidR="005B4299" w:rsidRPr="00A61EFB">
        <w:rPr>
          <w:rFonts w:cs="Arial"/>
          <w:sz w:val="21"/>
          <w:szCs w:val="21"/>
          <w:lang w:val="sr-Cyrl-RS"/>
        </w:rPr>
        <w:t xml:space="preserve"> (</w:t>
      </w:r>
      <w:r w:rsidRPr="00A61EFB">
        <w:rPr>
          <w:rFonts w:cs="Arial"/>
          <w:sz w:val="21"/>
          <w:szCs w:val="21"/>
          <w:lang w:val="sr-Cyrl-RS"/>
        </w:rPr>
        <w:t>нпр</w:t>
      </w:r>
      <w:r w:rsidR="005B4299" w:rsidRPr="00A61EFB">
        <w:rPr>
          <w:rFonts w:cs="Arial"/>
          <w:sz w:val="21"/>
          <w:szCs w:val="21"/>
          <w:lang w:val="sr-Cyrl-RS"/>
        </w:rPr>
        <w:t>.</w:t>
      </w:r>
      <w:r w:rsidRPr="00A61EFB">
        <w:rPr>
          <w:rFonts w:cs="Arial"/>
          <w:sz w:val="21"/>
          <w:szCs w:val="21"/>
          <w:lang w:val="sr-Cyrl-RS"/>
        </w:rPr>
        <w:t>, курсеви о квалитету би, уколико су технички, требало да буду укључени у детаљне области у оквиру</w:t>
      </w:r>
      <w:r w:rsidR="005B4299" w:rsidRPr="00A61EFB">
        <w:rPr>
          <w:rFonts w:cs="Arial"/>
          <w:sz w:val="21"/>
          <w:szCs w:val="21"/>
          <w:lang w:val="sr-Cyrl-RS"/>
        </w:rPr>
        <w:t xml:space="preserve"> 071 </w:t>
      </w:r>
      <w:r w:rsidRPr="00A61EFB">
        <w:rPr>
          <w:rFonts w:cs="Arial"/>
          <w:sz w:val="21"/>
          <w:szCs w:val="21"/>
          <w:lang w:val="sr-Cyrl-RS"/>
        </w:rPr>
        <w:t>„Инжењерство и инжењерски занати“</w:t>
      </w:r>
      <w:r w:rsidR="005B4299" w:rsidRPr="00A61EFB">
        <w:rPr>
          <w:rFonts w:cs="Arial"/>
          <w:sz w:val="21"/>
          <w:szCs w:val="21"/>
          <w:lang w:val="sr-Cyrl-RS"/>
        </w:rPr>
        <w:t>.)</w:t>
      </w:r>
    </w:p>
    <w:p w:rsidR="0068683A" w:rsidRPr="00A61EFB" w:rsidRDefault="0068683A" w:rsidP="0016193C">
      <w:pPr>
        <w:spacing w:before="10"/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61EFB" w:rsidRDefault="004D2EC2" w:rsidP="0016193C">
      <w:pPr>
        <w:pStyle w:val="BodyText"/>
        <w:spacing w:before="0"/>
        <w:ind w:right="334"/>
        <w:jc w:val="both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Програме у радном окружењу би требало укључити у детаљну област</w:t>
      </w:r>
      <w:r w:rsidR="005B4299" w:rsidRPr="00A61EFB">
        <w:rPr>
          <w:rFonts w:cs="Arial"/>
          <w:sz w:val="21"/>
          <w:szCs w:val="21"/>
          <w:lang w:val="sr-Cyrl-RS"/>
        </w:rPr>
        <w:t xml:space="preserve"> 1022 </w:t>
      </w:r>
      <w:r w:rsidRPr="00A61EFB">
        <w:rPr>
          <w:rFonts w:cs="Arial"/>
          <w:sz w:val="21"/>
          <w:szCs w:val="21"/>
          <w:lang w:val="sr-Cyrl-RS"/>
        </w:rPr>
        <w:t>„Заштита здравља и безбедности на раду“</w:t>
      </w:r>
      <w:r w:rsidR="005B4299" w:rsidRPr="00A61EFB">
        <w:rPr>
          <w:rFonts w:cs="Arial"/>
          <w:sz w:val="21"/>
          <w:szCs w:val="21"/>
          <w:lang w:val="sr-Cyrl-RS"/>
        </w:rPr>
        <w:t>.</w:t>
      </w:r>
    </w:p>
    <w:p w:rsidR="0068683A" w:rsidRPr="00A61EFB" w:rsidRDefault="0068683A" w:rsidP="0016193C">
      <w:pPr>
        <w:spacing w:before="10"/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61EFB" w:rsidRDefault="004D2EC2" w:rsidP="0016193C">
      <w:pPr>
        <w:pStyle w:val="BodyText"/>
        <w:spacing w:before="0"/>
        <w:ind w:right="334"/>
        <w:jc w:val="both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Програми, углавном на терцијарном нивоу, који се баве радним животом уопште у смислу тржишта рада, социјалних партнера, индустријске психологије, итд</w:t>
      </w:r>
      <w:r w:rsidR="005B4299" w:rsidRPr="00A61EFB">
        <w:rPr>
          <w:rFonts w:cs="Arial"/>
          <w:sz w:val="21"/>
          <w:szCs w:val="21"/>
          <w:lang w:val="sr-Cyrl-RS"/>
        </w:rPr>
        <w:t>.</w:t>
      </w:r>
      <w:r w:rsidRPr="00A61EFB">
        <w:rPr>
          <w:rFonts w:cs="Arial"/>
          <w:sz w:val="21"/>
          <w:szCs w:val="21"/>
          <w:lang w:val="sr-Cyrl-RS"/>
        </w:rPr>
        <w:t xml:space="preserve"> су искључени из ове детаљне области и укључени у детаљне области у оквиру </w:t>
      </w:r>
      <w:r w:rsidR="005B4299" w:rsidRPr="00A61EFB">
        <w:rPr>
          <w:rFonts w:cs="Arial"/>
          <w:sz w:val="21"/>
          <w:szCs w:val="21"/>
          <w:lang w:val="sr-Cyrl-RS"/>
        </w:rPr>
        <w:t xml:space="preserve">031 </w:t>
      </w:r>
      <w:r w:rsidRPr="00A61EFB">
        <w:rPr>
          <w:rFonts w:cs="Arial"/>
          <w:sz w:val="21"/>
          <w:szCs w:val="21"/>
          <w:lang w:val="sr-Cyrl-RS"/>
        </w:rPr>
        <w:t>„Друштвене и бихевиористичке науке“</w:t>
      </w:r>
      <w:r w:rsidR="005B4299" w:rsidRPr="00A61EFB">
        <w:rPr>
          <w:rFonts w:cs="Arial"/>
          <w:sz w:val="21"/>
          <w:szCs w:val="21"/>
          <w:lang w:val="sr-Cyrl-RS"/>
        </w:rPr>
        <w:t>.</w:t>
      </w:r>
    </w:p>
    <w:p w:rsidR="0068683A" w:rsidRPr="00AD520F" w:rsidRDefault="0068683A" w:rsidP="0016193C">
      <w:pPr>
        <w:ind w:right="334"/>
        <w:jc w:val="both"/>
        <w:rPr>
          <w:rFonts w:ascii="Arial" w:eastAsia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4D2EC2" w:rsidRPr="004D2EC2" w:rsidRDefault="004D2EC2" w:rsidP="0016193C">
      <w:pPr>
        <w:pStyle w:val="ListParagraph"/>
        <w:numPr>
          <w:ilvl w:val="0"/>
          <w:numId w:val="24"/>
        </w:numPr>
        <w:tabs>
          <w:tab w:val="left" w:pos="668"/>
          <w:tab w:val="left" w:pos="951"/>
        </w:tabs>
        <w:spacing w:before="59" w:line="468" w:lineRule="auto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Право</w:t>
      </w:r>
    </w:p>
    <w:p w:rsidR="0068683A" w:rsidRPr="00AD520F" w:rsidRDefault="004D2EC2" w:rsidP="004D2EC2">
      <w:pPr>
        <w:pStyle w:val="ListParagraph"/>
        <w:tabs>
          <w:tab w:val="left" w:pos="668"/>
          <w:tab w:val="left" w:pos="951"/>
        </w:tabs>
        <w:spacing w:before="59" w:line="468" w:lineRule="auto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0421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  <w:t>Право</w:t>
      </w:r>
    </w:p>
    <w:p w:rsidR="0068683A" w:rsidRPr="00AD520F" w:rsidRDefault="004D2EC2" w:rsidP="0016193C">
      <w:pPr>
        <w:pStyle w:val="BodyText"/>
        <w:spacing w:before="5"/>
        <w:ind w:right="334"/>
        <w:rPr>
          <w:rFonts w:cs="Arial"/>
          <w:lang w:val="sr-Cyrl-RS"/>
        </w:rPr>
      </w:pPr>
      <w:r>
        <w:rPr>
          <w:rFonts w:cs="Arial"/>
          <w:b/>
          <w:lang w:val="sr-Cyrl-RS"/>
        </w:rPr>
        <w:t>Право</w:t>
      </w:r>
      <w:r>
        <w:rPr>
          <w:rFonts w:cs="Arial"/>
          <w:lang w:val="sr-Cyrl-RS"/>
        </w:rPr>
        <w:t xml:space="preserve"> је проучавање начела и поступака за формално одржавање друштвеног реда, укључујући обуку за </w:t>
      </w:r>
      <w:r w:rsidR="0090390D">
        <w:rPr>
          <w:rFonts w:cs="Arial"/>
          <w:lang w:val="sr-Cyrl-RS"/>
        </w:rPr>
        <w:t>правне професије као што је</w:t>
      </w:r>
      <w:r>
        <w:rPr>
          <w:rFonts w:cs="Arial"/>
          <w:lang w:val="sr-Cyrl-RS"/>
        </w:rPr>
        <w:t xml:space="preserve"> адвокат или обука за</w:t>
      </w:r>
      <w:r w:rsidR="0090390D">
        <w:rPr>
          <w:rFonts w:cs="Arial"/>
          <w:lang w:val="sr-Cyrl-RS"/>
        </w:rPr>
        <w:t xml:space="preserve"> судије.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6F373A">
        <w:rPr>
          <w:rFonts w:cs="Arial"/>
          <w:lang w:val="sr-Cyrl-RS"/>
        </w:rPr>
        <w:t>: Комерцијално право</w:t>
      </w:r>
    </w:p>
    <w:p w:rsidR="006F373A" w:rsidRDefault="006F373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кривичног правосуђа</w:t>
      </w:r>
    </w:p>
    <w:p w:rsidR="006F373A" w:rsidRDefault="006F373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Историја права</w:t>
      </w:r>
    </w:p>
    <w:p w:rsidR="006F373A" w:rsidRDefault="00BB412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Право аутохтоног становништва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6F373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Судска пракса</w:t>
      </w:r>
    </w:p>
    <w:p w:rsidR="006F373A" w:rsidRDefault="006F373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Радно право</w:t>
      </w:r>
    </w:p>
    <w:p w:rsidR="0068683A" w:rsidRPr="00AD520F" w:rsidRDefault="006F373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Правна пракса</w:t>
      </w:r>
    </w:p>
    <w:p w:rsidR="006F373A" w:rsidRDefault="006F373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Бележник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Бележничка пракса</w:t>
      </w:r>
    </w:p>
    <w:p w:rsidR="0068683A" w:rsidRPr="00AD520F" w:rsidRDefault="006F373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за адвокатске помоћнике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BB4121" w:rsidP="0016193C">
      <w:pPr>
        <w:pStyle w:val="BodyText"/>
        <w:spacing w:before="7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за судске стенографе и програми за адвокатске секретаре су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и</w:t>
      </w:r>
      <w:r w:rsidR="00C937E6">
        <w:rPr>
          <w:rFonts w:cs="Arial"/>
          <w:lang w:val="sr-Cyrl-RS"/>
        </w:rPr>
        <w:t>скључени из ове детаљне области и укључени у детаљну област</w:t>
      </w:r>
      <w:r w:rsidR="005B4299" w:rsidRPr="00AD520F">
        <w:rPr>
          <w:rFonts w:cs="Arial"/>
          <w:lang w:val="sr-Cyrl-RS"/>
        </w:rPr>
        <w:t xml:space="preserve"> 0415 </w:t>
      </w:r>
      <w:r>
        <w:rPr>
          <w:rFonts w:cs="Arial"/>
          <w:lang w:val="sr-Cyrl-RS"/>
        </w:rPr>
        <w:t xml:space="preserve">„Секретарски и канцеларијски </w:t>
      </w:r>
      <w:r w:rsidR="00BD2F3A">
        <w:rPr>
          <w:rFonts w:cs="Arial"/>
          <w:lang w:val="sr-Cyrl-RS"/>
        </w:rPr>
        <w:t>пос</w:t>
      </w:r>
      <w:r w:rsidR="00C25901">
        <w:rPr>
          <w:rFonts w:cs="Arial"/>
          <w:lang w:val="sr-Cyrl-RS"/>
        </w:rPr>
        <w:t>лови</w:t>
      </w:r>
      <w:r>
        <w:rPr>
          <w:rFonts w:cs="Arial"/>
          <w:lang w:val="sr-Cyrl-RS"/>
        </w:rPr>
        <w:t>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BB4121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Полицијске студије су искључене</w:t>
      </w:r>
      <w:r w:rsidR="00C937E6">
        <w:rPr>
          <w:rFonts w:cs="Arial"/>
          <w:lang w:val="sr-Cyrl-RS"/>
        </w:rPr>
        <w:t xml:space="preserve"> и</w:t>
      </w:r>
      <w:r>
        <w:rPr>
          <w:rFonts w:cs="Arial"/>
          <w:lang w:val="sr-Cyrl-RS"/>
        </w:rPr>
        <w:t xml:space="preserve">з ове детаљне области и укључене </w:t>
      </w:r>
      <w:r w:rsidR="00C937E6">
        <w:rPr>
          <w:rFonts w:cs="Arial"/>
          <w:lang w:val="sr-Cyrl-RS"/>
        </w:rPr>
        <w:t>у детаљну област</w:t>
      </w:r>
      <w:r w:rsidR="005B4299" w:rsidRPr="00AD520F">
        <w:rPr>
          <w:rFonts w:cs="Arial"/>
          <w:lang w:val="sr-Cyrl-RS"/>
        </w:rPr>
        <w:t xml:space="preserve"> 1032 </w:t>
      </w:r>
      <w:r>
        <w:rPr>
          <w:rFonts w:cs="Arial"/>
          <w:lang w:val="sr-Cyrl-RS"/>
        </w:rPr>
        <w:t>„Заштита људи и имовине“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BB4121" w:rsidP="0016193C">
      <w:pPr>
        <w:tabs>
          <w:tab w:val="left" w:pos="667"/>
        </w:tabs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048</w:t>
      </w:r>
      <w:r>
        <w:rPr>
          <w:rFonts w:ascii="Arial" w:hAnsi="Arial" w:cs="Arial"/>
          <w:b/>
          <w:lang w:val="sr-Cyrl-RS"/>
        </w:rPr>
        <w:tab/>
        <w:t>Интердисциплинарни програми и квалификације који укључују пословање, администрацију и право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5B4299" w:rsidP="0016193C">
      <w:pPr>
        <w:tabs>
          <w:tab w:val="left" w:pos="951"/>
          <w:tab w:val="left" w:pos="3044"/>
          <w:tab w:val="left" w:pos="4699"/>
          <w:tab w:val="left" w:pos="5413"/>
          <w:tab w:val="left" w:pos="7154"/>
          <w:tab w:val="left" w:pos="8443"/>
        </w:tabs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0488</w:t>
      </w:r>
      <w:r w:rsidRPr="00AD520F">
        <w:rPr>
          <w:rFonts w:ascii="Arial" w:hAnsi="Arial" w:cs="Arial"/>
          <w:b/>
          <w:lang w:val="sr-Cyrl-RS"/>
        </w:rPr>
        <w:tab/>
      </w:r>
      <w:r w:rsidR="00BB4121">
        <w:rPr>
          <w:rFonts w:ascii="Arial" w:hAnsi="Arial" w:cs="Arial"/>
          <w:b/>
          <w:lang w:val="sr-Cyrl-RS"/>
        </w:rPr>
        <w:t>Интердисциплинарни програми и квалификације који укључују пословање, администрацију и право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BB4121" w:rsidP="00395301">
      <w:pPr>
        <w:pStyle w:val="BodyText"/>
        <w:spacing w:before="0"/>
        <w:ind w:right="-201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Интердисциплинарни програми и квалификације </w:t>
      </w:r>
      <w:r w:rsidR="0038561A">
        <w:rPr>
          <w:rFonts w:cs="Arial"/>
          <w:lang w:val="sr-Cyrl-RS"/>
        </w:rPr>
        <w:t>код којих је нај</w:t>
      </w:r>
      <w:r w:rsidR="00395301">
        <w:rPr>
          <w:rFonts w:cs="Arial"/>
          <w:lang w:val="sr-Cyrl-RS"/>
        </w:rPr>
        <w:t>више</w:t>
      </w:r>
      <w:r w:rsidR="0038561A">
        <w:rPr>
          <w:rFonts w:cs="Arial"/>
          <w:lang w:val="sr-Cyrl-RS"/>
        </w:rPr>
        <w:t xml:space="preserve"> време</w:t>
      </w:r>
      <w:r w:rsidR="00395301">
        <w:rPr>
          <w:rFonts w:cs="Arial"/>
          <w:lang w:val="sr-Cyrl-RS"/>
        </w:rPr>
        <w:t>на</w:t>
      </w:r>
      <w:r w:rsidR="0038561A">
        <w:rPr>
          <w:rFonts w:cs="Arial"/>
          <w:lang w:val="sr-Cyrl-RS"/>
        </w:rPr>
        <w:t xml:space="preserve"> намењено</w:t>
      </w:r>
      <w:r w:rsidR="00395301">
        <w:rPr>
          <w:rFonts w:cs="Arial"/>
          <w:lang w:val="sr-Cyrl-RS"/>
        </w:rPr>
        <w:t>г</w:t>
      </w:r>
      <w:r w:rsidR="0038561A">
        <w:rPr>
          <w:rFonts w:cs="Arial"/>
          <w:lang w:val="sr-Cyrl-RS"/>
        </w:rPr>
        <w:t xml:space="preserve"> учењу посвећено пословању, администрацији и праву су класификовани </w:t>
      </w:r>
      <w:r w:rsidR="00395301">
        <w:rPr>
          <w:rFonts w:cs="Arial"/>
          <w:lang w:val="sr-Cyrl-RS"/>
        </w:rPr>
        <w:t xml:space="preserve">у </w:t>
      </w:r>
      <w:r w:rsidR="0038561A">
        <w:rPr>
          <w:rFonts w:cs="Arial"/>
          <w:lang w:val="sr-Cyrl-RS"/>
        </w:rPr>
        <w:t>ов</w:t>
      </w:r>
      <w:r w:rsidR="00395301">
        <w:rPr>
          <w:rFonts w:cs="Arial"/>
          <w:lang w:val="sr-Cyrl-RS"/>
        </w:rPr>
        <w:t>у област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395301">
      <w:pPr>
        <w:spacing w:before="9"/>
        <w:ind w:right="-201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395301">
      <w:pPr>
        <w:pStyle w:val="BodyText"/>
        <w:spacing w:before="0"/>
        <w:ind w:right="-201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68683A" w:rsidP="00395301">
      <w:pPr>
        <w:spacing w:before="8"/>
        <w:ind w:right="-201"/>
        <w:jc w:val="both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873D15" w:rsidP="00395301">
      <w:pPr>
        <w:pStyle w:val="BodyText"/>
        <w:spacing w:before="71"/>
        <w:ind w:right="-201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Студије пословања и администрације код којих нагласак није стављен у правцу било које од детаљних области у оквиру </w:t>
      </w:r>
      <w:r w:rsidR="005B4299" w:rsidRPr="00AD520F">
        <w:rPr>
          <w:rFonts w:cs="Arial"/>
          <w:lang w:val="sr-Cyrl-RS"/>
        </w:rPr>
        <w:t xml:space="preserve">041 </w:t>
      </w:r>
      <w:r>
        <w:rPr>
          <w:rFonts w:cs="Arial"/>
          <w:lang w:val="sr-Cyrl-RS"/>
        </w:rPr>
        <w:t>су укључене у ову област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395301">
      <w:pPr>
        <w:spacing w:before="10"/>
        <w:ind w:right="-201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395301">
      <w:pPr>
        <w:pStyle w:val="BodyText"/>
        <w:spacing w:before="0"/>
        <w:ind w:right="-201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395301">
      <w:pPr>
        <w:spacing w:before="8"/>
        <w:ind w:right="-201"/>
        <w:jc w:val="both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873D15" w:rsidP="00395301">
      <w:pPr>
        <w:pStyle w:val="BodyText"/>
        <w:spacing w:before="71"/>
        <w:ind w:right="-201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Пословни програми код којих је нагласак стављен на било коју од детаљних области у оквиру </w:t>
      </w:r>
      <w:r w:rsidR="005B4299" w:rsidRPr="00AD520F">
        <w:rPr>
          <w:rFonts w:cs="Arial"/>
          <w:lang w:val="sr-Cyrl-RS"/>
        </w:rPr>
        <w:t xml:space="preserve">041 </w:t>
      </w:r>
      <w:r>
        <w:rPr>
          <w:rFonts w:cs="Arial"/>
          <w:lang w:val="sr-Cyrl-RS"/>
        </w:rPr>
        <w:t xml:space="preserve">„Пословање и администрација“ </w:t>
      </w:r>
      <w:r w:rsidR="005B4299" w:rsidRPr="00AD520F">
        <w:rPr>
          <w:rFonts w:cs="Arial"/>
          <w:lang w:val="sr-Cyrl-RS"/>
        </w:rPr>
        <w:t>(</w:t>
      </w:r>
      <w:r>
        <w:rPr>
          <w:rFonts w:cs="Arial"/>
          <w:lang w:val="sr-Cyrl-RS"/>
        </w:rPr>
        <w:t>менаџмент, администрација, маркетинг, итд.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треба да буду класификовани у складу са специјализацијом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jc w:val="both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873D15" w:rsidP="0016193C">
      <w:pPr>
        <w:spacing w:before="64"/>
        <w:ind w:left="100" w:right="334"/>
        <w:rPr>
          <w:rFonts w:ascii="Arial" w:eastAsia="Arial" w:hAnsi="Arial" w:cs="Arial"/>
          <w:sz w:val="28"/>
          <w:szCs w:val="28"/>
          <w:lang w:val="sr-Cyrl-RS"/>
        </w:rPr>
      </w:pPr>
      <w:bookmarkStart w:id="5" w:name="_TOC_250006"/>
      <w:r>
        <w:rPr>
          <w:rFonts w:ascii="Arial" w:hAnsi="Arial" w:cs="Arial"/>
          <w:b/>
          <w:sz w:val="28"/>
          <w:lang w:val="sr-Cyrl-RS"/>
        </w:rPr>
        <w:lastRenderedPageBreak/>
        <w:t>05  Природне науке, математика и статистика</w:t>
      </w:r>
      <w:bookmarkEnd w:id="5"/>
    </w:p>
    <w:p w:rsidR="00873D15" w:rsidRPr="00873D15" w:rsidRDefault="00873D15" w:rsidP="0016193C">
      <w:pPr>
        <w:pStyle w:val="ListParagraph"/>
        <w:numPr>
          <w:ilvl w:val="0"/>
          <w:numId w:val="23"/>
        </w:numPr>
        <w:tabs>
          <w:tab w:val="left" w:pos="668"/>
          <w:tab w:val="left" w:pos="951"/>
        </w:tabs>
        <w:spacing w:before="239" w:line="468" w:lineRule="auto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Биолошке и сродне науке</w:t>
      </w:r>
    </w:p>
    <w:p w:rsidR="0068683A" w:rsidRPr="00AD520F" w:rsidRDefault="00873D15" w:rsidP="00873D15">
      <w:pPr>
        <w:pStyle w:val="ListParagraph"/>
        <w:tabs>
          <w:tab w:val="left" w:pos="668"/>
          <w:tab w:val="left" w:pos="951"/>
        </w:tabs>
        <w:spacing w:before="239" w:line="468" w:lineRule="auto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0511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  <w:t>Биологија</w:t>
      </w:r>
    </w:p>
    <w:p w:rsidR="0068683A" w:rsidRPr="00AD520F" w:rsidRDefault="00873D15" w:rsidP="00820E11">
      <w:pPr>
        <w:pStyle w:val="BodyText"/>
        <w:spacing w:before="5"/>
        <w:ind w:right="82"/>
        <w:rPr>
          <w:rFonts w:cs="Arial"/>
          <w:lang w:val="sr-Cyrl-RS"/>
        </w:rPr>
      </w:pPr>
      <w:r>
        <w:rPr>
          <w:rFonts w:cs="Arial"/>
          <w:b/>
          <w:lang w:val="sr-Cyrl-RS"/>
        </w:rPr>
        <w:t>Биологија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структуре, функције, репродукције, раста, еволуције и понашања свих живих организама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873D15">
        <w:rPr>
          <w:rFonts w:cs="Arial"/>
          <w:lang w:val="sr-Cyrl-RS"/>
        </w:rPr>
        <w:t>Биологија</w:t>
      </w:r>
    </w:p>
    <w:p w:rsidR="0068683A" w:rsidRPr="00AD520F" w:rsidRDefault="00873D1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Ботаника</w:t>
      </w:r>
    </w:p>
    <w:p w:rsidR="00873D15" w:rsidRDefault="00873D1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Биологија ћелије</w:t>
      </w:r>
    </w:p>
    <w:p w:rsidR="00873D15" w:rsidRDefault="00873D1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Ентомологија</w:t>
      </w:r>
    </w:p>
    <w:p w:rsidR="00873D15" w:rsidRDefault="00873D15" w:rsidP="00873D15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Генетика</w:t>
      </w:r>
    </w:p>
    <w:p w:rsidR="00873D15" w:rsidRDefault="00873D15" w:rsidP="00873D15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Микологија</w:t>
      </w:r>
    </w:p>
    <w:p w:rsidR="0068683A" w:rsidRPr="00AD520F" w:rsidRDefault="00873D15" w:rsidP="00873D15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Зоологија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7716A2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Студије </w:t>
      </w:r>
      <w:r w:rsidR="00D24900">
        <w:rPr>
          <w:rFonts w:cs="Arial"/>
          <w:lang w:val="sr-Cyrl-RS"/>
        </w:rPr>
        <w:t xml:space="preserve">наука о животној средини, код којих се проучава однос између живих организама и животне средине, су </w:t>
      </w:r>
      <w:r w:rsidR="00C937E6">
        <w:rPr>
          <w:rFonts w:cs="Arial"/>
          <w:lang w:val="sr-Cyrl-RS"/>
        </w:rPr>
        <w:t>искључен</w:t>
      </w:r>
      <w:r w:rsidR="00D24900">
        <w:rPr>
          <w:rFonts w:cs="Arial"/>
          <w:lang w:val="sr-Cyrl-RS"/>
        </w:rPr>
        <w:t>е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 w:rsidR="00D24900">
        <w:rPr>
          <w:rFonts w:cs="Arial"/>
          <w:lang w:val="sr-Cyrl-RS"/>
        </w:rPr>
        <w:t>е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0521 </w:t>
      </w:r>
      <w:r w:rsidR="00D24900">
        <w:rPr>
          <w:rFonts w:cs="Arial"/>
          <w:lang w:val="sr-Cyrl-RS"/>
        </w:rPr>
        <w:t>„Науке о животној средини“</w:t>
      </w:r>
      <w:r w:rsidR="005B4299" w:rsidRPr="00AD520F">
        <w:rPr>
          <w:rFonts w:cs="Arial"/>
          <w:lang w:val="sr-Cyrl-RS"/>
        </w:rPr>
        <w:t xml:space="preserve">. </w:t>
      </w:r>
      <w:r w:rsidR="00D24900">
        <w:rPr>
          <w:rFonts w:cs="Arial"/>
          <w:lang w:val="sr-Cyrl-RS"/>
        </w:rPr>
        <w:t>Студије хемијских процеса у живим организмима</w:t>
      </w:r>
      <w:r w:rsidR="005B4299" w:rsidRPr="00AD520F">
        <w:rPr>
          <w:rFonts w:cs="Arial"/>
          <w:lang w:val="sr-Cyrl-RS"/>
        </w:rPr>
        <w:t xml:space="preserve"> (</w:t>
      </w:r>
      <w:r w:rsidR="00D24900">
        <w:rPr>
          <w:rFonts w:cs="Arial"/>
          <w:lang w:val="sr-Cyrl-RS"/>
        </w:rPr>
        <w:t>биохемија, токсикологија, фармакологија, итд.</w:t>
      </w:r>
      <w:r w:rsidR="005B4299" w:rsidRPr="00AD520F">
        <w:rPr>
          <w:rFonts w:cs="Arial"/>
          <w:lang w:val="sr-Cyrl-RS"/>
        </w:rPr>
        <w:t xml:space="preserve">) </w:t>
      </w:r>
      <w:r w:rsidR="00D24900">
        <w:rPr>
          <w:rFonts w:cs="Arial"/>
          <w:lang w:val="sr-Cyrl-RS"/>
        </w:rPr>
        <w:t>су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</w:t>
      </w:r>
      <w:r w:rsidR="00D24900">
        <w:rPr>
          <w:rFonts w:cs="Arial"/>
          <w:lang w:val="sr-Cyrl-RS"/>
        </w:rPr>
        <w:t>е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 w:rsidR="00D24900">
        <w:rPr>
          <w:rFonts w:cs="Arial"/>
          <w:lang w:val="sr-Cyrl-RS"/>
        </w:rPr>
        <w:t>е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0512 </w:t>
      </w:r>
      <w:r w:rsidR="00D24900">
        <w:rPr>
          <w:rFonts w:cs="Arial"/>
          <w:lang w:val="sr-Cyrl-RS"/>
        </w:rPr>
        <w:t>„Биохемија“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D24900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0512     Биохемија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D24900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Биохемија</w:t>
      </w:r>
      <w:r>
        <w:rPr>
          <w:rFonts w:cs="Arial"/>
          <w:lang w:val="sr-Cyrl-RS"/>
        </w:rPr>
        <w:t>, која се назива још и Биолошка хемија, је проучав</w:t>
      </w:r>
      <w:r w:rsidR="00820E11">
        <w:rPr>
          <w:rFonts w:cs="Arial"/>
          <w:lang w:val="sr-Cyrl-RS"/>
        </w:rPr>
        <w:t>а</w:t>
      </w:r>
      <w:r>
        <w:rPr>
          <w:rFonts w:cs="Arial"/>
          <w:lang w:val="sr-Cyrl-RS"/>
        </w:rPr>
        <w:t>ње хемије живих организама, укључујући, између осталог, и живу материју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2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694B70">
        <w:rPr>
          <w:rFonts w:cs="Arial"/>
          <w:lang w:val="sr-Cyrl-RS"/>
        </w:rPr>
        <w:t>Биолошка хемија</w:t>
      </w:r>
    </w:p>
    <w:p w:rsidR="00694B70" w:rsidRDefault="00694B7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Технологија ћелије</w:t>
      </w:r>
    </w:p>
    <w:p w:rsidR="0068683A" w:rsidRPr="00AD520F" w:rsidRDefault="00694B7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Форензичке науке</w:t>
      </w:r>
    </w:p>
    <w:p w:rsidR="00694B70" w:rsidRDefault="00694B7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генетског кода (</w:t>
      </w:r>
      <w:r w:rsidR="00820E11">
        <w:rPr>
          <w:rFonts w:cs="Arial"/>
          <w:lang w:val="sr-Cyrl-RS"/>
        </w:rPr>
        <w:t>ДНК</w:t>
      </w:r>
      <w:r>
        <w:rPr>
          <w:rFonts w:cs="Arial"/>
          <w:lang w:val="sr-Cyrl-RS"/>
        </w:rPr>
        <w:t xml:space="preserve">, </w:t>
      </w:r>
      <w:r w:rsidR="00820E11">
        <w:rPr>
          <w:rFonts w:cs="Arial"/>
          <w:lang w:val="sr-Cyrl-RS"/>
        </w:rPr>
        <w:t>РНК</w:t>
      </w:r>
      <w:r>
        <w:rPr>
          <w:rFonts w:cs="Arial"/>
          <w:lang w:val="sr-Cyrl-RS"/>
        </w:rPr>
        <w:t>)</w:t>
      </w:r>
    </w:p>
    <w:p w:rsidR="00694B70" w:rsidRDefault="00694B7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Генетско инжењерство</w:t>
      </w:r>
    </w:p>
    <w:p w:rsidR="0068683A" w:rsidRPr="00AD520F" w:rsidRDefault="00694B7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Фармакологија</w:t>
      </w:r>
    </w:p>
    <w:p w:rsidR="00694B70" w:rsidRDefault="00694B7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Технологија културе ткива</w:t>
      </w:r>
    </w:p>
    <w:p w:rsidR="0068683A" w:rsidRPr="00AD520F" w:rsidRDefault="00694B7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Токсикологија</w:t>
      </w:r>
    </w:p>
    <w:p w:rsidR="00694B70" w:rsidRDefault="00694B70" w:rsidP="0016193C">
      <w:pPr>
        <w:pStyle w:val="BodyText"/>
        <w:spacing w:before="0" w:line="468" w:lineRule="auto"/>
        <w:ind w:right="334" w:firstLine="567"/>
        <w:rPr>
          <w:rFonts w:cs="Arial"/>
          <w:lang w:val="sr-Cyrl-RS"/>
        </w:rPr>
      </w:pPr>
      <w:r>
        <w:rPr>
          <w:rFonts w:cs="Arial"/>
          <w:lang w:val="sr-Cyrl-RS"/>
        </w:rPr>
        <w:t>Вирологија</w:t>
      </w:r>
    </w:p>
    <w:p w:rsidR="0068683A" w:rsidRPr="00AD520F" w:rsidRDefault="0038561A" w:rsidP="0016193C">
      <w:pPr>
        <w:pStyle w:val="BodyText"/>
        <w:spacing w:before="0" w:line="468" w:lineRule="auto"/>
        <w:ind w:right="334" w:firstLine="567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694B70" w:rsidP="0016193C">
      <w:pPr>
        <w:pStyle w:val="BodyText"/>
        <w:spacing w:before="5"/>
        <w:ind w:left="384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Биотехнологија је укључена </w:t>
      </w:r>
      <w:r w:rsidR="00820E11">
        <w:rPr>
          <w:rFonts w:cs="Arial"/>
          <w:lang w:val="sr-Cyrl-RS"/>
        </w:rPr>
        <w:t>у ову област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500" w:right="1320" w:bottom="1160" w:left="1340" w:header="0" w:footer="938" w:gutter="0"/>
          <w:cols w:space="720"/>
        </w:sectPr>
      </w:pPr>
    </w:p>
    <w:p w:rsidR="0068683A" w:rsidRPr="00AD520F" w:rsidRDefault="00694B70" w:rsidP="0016193C">
      <w:pPr>
        <w:pStyle w:val="ListParagraph"/>
        <w:numPr>
          <w:ilvl w:val="0"/>
          <w:numId w:val="23"/>
        </w:numPr>
        <w:tabs>
          <w:tab w:val="left" w:pos="668"/>
        </w:tabs>
        <w:spacing w:before="59"/>
        <w:ind w:left="667" w:right="334" w:hanging="567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Животна средина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94B70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0521</w:t>
      </w:r>
      <w:r>
        <w:rPr>
          <w:rFonts w:ascii="Arial" w:hAnsi="Arial" w:cs="Arial"/>
          <w:b/>
          <w:lang w:val="sr-Cyrl-RS"/>
        </w:rPr>
        <w:tab/>
        <w:t>Науке о животној средини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61EFB" w:rsidRDefault="00694B70" w:rsidP="0016193C">
      <w:pPr>
        <w:ind w:left="100" w:right="334"/>
        <w:rPr>
          <w:rFonts w:ascii="Arial" w:eastAsia="Arial" w:hAnsi="Arial" w:cs="Arial"/>
          <w:sz w:val="21"/>
          <w:szCs w:val="21"/>
          <w:lang w:val="sr-Cyrl-RS"/>
        </w:rPr>
      </w:pPr>
      <w:r w:rsidRPr="00A61EFB">
        <w:rPr>
          <w:rFonts w:ascii="Arial" w:hAnsi="Arial" w:cs="Arial"/>
          <w:b/>
          <w:sz w:val="21"/>
          <w:szCs w:val="21"/>
          <w:lang w:val="sr-Cyrl-RS"/>
        </w:rPr>
        <w:t>Науке о животној средини</w:t>
      </w:r>
      <w:r w:rsidR="005B4299" w:rsidRPr="00A61EFB">
        <w:rPr>
          <w:rFonts w:ascii="Arial" w:hAnsi="Arial" w:cs="Arial"/>
          <w:b/>
          <w:sz w:val="21"/>
          <w:szCs w:val="21"/>
          <w:lang w:val="sr-Cyrl-RS"/>
        </w:rPr>
        <w:t xml:space="preserve"> </w:t>
      </w:r>
      <w:r w:rsidRPr="00A61EFB">
        <w:rPr>
          <w:rFonts w:ascii="Arial" w:hAnsi="Arial" w:cs="Arial"/>
          <w:sz w:val="21"/>
          <w:szCs w:val="21"/>
          <w:lang w:val="sr-Cyrl-RS"/>
        </w:rPr>
        <w:t>су студије организама у међусобним односима и у односу са животном средином</w:t>
      </w:r>
      <w:r w:rsidR="005B4299" w:rsidRPr="00A61EFB">
        <w:rPr>
          <w:rFonts w:ascii="Arial" w:hAnsi="Arial" w:cs="Arial"/>
          <w:sz w:val="21"/>
          <w:szCs w:val="21"/>
          <w:lang w:val="sr-Cyrl-RS"/>
        </w:rPr>
        <w:t>.</w:t>
      </w:r>
    </w:p>
    <w:p w:rsidR="0068683A" w:rsidRPr="00A61EFB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61EFB">
        <w:rPr>
          <w:rFonts w:cs="Arial"/>
          <w:sz w:val="21"/>
          <w:szCs w:val="21"/>
          <w:lang w:val="sr-Cyrl-RS"/>
        </w:rPr>
        <w:t xml:space="preserve">: </w:t>
      </w:r>
      <w:r w:rsidR="00694B70" w:rsidRPr="00A61EFB">
        <w:rPr>
          <w:rFonts w:cs="Arial"/>
          <w:sz w:val="21"/>
          <w:szCs w:val="21"/>
          <w:lang w:val="sr-Cyrl-RS"/>
        </w:rPr>
        <w:t>Екологија</w:t>
      </w:r>
    </w:p>
    <w:p w:rsidR="00694B70" w:rsidRPr="00A61EFB" w:rsidRDefault="00694B70" w:rsidP="0016193C">
      <w:pPr>
        <w:pStyle w:val="BodyText"/>
        <w:spacing w:before="0" w:line="468" w:lineRule="auto"/>
        <w:ind w:right="334" w:firstLine="567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Наука о животној средини</w:t>
      </w:r>
    </w:p>
    <w:p w:rsidR="0068683A" w:rsidRPr="00A61EFB" w:rsidRDefault="0038561A" w:rsidP="0016193C">
      <w:pPr>
        <w:pStyle w:val="BodyText"/>
        <w:spacing w:before="0" w:line="468" w:lineRule="auto"/>
        <w:ind w:right="334" w:firstLine="567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u w:val="single" w:color="000000"/>
          <w:lang w:val="sr-Cyrl-RS"/>
        </w:rPr>
        <w:t>Искључени програми и квалификације</w:t>
      </w:r>
    </w:p>
    <w:p w:rsidR="0068683A" w:rsidRPr="00A61EFB" w:rsidRDefault="00694B70" w:rsidP="0016193C">
      <w:pPr>
        <w:pStyle w:val="BodyText"/>
        <w:spacing w:before="6"/>
        <w:ind w:right="334"/>
        <w:jc w:val="both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 xml:space="preserve">Студије биологије и токсикологије су искључене из ове детаљне области и укључене у оквиру уске области </w:t>
      </w:r>
      <w:r w:rsidR="005B4299" w:rsidRPr="00A61EFB">
        <w:rPr>
          <w:rFonts w:cs="Arial"/>
          <w:sz w:val="21"/>
          <w:szCs w:val="21"/>
          <w:lang w:val="sr-Cyrl-RS"/>
        </w:rPr>
        <w:t xml:space="preserve">051 </w:t>
      </w:r>
      <w:r w:rsidRPr="00A61EFB">
        <w:rPr>
          <w:rFonts w:cs="Arial"/>
          <w:sz w:val="21"/>
          <w:szCs w:val="21"/>
          <w:lang w:val="sr-Cyrl-RS"/>
        </w:rPr>
        <w:t>„Биолошке и сродне науке“</w:t>
      </w:r>
      <w:r w:rsidR="005B4299" w:rsidRPr="00A61EFB">
        <w:rPr>
          <w:rFonts w:cs="Arial"/>
          <w:sz w:val="21"/>
          <w:szCs w:val="21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694B70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0522      Природна окружења и биљни и животињски свет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61EFB" w:rsidRDefault="00694B70" w:rsidP="0016193C">
      <w:pPr>
        <w:pStyle w:val="BodyText"/>
        <w:spacing w:before="0"/>
        <w:ind w:right="334"/>
        <w:jc w:val="both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b/>
          <w:sz w:val="21"/>
          <w:szCs w:val="21"/>
          <w:lang w:val="sr-Cyrl-RS"/>
        </w:rPr>
        <w:t>Природна окружења и биљни и животињски свет</w:t>
      </w:r>
      <w:r w:rsidR="005B4299" w:rsidRPr="00A61EFB">
        <w:rPr>
          <w:rFonts w:cs="Arial"/>
          <w:b/>
          <w:sz w:val="21"/>
          <w:szCs w:val="21"/>
          <w:lang w:val="sr-Cyrl-RS"/>
        </w:rPr>
        <w:t xml:space="preserve"> </w:t>
      </w:r>
      <w:r w:rsidRPr="00A61EFB">
        <w:rPr>
          <w:rFonts w:cs="Arial"/>
          <w:sz w:val="21"/>
          <w:szCs w:val="21"/>
          <w:lang w:val="sr-Cyrl-RS"/>
        </w:rPr>
        <w:t>је проучавање односа између живих организама у природним окружењима у циљу заштите природе и биљног и животињског света</w:t>
      </w:r>
      <w:r w:rsidR="005B4299" w:rsidRPr="00A61EFB">
        <w:rPr>
          <w:rFonts w:cs="Arial"/>
          <w:sz w:val="21"/>
          <w:szCs w:val="21"/>
          <w:lang w:val="sr-Cyrl-RS"/>
        </w:rPr>
        <w:t xml:space="preserve">. </w:t>
      </w:r>
      <w:r w:rsidRPr="00A61EFB">
        <w:rPr>
          <w:rFonts w:cs="Arial"/>
          <w:sz w:val="21"/>
          <w:szCs w:val="21"/>
          <w:lang w:val="sr-Cyrl-RS"/>
        </w:rPr>
        <w:t>Оно укључује проучавање успостављања и одржавања националних паркова како би се очувало њиховог изворно природно стање</w:t>
      </w:r>
      <w:r w:rsidR="005B4299" w:rsidRPr="00A61EFB">
        <w:rPr>
          <w:rFonts w:cs="Arial"/>
          <w:sz w:val="21"/>
          <w:szCs w:val="21"/>
          <w:lang w:val="sr-Cyrl-RS"/>
        </w:rPr>
        <w:t>.</w:t>
      </w:r>
    </w:p>
    <w:p w:rsidR="0068683A" w:rsidRPr="00A61EFB" w:rsidRDefault="002279D3" w:rsidP="0016193C">
      <w:pPr>
        <w:pStyle w:val="BodyText"/>
        <w:spacing w:before="122" w:line="370" w:lineRule="atLeast"/>
        <w:ind w:left="667" w:right="334" w:hanging="568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61EFB">
        <w:rPr>
          <w:rFonts w:cs="Arial"/>
          <w:sz w:val="21"/>
          <w:szCs w:val="21"/>
          <w:lang w:val="sr-Cyrl-RS"/>
        </w:rPr>
        <w:t xml:space="preserve">: </w:t>
      </w:r>
      <w:r w:rsidR="00694B70" w:rsidRPr="00A61EFB">
        <w:rPr>
          <w:rFonts w:cs="Arial"/>
          <w:sz w:val="21"/>
          <w:szCs w:val="21"/>
          <w:lang w:val="sr-Cyrl-RS"/>
        </w:rPr>
        <w:t>Управљање националним парковима и биљним и животињским светом</w:t>
      </w:r>
    </w:p>
    <w:p w:rsidR="00694B70" w:rsidRPr="00A61EFB" w:rsidRDefault="00694B70" w:rsidP="0016193C">
      <w:pPr>
        <w:pStyle w:val="BodyText"/>
        <w:spacing w:before="0"/>
        <w:ind w:left="667"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Очување природе</w:t>
      </w:r>
    </w:p>
    <w:p w:rsidR="0068683A" w:rsidRPr="00A61EFB" w:rsidRDefault="00694B70" w:rsidP="0016193C">
      <w:pPr>
        <w:pStyle w:val="BodyText"/>
        <w:spacing w:before="0"/>
        <w:ind w:left="667"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Биљни и животињски свет</w:t>
      </w:r>
    </w:p>
    <w:p w:rsidR="0068683A" w:rsidRPr="00A61EFB" w:rsidRDefault="0068683A" w:rsidP="0016193C">
      <w:pPr>
        <w:spacing w:before="11"/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61EFB" w:rsidRDefault="0038561A" w:rsidP="0016193C">
      <w:pPr>
        <w:pStyle w:val="BodyText"/>
        <w:spacing w:before="0"/>
        <w:ind w:right="334"/>
        <w:jc w:val="both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u w:val="single" w:color="000000"/>
          <w:lang w:val="sr-Cyrl-RS"/>
        </w:rPr>
        <w:t>Искључени програми и квалификације</w:t>
      </w:r>
    </w:p>
    <w:p w:rsidR="0068683A" w:rsidRPr="00A61EFB" w:rsidRDefault="0068683A" w:rsidP="0016193C">
      <w:pPr>
        <w:spacing w:before="6"/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61EFB" w:rsidRDefault="009F326B" w:rsidP="0016193C">
      <w:pPr>
        <w:pStyle w:val="BodyText"/>
        <w:spacing w:before="71"/>
        <w:ind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 xml:space="preserve">Студије пољопривреде, хортикултуре и шумарства су искључене из ове детаљне области и укључене у неке од детаљних области у оквиру </w:t>
      </w:r>
      <w:r w:rsidR="005B4299" w:rsidRPr="00A61EFB">
        <w:rPr>
          <w:rFonts w:cs="Arial"/>
          <w:sz w:val="21"/>
          <w:szCs w:val="21"/>
          <w:lang w:val="sr-Cyrl-RS"/>
        </w:rPr>
        <w:t xml:space="preserve">08 </w:t>
      </w:r>
      <w:r w:rsidRPr="00A61EFB">
        <w:rPr>
          <w:rFonts w:cs="Arial"/>
          <w:sz w:val="21"/>
          <w:szCs w:val="21"/>
          <w:lang w:val="sr-Cyrl-RS"/>
        </w:rPr>
        <w:t>„Пољопривреда, шумарство, рибарство и ветерина“</w:t>
      </w:r>
      <w:r w:rsidR="005B4299" w:rsidRPr="00A61EFB">
        <w:rPr>
          <w:rFonts w:cs="Arial"/>
          <w:sz w:val="21"/>
          <w:szCs w:val="21"/>
          <w:lang w:val="sr-Cyrl-RS"/>
        </w:rPr>
        <w:t>.</w:t>
      </w:r>
    </w:p>
    <w:p w:rsidR="0068683A" w:rsidRPr="00A61EFB" w:rsidRDefault="0068683A" w:rsidP="0016193C">
      <w:pPr>
        <w:spacing w:before="10"/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61EFB" w:rsidRDefault="009F326B" w:rsidP="0016193C">
      <w:pPr>
        <w:pStyle w:val="BodyText"/>
        <w:spacing w:before="0"/>
        <w:ind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 xml:space="preserve">Студије лова и хватања животиња су </w:t>
      </w:r>
      <w:r w:rsidR="00C937E6" w:rsidRPr="00A61EFB">
        <w:rPr>
          <w:rFonts w:cs="Arial"/>
          <w:sz w:val="21"/>
          <w:szCs w:val="21"/>
          <w:lang w:val="sr-Cyrl-RS"/>
        </w:rPr>
        <w:t>искључен</w:t>
      </w:r>
      <w:r w:rsidRPr="00A61EFB">
        <w:rPr>
          <w:rFonts w:cs="Arial"/>
          <w:sz w:val="21"/>
          <w:szCs w:val="21"/>
          <w:lang w:val="sr-Cyrl-RS"/>
        </w:rPr>
        <w:t>е</w:t>
      </w:r>
      <w:r w:rsidR="00C937E6" w:rsidRPr="00A61EFB">
        <w:rPr>
          <w:rFonts w:cs="Arial"/>
          <w:sz w:val="21"/>
          <w:szCs w:val="21"/>
          <w:lang w:val="sr-Cyrl-RS"/>
        </w:rPr>
        <w:t xml:space="preserve"> из ове детаљне области и укључен</w:t>
      </w:r>
      <w:r w:rsidRPr="00A61EFB">
        <w:rPr>
          <w:rFonts w:cs="Arial"/>
          <w:sz w:val="21"/>
          <w:szCs w:val="21"/>
          <w:lang w:val="sr-Cyrl-RS"/>
        </w:rPr>
        <w:t>е</w:t>
      </w:r>
      <w:r w:rsidR="00C937E6" w:rsidRPr="00A61EFB">
        <w:rPr>
          <w:rFonts w:cs="Arial"/>
          <w:sz w:val="21"/>
          <w:szCs w:val="21"/>
          <w:lang w:val="sr-Cyrl-RS"/>
        </w:rPr>
        <w:t xml:space="preserve"> у детаљну област</w:t>
      </w:r>
      <w:r w:rsidR="005B4299" w:rsidRPr="00A61EFB">
        <w:rPr>
          <w:rFonts w:cs="Arial"/>
          <w:sz w:val="21"/>
          <w:szCs w:val="21"/>
          <w:lang w:val="sr-Cyrl-RS"/>
        </w:rPr>
        <w:t xml:space="preserve"> 0821 </w:t>
      </w:r>
      <w:r w:rsidRPr="00A61EFB">
        <w:rPr>
          <w:rFonts w:cs="Arial"/>
          <w:sz w:val="21"/>
          <w:szCs w:val="21"/>
          <w:lang w:val="sr-Cyrl-RS"/>
        </w:rPr>
        <w:t>„Шумарство“</w:t>
      </w:r>
      <w:r w:rsidR="005B4299" w:rsidRPr="00A61EFB">
        <w:rPr>
          <w:rFonts w:cs="Arial"/>
          <w:sz w:val="21"/>
          <w:szCs w:val="21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9F326B" w:rsidRPr="009F326B" w:rsidRDefault="009F326B" w:rsidP="0016193C">
      <w:pPr>
        <w:pStyle w:val="ListParagraph"/>
        <w:numPr>
          <w:ilvl w:val="0"/>
          <w:numId w:val="23"/>
        </w:numPr>
        <w:tabs>
          <w:tab w:val="left" w:pos="668"/>
          <w:tab w:val="left" w:pos="951"/>
        </w:tabs>
        <w:spacing w:line="468" w:lineRule="auto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Физичке науке</w:t>
      </w:r>
    </w:p>
    <w:p w:rsidR="0068683A" w:rsidRPr="00AD520F" w:rsidRDefault="005B4299" w:rsidP="009F326B">
      <w:pPr>
        <w:pStyle w:val="ListParagraph"/>
        <w:tabs>
          <w:tab w:val="left" w:pos="668"/>
          <w:tab w:val="left" w:pos="951"/>
        </w:tabs>
        <w:spacing w:line="468" w:lineRule="auto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053</w:t>
      </w:r>
      <w:r w:rsidR="009F326B">
        <w:rPr>
          <w:rFonts w:ascii="Arial" w:hAnsi="Arial" w:cs="Arial"/>
          <w:b/>
          <w:lang w:val="sr-Cyrl-RS"/>
        </w:rPr>
        <w:t>1</w:t>
      </w:r>
      <w:r w:rsidR="009F326B">
        <w:rPr>
          <w:rFonts w:ascii="Arial" w:hAnsi="Arial" w:cs="Arial"/>
          <w:b/>
          <w:lang w:val="sr-Cyrl-RS"/>
        </w:rPr>
        <w:tab/>
      </w:r>
      <w:r w:rsidR="009F326B">
        <w:rPr>
          <w:rFonts w:ascii="Arial" w:hAnsi="Arial" w:cs="Arial"/>
          <w:b/>
          <w:lang w:val="sr-Cyrl-RS"/>
        </w:rPr>
        <w:tab/>
        <w:t>Хемија</w:t>
      </w:r>
    </w:p>
    <w:p w:rsidR="0068683A" w:rsidRPr="00A61EFB" w:rsidRDefault="009F326B" w:rsidP="0016193C">
      <w:pPr>
        <w:pStyle w:val="BodyText"/>
        <w:spacing w:before="4"/>
        <w:ind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b/>
          <w:sz w:val="21"/>
          <w:szCs w:val="21"/>
          <w:lang w:val="sr-Cyrl-RS"/>
        </w:rPr>
        <w:t>Хемија</w:t>
      </w:r>
      <w:r w:rsidR="005B4299" w:rsidRPr="00A61EFB">
        <w:rPr>
          <w:rFonts w:cs="Arial"/>
          <w:b/>
          <w:sz w:val="21"/>
          <w:szCs w:val="21"/>
          <w:lang w:val="sr-Cyrl-RS"/>
        </w:rPr>
        <w:t xml:space="preserve"> </w:t>
      </w:r>
      <w:r w:rsidRPr="00A61EFB">
        <w:rPr>
          <w:rFonts w:cs="Arial"/>
          <w:sz w:val="21"/>
          <w:szCs w:val="21"/>
          <w:lang w:val="sr-Cyrl-RS"/>
        </w:rPr>
        <w:t>је проучавање супстанци и њихових елемената и начина на који они реагују када се помешају</w:t>
      </w:r>
      <w:r w:rsidR="005B4299" w:rsidRPr="00A61EFB">
        <w:rPr>
          <w:rFonts w:cs="Arial"/>
          <w:sz w:val="21"/>
          <w:szCs w:val="21"/>
          <w:lang w:val="sr-Cyrl-RS"/>
        </w:rPr>
        <w:t>.</w:t>
      </w:r>
    </w:p>
    <w:p w:rsidR="0068683A" w:rsidRPr="00A61EFB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61EFB">
        <w:rPr>
          <w:rFonts w:cs="Arial"/>
          <w:sz w:val="21"/>
          <w:szCs w:val="21"/>
          <w:lang w:val="sr-Cyrl-RS"/>
        </w:rPr>
        <w:t xml:space="preserve">: </w:t>
      </w:r>
      <w:r w:rsidR="009F326B" w:rsidRPr="00A61EFB">
        <w:rPr>
          <w:rFonts w:cs="Arial"/>
          <w:sz w:val="21"/>
          <w:szCs w:val="21"/>
          <w:lang w:val="sr-Cyrl-RS"/>
        </w:rPr>
        <w:t>Неорганска хемија</w:t>
      </w:r>
    </w:p>
    <w:p w:rsidR="009F326B" w:rsidRPr="00A61EFB" w:rsidRDefault="009F326B" w:rsidP="0016193C">
      <w:pPr>
        <w:pStyle w:val="BodyText"/>
        <w:spacing w:before="0"/>
        <w:ind w:left="667"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Органска хемија</w:t>
      </w:r>
    </w:p>
    <w:p w:rsidR="0068683A" w:rsidRPr="00A61EFB" w:rsidRDefault="009F326B" w:rsidP="0016193C">
      <w:pPr>
        <w:pStyle w:val="BodyText"/>
        <w:spacing w:before="0"/>
        <w:ind w:left="667"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Физичка хемија</w:t>
      </w:r>
    </w:p>
    <w:p w:rsidR="0068683A" w:rsidRPr="00A61EFB" w:rsidRDefault="0068683A" w:rsidP="0016193C">
      <w:pPr>
        <w:spacing w:before="9"/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61EFB" w:rsidRDefault="0038561A" w:rsidP="0016193C">
      <w:pPr>
        <w:pStyle w:val="BodyText"/>
        <w:spacing w:before="0"/>
        <w:ind w:right="334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u w:val="single" w:color="000000"/>
          <w:lang w:val="sr-Cyrl-RS"/>
        </w:rPr>
        <w:t>Искључени програми и квалификације</w:t>
      </w:r>
    </w:p>
    <w:p w:rsidR="0068683A" w:rsidRPr="00A61EFB" w:rsidRDefault="0068683A" w:rsidP="0016193C">
      <w:pPr>
        <w:spacing w:before="8"/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61EFB" w:rsidRDefault="009F326B" w:rsidP="00A61EFB">
      <w:pPr>
        <w:pStyle w:val="BodyText"/>
        <w:spacing w:before="71"/>
        <w:ind w:right="-201"/>
        <w:rPr>
          <w:rFonts w:cs="Arial"/>
          <w:sz w:val="21"/>
          <w:szCs w:val="21"/>
          <w:lang w:val="sr-Cyrl-RS"/>
        </w:rPr>
      </w:pPr>
      <w:r w:rsidRPr="00A61EFB">
        <w:rPr>
          <w:rFonts w:cs="Arial"/>
          <w:sz w:val="21"/>
          <w:szCs w:val="21"/>
          <w:lang w:val="sr-Cyrl-RS"/>
        </w:rPr>
        <w:t>Биохемија је искључена</w:t>
      </w:r>
      <w:r w:rsidR="00C937E6" w:rsidRPr="00A61EFB">
        <w:rPr>
          <w:rFonts w:cs="Arial"/>
          <w:sz w:val="21"/>
          <w:szCs w:val="21"/>
          <w:lang w:val="sr-Cyrl-RS"/>
        </w:rPr>
        <w:t xml:space="preserve"> из ове детаљне области и укључен</w:t>
      </w:r>
      <w:r w:rsidRPr="00A61EFB">
        <w:rPr>
          <w:rFonts w:cs="Arial"/>
          <w:sz w:val="21"/>
          <w:szCs w:val="21"/>
          <w:lang w:val="sr-Cyrl-RS"/>
        </w:rPr>
        <w:t>а</w:t>
      </w:r>
      <w:r w:rsidR="00C937E6" w:rsidRPr="00A61EFB">
        <w:rPr>
          <w:rFonts w:cs="Arial"/>
          <w:sz w:val="21"/>
          <w:szCs w:val="21"/>
          <w:lang w:val="sr-Cyrl-RS"/>
        </w:rPr>
        <w:t xml:space="preserve"> у детаљну област</w:t>
      </w:r>
      <w:r w:rsidR="005B4299" w:rsidRPr="00A61EFB">
        <w:rPr>
          <w:rFonts w:cs="Arial"/>
          <w:sz w:val="21"/>
          <w:szCs w:val="21"/>
          <w:lang w:val="sr-Cyrl-RS"/>
        </w:rPr>
        <w:t xml:space="preserve"> 0512 </w:t>
      </w:r>
      <w:r w:rsidRPr="00A61EFB">
        <w:rPr>
          <w:rFonts w:cs="Arial"/>
          <w:sz w:val="21"/>
          <w:szCs w:val="21"/>
          <w:lang w:val="sr-Cyrl-RS"/>
        </w:rPr>
        <w:t>„Биохемија“</w:t>
      </w:r>
      <w:r w:rsidR="005B4299" w:rsidRPr="00A61EFB">
        <w:rPr>
          <w:rFonts w:cs="Arial"/>
          <w:sz w:val="21"/>
          <w:szCs w:val="21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A61EFB" w:rsidP="0016193C">
      <w:pPr>
        <w:tabs>
          <w:tab w:val="left" w:pos="951"/>
        </w:tabs>
        <w:spacing w:before="59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0532</w:t>
      </w:r>
      <w:r>
        <w:rPr>
          <w:rFonts w:ascii="Arial" w:hAnsi="Arial" w:cs="Arial"/>
          <w:b/>
          <w:lang w:val="sr-Cyrl-RS"/>
        </w:rPr>
        <w:tab/>
        <w:t>Науке о земљи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A61EFB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b/>
          <w:lang w:val="sr-Cyrl-RS"/>
        </w:rPr>
        <w:t>Науке о земљи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су проучавање састава и структуре земље, укључујући хидросферу и атмосферу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2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A61EFB">
        <w:rPr>
          <w:rFonts w:cs="Arial"/>
          <w:lang w:val="sr-Cyrl-RS"/>
        </w:rPr>
        <w:t>Испитивање климе</w:t>
      </w:r>
    </w:p>
    <w:p w:rsidR="00A61EFB" w:rsidRDefault="00A61EFB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Наука о земљи</w:t>
      </w:r>
    </w:p>
    <w:p w:rsidR="0068683A" w:rsidRPr="00AD520F" w:rsidRDefault="00A61EFB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Геодезија</w:t>
      </w:r>
    </w:p>
    <w:p w:rsidR="00A61EFB" w:rsidRDefault="00A61EFB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Географија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физичка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A61EFB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Геологија</w:t>
      </w:r>
    </w:p>
    <w:p w:rsidR="0068683A" w:rsidRPr="00AD520F" w:rsidRDefault="00A61EFB" w:rsidP="0016193C">
      <w:pPr>
        <w:pStyle w:val="BodyText"/>
        <w:spacing w:before="0" w:line="252" w:lineRule="exac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Геомантика</w:t>
      </w:r>
    </w:p>
    <w:p w:rsidR="00A666E9" w:rsidRDefault="00A666E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Геопросторна технологија</w:t>
      </w:r>
    </w:p>
    <w:p w:rsidR="00A666E9" w:rsidRDefault="00A666E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Метеорологија</w:t>
      </w:r>
    </w:p>
    <w:p w:rsidR="00A666E9" w:rsidRDefault="00A666E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Океанографија</w:t>
      </w:r>
    </w:p>
    <w:p w:rsidR="0068683A" w:rsidRPr="00AD520F" w:rsidRDefault="00A666E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Сеизмологија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A666E9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Друштвена географија је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а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а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0314 </w:t>
      </w:r>
      <w:r>
        <w:rPr>
          <w:rFonts w:cs="Arial"/>
          <w:lang w:val="sr-Cyrl-RS"/>
        </w:rPr>
        <w:t>„Социологија и студије културе“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Наука о земљишту је искључена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а</w:t>
      </w:r>
      <w:r w:rsidR="00C937E6">
        <w:rPr>
          <w:rFonts w:cs="Arial"/>
          <w:lang w:val="sr-Cyrl-RS"/>
        </w:rPr>
        <w:t xml:space="preserve"> у детаљну област</w:t>
      </w:r>
      <w:r>
        <w:rPr>
          <w:rFonts w:cs="Arial"/>
          <w:lang w:val="sr-Cyrl-RS"/>
        </w:rPr>
        <w:t xml:space="preserve"> 0811 „Производња усева и стоке“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A666E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0533     Физика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A666E9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Физика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својстава и интеракција материје и енергије</w:t>
      </w:r>
      <w:r w:rsidR="005B4299" w:rsidRPr="00AD52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Она укључује проучавање астрономије и науке о свемиру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A666E9">
        <w:rPr>
          <w:rFonts w:cs="Arial"/>
          <w:lang w:val="sr-Cyrl-RS"/>
        </w:rPr>
        <w:t>Астрономија</w:t>
      </w:r>
    </w:p>
    <w:p w:rsidR="00A666E9" w:rsidRDefault="00A666E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Астрофизика</w:t>
      </w:r>
    </w:p>
    <w:p w:rsidR="00A666E9" w:rsidRDefault="00A666E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Хемијска физика</w:t>
      </w:r>
    </w:p>
    <w:p w:rsidR="00A666E9" w:rsidRDefault="00A666E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Медицинска физика</w:t>
      </w:r>
    </w:p>
    <w:p w:rsidR="0068683A" w:rsidRPr="00AD520F" w:rsidRDefault="00A666E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Оптика</w:t>
      </w:r>
    </w:p>
    <w:p w:rsidR="00A666E9" w:rsidRDefault="00A666E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Физика</w:t>
      </w:r>
    </w:p>
    <w:p w:rsidR="0068683A" w:rsidRPr="00AD520F" w:rsidRDefault="00A666E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Наука о свемиру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6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A666E9" w:rsidP="0016193C">
      <w:pPr>
        <w:pStyle w:val="BodyText"/>
        <w:spacing w:before="7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Оптичарска пракса је искључена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а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 0914 </w:t>
      </w:r>
      <w:r>
        <w:rPr>
          <w:rFonts w:cs="Arial"/>
          <w:lang w:val="sr-Cyrl-RS"/>
        </w:rPr>
        <w:t xml:space="preserve">„Медицинска дијагностика и технологија </w:t>
      </w:r>
      <w:r w:rsidR="00727607">
        <w:rPr>
          <w:rFonts w:cs="Arial"/>
          <w:lang w:val="sr-Cyrl-RS"/>
        </w:rPr>
        <w:t>за лечење“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727607" w:rsidRPr="00727607" w:rsidRDefault="00727607" w:rsidP="0016193C">
      <w:pPr>
        <w:pStyle w:val="ListParagraph"/>
        <w:numPr>
          <w:ilvl w:val="0"/>
          <w:numId w:val="23"/>
        </w:numPr>
        <w:tabs>
          <w:tab w:val="left" w:pos="668"/>
          <w:tab w:val="left" w:pos="951"/>
        </w:tabs>
        <w:spacing w:line="468" w:lineRule="auto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Математика и статистика</w:t>
      </w:r>
    </w:p>
    <w:p w:rsidR="0068683A" w:rsidRPr="00AD520F" w:rsidRDefault="00727607" w:rsidP="00727607">
      <w:pPr>
        <w:pStyle w:val="ListParagraph"/>
        <w:tabs>
          <w:tab w:val="left" w:pos="668"/>
          <w:tab w:val="left" w:pos="951"/>
        </w:tabs>
        <w:spacing w:line="468" w:lineRule="auto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0541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  <w:t>Математика</w:t>
      </w:r>
    </w:p>
    <w:p w:rsidR="0068683A" w:rsidRPr="00AD520F" w:rsidRDefault="00727607" w:rsidP="0016193C">
      <w:pPr>
        <w:pStyle w:val="BodyText"/>
        <w:spacing w:before="5"/>
        <w:ind w:right="334"/>
        <w:rPr>
          <w:rFonts w:cs="Arial"/>
          <w:lang w:val="sr-Cyrl-RS"/>
        </w:rPr>
      </w:pPr>
      <w:r>
        <w:rPr>
          <w:rFonts w:cs="Arial"/>
          <w:b/>
          <w:lang w:val="sr-Cyrl-RS"/>
        </w:rPr>
        <w:t>Математика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апстрактних дедуктивних система. Она укључује алгебру, аритметику, геометрију, реалну и комплексну анализу и чисту и примењену математику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2279D3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>:</w:t>
      </w:r>
    </w:p>
    <w:p w:rsidR="00727607" w:rsidRDefault="00727607" w:rsidP="00727607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Алгебра</w:t>
      </w:r>
    </w:p>
    <w:p w:rsidR="00727607" w:rsidRDefault="00727607" w:rsidP="00727607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Геометрија</w:t>
      </w:r>
    </w:p>
    <w:p w:rsidR="0068683A" w:rsidRPr="00AD520F" w:rsidRDefault="00727607" w:rsidP="00727607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Математика</w:t>
      </w:r>
    </w:p>
    <w:p w:rsidR="00727607" w:rsidRDefault="0072760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Нумеричка анализа</w:t>
      </w:r>
    </w:p>
    <w:p w:rsidR="0068683A" w:rsidRPr="00AD520F" w:rsidRDefault="0072760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Истраживање операција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727607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0542</w:t>
      </w:r>
      <w:r>
        <w:rPr>
          <w:rFonts w:ascii="Arial" w:hAnsi="Arial" w:cs="Arial"/>
          <w:b/>
          <w:lang w:val="sr-Cyrl-RS"/>
        </w:rPr>
        <w:tab/>
        <w:t>Статистика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727607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b/>
          <w:lang w:val="sr-Cyrl-RS"/>
        </w:rPr>
        <w:t>Статистика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прикупљања, описивања, сређивања и анализирања нумеричких података</w:t>
      </w:r>
      <w:r w:rsidR="005B4299" w:rsidRPr="00AD52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Укључени су и студије теорије вероватноће и актуарска наука. </w:t>
      </w:r>
    </w:p>
    <w:p w:rsidR="0068683A" w:rsidRPr="00AD520F" w:rsidRDefault="002279D3" w:rsidP="0016193C">
      <w:pPr>
        <w:pStyle w:val="BodyText"/>
        <w:spacing w:before="122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727607">
        <w:rPr>
          <w:rFonts w:cs="Arial"/>
          <w:lang w:val="sr-Cyrl-RS"/>
        </w:rPr>
        <w:t>: Актуарска наука</w:t>
      </w:r>
    </w:p>
    <w:p w:rsidR="00727607" w:rsidRDefault="0072760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Теорија вероватноће</w:t>
      </w:r>
    </w:p>
    <w:p w:rsidR="00727607" w:rsidRDefault="0072760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Статистика</w:t>
      </w:r>
      <w:r w:rsidR="005B4299" w:rsidRPr="00AD520F">
        <w:rPr>
          <w:rFonts w:cs="Arial"/>
          <w:lang w:val="sr-Cyrl-RS"/>
        </w:rPr>
        <w:t>,</w:t>
      </w:r>
      <w:r>
        <w:rPr>
          <w:rFonts w:cs="Arial"/>
          <w:lang w:val="sr-Cyrl-RS"/>
        </w:rPr>
        <w:t xml:space="preserve"> примењена</w:t>
      </w:r>
    </w:p>
    <w:p w:rsidR="00727607" w:rsidRDefault="0072760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Осмишљавање анкета</w:t>
      </w:r>
    </w:p>
    <w:p w:rsidR="0068683A" w:rsidRPr="00AD520F" w:rsidRDefault="0072760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Узимање узорака за анкетирање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40496C" w:rsidRDefault="0040496C" w:rsidP="0016193C">
      <w:pPr>
        <w:pStyle w:val="BodyText"/>
        <w:spacing w:before="71" w:line="468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Студије математичке </w:t>
      </w:r>
      <w:r w:rsidR="005B4299" w:rsidRPr="00AD520F">
        <w:rPr>
          <w:rFonts w:cs="Arial"/>
          <w:lang w:val="sr-Cyrl-RS"/>
        </w:rPr>
        <w:t>(</w:t>
      </w:r>
      <w:r>
        <w:rPr>
          <w:rFonts w:cs="Arial"/>
          <w:lang w:val="sr-Cyrl-RS"/>
        </w:rPr>
        <w:t>теоретске</w:t>
      </w:r>
      <w:r w:rsidR="005B4299" w:rsidRPr="00AD520F">
        <w:rPr>
          <w:rFonts w:cs="Arial"/>
          <w:lang w:val="sr-Cyrl-RS"/>
        </w:rPr>
        <w:t>)</w:t>
      </w:r>
      <w:r>
        <w:rPr>
          <w:rFonts w:cs="Arial"/>
          <w:lang w:val="sr-Cyrl-RS"/>
        </w:rPr>
        <w:t xml:space="preserve"> статистике су укључене у ову област</w:t>
      </w:r>
      <w:r w:rsidR="005B4299" w:rsidRPr="00AD520F">
        <w:rPr>
          <w:rFonts w:cs="Arial"/>
          <w:lang w:val="sr-Cyrl-RS"/>
        </w:rPr>
        <w:t xml:space="preserve">. </w:t>
      </w:r>
    </w:p>
    <w:p w:rsidR="0068683A" w:rsidRPr="00AD520F" w:rsidRDefault="0038561A" w:rsidP="0016193C">
      <w:pPr>
        <w:pStyle w:val="BodyText"/>
        <w:spacing w:before="71" w:line="468" w:lineRule="auto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40496C" w:rsidP="0016193C">
      <w:pPr>
        <w:pStyle w:val="BodyText"/>
        <w:spacing w:before="6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демографије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 xml:space="preserve">становништва су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е</w:t>
      </w:r>
      <w:r w:rsidR="00C937E6">
        <w:rPr>
          <w:rFonts w:cs="Arial"/>
          <w:lang w:val="sr-Cyrl-RS"/>
        </w:rPr>
        <w:t xml:space="preserve"> и</w:t>
      </w:r>
      <w:r>
        <w:rPr>
          <w:rFonts w:cs="Arial"/>
          <w:lang w:val="sr-Cyrl-RS"/>
        </w:rPr>
        <w:t>з ове детаљне области и укључене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0314 </w:t>
      </w:r>
      <w:r>
        <w:rPr>
          <w:rFonts w:cs="Arial"/>
          <w:lang w:val="sr-Cyrl-RS"/>
        </w:rPr>
        <w:t>„Социологија и студије културе“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40496C" w:rsidP="0016193C">
      <w:pPr>
        <w:tabs>
          <w:tab w:val="left" w:pos="667"/>
          <w:tab w:val="left" w:pos="7539"/>
        </w:tabs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058</w:t>
      </w:r>
      <w:r>
        <w:rPr>
          <w:rFonts w:ascii="Arial" w:hAnsi="Arial" w:cs="Arial"/>
          <w:b/>
          <w:lang w:val="sr-Cyrl-RS"/>
        </w:rPr>
        <w:tab/>
        <w:t>Интердисциплинарни програми и квалификације који укључују природне науке, математику и статистику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40496C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0588</w:t>
      </w:r>
      <w:r>
        <w:rPr>
          <w:rFonts w:ascii="Arial" w:hAnsi="Arial" w:cs="Arial"/>
          <w:b/>
          <w:lang w:val="sr-Cyrl-RS"/>
        </w:rPr>
        <w:tab/>
        <w:t>Интердисциплинарни програми и квалификације који укључују природне науке, математику и статистику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FC31B2" w:rsidP="00395301">
      <w:pPr>
        <w:pStyle w:val="BodyText"/>
        <w:spacing w:before="0"/>
        <w:ind w:right="-59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Интердисциплинарни или свеобухватни програми код којих је највише времена намењеног учењу посвећено природним наукама, математици и статистици су класификовани у ову област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0"/>
          <w:szCs w:val="10"/>
          <w:lang w:val="sr-Cyrl-RS"/>
        </w:rPr>
      </w:pPr>
    </w:p>
    <w:p w:rsidR="0068683A" w:rsidRPr="00AD520F" w:rsidRDefault="00126801" w:rsidP="0016193C">
      <w:pPr>
        <w:spacing w:before="64"/>
        <w:ind w:left="100" w:right="334"/>
        <w:rPr>
          <w:rFonts w:ascii="Arial" w:eastAsia="Arial" w:hAnsi="Arial" w:cs="Arial"/>
          <w:sz w:val="28"/>
          <w:szCs w:val="28"/>
          <w:lang w:val="sr-Cyrl-RS"/>
        </w:rPr>
      </w:pPr>
      <w:bookmarkStart w:id="6" w:name="_TOC_250005"/>
      <w:r>
        <w:rPr>
          <w:rFonts w:ascii="Arial" w:hAnsi="Arial" w:cs="Arial"/>
          <w:b/>
          <w:sz w:val="28"/>
          <w:lang w:val="sr-Cyrl-RS"/>
        </w:rPr>
        <w:t>06  Информационе и комуникационе технологије</w:t>
      </w:r>
      <w:bookmarkEnd w:id="6"/>
    </w:p>
    <w:p w:rsidR="00126801" w:rsidRDefault="00126801" w:rsidP="00126801">
      <w:pPr>
        <w:tabs>
          <w:tab w:val="left" w:pos="667"/>
          <w:tab w:val="left" w:pos="951"/>
        </w:tabs>
        <w:spacing w:before="239"/>
        <w:ind w:left="100" w:right="334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061</w:t>
      </w:r>
      <w:r>
        <w:rPr>
          <w:rFonts w:ascii="Arial" w:hAnsi="Arial" w:cs="Arial"/>
          <w:b/>
          <w:lang w:val="sr-Cyrl-RS"/>
        </w:rPr>
        <w:tab/>
        <w:t>Информационе и комуникационе технологије</w:t>
      </w:r>
    </w:p>
    <w:p w:rsidR="0068683A" w:rsidRPr="00AD520F" w:rsidRDefault="00126801" w:rsidP="0016193C">
      <w:pPr>
        <w:tabs>
          <w:tab w:val="left" w:pos="667"/>
          <w:tab w:val="left" w:pos="951"/>
        </w:tabs>
        <w:spacing w:before="239" w:line="468" w:lineRule="auto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0611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  <w:t>Коришћење рачунара</w:t>
      </w:r>
    </w:p>
    <w:p w:rsidR="0068683A" w:rsidRPr="00AD520F" w:rsidRDefault="00126801" w:rsidP="0016193C">
      <w:pPr>
        <w:pStyle w:val="BodyText"/>
        <w:spacing w:before="5"/>
        <w:ind w:right="334"/>
        <w:rPr>
          <w:rFonts w:cs="Arial"/>
          <w:lang w:val="sr-Cyrl-RS"/>
        </w:rPr>
      </w:pPr>
      <w:r>
        <w:rPr>
          <w:rFonts w:cs="Arial"/>
          <w:b/>
          <w:lang w:val="sr-Cyrl-RS"/>
        </w:rPr>
        <w:t>Коришћење рачунара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коришћења рачунара и рачунарских софтвера и апликација у различите сврхе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Ти програми уопштено говорећи кратко трају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26801">
      <w:pPr>
        <w:pStyle w:val="BodyText"/>
        <w:spacing w:before="123" w:line="370" w:lineRule="atLeast"/>
        <w:ind w:left="667" w:right="-79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126801">
        <w:rPr>
          <w:rFonts w:cs="Arial"/>
          <w:lang w:val="sr-Cyrl-RS"/>
        </w:rPr>
        <w:t>: Коришћење рачунара</w:t>
      </w:r>
    </w:p>
    <w:p w:rsidR="00126801" w:rsidRDefault="0012680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Коришћење софтвера за рачунање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прорачунске табеле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12680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Коришћење софтвера за обраду података</w:t>
      </w:r>
    </w:p>
    <w:p w:rsidR="00126801" w:rsidRDefault="0012680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Коришћење софтвера за припрему за штампу</w:t>
      </w:r>
    </w:p>
    <w:p w:rsidR="00126801" w:rsidRDefault="0012680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Коришћење софтвера за обраду текста</w:t>
      </w:r>
    </w:p>
    <w:p w:rsidR="0068683A" w:rsidRPr="00AD520F" w:rsidRDefault="0012680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Коришћење интернета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0612</w:t>
      </w:r>
      <w:r w:rsidRPr="00AD520F">
        <w:rPr>
          <w:rFonts w:ascii="Arial" w:hAnsi="Arial" w:cs="Arial"/>
          <w:b/>
          <w:lang w:val="sr-Cyrl-RS"/>
        </w:rPr>
        <w:tab/>
      </w:r>
      <w:r w:rsidR="00126801">
        <w:rPr>
          <w:rFonts w:ascii="Arial" w:hAnsi="Arial" w:cs="Arial"/>
          <w:b/>
          <w:lang w:val="sr-Cyrl-RS"/>
        </w:rPr>
        <w:t>Пројектовање и администрација база података и мрежа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126801" w:rsidP="00126801">
      <w:pPr>
        <w:ind w:left="100" w:right="-79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Пројектовање и администрација база података и мрежа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је проучавање пројектовања, одржавања и интегрисања софтверских апликација</w:t>
      </w:r>
      <w:r w:rsidR="005B4299" w:rsidRPr="00AD520F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Компјутерске медијске апликације су укључене у ову област</w:t>
      </w:r>
      <w:r w:rsidR="005B4299" w:rsidRPr="00AD520F">
        <w:rPr>
          <w:rFonts w:ascii="Arial" w:hAnsi="Arial" w:cs="Arial"/>
          <w:lang w:val="sr-Cyrl-RS"/>
        </w:rPr>
        <w:t>.</w:t>
      </w:r>
    </w:p>
    <w:p w:rsidR="0068683A" w:rsidRPr="00AD520F" w:rsidRDefault="002279D3" w:rsidP="00126801">
      <w:pPr>
        <w:pStyle w:val="BodyText"/>
        <w:spacing w:before="123" w:line="370" w:lineRule="atLeast"/>
        <w:ind w:left="667" w:right="-79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48180A">
        <w:rPr>
          <w:rFonts w:cs="Arial"/>
          <w:lang w:val="sr-Cyrl-RS"/>
        </w:rPr>
        <w:t>Администрација и управљање компјутерима</w:t>
      </w:r>
    </w:p>
    <w:p w:rsidR="0068683A" w:rsidRPr="00AD520F" w:rsidRDefault="0048180A" w:rsidP="0016193C">
      <w:pPr>
        <w:pStyle w:val="BodyText"/>
        <w:spacing w:before="0" w:line="252" w:lineRule="exac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Компјутерске медијске апликације</w:t>
      </w:r>
    </w:p>
    <w:p w:rsidR="0048180A" w:rsidRDefault="0048180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Инстал</w:t>
      </w:r>
      <w:r w:rsidR="00F41971">
        <w:rPr>
          <w:rFonts w:cs="Arial"/>
          <w:lang w:val="sr-Cyrl-RS"/>
        </w:rPr>
        <w:t>ирање</w:t>
      </w:r>
      <w:r>
        <w:rPr>
          <w:rFonts w:cs="Arial"/>
          <w:lang w:val="sr-Cyrl-RS"/>
        </w:rPr>
        <w:t xml:space="preserve"> и одржавање компјутерских мрежа</w:t>
      </w:r>
    </w:p>
    <w:p w:rsidR="0048180A" w:rsidRDefault="0048180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за администраторе база података</w:t>
      </w:r>
    </w:p>
    <w:p w:rsidR="0048180A" w:rsidRDefault="0048180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Администрација информационих технологија</w:t>
      </w:r>
    </w:p>
    <w:p w:rsidR="0048180A" w:rsidRDefault="0048180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Безбедност информационих технологија</w:t>
      </w:r>
    </w:p>
    <w:p w:rsidR="0068683A" w:rsidRPr="00AD520F" w:rsidRDefault="0048180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Администрација мреже</w:t>
      </w:r>
    </w:p>
    <w:p w:rsidR="0048180A" w:rsidRDefault="0048180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Пројектовање мрежа</w:t>
      </w:r>
    </w:p>
    <w:p w:rsidR="0068683A" w:rsidRPr="00AD520F" w:rsidRDefault="0048180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Веб дизајн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48180A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0613</w:t>
      </w:r>
      <w:r>
        <w:rPr>
          <w:rFonts w:ascii="Arial" w:hAnsi="Arial" w:cs="Arial"/>
          <w:b/>
          <w:lang w:val="sr-Cyrl-RS"/>
        </w:rPr>
        <w:tab/>
        <w:t>Развој и анализа софтвера и апликација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48180A" w:rsidP="0048180A">
      <w:pPr>
        <w:ind w:left="100" w:right="-79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Развој и анализа софтвера и апликација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је проучавање пројектовања и развоја рачунарских система и рачунарских окружења</w:t>
      </w:r>
      <w:r w:rsidR="005B4299" w:rsidRPr="00AD520F">
        <w:rPr>
          <w:rFonts w:ascii="Arial" w:hAnsi="Arial" w:cs="Arial"/>
          <w:lang w:val="sr-Cyrl-RS"/>
        </w:rPr>
        <w:t>.</w:t>
      </w:r>
    </w:p>
    <w:p w:rsidR="0068683A" w:rsidRPr="00AD520F" w:rsidRDefault="002279D3" w:rsidP="0048180A">
      <w:pPr>
        <w:pStyle w:val="BodyText"/>
        <w:spacing w:before="122" w:line="370" w:lineRule="atLeast"/>
        <w:ind w:left="667" w:right="-79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48180A">
        <w:rPr>
          <w:rFonts w:cs="Arial"/>
          <w:lang w:val="sr-Cyrl-RS"/>
        </w:rPr>
        <w:t>Компјутерско програмирање</w:t>
      </w:r>
    </w:p>
    <w:p w:rsidR="0048180A" w:rsidRDefault="0048180A" w:rsidP="0048180A">
      <w:pPr>
        <w:pStyle w:val="BodyText"/>
        <w:spacing w:before="0"/>
        <w:ind w:left="667" w:right="-79"/>
        <w:rPr>
          <w:rFonts w:cs="Arial"/>
          <w:lang w:val="sr-Cyrl-RS"/>
        </w:rPr>
      </w:pPr>
      <w:r>
        <w:rPr>
          <w:rFonts w:cs="Arial"/>
          <w:lang w:val="sr-Cyrl-RS"/>
        </w:rPr>
        <w:t>Компјутерске науке</w:t>
      </w:r>
    </w:p>
    <w:p w:rsidR="0048180A" w:rsidRDefault="0048180A" w:rsidP="0048180A">
      <w:pPr>
        <w:pStyle w:val="BodyText"/>
        <w:spacing w:before="0"/>
        <w:ind w:left="667" w:right="-79"/>
        <w:rPr>
          <w:rFonts w:cs="Arial"/>
          <w:lang w:val="sr-Cyrl-RS"/>
        </w:rPr>
      </w:pPr>
      <w:r>
        <w:rPr>
          <w:rFonts w:cs="Arial"/>
          <w:lang w:val="sr-Cyrl-RS"/>
        </w:rPr>
        <w:t>Анализа рачунарских система</w:t>
      </w:r>
    </w:p>
    <w:p w:rsidR="00FB1C8C" w:rsidRDefault="00FB1C8C" w:rsidP="0048180A">
      <w:pPr>
        <w:pStyle w:val="BodyText"/>
        <w:spacing w:before="0"/>
        <w:ind w:left="667" w:right="-79"/>
        <w:rPr>
          <w:rFonts w:cs="Arial"/>
          <w:lang w:val="sr-Cyrl-RS"/>
        </w:rPr>
      </w:pPr>
      <w:r>
        <w:rPr>
          <w:rFonts w:cs="Arial"/>
          <w:lang w:val="sr-Cyrl-RS"/>
        </w:rPr>
        <w:t>Пројектовање рачунарских система</w:t>
      </w:r>
    </w:p>
    <w:p w:rsidR="0068683A" w:rsidRPr="00AD520F" w:rsidRDefault="00FB1C8C" w:rsidP="0048180A">
      <w:pPr>
        <w:pStyle w:val="BodyText"/>
        <w:spacing w:before="0"/>
        <w:ind w:left="667" w:right="-79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Информатика </w:t>
      </w:r>
    </w:p>
    <w:p w:rsidR="0068683A" w:rsidRPr="00AD520F" w:rsidRDefault="00FB1C8C" w:rsidP="0048180A">
      <w:pPr>
        <w:pStyle w:val="BodyText"/>
        <w:spacing w:before="0"/>
        <w:ind w:left="667" w:right="-79"/>
        <w:rPr>
          <w:rFonts w:cs="Arial"/>
          <w:lang w:val="sr-Cyrl-RS"/>
        </w:rPr>
      </w:pPr>
      <w:r>
        <w:rPr>
          <w:rFonts w:cs="Arial"/>
          <w:lang w:val="sr-Cyrl-RS"/>
        </w:rPr>
        <w:t>Оперативни системи</w:t>
      </w:r>
    </w:p>
    <w:p w:rsidR="00FB1C8C" w:rsidRDefault="00FB1C8C" w:rsidP="0048180A">
      <w:pPr>
        <w:pStyle w:val="BodyText"/>
        <w:spacing w:before="0"/>
        <w:ind w:left="667" w:right="-79"/>
        <w:rPr>
          <w:rFonts w:cs="Arial"/>
          <w:lang w:val="sr-Cyrl-RS"/>
        </w:rPr>
      </w:pPr>
      <w:r>
        <w:rPr>
          <w:rFonts w:cs="Arial"/>
          <w:lang w:val="sr-Cyrl-RS"/>
        </w:rPr>
        <w:t>Развој програмских језика</w:t>
      </w:r>
    </w:p>
    <w:p w:rsidR="0068683A" w:rsidRPr="00AD520F" w:rsidRDefault="00FB1C8C" w:rsidP="0048180A">
      <w:pPr>
        <w:pStyle w:val="BodyText"/>
        <w:spacing w:before="0"/>
        <w:ind w:left="667" w:right="-79"/>
        <w:rPr>
          <w:rFonts w:cs="Arial"/>
          <w:lang w:val="sr-Cyrl-RS"/>
        </w:rPr>
      </w:pPr>
      <w:r>
        <w:rPr>
          <w:rFonts w:cs="Arial"/>
          <w:lang w:val="sr-Cyrl-RS"/>
        </w:rPr>
        <w:t>Развој софтвера</w:t>
      </w:r>
    </w:p>
    <w:p w:rsidR="0068683A" w:rsidRPr="00AD520F" w:rsidRDefault="00FB1C8C" w:rsidP="0048180A">
      <w:pPr>
        <w:pStyle w:val="BodyText"/>
        <w:spacing w:before="0"/>
        <w:ind w:left="667" w:right="-79"/>
        <w:rPr>
          <w:rFonts w:cs="Arial"/>
          <w:lang w:val="sr-Cyrl-RS"/>
        </w:rPr>
      </w:pPr>
      <w:r>
        <w:rPr>
          <w:rFonts w:cs="Arial"/>
          <w:lang w:val="sr-Cyrl-RS"/>
        </w:rPr>
        <w:t>Програмирање софтвера</w:t>
      </w:r>
    </w:p>
    <w:p w:rsidR="0068683A" w:rsidRPr="00AD520F" w:rsidRDefault="0068683A" w:rsidP="0048180A">
      <w:pPr>
        <w:ind w:right="-79"/>
        <w:rPr>
          <w:rFonts w:ascii="Arial" w:hAnsi="Arial" w:cs="Arial"/>
          <w:lang w:val="sr-Cyrl-RS"/>
        </w:rPr>
        <w:sectPr w:rsidR="0068683A" w:rsidRPr="00AD520F">
          <w:pgSz w:w="12240" w:h="15840"/>
          <w:pgMar w:top="1500" w:right="1340" w:bottom="1160" w:left="1340" w:header="0" w:footer="938" w:gutter="0"/>
          <w:cols w:space="720"/>
        </w:sectPr>
      </w:pPr>
    </w:p>
    <w:p w:rsidR="0068683A" w:rsidRPr="00AD520F" w:rsidRDefault="0038561A" w:rsidP="0016193C">
      <w:pPr>
        <w:pStyle w:val="BodyText"/>
        <w:spacing w:before="57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lastRenderedPageBreak/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FB1C8C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Компјутерско инжењерство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хардвер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је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 xml:space="preserve">искључено </w:t>
      </w:r>
      <w:r w:rsidR="00C937E6">
        <w:rPr>
          <w:rFonts w:cs="Arial"/>
          <w:lang w:val="sr-Cyrl-RS"/>
        </w:rPr>
        <w:t>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0714 </w:t>
      </w:r>
      <w:r>
        <w:rPr>
          <w:rFonts w:cs="Arial"/>
          <w:lang w:val="sr-Cyrl-RS"/>
        </w:rPr>
        <w:t>„Електроника и аутоматизација“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FB1C8C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Програми и квалификације из коришћења</w:t>
      </w:r>
      <w:r w:rsidR="00400177">
        <w:rPr>
          <w:rFonts w:cs="Arial"/>
          <w:lang w:val="sr-Cyrl-RS"/>
        </w:rPr>
        <w:t xml:space="preserve"> компјутерских апликација су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искључени из ове детаљне области и укључени у детаљну област</w:t>
      </w:r>
      <w:r w:rsidR="005B4299" w:rsidRPr="00AD520F">
        <w:rPr>
          <w:rFonts w:cs="Arial"/>
          <w:lang w:val="sr-Cyrl-RS"/>
        </w:rPr>
        <w:t xml:space="preserve"> 0611 </w:t>
      </w:r>
      <w:r w:rsidR="00400177">
        <w:rPr>
          <w:rFonts w:cs="Arial"/>
          <w:lang w:val="sr-Cyrl-RS"/>
        </w:rPr>
        <w:t>„Коришћење рачунара“</w:t>
      </w:r>
      <w:r w:rsidR="005B4299" w:rsidRPr="00AD520F">
        <w:rPr>
          <w:rFonts w:cs="Arial"/>
          <w:lang w:val="sr-Cyrl-RS"/>
        </w:rPr>
        <w:t xml:space="preserve">. </w:t>
      </w:r>
      <w:r w:rsidR="00400177">
        <w:rPr>
          <w:rFonts w:cs="Arial"/>
          <w:lang w:val="sr-Cyrl-RS"/>
        </w:rPr>
        <w:t xml:space="preserve">Пројектовање и администрација база података и мрежа су </w:t>
      </w:r>
      <w:r w:rsidR="00C937E6">
        <w:rPr>
          <w:rFonts w:cs="Arial"/>
          <w:lang w:val="sr-Cyrl-RS"/>
        </w:rPr>
        <w:t>искључени из ове детаљне области и укључени у детаљну област</w:t>
      </w:r>
      <w:r w:rsidR="005B4299" w:rsidRPr="00AD520F">
        <w:rPr>
          <w:rFonts w:cs="Arial"/>
          <w:lang w:val="sr-Cyrl-RS"/>
        </w:rPr>
        <w:t xml:space="preserve"> 0612 </w:t>
      </w:r>
      <w:r w:rsidR="00400177">
        <w:rPr>
          <w:rFonts w:cs="Arial"/>
          <w:lang w:val="sr-Cyrl-RS"/>
        </w:rPr>
        <w:t>„Пројектовање и администрација база података и мрежа“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0619     </w:t>
      </w:r>
      <w:r w:rsidR="00400177">
        <w:rPr>
          <w:rFonts w:ascii="Arial" w:hAnsi="Arial" w:cs="Arial"/>
          <w:b/>
          <w:lang w:val="sr-Cyrl-RS"/>
        </w:rPr>
        <w:t xml:space="preserve"> Информационе и комуникационе технологије које нису класификоване у другим областима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E6381" w:rsidRDefault="00C64590" w:rsidP="006E6381">
      <w:pPr>
        <w:pStyle w:val="BodyText"/>
        <w:spacing w:before="0" w:after="240" w:line="276" w:lineRule="auto"/>
        <w:ind w:left="0" w:right="62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Овде су класификоване </w:t>
      </w:r>
      <w:r w:rsidR="006E6381">
        <w:rPr>
          <w:rFonts w:cs="Arial"/>
          <w:lang w:val="sr-Cyrl-RS"/>
        </w:rPr>
        <w:t xml:space="preserve">следеће </w:t>
      </w:r>
      <w:r>
        <w:rPr>
          <w:rFonts w:cs="Arial"/>
          <w:lang w:val="sr-Cyrl-RS"/>
        </w:rPr>
        <w:t>студије информационих технологија које се не уклапају у д</w:t>
      </w:r>
      <w:r w:rsidR="006E6381">
        <w:rPr>
          <w:rFonts w:cs="Arial"/>
          <w:lang w:val="sr-Cyrl-RS"/>
        </w:rPr>
        <w:t>руге д</w:t>
      </w:r>
      <w:r>
        <w:rPr>
          <w:rFonts w:cs="Arial"/>
          <w:lang w:val="sr-Cyrl-RS"/>
        </w:rPr>
        <w:t>етаљне области</w:t>
      </w:r>
      <w:r w:rsidR="005B4299" w:rsidRPr="00AD520F">
        <w:rPr>
          <w:rFonts w:cs="Arial"/>
          <w:lang w:val="sr-Cyrl-RS"/>
        </w:rPr>
        <w:t xml:space="preserve">: </w:t>
      </w:r>
    </w:p>
    <w:p w:rsidR="0068683A" w:rsidRDefault="006E6381" w:rsidP="006E6381">
      <w:pPr>
        <w:pStyle w:val="BodyText"/>
        <w:spacing w:before="0" w:line="276" w:lineRule="auto"/>
        <w:ind w:left="0" w:right="62" w:firstLine="720"/>
        <w:rPr>
          <w:rFonts w:cs="Arial"/>
          <w:lang w:val="sr-Cyrl-RS"/>
        </w:rPr>
      </w:pPr>
      <w:r>
        <w:rPr>
          <w:rFonts w:cs="Arial"/>
          <w:lang w:val="sr-Cyrl-RS"/>
        </w:rPr>
        <w:t>Вештачка интелигенција</w:t>
      </w:r>
    </w:p>
    <w:p w:rsidR="00C64590" w:rsidRPr="00AD520F" w:rsidRDefault="00C64590" w:rsidP="00C64590">
      <w:pPr>
        <w:pStyle w:val="BodyText"/>
        <w:spacing w:before="0" w:line="276" w:lineRule="auto"/>
        <w:ind w:left="667" w:right="334" w:hanging="568"/>
        <w:rPr>
          <w:rFonts w:cs="Arial"/>
          <w:lang w:val="sr-Cyrl-RS"/>
        </w:rPr>
      </w:pPr>
    </w:p>
    <w:p w:rsidR="0068683A" w:rsidRPr="00AD520F" w:rsidRDefault="006E6381" w:rsidP="0016193C">
      <w:pPr>
        <w:spacing w:before="10"/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068 Интердисциплинарни програми и квалификације који укључују Информационе и комуникационе технологије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E6381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0688 Интердисциплинарни програми и квалификације који укључују Информационе и комуникационе технологије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E6381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Интердисциплинарни програми и квалификације код којих је највише времена намењеног учењу посвећено информационим и комуникационим технологијама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ИКТ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су класификовани у ову област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jc w:val="both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40" w:bottom="1160" w:left="1340" w:header="0" w:footer="938" w:gutter="0"/>
          <w:cols w:space="720"/>
        </w:sectPr>
      </w:pPr>
    </w:p>
    <w:p w:rsidR="0068683A" w:rsidRPr="00AD520F" w:rsidRDefault="006E6381" w:rsidP="0016193C">
      <w:pPr>
        <w:spacing w:before="64"/>
        <w:ind w:left="100" w:right="334"/>
        <w:jc w:val="both"/>
        <w:rPr>
          <w:rFonts w:ascii="Arial" w:eastAsia="Arial" w:hAnsi="Arial" w:cs="Arial"/>
          <w:sz w:val="28"/>
          <w:szCs w:val="28"/>
          <w:lang w:val="sr-Cyrl-RS"/>
        </w:rPr>
      </w:pPr>
      <w:bookmarkStart w:id="7" w:name="_TOC_250004"/>
      <w:r>
        <w:rPr>
          <w:rFonts w:ascii="Arial" w:hAnsi="Arial" w:cs="Arial"/>
          <w:b/>
          <w:sz w:val="28"/>
          <w:lang w:val="sr-Cyrl-RS"/>
        </w:rPr>
        <w:lastRenderedPageBreak/>
        <w:t xml:space="preserve">07  Инжењерство, производња и </w:t>
      </w:r>
      <w:r w:rsidR="00820E11">
        <w:rPr>
          <w:rFonts w:ascii="Arial" w:hAnsi="Arial" w:cs="Arial"/>
          <w:b/>
          <w:sz w:val="28"/>
          <w:lang w:val="sr-Cyrl-RS"/>
        </w:rPr>
        <w:t>грађевинарство</w:t>
      </w:r>
      <w:bookmarkEnd w:id="7"/>
    </w:p>
    <w:p w:rsidR="006E7DB5" w:rsidRPr="006E7DB5" w:rsidRDefault="006E7DB5" w:rsidP="006E7DB5">
      <w:pPr>
        <w:pStyle w:val="ListParagraph"/>
        <w:numPr>
          <w:ilvl w:val="0"/>
          <w:numId w:val="22"/>
        </w:numPr>
        <w:tabs>
          <w:tab w:val="left" w:pos="668"/>
          <w:tab w:val="left" w:pos="951"/>
        </w:tabs>
        <w:spacing w:before="239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Инжењерство и инжењерски занати</w:t>
      </w:r>
    </w:p>
    <w:p w:rsidR="0068683A" w:rsidRPr="00AD520F" w:rsidRDefault="006E7DB5" w:rsidP="006E7DB5">
      <w:pPr>
        <w:pStyle w:val="ListParagraph"/>
        <w:tabs>
          <w:tab w:val="left" w:pos="668"/>
          <w:tab w:val="left" w:pos="951"/>
        </w:tabs>
        <w:spacing w:before="239" w:line="468" w:lineRule="auto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0711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  <w:t>Хемијско инжењерство и процеси</w:t>
      </w:r>
    </w:p>
    <w:p w:rsidR="0068683A" w:rsidRPr="00AD520F" w:rsidRDefault="006E7DB5" w:rsidP="0016193C">
      <w:pPr>
        <w:pStyle w:val="BodyText"/>
        <w:spacing w:before="5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Хемијско инжењерство и процеси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планирања, пројектовања и развоја производа и процеса код којих долази до хемијских и физичких промена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Оно укључује пројектовање хемијских погона и контролних система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2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6E7DB5">
        <w:rPr>
          <w:rFonts w:cs="Arial"/>
          <w:lang w:val="sr-Cyrl-RS"/>
        </w:rPr>
        <w:t>: Хемијско инжењерство</w:t>
      </w:r>
    </w:p>
    <w:p w:rsidR="006E7DB5" w:rsidRDefault="006E7DB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Хемијско процесно инжењерство</w:t>
      </w:r>
    </w:p>
    <w:p w:rsidR="006E7DB5" w:rsidRDefault="006E7DB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Лабораторијска технологија</w:t>
      </w:r>
    </w:p>
    <w:p w:rsidR="0068683A" w:rsidRPr="00AD520F" w:rsidRDefault="006E7DB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Прерада нафте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гаса/петрохемијских производа</w:t>
      </w:r>
    </w:p>
    <w:p w:rsidR="006E7DB5" w:rsidRDefault="006E7DB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 погона и машина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за обраду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6E7DB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Процесна технологија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E7DB5" w:rsidRDefault="006E7DB5" w:rsidP="006E7DB5">
      <w:pPr>
        <w:pStyle w:val="BodyText"/>
        <w:spacing w:before="7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Лабораторијска технологија је укључена у ову област ако нагласак није стављен на неку посебну примену</w:t>
      </w:r>
      <w:r w:rsidR="005B4299" w:rsidRPr="00AD520F">
        <w:rPr>
          <w:rFonts w:cs="Arial"/>
          <w:lang w:val="sr-Cyrl-RS"/>
        </w:rPr>
        <w:t xml:space="preserve">. </w:t>
      </w:r>
    </w:p>
    <w:p w:rsidR="0068683A" w:rsidRPr="00AD520F" w:rsidRDefault="0038561A" w:rsidP="0016193C">
      <w:pPr>
        <w:pStyle w:val="BodyText"/>
        <w:spacing w:before="71" w:line="468" w:lineRule="auto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8862A8" w:rsidP="0016193C">
      <w:pPr>
        <w:pStyle w:val="BodyText"/>
        <w:spacing w:before="6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Лабораторијска технологија је искључена</w:t>
      </w:r>
      <w:r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из ове детаљне области ако је нагласак стављен на неку посебну примену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биолошку, медицинску, итд</w:t>
      </w:r>
      <w:r w:rsidR="005B4299" w:rsidRPr="00AD520F">
        <w:rPr>
          <w:rFonts w:cs="Arial"/>
          <w:lang w:val="sr-Cyrl-RS"/>
        </w:rPr>
        <w:t>.)</w:t>
      </w:r>
      <w:r>
        <w:rPr>
          <w:rFonts w:cs="Arial"/>
          <w:lang w:val="sr-Cyrl-RS"/>
        </w:rPr>
        <w:t xml:space="preserve"> и укључена је у одговарајућу детаљну област</w:t>
      </w:r>
      <w:r w:rsidR="005B4299" w:rsidRPr="00AD520F">
        <w:rPr>
          <w:rFonts w:cs="Arial"/>
          <w:lang w:val="sr-Cyrl-RS"/>
        </w:rPr>
        <w:t xml:space="preserve"> (0914 </w:t>
      </w:r>
      <w:r>
        <w:rPr>
          <w:rFonts w:cs="Arial"/>
          <w:lang w:val="sr-Cyrl-RS"/>
        </w:rPr>
        <w:t>итд</w:t>
      </w:r>
      <w:r w:rsidR="005B4299" w:rsidRPr="00AD520F">
        <w:rPr>
          <w:rFonts w:cs="Arial"/>
          <w:lang w:val="sr-Cyrl-RS"/>
        </w:rPr>
        <w:t xml:space="preserve">.). </w:t>
      </w:r>
      <w:r>
        <w:rPr>
          <w:rFonts w:cs="Arial"/>
          <w:lang w:val="sr-Cyrl-RS"/>
        </w:rPr>
        <w:t xml:space="preserve">Биотехнологија је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а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а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0512 </w:t>
      </w:r>
      <w:r>
        <w:rPr>
          <w:rFonts w:cs="Arial"/>
          <w:lang w:val="sr-Cyrl-RS"/>
        </w:rPr>
        <w:t>„Биохемија“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8E4B80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Програми и квалификације код којих је нагласак стављен </w:t>
      </w:r>
      <w:r w:rsidR="009A73EC">
        <w:rPr>
          <w:rFonts w:cs="Arial"/>
          <w:lang w:val="sr-Cyrl-RS"/>
        </w:rPr>
        <w:t>н</w:t>
      </w:r>
      <w:r>
        <w:rPr>
          <w:rFonts w:cs="Arial"/>
          <w:lang w:val="sr-Cyrl-RS"/>
        </w:rPr>
        <w:t xml:space="preserve">а производњу неког посебног материјала су искључени из ове детаљне области </w:t>
      </w:r>
      <w:r w:rsidR="005B4299" w:rsidRPr="00AD520F">
        <w:rPr>
          <w:rFonts w:cs="Arial"/>
          <w:lang w:val="sr-Cyrl-RS"/>
        </w:rPr>
        <w:t>(</w:t>
      </w:r>
      <w:r>
        <w:rPr>
          <w:rFonts w:cs="Arial"/>
          <w:lang w:val="sr-Cyrl-RS"/>
        </w:rPr>
        <w:t>нпр</w:t>
      </w:r>
      <w:r w:rsidR="005B4299" w:rsidRPr="00AD52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, студије са нагласком на обраду папира треба укључити у детаљну област </w:t>
      </w:r>
      <w:r w:rsidR="005B4299" w:rsidRPr="00AD520F">
        <w:rPr>
          <w:rFonts w:cs="Arial"/>
          <w:lang w:val="sr-Cyrl-RS"/>
        </w:rPr>
        <w:t xml:space="preserve">0722 </w:t>
      </w:r>
      <w:r>
        <w:rPr>
          <w:rFonts w:cs="Arial"/>
          <w:lang w:val="sr-Cyrl-RS"/>
        </w:rPr>
        <w:t>„Материјали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стакло, папир, пластика, дрво</w:t>
      </w:r>
      <w:r w:rsidR="005B4299" w:rsidRPr="00AD520F">
        <w:rPr>
          <w:rFonts w:cs="Arial"/>
          <w:lang w:val="sr-Cyrl-RS"/>
        </w:rPr>
        <w:t>)</w:t>
      </w:r>
      <w:r>
        <w:rPr>
          <w:rFonts w:cs="Arial"/>
          <w:lang w:val="sr-Cyrl-RS"/>
        </w:rPr>
        <w:t>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8E4B80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0712      Технологија заштите животне средине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8E4B80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Технологија заштите животне средине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процеса у циљу свођења на минимум испуштања и отпада и избегавања загађења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Она укључује програме који се баве контролом вода, ваздуха, земљишта, итд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8862A8">
        <w:rPr>
          <w:rFonts w:cs="Arial"/>
          <w:lang w:val="sr-Cyrl-RS"/>
        </w:rPr>
        <w:t>Контрола загађења ваздуха</w:t>
      </w:r>
    </w:p>
    <w:p w:rsidR="008862A8" w:rsidRDefault="008862A8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Еколошка технологија</w:t>
      </w:r>
      <w:r w:rsidR="005B4299" w:rsidRPr="00AD520F">
        <w:rPr>
          <w:rFonts w:cs="Arial"/>
          <w:lang w:val="sr-Cyrl-RS"/>
        </w:rPr>
        <w:t xml:space="preserve"> </w:t>
      </w:r>
    </w:p>
    <w:p w:rsidR="008862A8" w:rsidRDefault="008862A8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Енергетска ефикасност</w:t>
      </w:r>
      <w:r w:rsidR="005B4299" w:rsidRPr="00AD520F">
        <w:rPr>
          <w:rFonts w:cs="Arial"/>
          <w:lang w:val="sr-Cyrl-RS"/>
        </w:rPr>
        <w:t xml:space="preserve"> </w:t>
      </w:r>
    </w:p>
    <w:p w:rsidR="008862A8" w:rsidRDefault="008862A8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Инжењерство заштите животне средине</w:t>
      </w:r>
    </w:p>
    <w:p w:rsidR="008862A8" w:rsidRDefault="008862A8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Контрола испуштања материја из индустријских погона</w:t>
      </w:r>
    </w:p>
    <w:p w:rsidR="008862A8" w:rsidRDefault="008862A8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Контрола загађења буком </w:t>
      </w:r>
    </w:p>
    <w:p w:rsidR="0068683A" w:rsidRPr="00AD520F" w:rsidRDefault="008862A8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Рециклирање</w:t>
      </w:r>
    </w:p>
    <w:p w:rsidR="0068683A" w:rsidRPr="00AD520F" w:rsidRDefault="008862A8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Контрола загађења вода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500" w:right="1320" w:bottom="1160" w:left="1340" w:header="0" w:footer="938" w:gutter="0"/>
          <w:cols w:space="720"/>
        </w:sectPr>
      </w:pPr>
    </w:p>
    <w:p w:rsidR="0068683A" w:rsidRPr="00AD520F" w:rsidRDefault="0038561A" w:rsidP="0016193C">
      <w:pPr>
        <w:pStyle w:val="BodyText"/>
        <w:spacing w:before="57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lastRenderedPageBreak/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8E4B80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Програми и квалификације који се баве хигијенским стандардима за храну, воду, итд. су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искључени из ове детаљне области и укључени у детаљну област</w:t>
      </w:r>
      <w:r w:rsidR="005B4299" w:rsidRPr="00AD520F">
        <w:rPr>
          <w:rFonts w:cs="Arial"/>
          <w:lang w:val="sr-Cyrl-RS"/>
        </w:rPr>
        <w:t xml:space="preserve"> 1021 </w:t>
      </w:r>
      <w:r>
        <w:rPr>
          <w:rFonts w:cs="Arial"/>
          <w:lang w:val="sr-Cyrl-RS"/>
        </w:rPr>
        <w:t>„Комуналне санитарне</w:t>
      </w:r>
      <w:r w:rsidR="00C57445">
        <w:rPr>
          <w:rFonts w:cs="Arial"/>
          <w:lang w:val="sr-Cyrl-RS"/>
        </w:rPr>
        <w:t xml:space="preserve"> услуге“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6A49E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Грађевинарство</w:t>
      </w:r>
      <w:r w:rsidR="00C57445">
        <w:rPr>
          <w:rFonts w:cs="Arial"/>
          <w:lang w:val="sr-Cyrl-RS"/>
        </w:rPr>
        <w:t xml:space="preserve"> везан</w:t>
      </w:r>
      <w:r>
        <w:rPr>
          <w:rFonts w:cs="Arial"/>
          <w:lang w:val="sr-Cyrl-RS"/>
        </w:rPr>
        <w:t>о</w:t>
      </w:r>
      <w:r w:rsidR="00C57445">
        <w:rPr>
          <w:rFonts w:cs="Arial"/>
          <w:lang w:val="sr-Cyrl-RS"/>
        </w:rPr>
        <w:t xml:space="preserve"> за управљање отпадом и водама је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0732 </w:t>
      </w:r>
      <w:r w:rsidR="00073FD8">
        <w:rPr>
          <w:rFonts w:cs="Arial"/>
          <w:lang w:val="sr-Cyrl-RS"/>
        </w:rPr>
        <w:t xml:space="preserve">„Високоградња </w:t>
      </w:r>
      <w:r w:rsidR="00C57445">
        <w:rPr>
          <w:rFonts w:cs="Arial"/>
          <w:lang w:val="sr-Cyrl-RS"/>
        </w:rPr>
        <w:t xml:space="preserve">и </w:t>
      </w:r>
      <w:r w:rsidR="00073FD8">
        <w:rPr>
          <w:rFonts w:cs="Arial"/>
          <w:lang w:val="sr-Cyrl-RS"/>
        </w:rPr>
        <w:t>нискоградња</w:t>
      </w:r>
      <w:r w:rsidR="00C57445">
        <w:rPr>
          <w:rFonts w:cs="Arial"/>
          <w:lang w:val="sr-Cyrl-RS"/>
        </w:rPr>
        <w:t>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0713      </w:t>
      </w:r>
      <w:r w:rsidR="00CB4A04">
        <w:rPr>
          <w:rFonts w:ascii="Arial" w:hAnsi="Arial" w:cs="Arial"/>
          <w:b/>
          <w:lang w:val="sr-Cyrl-RS"/>
        </w:rPr>
        <w:t>Електрична струја и енергетика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CB4A04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Електрична струја и енергетика</w:t>
      </w:r>
      <w:r w:rsidR="005B4299" w:rsidRPr="00AD520F">
        <w:rPr>
          <w:rFonts w:cs="Arial"/>
          <w:b/>
          <w:lang w:val="sr-Cyrl-RS"/>
        </w:rPr>
        <w:t xml:space="preserve"> </w:t>
      </w:r>
      <w:r w:rsidR="00C57445">
        <w:rPr>
          <w:rFonts w:cs="Arial"/>
          <w:lang w:val="sr-Cyrl-RS"/>
        </w:rPr>
        <w:t>је проучавање инсталирања, одржавања, поправљања и дијагностификовања кварова на електричним водовима и повезаној опреми у домаћинствима,</w:t>
      </w:r>
      <w:r w:rsidR="00AC6526">
        <w:rPr>
          <w:rFonts w:cs="Arial"/>
          <w:lang w:val="sr-Cyrl-RS"/>
        </w:rPr>
        <w:t xml:space="preserve"> пословним и индустријским објектима</w:t>
      </w:r>
      <w:r w:rsidR="005B4299" w:rsidRPr="00AD520F">
        <w:rPr>
          <w:rFonts w:cs="Arial"/>
          <w:lang w:val="sr-Cyrl-RS"/>
        </w:rPr>
        <w:t xml:space="preserve">. </w:t>
      </w:r>
      <w:r w:rsidR="00AC6526">
        <w:rPr>
          <w:rFonts w:cs="Arial"/>
          <w:lang w:val="sr-Cyrl-RS"/>
        </w:rPr>
        <w:t>Инстал</w:t>
      </w:r>
      <w:r w:rsidR="00F41971">
        <w:rPr>
          <w:rFonts w:cs="Arial"/>
          <w:lang w:val="sr-Cyrl-RS"/>
        </w:rPr>
        <w:t>ирање</w:t>
      </w:r>
      <w:r w:rsidR="00AC6526">
        <w:rPr>
          <w:rFonts w:cs="Arial"/>
          <w:lang w:val="sr-Cyrl-RS"/>
        </w:rPr>
        <w:t xml:space="preserve"> и одржавање надземних и подземних дистрибутивних мрежа за електричну струју је укључено у ову област. Енергетика је проучавање производње енергије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AC6526">
        <w:rPr>
          <w:rFonts w:cs="Arial"/>
          <w:lang w:val="sr-Cyrl-RS"/>
        </w:rPr>
        <w:t>Занати климатизације ваздуха</w:t>
      </w:r>
    </w:p>
    <w:p w:rsidR="0068683A" w:rsidRPr="00AD520F" w:rsidRDefault="00AC652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Климатско инжењерство</w:t>
      </w:r>
    </w:p>
    <w:p w:rsidR="00AC6526" w:rsidRDefault="00AC652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Поправка електричних апарата</w:t>
      </w:r>
    </w:p>
    <w:p w:rsidR="00AC6526" w:rsidRDefault="00AC652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Електротехника</w:t>
      </w:r>
    </w:p>
    <w:p w:rsidR="00AC6526" w:rsidRDefault="00AC652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Еле</w:t>
      </w:r>
      <w:r w:rsidR="006E33C9">
        <w:rPr>
          <w:rFonts w:cs="Arial"/>
          <w:lang w:val="sr-Cyrl-RS"/>
        </w:rPr>
        <w:t>к</w:t>
      </w:r>
      <w:r>
        <w:rPr>
          <w:rFonts w:cs="Arial"/>
          <w:lang w:val="sr-Cyrl-RS"/>
        </w:rPr>
        <w:t>трична опрема</w:t>
      </w:r>
    </w:p>
    <w:p w:rsidR="00AC6526" w:rsidRDefault="00AC652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електричне енергије</w:t>
      </w:r>
    </w:p>
    <w:p w:rsidR="0068683A" w:rsidRDefault="00AC652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Електричарски занати</w:t>
      </w:r>
    </w:p>
    <w:p w:rsidR="00AC6526" w:rsidRDefault="00AC652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енергетике</w:t>
      </w:r>
    </w:p>
    <w:p w:rsidR="00AC6526" w:rsidRDefault="00AC652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Дистрибуција гаса</w:t>
      </w:r>
    </w:p>
    <w:p w:rsidR="0068683A" w:rsidRPr="00AD520F" w:rsidRDefault="00AC652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Занати везани за грејање</w:t>
      </w:r>
    </w:p>
    <w:p w:rsidR="00AC6526" w:rsidRDefault="00AC652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Нуклеарна, хидраулична и термална енергија</w:t>
      </w:r>
    </w:p>
    <w:p w:rsidR="00AC6526" w:rsidRDefault="00AC652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Инсталирање и одржавање електричних водова</w:t>
      </w:r>
    </w:p>
    <w:p w:rsidR="0068683A" w:rsidRPr="00AD520F" w:rsidRDefault="00AC652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Производња </w:t>
      </w:r>
      <w:r w:rsidR="00861056">
        <w:rPr>
          <w:rFonts w:cs="Arial"/>
          <w:lang w:val="sr-Cyrl-RS"/>
        </w:rPr>
        <w:t>енергије</w:t>
      </w:r>
    </w:p>
    <w:p w:rsidR="00861056" w:rsidRDefault="0086105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Хлађење</w:t>
      </w:r>
    </w:p>
    <w:p w:rsidR="00861056" w:rsidRDefault="0086105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Соларна енергија</w:t>
      </w:r>
    </w:p>
    <w:p w:rsidR="0068683A" w:rsidRPr="00AD520F" w:rsidRDefault="0086105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Ветротурбине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861056" w:rsidP="0016193C">
      <w:pPr>
        <w:pStyle w:val="BodyText"/>
        <w:spacing w:before="7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У ову област је укључено проучавање инсталирања, дијагностификовања кварова у и поправка грејне опреме, опреме за климатизацију и хлађење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861056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система електричних возила је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</w:t>
      </w:r>
      <w:r>
        <w:rPr>
          <w:rFonts w:cs="Arial"/>
          <w:lang w:val="sr-Cyrl-RS"/>
        </w:rPr>
        <w:t>з ове детаљне области и укључено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0716 </w:t>
      </w:r>
      <w:r>
        <w:rPr>
          <w:rFonts w:cs="Arial"/>
          <w:lang w:val="sr-Cyrl-RS"/>
        </w:rPr>
        <w:t>„Моторна возила, бродови и ваздухоплови“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0714      </w:t>
      </w:r>
      <w:r w:rsidR="00861056">
        <w:rPr>
          <w:rFonts w:ascii="Arial" w:hAnsi="Arial" w:cs="Arial"/>
          <w:b/>
          <w:lang w:val="sr-Cyrl-RS"/>
        </w:rPr>
        <w:t>Електроника и аутоматизација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861056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Електроника и аутоматизација</w:t>
      </w:r>
      <w:r w:rsidR="005B4299" w:rsidRPr="00AD520F">
        <w:rPr>
          <w:rFonts w:cs="Arial"/>
          <w:b/>
          <w:lang w:val="sr-Cyrl-RS"/>
        </w:rPr>
        <w:t xml:space="preserve"> </w:t>
      </w:r>
      <w:r w:rsidR="009A73EC">
        <w:rPr>
          <w:rFonts w:cs="Arial"/>
          <w:lang w:val="sr-Cyrl-RS"/>
        </w:rPr>
        <w:t>је проуч</w:t>
      </w:r>
      <w:r w:rsidR="006E33C9">
        <w:rPr>
          <w:rFonts w:cs="Arial"/>
          <w:lang w:val="sr-Cyrl-RS"/>
        </w:rPr>
        <w:t>а</w:t>
      </w:r>
      <w:r w:rsidR="009A73EC">
        <w:rPr>
          <w:rFonts w:cs="Arial"/>
          <w:lang w:val="sr-Cyrl-RS"/>
        </w:rPr>
        <w:t>вање планирања, пројектовања, развијања, одржавања и контролисања електронске опреме, машина и система. То укључује пројектовање рачунара и опреме за комуникацију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jc w:val="both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2279D3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>:</w:t>
      </w:r>
    </w:p>
    <w:p w:rsidR="009A73EC" w:rsidRDefault="009A73EC" w:rsidP="0016193C">
      <w:pPr>
        <w:pStyle w:val="BodyTex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Електроника за емитовање</w:t>
      </w:r>
    </w:p>
    <w:p w:rsidR="009A73EC" w:rsidRDefault="009A73EC" w:rsidP="009A73E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Комуникациони системи</w:t>
      </w:r>
    </w:p>
    <w:p w:rsidR="0068683A" w:rsidRPr="00AD520F" w:rsidRDefault="009A73EC" w:rsidP="009A73E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Инстал</w:t>
      </w:r>
      <w:r w:rsidR="00F41971">
        <w:rPr>
          <w:rFonts w:cs="Arial"/>
          <w:lang w:val="sr-Cyrl-RS"/>
        </w:rPr>
        <w:t>ирање</w:t>
      </w:r>
      <w:r>
        <w:rPr>
          <w:rFonts w:cs="Arial"/>
          <w:lang w:val="sr-Cyrl-RS"/>
        </w:rPr>
        <w:t xml:space="preserve"> комуникационе опреме</w:t>
      </w:r>
    </w:p>
    <w:p w:rsidR="009A73EC" w:rsidRDefault="009A73E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Одржавање комуникационе опреме</w:t>
      </w:r>
    </w:p>
    <w:p w:rsidR="0068683A" w:rsidRPr="00AD520F" w:rsidRDefault="009A73E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Компјутерско инжењерство</w:t>
      </w:r>
    </w:p>
    <w:p w:rsidR="009A73EC" w:rsidRDefault="009A73E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Поправка компјутера</w:t>
      </w:r>
    </w:p>
    <w:p w:rsidR="0068683A" w:rsidRPr="00AD520F" w:rsidRDefault="00965D8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Инжењерство контрола</w:t>
      </w:r>
    </w:p>
    <w:p w:rsidR="00965D89" w:rsidRDefault="00965D8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Технологија за обраду података</w:t>
      </w:r>
    </w:p>
    <w:p w:rsidR="00965D89" w:rsidRDefault="00965D8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Дигиталне технологије</w:t>
      </w:r>
    </w:p>
    <w:p w:rsidR="0068683A" w:rsidRPr="00AD520F" w:rsidRDefault="00965D8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Електронско инжењерство</w:t>
      </w:r>
    </w:p>
    <w:p w:rsidR="00965D89" w:rsidRDefault="00965D8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Сервисирање електронске опреме</w:t>
      </w:r>
    </w:p>
    <w:p w:rsidR="0068683A" w:rsidRPr="00AD520F" w:rsidRDefault="00965D8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Мрежна технологија</w:t>
      </w:r>
    </w:p>
    <w:p w:rsidR="0068683A" w:rsidRPr="00AD520F" w:rsidRDefault="00965D89" w:rsidP="0016193C">
      <w:pPr>
        <w:pStyle w:val="BodyText"/>
        <w:spacing w:before="0" w:line="252" w:lineRule="exac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Роботика</w:t>
      </w:r>
    </w:p>
    <w:p w:rsidR="00965D89" w:rsidRDefault="00965D8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Телекомуникациона технологија</w:t>
      </w:r>
    </w:p>
    <w:p w:rsidR="0068683A" w:rsidRPr="00AD520F" w:rsidRDefault="00965D89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Поправка телевизора и радија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D676C8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Компјутерска наука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 xml:space="preserve">Развој софтвера и апликација) је искључена из ове детаљне области и укључена под </w:t>
      </w:r>
      <w:r w:rsidR="005B4299" w:rsidRPr="00AD520F">
        <w:rPr>
          <w:rFonts w:cs="Arial"/>
          <w:lang w:val="sr-Cyrl-RS"/>
        </w:rPr>
        <w:t xml:space="preserve">0613 </w:t>
      </w:r>
      <w:r>
        <w:rPr>
          <w:rFonts w:cs="Arial"/>
          <w:lang w:val="sr-Cyrl-RS"/>
        </w:rPr>
        <w:t>„Развој и анализа софтвера и апликација“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D676C8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0715      Механика и </w:t>
      </w:r>
      <w:r w:rsidR="00F907C9">
        <w:rPr>
          <w:rFonts w:ascii="Arial" w:hAnsi="Arial" w:cs="Arial"/>
          <w:b/>
          <w:lang w:val="sr-Cyrl-RS"/>
        </w:rPr>
        <w:t xml:space="preserve">металски </w:t>
      </w:r>
      <w:r w:rsidR="00AB347F">
        <w:rPr>
          <w:rFonts w:ascii="Arial" w:hAnsi="Arial" w:cs="Arial"/>
          <w:b/>
          <w:lang w:val="sr-Cyrl-RS"/>
        </w:rPr>
        <w:t>занати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AB347F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 xml:space="preserve">Механика и </w:t>
      </w:r>
      <w:r w:rsidR="00F907C9">
        <w:rPr>
          <w:rFonts w:cs="Arial"/>
          <w:b/>
          <w:lang w:val="sr-Cyrl-RS"/>
        </w:rPr>
        <w:t>металски за</w:t>
      </w:r>
      <w:r>
        <w:rPr>
          <w:rFonts w:cs="Arial"/>
          <w:b/>
          <w:lang w:val="sr-Cyrl-RS"/>
        </w:rPr>
        <w:t>нати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планирања, пројектовања, развијања, производње, одржавања и контроле машина, механичких погона и система и металних производа. То укључује пројектовање и одржавање машина које производе добра и услуге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Фокус студија у овој детаљној области је на машинама, механичким системима и металним производима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1B0D2C">
        <w:rPr>
          <w:rFonts w:cs="Arial"/>
          <w:lang w:val="sr-Cyrl-RS"/>
        </w:rPr>
        <w:t>Оружарство</w:t>
      </w:r>
    </w:p>
    <w:p w:rsidR="0068683A" w:rsidRPr="00AD520F" w:rsidRDefault="00AB347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Хидраулика</w:t>
      </w:r>
    </w:p>
    <w:p w:rsidR="001B0D2C" w:rsidRDefault="001B0D2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Браварство и поправка сефова</w:t>
      </w:r>
    </w:p>
    <w:p w:rsidR="001B0D2C" w:rsidRDefault="001B0D2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Машинство</w:t>
      </w:r>
    </w:p>
    <w:p w:rsidR="0068683A" w:rsidRPr="00AD520F" w:rsidRDefault="001B0D2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Механич</w:t>
      </w:r>
      <w:r w:rsidR="00853610">
        <w:rPr>
          <w:rFonts w:cs="Arial"/>
          <w:lang w:val="sr-Cyrl-RS"/>
        </w:rPr>
        <w:t>арс</w:t>
      </w:r>
      <w:r>
        <w:rPr>
          <w:rFonts w:cs="Arial"/>
          <w:lang w:val="sr-Cyrl-RS"/>
        </w:rPr>
        <w:t>ки занати</w:t>
      </w:r>
    </w:p>
    <w:p w:rsidR="001B0D2C" w:rsidRDefault="001B0D2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Ливење метала и израда шаблона</w:t>
      </w:r>
    </w:p>
    <w:p w:rsidR="001B0D2C" w:rsidRDefault="001B0D2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Машинска обрада метала</w:t>
      </w:r>
    </w:p>
    <w:p w:rsidR="001B0D2C" w:rsidRDefault="001B0D2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Металуршко инжењерство</w:t>
      </w:r>
    </w:p>
    <w:p w:rsidR="0068683A" w:rsidRPr="00AD520F" w:rsidRDefault="001B0D2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Прецизна механика</w:t>
      </w:r>
    </w:p>
    <w:p w:rsidR="002C7620" w:rsidRDefault="002C762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Ваљање метала</w:t>
      </w:r>
    </w:p>
    <w:p w:rsidR="002C7620" w:rsidRDefault="002C762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челика</w:t>
      </w:r>
    </w:p>
    <w:p w:rsidR="002C7620" w:rsidRDefault="002C762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Израда алата и калупа</w:t>
      </w:r>
    </w:p>
    <w:p w:rsidR="0068683A" w:rsidRPr="00AD520F" w:rsidRDefault="002C762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Заваривање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2C7620" w:rsidP="0016193C">
      <w:pPr>
        <w:pStyle w:val="BodyText"/>
        <w:spacing w:before="7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механике и инжењерства моторних возила је искључено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0716 </w:t>
      </w:r>
      <w:r>
        <w:rPr>
          <w:rFonts w:cs="Arial"/>
          <w:lang w:val="sr-Cyrl-RS"/>
        </w:rPr>
        <w:t>„Моторна возила, бродови и ваздухоплови“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2C7620" w:rsidP="0016193C">
      <w:pPr>
        <w:spacing w:before="59"/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0716      Моторна возила, бродови и ваздухоплови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2C7620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Моторна возила, бродови и ваздухоплови</w:t>
      </w:r>
      <w:r w:rsidR="005B4299" w:rsidRPr="00AD520F">
        <w:rPr>
          <w:rFonts w:cs="Arial"/>
          <w:b/>
          <w:lang w:val="sr-Cyrl-RS"/>
        </w:rPr>
        <w:t xml:space="preserve"> </w:t>
      </w:r>
      <w:r w:rsidR="0014200A">
        <w:rPr>
          <w:rFonts w:cs="Arial"/>
          <w:lang w:val="sr-Cyrl-RS"/>
        </w:rPr>
        <w:t xml:space="preserve">је проучавање пројектовања, развијања, производње, одржавања, дијагностике кварова, поправке и сервисирања моторних возила, укључујући опрему </w:t>
      </w:r>
      <w:r w:rsidR="00174F32">
        <w:rPr>
          <w:rFonts w:cs="Arial"/>
          <w:lang w:val="sr-Cyrl-RS"/>
        </w:rPr>
        <w:t>за земљане радове</w:t>
      </w:r>
      <w:r w:rsidR="0014200A">
        <w:rPr>
          <w:rFonts w:cs="Arial"/>
          <w:lang w:val="sr-Cyrl-RS"/>
        </w:rPr>
        <w:t xml:space="preserve"> и пољопривредн</w:t>
      </w:r>
      <w:r w:rsidR="00174F32">
        <w:rPr>
          <w:rFonts w:cs="Arial"/>
          <w:lang w:val="sr-Cyrl-RS"/>
        </w:rPr>
        <w:t>е машине</w:t>
      </w:r>
      <w:r w:rsidR="005B4299" w:rsidRPr="00AD520F">
        <w:rPr>
          <w:rFonts w:cs="Arial"/>
          <w:lang w:val="sr-Cyrl-RS"/>
        </w:rPr>
        <w:t>,</w:t>
      </w:r>
      <w:r w:rsidR="00174F32">
        <w:rPr>
          <w:rFonts w:cs="Arial"/>
          <w:lang w:val="sr-Cyrl-RS"/>
        </w:rPr>
        <w:t xml:space="preserve"> бродове, возове и ваздухоплове</w:t>
      </w:r>
      <w:r w:rsidR="005B4299" w:rsidRPr="00AD520F">
        <w:rPr>
          <w:rFonts w:cs="Arial"/>
          <w:lang w:val="sr-Cyrl-RS"/>
        </w:rPr>
        <w:t xml:space="preserve">. </w:t>
      </w:r>
      <w:r w:rsidR="00174F32">
        <w:rPr>
          <w:rFonts w:cs="Arial"/>
          <w:lang w:val="sr-Cyrl-RS"/>
        </w:rPr>
        <w:t>Уобичајена је комбинација студија које обухватају и металне конструкције и моторе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2C7620">
        <w:rPr>
          <w:rFonts w:cs="Arial"/>
          <w:lang w:val="sr-Cyrl-RS"/>
        </w:rPr>
        <w:t>Свемирско инжењерство</w:t>
      </w:r>
    </w:p>
    <w:p w:rsidR="002C7620" w:rsidRDefault="002C762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Ваздухопловно инжењерство</w:t>
      </w:r>
    </w:p>
    <w:p w:rsidR="0068683A" w:rsidRPr="00AD520F" w:rsidRDefault="002C762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Одржавање ваздухоплова</w:t>
      </w:r>
    </w:p>
    <w:p w:rsidR="002C7620" w:rsidRDefault="002C762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Аутомобилски електрични системи</w:t>
      </w:r>
    </w:p>
    <w:p w:rsidR="002C7620" w:rsidRDefault="002C762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Аутомобилско инжењерство</w:t>
      </w:r>
    </w:p>
    <w:p w:rsidR="0068683A" w:rsidRPr="00AD520F" w:rsidRDefault="002C762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Авионика</w:t>
      </w:r>
    </w:p>
    <w:p w:rsidR="0068683A" w:rsidRPr="00AD520F" w:rsidRDefault="002C762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Каросерија</w:t>
      </w:r>
    </w:p>
    <w:p w:rsidR="002C7620" w:rsidRDefault="002C762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Бродско машинство</w:t>
      </w:r>
    </w:p>
    <w:p w:rsidR="00361041" w:rsidRDefault="0036104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Мотоциклистичко инжењерство</w:t>
      </w:r>
    </w:p>
    <w:p w:rsidR="00361041" w:rsidRDefault="0036104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Аутолимарство</w:t>
      </w:r>
    </w:p>
    <w:p w:rsidR="0068683A" w:rsidRPr="00AD520F" w:rsidRDefault="0036104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Бродоградња </w:t>
      </w:r>
    </w:p>
    <w:p w:rsidR="00361041" w:rsidRDefault="00361041" w:rsidP="0016193C">
      <w:pPr>
        <w:pStyle w:val="BodyText"/>
        <w:spacing w:before="0"/>
        <w:ind w:left="667"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Поправка и одржавање возова</w:t>
      </w:r>
    </w:p>
    <w:p w:rsidR="00361041" w:rsidRDefault="00361041" w:rsidP="0016193C">
      <w:pPr>
        <w:pStyle w:val="BodyText"/>
        <w:spacing w:before="0"/>
        <w:ind w:left="667"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Израда и поправљање возила</w:t>
      </w:r>
    </w:p>
    <w:p w:rsidR="0068683A" w:rsidRPr="00AD520F" w:rsidRDefault="00361041" w:rsidP="0016193C">
      <w:pPr>
        <w:pStyle w:val="BodyText"/>
        <w:spacing w:before="0"/>
        <w:ind w:left="667"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Лакирање/бојење спрејом возила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174F32" w:rsidRDefault="00801E90" w:rsidP="0016193C">
      <w:pPr>
        <w:pStyle w:val="BodyText"/>
        <w:spacing w:before="71" w:line="468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електричних система возила је укључено у ову област</w:t>
      </w:r>
      <w:r w:rsidR="005B4299" w:rsidRPr="00AD520F">
        <w:rPr>
          <w:rFonts w:cs="Arial"/>
          <w:lang w:val="sr-Cyrl-RS"/>
        </w:rPr>
        <w:t xml:space="preserve">. </w:t>
      </w:r>
    </w:p>
    <w:p w:rsidR="0068683A" w:rsidRPr="00AD520F" w:rsidRDefault="0038561A" w:rsidP="00174F32">
      <w:pPr>
        <w:pStyle w:val="BodyText"/>
        <w:spacing w:before="0" w:line="468" w:lineRule="auto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174F32" w:rsidP="0016193C">
      <w:pPr>
        <w:pStyle w:val="BodyText"/>
        <w:spacing w:before="6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производње и поправке немоторизованих возила је искључено из ове детаљне области и укључено у </w:t>
      </w:r>
      <w:r w:rsidR="005B4299" w:rsidRPr="00AD520F">
        <w:rPr>
          <w:rFonts w:cs="Arial"/>
          <w:lang w:val="sr-Cyrl-RS"/>
        </w:rPr>
        <w:t xml:space="preserve">0715 </w:t>
      </w:r>
      <w:r>
        <w:rPr>
          <w:rFonts w:cs="Arial"/>
          <w:lang w:val="sr-Cyrl-RS"/>
        </w:rPr>
        <w:t>„Механика и метални радови“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нпр.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бицикли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или</w:t>
      </w:r>
      <w:r w:rsidR="005B4299" w:rsidRPr="00AD520F">
        <w:rPr>
          <w:rFonts w:cs="Arial"/>
          <w:lang w:val="sr-Cyrl-RS"/>
        </w:rPr>
        <w:t xml:space="preserve"> 0722 </w:t>
      </w:r>
      <w:r>
        <w:rPr>
          <w:rFonts w:cs="Arial"/>
          <w:lang w:val="sr-Cyrl-RS"/>
        </w:rPr>
        <w:t>„Материјали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стакло, папир, пластика, дрво</w:t>
      </w:r>
      <w:r w:rsidR="005B4299" w:rsidRPr="00AD520F">
        <w:rPr>
          <w:rFonts w:cs="Arial"/>
          <w:lang w:val="sr-Cyrl-RS"/>
        </w:rPr>
        <w:t>)</w:t>
      </w:r>
      <w:r>
        <w:rPr>
          <w:rFonts w:cs="Arial"/>
          <w:lang w:val="sr-Cyrl-RS"/>
        </w:rPr>
        <w:t>“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нпр., чамци</w:t>
      </w:r>
      <w:r w:rsidR="00801E90">
        <w:rPr>
          <w:rFonts w:cs="Arial"/>
          <w:lang w:val="sr-Cyrl-RS"/>
        </w:rPr>
        <w:t xml:space="preserve"> без моторног погона</w:t>
      </w:r>
      <w:r w:rsidR="005B4299" w:rsidRPr="00AD520F">
        <w:rPr>
          <w:rFonts w:cs="Arial"/>
          <w:lang w:val="sr-Cyrl-RS"/>
        </w:rPr>
        <w:t>).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0719      </w:t>
      </w:r>
      <w:r w:rsidR="00174F32">
        <w:rPr>
          <w:rFonts w:ascii="Arial" w:hAnsi="Arial" w:cs="Arial"/>
          <w:b/>
          <w:lang w:val="sr-Cyrl-RS"/>
        </w:rPr>
        <w:t xml:space="preserve">Инжењерство и инжењерски занати </w:t>
      </w:r>
      <w:r w:rsidR="00395301">
        <w:rPr>
          <w:rFonts w:ascii="Arial" w:hAnsi="Arial" w:cs="Arial"/>
          <w:b/>
          <w:lang w:val="sr-Cyrl-RS"/>
        </w:rPr>
        <w:t>неразврстани на другом месту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174F32" w:rsidP="00801E90">
      <w:pPr>
        <w:pStyle w:val="BodyText"/>
        <w:spacing w:before="0"/>
        <w:ind w:left="142" w:right="-59"/>
        <w:rPr>
          <w:rFonts w:cs="Arial"/>
          <w:lang w:val="sr-Cyrl-RS"/>
        </w:rPr>
      </w:pPr>
      <w:r>
        <w:rPr>
          <w:rFonts w:cs="Arial"/>
          <w:lang w:val="sr-Cyrl-RS"/>
        </w:rPr>
        <w:t>Инжењерске студије које нису обухва</w:t>
      </w:r>
      <w:r w:rsidR="00395301">
        <w:rPr>
          <w:rFonts w:cs="Arial"/>
          <w:lang w:val="sr-Cyrl-RS"/>
        </w:rPr>
        <w:t xml:space="preserve">ћене другим детаљним областима </w:t>
      </w:r>
      <w:r>
        <w:rPr>
          <w:rFonts w:cs="Arial"/>
          <w:lang w:val="sr-Cyrl-RS"/>
        </w:rPr>
        <w:t xml:space="preserve">класификоване </w:t>
      </w:r>
      <w:r w:rsidR="00395301">
        <w:rPr>
          <w:rFonts w:cs="Arial"/>
          <w:lang w:val="sr-Cyrl-RS"/>
        </w:rPr>
        <w:t>у ову област</w:t>
      </w:r>
      <w:r>
        <w:rPr>
          <w:rFonts w:cs="Arial"/>
          <w:lang w:val="sr-Cyrl-RS"/>
        </w:rPr>
        <w:t>: Нанотехнологија</w:t>
      </w:r>
      <w:r w:rsidR="00801E90">
        <w:rPr>
          <w:rFonts w:cs="Arial"/>
          <w:lang w:val="sr-Cyrl-RS"/>
        </w:rPr>
        <w:t>.</w:t>
      </w:r>
    </w:p>
    <w:p w:rsidR="00174F32" w:rsidRPr="00174F32" w:rsidRDefault="00174F32" w:rsidP="0016193C">
      <w:pPr>
        <w:pStyle w:val="ListParagraph"/>
        <w:numPr>
          <w:ilvl w:val="0"/>
          <w:numId w:val="22"/>
        </w:numPr>
        <w:tabs>
          <w:tab w:val="left" w:pos="668"/>
          <w:tab w:val="left" w:pos="951"/>
        </w:tabs>
        <w:spacing w:before="123" w:line="465" w:lineRule="auto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Производња и прерада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</w:p>
    <w:p w:rsidR="0068683A" w:rsidRPr="00AD520F" w:rsidRDefault="00174F32" w:rsidP="00174F32">
      <w:pPr>
        <w:pStyle w:val="ListParagraph"/>
        <w:tabs>
          <w:tab w:val="left" w:pos="668"/>
          <w:tab w:val="left" w:pos="951"/>
        </w:tabs>
        <w:spacing w:before="123" w:line="465" w:lineRule="auto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0721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  <w:t>Прерада хране</w:t>
      </w:r>
    </w:p>
    <w:p w:rsidR="0068683A" w:rsidRPr="00AD520F" w:rsidRDefault="00801E90" w:rsidP="0016193C">
      <w:pPr>
        <w:pStyle w:val="BodyText"/>
        <w:spacing w:before="8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Прерада хране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прераде и паковања хране и пића</w:t>
      </w:r>
      <w:r w:rsidR="005B4299" w:rsidRPr="00AD520F">
        <w:rPr>
          <w:rFonts w:cs="Arial"/>
          <w:lang w:val="sr-Cyrl-RS"/>
        </w:rPr>
        <w:t>,</w:t>
      </w:r>
      <w:r>
        <w:rPr>
          <w:rFonts w:cs="Arial"/>
          <w:lang w:val="sr-Cyrl-RS"/>
        </w:rPr>
        <w:t xml:space="preserve"> и опреме и поступака који се користе у производњи и дистрибуцији прехрамбених производа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jc w:val="both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2279D3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>:</w:t>
      </w:r>
    </w:p>
    <w:p w:rsidR="0068683A" w:rsidRPr="00AD520F" w:rsidRDefault="00461934" w:rsidP="0016193C">
      <w:pPr>
        <w:pStyle w:val="BodyTex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Пекарство</w:t>
      </w:r>
    </w:p>
    <w:p w:rsidR="00801E90" w:rsidRDefault="0046193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пива</w:t>
      </w:r>
      <w:r w:rsidR="005B4299" w:rsidRPr="00AD520F">
        <w:rPr>
          <w:rFonts w:cs="Arial"/>
          <w:lang w:val="sr-Cyrl-RS"/>
        </w:rPr>
        <w:t xml:space="preserve"> </w:t>
      </w:r>
    </w:p>
    <w:p w:rsidR="00801E90" w:rsidRDefault="00801E9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Месарство</w:t>
      </w:r>
    </w:p>
    <w:p w:rsidR="00801E90" w:rsidRDefault="0046193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Кондиторски производи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801E9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Млечни прехрамбени производи</w:t>
      </w:r>
    </w:p>
    <w:p w:rsidR="00801E90" w:rsidRDefault="0046193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Прерада хране и пића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46193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Конзервирање хране</w:t>
      </w:r>
    </w:p>
    <w:p w:rsidR="00801E90" w:rsidRDefault="00801E9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Наука и технологија хране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801E9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Прерада меса</w:t>
      </w:r>
    </w:p>
    <w:p w:rsidR="00801E90" w:rsidRDefault="008931E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Посластичарство</w:t>
      </w:r>
    </w:p>
    <w:p w:rsidR="00801E90" w:rsidRDefault="00801E9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Прерада дувана</w:t>
      </w:r>
    </w:p>
    <w:p w:rsidR="0068683A" w:rsidRPr="00AD520F" w:rsidRDefault="00801E9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вина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68683A" w:rsidP="0016193C">
      <w:pPr>
        <w:spacing w:before="6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461934" w:rsidRDefault="00EB5166" w:rsidP="0016193C">
      <w:pPr>
        <w:pStyle w:val="BodyText"/>
        <w:spacing w:before="71" w:line="468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поступања с храном и хигијене хране је укључено у ову област</w:t>
      </w:r>
      <w:r w:rsidR="005B4299" w:rsidRPr="00AD520F">
        <w:rPr>
          <w:rFonts w:cs="Arial"/>
          <w:lang w:val="sr-Cyrl-RS"/>
        </w:rPr>
        <w:t xml:space="preserve">. </w:t>
      </w:r>
    </w:p>
    <w:p w:rsidR="0068683A" w:rsidRPr="00AD520F" w:rsidRDefault="0038561A" w:rsidP="0016193C">
      <w:pPr>
        <w:pStyle w:val="BodyText"/>
        <w:spacing w:before="71" w:line="468" w:lineRule="auto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EB5166" w:rsidP="0016193C">
      <w:pPr>
        <w:pStyle w:val="BodyText"/>
        <w:spacing w:before="6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Ресторани и кетеринг су </w:t>
      </w:r>
      <w:r w:rsidR="00C937E6">
        <w:rPr>
          <w:rFonts w:cs="Arial"/>
          <w:lang w:val="sr-Cyrl-RS"/>
        </w:rPr>
        <w:t>искључени из ове детаљне области и укључени у детаљну област</w:t>
      </w:r>
      <w:r w:rsidR="005B4299" w:rsidRPr="00AD520F">
        <w:rPr>
          <w:rFonts w:cs="Arial"/>
          <w:lang w:val="sr-Cyrl-RS"/>
        </w:rPr>
        <w:t xml:space="preserve"> 1013 </w:t>
      </w:r>
      <w:r>
        <w:rPr>
          <w:rFonts w:cs="Arial"/>
          <w:lang w:val="sr-Cyrl-RS"/>
        </w:rPr>
        <w:t>„Хотел, ресторан и кетеринг“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EB5166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Наука о исхрани је искључена из ове детаљне области и укључена у уску област</w:t>
      </w:r>
      <w:r w:rsidR="005B4299" w:rsidRPr="00AD520F">
        <w:rPr>
          <w:rFonts w:cs="Arial"/>
          <w:lang w:val="sr-Cyrl-RS"/>
        </w:rPr>
        <w:t xml:space="preserve"> 051 </w:t>
      </w:r>
      <w:r>
        <w:rPr>
          <w:rFonts w:cs="Arial"/>
          <w:lang w:val="sr-Cyrl-RS"/>
        </w:rPr>
        <w:t xml:space="preserve">„Биолошке и </w:t>
      </w:r>
      <w:r w:rsidR="00C63FF3">
        <w:rPr>
          <w:rFonts w:cs="Arial"/>
          <w:lang w:val="sr-Cyrl-RS"/>
        </w:rPr>
        <w:t>сродне</w:t>
      </w:r>
      <w:r>
        <w:rPr>
          <w:rFonts w:cs="Arial"/>
          <w:lang w:val="sr-Cyrl-RS"/>
        </w:rPr>
        <w:t xml:space="preserve"> науке“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0722      </w:t>
      </w:r>
      <w:r w:rsidR="00957A84">
        <w:rPr>
          <w:rFonts w:ascii="Arial" w:hAnsi="Arial" w:cs="Arial"/>
          <w:b/>
          <w:lang w:val="sr-Cyrl-RS"/>
        </w:rPr>
        <w:t>Материјали (стакло, папир, пластика и дрво</w:t>
      </w:r>
      <w:r w:rsidRPr="00AD520F">
        <w:rPr>
          <w:rFonts w:ascii="Arial" w:hAnsi="Arial" w:cs="Arial"/>
          <w:b/>
          <w:lang w:val="sr-Cyrl-RS"/>
        </w:rPr>
        <w:t>)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957A84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Материјали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 xml:space="preserve">су проучавање </w:t>
      </w:r>
      <w:r>
        <w:rPr>
          <w:rFonts w:cs="Arial"/>
          <w:b/>
          <w:lang w:val="sr-Cyrl-RS"/>
        </w:rPr>
        <w:t>производње производа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од стакла, папира, пластике, дрвета или других материјала као што су камен, глина, вештачки материјали, итд. Програми и квалификације укључени у ову детаљну област се више баве неким одређеним материјалом него општим техничким знањима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010560">
        <w:rPr>
          <w:rFonts w:cs="Arial"/>
          <w:lang w:val="sr-Cyrl-RS"/>
        </w:rPr>
        <w:t>Израда</w:t>
      </w:r>
      <w:r w:rsidR="00957A84">
        <w:rPr>
          <w:rFonts w:cs="Arial"/>
          <w:lang w:val="sr-Cyrl-RS"/>
        </w:rPr>
        <w:t xml:space="preserve"> чамаца</w:t>
      </w:r>
      <w:r w:rsidR="005B4299" w:rsidRPr="00AD520F">
        <w:rPr>
          <w:rFonts w:cs="Arial"/>
          <w:lang w:val="sr-Cyrl-RS"/>
        </w:rPr>
        <w:t xml:space="preserve"> (</w:t>
      </w:r>
      <w:r w:rsidR="00957A84">
        <w:rPr>
          <w:rFonts w:cs="Arial"/>
          <w:lang w:val="sr-Cyrl-RS"/>
        </w:rPr>
        <w:t>без моторног погона</w:t>
      </w:r>
      <w:r w:rsidR="005B4299" w:rsidRPr="00AD520F">
        <w:rPr>
          <w:rFonts w:cs="Arial"/>
          <w:lang w:val="sr-Cyrl-RS"/>
        </w:rPr>
        <w:t>)</w:t>
      </w:r>
    </w:p>
    <w:p w:rsidR="00957A84" w:rsidRDefault="00957A8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Израда ормара</w:t>
      </w:r>
    </w:p>
    <w:p w:rsidR="00957A84" w:rsidRDefault="00957A8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Столарство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намештај)</w:t>
      </w:r>
    </w:p>
    <w:p w:rsidR="00957A84" w:rsidRDefault="00957A8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Керамика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индустријска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957A8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Израда намештаја</w:t>
      </w:r>
    </w:p>
    <w:p w:rsidR="00957A84" w:rsidRDefault="00957A8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Дување стакла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индустријско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957A8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Индустријска производња дијаманата</w:t>
      </w:r>
    </w:p>
    <w:p w:rsidR="00957A84" w:rsidRDefault="00957A8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и прерада папира</w:t>
      </w:r>
    </w:p>
    <w:p w:rsidR="0068683A" w:rsidRDefault="00957A8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пластике</w:t>
      </w:r>
    </w:p>
    <w:p w:rsidR="00957A84" w:rsidRDefault="00957A8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Прерада гуме</w:t>
      </w:r>
    </w:p>
    <w:p w:rsidR="0068683A" w:rsidRPr="00AD520F" w:rsidRDefault="00957A8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Технологија дрвене грађе</w:t>
      </w:r>
    </w:p>
    <w:p w:rsidR="00957A84" w:rsidRDefault="00957A8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Машинска обрада дрвета</w:t>
      </w:r>
    </w:p>
    <w:p w:rsidR="0068683A" w:rsidRPr="00AD520F" w:rsidRDefault="00957A84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Дрводељски занати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38561A" w:rsidP="0016193C">
      <w:pPr>
        <w:pStyle w:val="BodyText"/>
        <w:spacing w:before="57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lastRenderedPageBreak/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F907C9" w:rsidP="00010560">
      <w:pPr>
        <w:pStyle w:val="BodyText"/>
        <w:spacing w:before="71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обраде метала је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>
        <w:rPr>
          <w:rFonts w:cs="Arial"/>
          <w:lang w:val="sr-Cyrl-RS"/>
        </w:rPr>
        <w:t xml:space="preserve"> 0715 „Механика и металски занати“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010560">
      <w:pPr>
        <w:spacing w:before="9"/>
        <w:ind w:right="-34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987C5F" w:rsidP="00010560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грађевинске столарије и тесарских радова је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</w:t>
      </w:r>
      <w:r>
        <w:rPr>
          <w:rFonts w:cs="Arial"/>
          <w:lang w:val="sr-Cyrl-RS"/>
        </w:rPr>
        <w:t xml:space="preserve">з ове детаљне области и укључено </w:t>
      </w:r>
      <w:r w:rsidR="00C937E6">
        <w:rPr>
          <w:rFonts w:cs="Arial"/>
          <w:lang w:val="sr-Cyrl-RS"/>
        </w:rPr>
        <w:t>у детаљну област</w:t>
      </w:r>
      <w:r w:rsidR="005B4299" w:rsidRPr="00AD520F">
        <w:rPr>
          <w:rFonts w:cs="Arial"/>
          <w:lang w:val="sr-Cyrl-RS"/>
        </w:rPr>
        <w:t xml:space="preserve"> 0732 </w:t>
      </w:r>
      <w:r w:rsidR="00073FD8">
        <w:rPr>
          <w:rFonts w:cs="Arial"/>
          <w:lang w:val="sr-Cyrl-RS"/>
        </w:rPr>
        <w:t>„Високо</w:t>
      </w:r>
      <w:r>
        <w:rPr>
          <w:rFonts w:cs="Arial"/>
          <w:lang w:val="sr-Cyrl-RS"/>
        </w:rPr>
        <w:t xml:space="preserve">градња и </w:t>
      </w:r>
      <w:r w:rsidR="00073FD8">
        <w:rPr>
          <w:rFonts w:cs="Arial"/>
          <w:lang w:val="sr-Cyrl-RS"/>
        </w:rPr>
        <w:t>нискоградња</w:t>
      </w:r>
      <w:r>
        <w:rPr>
          <w:rFonts w:cs="Arial"/>
          <w:lang w:val="sr-Cyrl-RS"/>
        </w:rPr>
        <w:t>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010560">
      <w:pPr>
        <w:spacing w:before="10"/>
        <w:ind w:right="-34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F907C9" w:rsidP="00010560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хемијске обраде уопште је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0711 </w:t>
      </w:r>
      <w:r>
        <w:rPr>
          <w:rFonts w:cs="Arial"/>
          <w:lang w:val="sr-Cyrl-RS"/>
        </w:rPr>
        <w:t>„Хемијско инжењерство и процеси“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010560">
      <w:pPr>
        <w:spacing w:before="10"/>
        <w:ind w:right="-34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F907C9" w:rsidP="00010560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штампе и књиговезништва је искључено </w:t>
      </w:r>
      <w:r w:rsidR="00C937E6">
        <w:rPr>
          <w:rFonts w:cs="Arial"/>
          <w:lang w:val="sr-Cyrl-RS"/>
        </w:rPr>
        <w:t>и</w:t>
      </w:r>
      <w:r>
        <w:rPr>
          <w:rFonts w:cs="Arial"/>
          <w:lang w:val="sr-Cyrl-RS"/>
        </w:rPr>
        <w:t>з ове детаљне области и укључено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0211 </w:t>
      </w:r>
      <w:r w:rsidR="00987C5F">
        <w:rPr>
          <w:rFonts w:cs="Arial"/>
          <w:lang w:val="sr-Cyrl-RS"/>
        </w:rPr>
        <w:t>„Аудиовизуелне технике и медијска продукција“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010560">
      <w:pPr>
        <w:spacing w:before="9"/>
        <w:ind w:right="-34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987C5F" w:rsidP="00010560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Програми </w:t>
      </w:r>
      <w:r w:rsidR="009724F9">
        <w:rPr>
          <w:rFonts w:cs="Arial"/>
          <w:lang w:val="sr-Cyrl-RS"/>
        </w:rPr>
        <w:t>Ручне радиности</w:t>
      </w:r>
      <w:r w:rsidR="005B4299" w:rsidRPr="00AD520F">
        <w:rPr>
          <w:rFonts w:cs="Arial"/>
          <w:lang w:val="sr-Cyrl-RS"/>
        </w:rPr>
        <w:t xml:space="preserve"> (</w:t>
      </w:r>
      <w:r w:rsidR="009724F9">
        <w:rPr>
          <w:rFonts w:cs="Arial"/>
          <w:lang w:val="sr-Cyrl-RS"/>
        </w:rPr>
        <w:t>уметничке и занатске обраде стакла</w:t>
      </w:r>
      <w:r w:rsidR="005B4299" w:rsidRPr="00AD520F">
        <w:rPr>
          <w:rFonts w:cs="Arial"/>
          <w:lang w:val="sr-Cyrl-RS"/>
        </w:rPr>
        <w:t xml:space="preserve">, </w:t>
      </w:r>
      <w:r w:rsidR="009724F9">
        <w:rPr>
          <w:rFonts w:cs="Arial"/>
          <w:lang w:val="sr-Cyrl-RS"/>
        </w:rPr>
        <w:t>дуборез, итд.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су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искључени из ове детаљне области и укључени у детаљну област</w:t>
      </w:r>
      <w:r w:rsidR="005B4299" w:rsidRPr="00AD520F">
        <w:rPr>
          <w:rFonts w:cs="Arial"/>
          <w:lang w:val="sr-Cyrl-RS"/>
        </w:rPr>
        <w:t xml:space="preserve"> 0214 </w:t>
      </w:r>
      <w:r w:rsidR="009724F9">
        <w:rPr>
          <w:rFonts w:cs="Arial"/>
          <w:lang w:val="sr-Cyrl-RS"/>
        </w:rPr>
        <w:t>„Ручна радиност“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987C5F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0723</w:t>
      </w:r>
      <w:r>
        <w:rPr>
          <w:rFonts w:ascii="Arial" w:hAnsi="Arial" w:cs="Arial"/>
          <w:b/>
          <w:lang w:val="sr-Cyrl-RS"/>
        </w:rPr>
        <w:tab/>
        <w:t>Текстил</w:t>
      </w:r>
      <w:r w:rsidR="005B4299" w:rsidRPr="00AD520F">
        <w:rPr>
          <w:rFonts w:ascii="Arial" w:hAnsi="Arial" w:cs="Arial"/>
          <w:b/>
          <w:lang w:val="sr-Cyrl-RS"/>
        </w:rPr>
        <w:t xml:space="preserve"> (</w:t>
      </w:r>
      <w:r>
        <w:rPr>
          <w:rFonts w:ascii="Arial" w:hAnsi="Arial" w:cs="Arial"/>
          <w:b/>
          <w:lang w:val="sr-Cyrl-RS"/>
        </w:rPr>
        <w:t>одећа</w:t>
      </w:r>
      <w:r w:rsidR="005B4299" w:rsidRPr="00AD520F">
        <w:rPr>
          <w:rFonts w:ascii="Arial" w:hAnsi="Arial" w:cs="Arial"/>
          <w:b/>
          <w:lang w:val="sr-Cyrl-RS"/>
        </w:rPr>
        <w:t>,</w:t>
      </w:r>
      <w:r>
        <w:rPr>
          <w:rFonts w:ascii="Arial" w:hAnsi="Arial" w:cs="Arial"/>
          <w:b/>
          <w:lang w:val="sr-Cyrl-RS"/>
        </w:rPr>
        <w:t xml:space="preserve"> обућа и кожа</w:t>
      </w:r>
      <w:r w:rsidR="005B4299" w:rsidRPr="00AD520F">
        <w:rPr>
          <w:rFonts w:ascii="Arial" w:hAnsi="Arial" w:cs="Arial"/>
          <w:b/>
          <w:lang w:val="sr-Cyrl-RS"/>
        </w:rPr>
        <w:t>)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2D3794" w:rsidP="00010560">
      <w:pPr>
        <w:ind w:left="100" w:right="-343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Текстил</w:t>
      </w:r>
      <w:r w:rsidR="005B4299" w:rsidRPr="00AD520F">
        <w:rPr>
          <w:rFonts w:ascii="Arial" w:hAnsi="Arial" w:cs="Arial"/>
          <w:b/>
          <w:lang w:val="sr-Cyrl-RS"/>
        </w:rPr>
        <w:t xml:space="preserve"> (</w:t>
      </w:r>
      <w:r>
        <w:rPr>
          <w:rFonts w:ascii="Arial" w:hAnsi="Arial" w:cs="Arial"/>
          <w:b/>
          <w:lang w:val="sr-Cyrl-RS"/>
        </w:rPr>
        <w:t>одећа</w:t>
      </w:r>
      <w:r w:rsidR="005B4299" w:rsidRPr="00AD520F">
        <w:rPr>
          <w:rFonts w:ascii="Arial" w:hAnsi="Arial" w:cs="Arial"/>
          <w:b/>
          <w:lang w:val="sr-Cyrl-RS"/>
        </w:rPr>
        <w:t>,</w:t>
      </w:r>
      <w:r>
        <w:rPr>
          <w:rFonts w:ascii="Arial" w:hAnsi="Arial" w:cs="Arial"/>
          <w:b/>
          <w:lang w:val="sr-Cyrl-RS"/>
        </w:rPr>
        <w:t xml:space="preserve"> обућа и кожа</w:t>
      </w:r>
      <w:r w:rsidR="005B4299" w:rsidRPr="00AD520F">
        <w:rPr>
          <w:rFonts w:ascii="Arial" w:hAnsi="Arial" w:cs="Arial"/>
          <w:b/>
          <w:lang w:val="sr-Cyrl-RS"/>
        </w:rPr>
        <w:t xml:space="preserve">) </w:t>
      </w:r>
      <w:r>
        <w:rPr>
          <w:rFonts w:ascii="Arial" w:hAnsi="Arial" w:cs="Arial"/>
          <w:lang w:val="sr-Cyrl-RS"/>
        </w:rPr>
        <w:t xml:space="preserve">је проучавање </w:t>
      </w:r>
      <w:r w:rsidR="009724F9">
        <w:rPr>
          <w:rFonts w:ascii="Arial" w:hAnsi="Arial" w:cs="Arial"/>
          <w:lang w:val="sr-Cyrl-RS"/>
        </w:rPr>
        <w:t>производње текстила,текстилних и кожних производа</w:t>
      </w:r>
      <w:r w:rsidR="005B4299" w:rsidRPr="00AD520F">
        <w:rPr>
          <w:rFonts w:ascii="Arial" w:hAnsi="Arial" w:cs="Arial"/>
          <w:lang w:val="sr-Cyrl-RS"/>
        </w:rPr>
        <w:t>,</w:t>
      </w:r>
      <w:r w:rsidR="009724F9">
        <w:rPr>
          <w:rFonts w:ascii="Arial" w:hAnsi="Arial" w:cs="Arial"/>
          <w:lang w:val="sr-Cyrl-RS"/>
        </w:rPr>
        <w:t xml:space="preserve"> одеће и повезаних артикала, ципела и других облика обуће</w:t>
      </w:r>
      <w:r w:rsidR="005B4299" w:rsidRPr="00AD520F">
        <w:rPr>
          <w:rFonts w:ascii="Arial" w:hAnsi="Arial" w:cs="Arial"/>
          <w:lang w:val="sr-Cyrl-RS"/>
        </w:rPr>
        <w:t>.</w:t>
      </w:r>
    </w:p>
    <w:p w:rsidR="0068683A" w:rsidRPr="00AD520F" w:rsidRDefault="002279D3" w:rsidP="00010560">
      <w:pPr>
        <w:pStyle w:val="BodyText"/>
        <w:spacing w:before="122" w:line="370" w:lineRule="atLeast"/>
        <w:ind w:left="667" w:right="-343" w:hanging="568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A809FB">
        <w:rPr>
          <w:rFonts w:cs="Arial"/>
          <w:lang w:val="sr-Cyrl-RS"/>
        </w:rPr>
        <w:t>Занат</w:t>
      </w:r>
      <w:r w:rsidR="00014E96">
        <w:rPr>
          <w:rFonts w:cs="Arial"/>
          <w:lang w:val="sr-Cyrl-RS"/>
        </w:rPr>
        <w:t>ска</w:t>
      </w:r>
      <w:r w:rsidR="00A809FB">
        <w:rPr>
          <w:rFonts w:cs="Arial"/>
          <w:lang w:val="sr-Cyrl-RS"/>
        </w:rPr>
        <w:t xml:space="preserve"> израд</w:t>
      </w:r>
      <w:r w:rsidR="00014E96">
        <w:rPr>
          <w:rFonts w:cs="Arial"/>
          <w:lang w:val="sr-Cyrl-RS"/>
        </w:rPr>
        <w:t>а</w:t>
      </w:r>
      <w:r w:rsidR="00A809FB">
        <w:rPr>
          <w:rFonts w:cs="Arial"/>
          <w:lang w:val="sr-Cyrl-RS"/>
        </w:rPr>
        <w:t xml:space="preserve"> одеће</w:t>
      </w:r>
    </w:p>
    <w:p w:rsidR="00A809FB" w:rsidRDefault="00A809FB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Шивење одеће</w:t>
      </w:r>
    </w:p>
    <w:p w:rsidR="00A809FB" w:rsidRDefault="00A809FB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Израда обуће</w:t>
      </w:r>
    </w:p>
    <w:p w:rsidR="00A809FB" w:rsidRDefault="00A809FB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Израда одеће од крзна</w:t>
      </w:r>
    </w:p>
    <w:p w:rsidR="00A809FB" w:rsidRDefault="00A809FB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одевних предмета</w:t>
      </w:r>
    </w:p>
    <w:p w:rsidR="00A809FB" w:rsidRDefault="00A809FB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Прерада коже</w:t>
      </w:r>
    </w:p>
    <w:p w:rsidR="00907982" w:rsidRDefault="0090798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Израда коњске опреме</w:t>
      </w:r>
    </w:p>
    <w:p w:rsidR="0068683A" w:rsidRPr="00AD520F" w:rsidRDefault="00B418B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Израда обуће</w:t>
      </w:r>
    </w:p>
    <w:p w:rsidR="00907982" w:rsidRDefault="0090798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коже и кожних производа</w:t>
      </w:r>
    </w:p>
    <w:p w:rsidR="0068683A" w:rsidRPr="00AD520F" w:rsidRDefault="00014E9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Предење</w:t>
      </w:r>
    </w:p>
    <w:p w:rsidR="00907982" w:rsidRDefault="0090798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Кројење</w:t>
      </w:r>
    </w:p>
    <w:p w:rsidR="00907982" w:rsidRDefault="0090798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Текстилни занати</w:t>
      </w:r>
    </w:p>
    <w:p w:rsidR="0068683A" w:rsidRPr="00AD520F" w:rsidRDefault="0090798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Тапетарство</w:t>
      </w:r>
    </w:p>
    <w:p w:rsidR="00907982" w:rsidRDefault="0090798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Ткање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индустријско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90798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Наука о вуни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9724F9" w:rsidP="00010560">
      <w:pPr>
        <w:pStyle w:val="BodyText"/>
        <w:spacing w:before="71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Студије ручне радиности (ткања, веза, итд</w:t>
      </w:r>
      <w:r w:rsidR="005B4299" w:rsidRPr="00AD520F">
        <w:rPr>
          <w:rFonts w:cs="Arial"/>
          <w:lang w:val="sr-Cyrl-RS"/>
        </w:rPr>
        <w:t xml:space="preserve">.) </w:t>
      </w:r>
      <w:r>
        <w:rPr>
          <w:rFonts w:cs="Arial"/>
          <w:lang w:val="sr-Cyrl-RS"/>
        </w:rPr>
        <w:t>су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е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е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0214 </w:t>
      </w:r>
      <w:r>
        <w:rPr>
          <w:rFonts w:cs="Arial"/>
          <w:lang w:val="sr-Cyrl-RS"/>
        </w:rPr>
        <w:t>„Ручна радиност“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D007EF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0724</w:t>
      </w:r>
      <w:r>
        <w:rPr>
          <w:rFonts w:ascii="Arial" w:hAnsi="Arial" w:cs="Arial"/>
          <w:b/>
          <w:lang w:val="sr-Cyrl-RS"/>
        </w:rPr>
        <w:tab/>
        <w:t>Рударство и екстракција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D007EF" w:rsidP="00010560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Рударство и екстракција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процењивања, планирања, развоја и управљања екстракцијом минерала, нафте и гаса из земље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2279D3" w:rsidP="00010560">
      <w:pPr>
        <w:pStyle w:val="BodyText"/>
        <w:tabs>
          <w:tab w:val="left" w:pos="9498"/>
        </w:tabs>
        <w:spacing w:before="57"/>
        <w:ind w:right="-343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>:</w:t>
      </w:r>
    </w:p>
    <w:p w:rsidR="00014E96" w:rsidRDefault="00014E96" w:rsidP="0016193C">
      <w:pPr>
        <w:pStyle w:val="BodyTex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Рударење угља</w:t>
      </w:r>
    </w:p>
    <w:p w:rsidR="00014E96" w:rsidRDefault="00014E96" w:rsidP="00014E96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Минерална технологија</w:t>
      </w:r>
    </w:p>
    <w:p w:rsidR="00014E96" w:rsidRDefault="00014E96" w:rsidP="00014E96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Рударење минерала</w:t>
      </w:r>
    </w:p>
    <w:p w:rsidR="0068683A" w:rsidRPr="00AD520F" w:rsidRDefault="00014E96" w:rsidP="00014E96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Бушење нафте и гаса</w:t>
      </w:r>
    </w:p>
    <w:p w:rsidR="00014E96" w:rsidRDefault="00014E9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Екстракција нафте и гаса</w:t>
      </w:r>
    </w:p>
    <w:p w:rsidR="0068683A" w:rsidRPr="00AD520F" w:rsidRDefault="00014E9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Екстракција сировина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F907C9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металуршког инжењерства је искључено из ове детаљне области и укључено у </w:t>
      </w:r>
      <w:r w:rsidR="005B4299" w:rsidRPr="00AD520F">
        <w:rPr>
          <w:rFonts w:cs="Arial"/>
          <w:lang w:val="sr-Cyrl-RS"/>
        </w:rPr>
        <w:t xml:space="preserve">0715 </w:t>
      </w:r>
      <w:r>
        <w:rPr>
          <w:rFonts w:cs="Arial"/>
          <w:lang w:val="sr-Cyrl-RS"/>
        </w:rPr>
        <w:t>„Механика и металски занати“.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F907C9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геологије је искључено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0532 </w:t>
      </w:r>
      <w:r>
        <w:rPr>
          <w:rFonts w:cs="Arial"/>
          <w:lang w:val="sr-Cyrl-RS"/>
        </w:rPr>
        <w:t>„Науке о земљи“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24416A" w:rsidRPr="0024416A" w:rsidRDefault="0024416A" w:rsidP="0016193C">
      <w:pPr>
        <w:pStyle w:val="ListParagraph"/>
        <w:numPr>
          <w:ilvl w:val="0"/>
          <w:numId w:val="22"/>
        </w:numPr>
        <w:tabs>
          <w:tab w:val="left" w:pos="668"/>
          <w:tab w:val="left" w:pos="951"/>
        </w:tabs>
        <w:spacing w:line="468" w:lineRule="auto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Архитектура и гра</w:t>
      </w:r>
      <w:r w:rsidR="00820E11">
        <w:rPr>
          <w:rFonts w:ascii="Arial" w:hAnsi="Arial" w:cs="Arial"/>
          <w:b/>
          <w:lang w:val="sr-Cyrl-RS"/>
        </w:rPr>
        <w:t>ђевинарство</w:t>
      </w:r>
    </w:p>
    <w:p w:rsidR="0068683A" w:rsidRPr="00AD520F" w:rsidRDefault="0024416A" w:rsidP="0024416A">
      <w:pPr>
        <w:pStyle w:val="ListParagraph"/>
        <w:tabs>
          <w:tab w:val="left" w:pos="668"/>
          <w:tab w:val="left" w:pos="951"/>
        </w:tabs>
        <w:spacing w:line="468" w:lineRule="auto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0731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  <w:t>Архитектура и урбанизам</w:t>
      </w:r>
    </w:p>
    <w:p w:rsidR="0068683A" w:rsidRPr="00AD520F" w:rsidRDefault="0024416A" w:rsidP="0016193C">
      <w:pPr>
        <w:pStyle w:val="BodyText"/>
        <w:spacing w:before="4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Архитектура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уметности, науке и техника пројектовања изградње. То обухвата и корисне циљеве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–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као што је чврстоћа конструкције и функционална и економска ефикасност зграде – и естетска разматрања.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Урбанизам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уређеног раста и унапређења градова и са функционалног, и са естетског становишта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24416A">
        <w:rPr>
          <w:rFonts w:cs="Arial"/>
          <w:lang w:val="sr-Cyrl-RS"/>
        </w:rPr>
        <w:t>Архитектонско урбанистичко пројектовање и планирање</w:t>
      </w:r>
    </w:p>
    <w:p w:rsidR="0024416A" w:rsidRDefault="0024416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Архитектура</w:t>
      </w:r>
    </w:p>
    <w:p w:rsidR="0068683A" w:rsidRPr="00AD520F" w:rsidRDefault="0024416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Пројектовање зграда</w:t>
      </w:r>
    </w:p>
    <w:p w:rsidR="00FD68A3" w:rsidRDefault="0024416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Картографија</w:t>
      </w:r>
      <w:r w:rsidR="005B4299" w:rsidRPr="00AD520F">
        <w:rPr>
          <w:rFonts w:cs="Arial"/>
          <w:lang w:val="sr-Cyrl-RS"/>
        </w:rPr>
        <w:t>/</w:t>
      </w:r>
      <w:r w:rsidR="00FD68A3">
        <w:rPr>
          <w:rFonts w:cs="Arial"/>
          <w:lang w:val="sr-Cyrl-RS"/>
        </w:rPr>
        <w:t>Премер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FD68A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Планирање градова</w:t>
      </w:r>
    </w:p>
    <w:p w:rsidR="00FD68A3" w:rsidRDefault="00FD68A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Развој заједница</w:t>
      </w:r>
    </w:p>
    <w:p w:rsidR="00FD68A3" w:rsidRDefault="00FD68A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Пејзажна архитектура</w:t>
      </w:r>
    </w:p>
    <w:p w:rsidR="00FD68A3" w:rsidRDefault="00FD68A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Конструкциона архитектура</w:t>
      </w:r>
    </w:p>
    <w:p w:rsidR="0068683A" w:rsidRPr="00AD520F" w:rsidRDefault="00FD68A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Геодезија</w:t>
      </w:r>
    </w:p>
    <w:p w:rsidR="00FD68A3" w:rsidRDefault="00FD68A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Урбано и рурално планирање</w:t>
      </w:r>
    </w:p>
    <w:p w:rsidR="0068683A" w:rsidRPr="00AD520F" w:rsidRDefault="00FD68A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Урбанизам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FD68A3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уређења ентеријера је искључено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>
        <w:rPr>
          <w:rFonts w:cs="Arial"/>
          <w:lang w:val="sr-Cyrl-RS"/>
        </w:rPr>
        <w:t xml:space="preserve"> 0212 „Мода, уређење ентеријера и индустријски дизајн“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 xml:space="preserve">Геомантика је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а</w:t>
      </w:r>
      <w:r w:rsidR="00C937E6">
        <w:rPr>
          <w:rFonts w:cs="Arial"/>
          <w:lang w:val="sr-Cyrl-RS"/>
        </w:rPr>
        <w:t xml:space="preserve"> из </w:t>
      </w:r>
      <w:r>
        <w:rPr>
          <w:rFonts w:cs="Arial"/>
          <w:lang w:val="sr-Cyrl-RS"/>
        </w:rPr>
        <w:t>ове детаљне области и укључена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0532 </w:t>
      </w:r>
      <w:r>
        <w:rPr>
          <w:rFonts w:cs="Arial"/>
          <w:lang w:val="sr-Cyrl-RS"/>
        </w:rPr>
        <w:t>„Науке о земљи“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6962C5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Просторно планирање и изградња паркова и башта је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0812 </w:t>
      </w:r>
      <w:r>
        <w:rPr>
          <w:rFonts w:cs="Arial"/>
          <w:lang w:val="sr-Cyrl-RS"/>
        </w:rPr>
        <w:t>„Хортикултура“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jc w:val="both"/>
        <w:rPr>
          <w:rFonts w:ascii="Arial" w:eastAsia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5B4299" w:rsidP="0016193C">
      <w:pPr>
        <w:spacing w:before="59"/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lastRenderedPageBreak/>
        <w:t xml:space="preserve">0732      </w:t>
      </w:r>
      <w:r w:rsidR="006E444A">
        <w:rPr>
          <w:rFonts w:ascii="Arial" w:hAnsi="Arial" w:cs="Arial"/>
          <w:b/>
          <w:lang w:val="sr-Cyrl-RS"/>
        </w:rPr>
        <w:t>Високоградња и нискоградња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E444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Високог</w:t>
      </w:r>
      <w:r w:rsidR="00987C5F">
        <w:rPr>
          <w:rFonts w:cs="Arial"/>
          <w:b/>
          <w:lang w:val="sr-Cyrl-RS"/>
        </w:rPr>
        <w:t>ра</w:t>
      </w:r>
      <w:r>
        <w:rPr>
          <w:rFonts w:cs="Arial"/>
          <w:b/>
          <w:lang w:val="sr-Cyrl-RS"/>
        </w:rPr>
        <w:t>дња</w:t>
      </w:r>
      <w:r w:rsidR="005B4299" w:rsidRPr="00AD520F">
        <w:rPr>
          <w:rFonts w:cs="Arial"/>
          <w:b/>
          <w:lang w:val="sr-Cyrl-RS"/>
        </w:rPr>
        <w:t xml:space="preserve"> </w:t>
      </w:r>
      <w:r w:rsidR="00987C5F">
        <w:rPr>
          <w:rFonts w:cs="Arial"/>
          <w:lang w:val="sr-Cyrl-RS"/>
        </w:rPr>
        <w:t xml:space="preserve">је проучавање науке, технологије и техника </w:t>
      </w:r>
      <w:r w:rsidR="00CB459A">
        <w:rPr>
          <w:rFonts w:cs="Arial"/>
          <w:lang w:val="sr-Cyrl-RS"/>
        </w:rPr>
        <w:t>састављања, изградње и одржавања јавних, пословних, индустријских и стамбених зграда и њихове опреме</w:t>
      </w:r>
      <w:r w:rsidR="005B4299" w:rsidRPr="00AD520F">
        <w:rPr>
          <w:rFonts w:cs="Arial"/>
          <w:lang w:val="sr-Cyrl-RS"/>
        </w:rPr>
        <w:t xml:space="preserve">. </w:t>
      </w:r>
      <w:r w:rsidR="00CB459A">
        <w:rPr>
          <w:rFonts w:cs="Arial"/>
          <w:b/>
          <w:lang w:val="sr-Cyrl-RS"/>
        </w:rPr>
        <w:t>Нискоградња</w:t>
      </w:r>
      <w:r w:rsidR="005B4299" w:rsidRPr="00AD520F">
        <w:rPr>
          <w:rFonts w:cs="Arial"/>
          <w:b/>
          <w:lang w:val="sr-Cyrl-RS"/>
        </w:rPr>
        <w:t xml:space="preserve"> </w:t>
      </w:r>
      <w:r w:rsidR="00CB459A">
        <w:rPr>
          <w:rFonts w:cs="Arial"/>
          <w:lang w:val="sr-Cyrl-RS"/>
        </w:rPr>
        <w:t>је проучавање планирања, пројектовања, испитивања и управљања изградњом великих објеката и конструкција</w:t>
      </w:r>
      <w:r w:rsidR="005B4299" w:rsidRPr="00AD520F">
        <w:rPr>
          <w:rFonts w:cs="Arial"/>
          <w:lang w:val="sr-Cyrl-RS"/>
        </w:rPr>
        <w:t>,</w:t>
      </w:r>
      <w:r w:rsidR="00CB459A">
        <w:rPr>
          <w:rFonts w:cs="Arial"/>
          <w:lang w:val="sr-Cyrl-RS"/>
        </w:rPr>
        <w:t xml:space="preserve"> укључујући системе за транспорт, водоснабдевање, канализацију, итд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CB459A">
        <w:rPr>
          <w:rFonts w:cs="Arial"/>
          <w:lang w:val="sr-Cyrl-RS"/>
        </w:rPr>
        <w:t>Зидање опеком</w:t>
      </w:r>
    </w:p>
    <w:p w:rsidR="00CB459A" w:rsidRDefault="00CB459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Изградња мостова</w:t>
      </w:r>
    </w:p>
    <w:p w:rsidR="00CB459A" w:rsidRDefault="00CB459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Изградња зграда</w:t>
      </w:r>
    </w:p>
    <w:p w:rsidR="00CB459A" w:rsidRDefault="00CB459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Високоградња</w:t>
      </w:r>
    </w:p>
    <w:p w:rsidR="0068683A" w:rsidRPr="00AD520F" w:rsidRDefault="00CB459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Технологија изградње</w:t>
      </w:r>
    </w:p>
    <w:p w:rsidR="00CB459A" w:rsidRDefault="00CB459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Столарство и тесарство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зграде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CB459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Нискоградња</w:t>
      </w:r>
    </w:p>
    <w:p w:rsidR="00CB459A" w:rsidRDefault="00CB459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Опрема за изградњу</w:t>
      </w:r>
    </w:p>
    <w:p w:rsidR="007E1F00" w:rsidRDefault="007E1F0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Структурни метални елементи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зграде</w:t>
      </w:r>
      <w:r w:rsidR="005B4299" w:rsidRPr="00AD520F">
        <w:rPr>
          <w:rFonts w:cs="Arial"/>
          <w:lang w:val="sr-Cyrl-RS"/>
        </w:rPr>
        <w:t xml:space="preserve">) </w:t>
      </w:r>
    </w:p>
    <w:p w:rsidR="007E1F00" w:rsidRDefault="007E1F0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Инжењерство докова и лука</w:t>
      </w:r>
    </w:p>
    <w:p w:rsidR="0068683A" w:rsidRPr="00AD520F" w:rsidRDefault="007E1F0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Подни и зидни керамичарски радови</w:t>
      </w:r>
    </w:p>
    <w:p w:rsidR="007E1F00" w:rsidRDefault="007E1F0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Постављање подних облога</w:t>
      </w:r>
    </w:p>
    <w:p w:rsidR="0068683A" w:rsidRPr="00AD520F" w:rsidRDefault="007E1F0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Изградња кућа</w:t>
      </w:r>
    </w:p>
    <w:p w:rsidR="007E1F00" w:rsidRDefault="007E1F0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Индустријско спуштање с висине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комерцијално</w:t>
      </w:r>
      <w:r w:rsidR="005B4299" w:rsidRPr="00AD520F">
        <w:rPr>
          <w:rFonts w:cs="Arial"/>
          <w:lang w:val="sr-Cyrl-RS"/>
        </w:rPr>
        <w:t xml:space="preserve">) </w:t>
      </w:r>
    </w:p>
    <w:p w:rsidR="00255E2F" w:rsidRDefault="00255E2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Зидарство и керамичарски радови</w:t>
      </w:r>
    </w:p>
    <w:p w:rsidR="00255E2F" w:rsidRDefault="00255E2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Молерски радови и постављање зидних облога</w:t>
      </w:r>
    </w:p>
    <w:p w:rsidR="0068683A" w:rsidRPr="00AD520F" w:rsidRDefault="00255E2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Малтерисање</w:t>
      </w:r>
    </w:p>
    <w:p w:rsidR="00255E2F" w:rsidRDefault="00255E2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Постављање водоводних цеви и опреме</w:t>
      </w:r>
    </w:p>
    <w:p w:rsidR="0068683A" w:rsidRPr="00AD520F" w:rsidRDefault="00255E2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Изградња путева</w:t>
      </w:r>
    </w:p>
    <w:p w:rsidR="00255E2F" w:rsidRDefault="00255E2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Водно инжењерство и технологија</w:t>
      </w:r>
      <w:r w:rsidR="005B4299" w:rsidRPr="00AD520F">
        <w:rPr>
          <w:rFonts w:cs="Arial"/>
          <w:lang w:val="sr-Cyrl-RS"/>
        </w:rPr>
        <w:t xml:space="preserve"> </w:t>
      </w:r>
    </w:p>
    <w:p w:rsidR="00255E2F" w:rsidRDefault="00255E2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Инжењерство водовода и канализације</w:t>
      </w:r>
    </w:p>
    <w:p w:rsidR="0068683A" w:rsidRPr="00AD520F" w:rsidRDefault="00255E2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Вентилација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255E2F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Постављање електричних инсталација је искључено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0713 </w:t>
      </w:r>
      <w:r>
        <w:rPr>
          <w:rFonts w:cs="Arial"/>
          <w:lang w:val="sr-Cyrl-RS"/>
        </w:rPr>
        <w:t>„</w:t>
      </w:r>
      <w:r w:rsidR="00CB4A04">
        <w:rPr>
          <w:rFonts w:cs="Arial"/>
          <w:lang w:val="sr-Cyrl-RS"/>
        </w:rPr>
        <w:t>Електрична струја и енергетика</w:t>
      </w:r>
      <w:r>
        <w:rPr>
          <w:rFonts w:cs="Arial"/>
          <w:lang w:val="sr-Cyrl-RS"/>
        </w:rPr>
        <w:t>“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Слично томе</w:t>
      </w:r>
      <w:r w:rsidR="005B4299" w:rsidRPr="00AD520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 xml:space="preserve">инсталирање и поправка опреме за грејање, климатизацију и хлађење су </w:t>
      </w:r>
      <w:r w:rsidR="00C937E6">
        <w:rPr>
          <w:rFonts w:cs="Arial"/>
          <w:lang w:val="sr-Cyrl-RS"/>
        </w:rPr>
        <w:t>искључени из ове детаљне области и укључени у детаљну област</w:t>
      </w:r>
      <w:r>
        <w:rPr>
          <w:rFonts w:cs="Arial"/>
          <w:lang w:val="sr-Cyrl-RS"/>
        </w:rPr>
        <w:t xml:space="preserve"> 0713 „</w:t>
      </w:r>
      <w:r w:rsidR="00CB4A04">
        <w:rPr>
          <w:rFonts w:cs="Arial"/>
          <w:lang w:val="sr-Cyrl-RS"/>
        </w:rPr>
        <w:t>Електрична струја и енергетика</w:t>
      </w:r>
      <w:r>
        <w:rPr>
          <w:rFonts w:cs="Arial"/>
          <w:lang w:val="sr-Cyrl-RS"/>
        </w:rPr>
        <w:t>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F91D91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078 Интердисциплинарни програми и квалификације који укључују инжењерство, производњу и </w:t>
      </w:r>
      <w:r w:rsidR="00820E11">
        <w:rPr>
          <w:rFonts w:ascii="Arial" w:hAnsi="Arial" w:cs="Arial"/>
          <w:b/>
          <w:lang w:val="sr-Cyrl-RS"/>
        </w:rPr>
        <w:t>грађевинарство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5B429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0788 </w:t>
      </w:r>
      <w:r w:rsidR="00F91D91">
        <w:rPr>
          <w:rFonts w:ascii="Arial" w:hAnsi="Arial" w:cs="Arial"/>
          <w:b/>
          <w:lang w:val="sr-Cyrl-RS"/>
        </w:rPr>
        <w:t xml:space="preserve">Интердисциплинарни програми и квалификације који укључују инжењерство, производњу и </w:t>
      </w:r>
      <w:r w:rsidR="00820E11">
        <w:rPr>
          <w:rFonts w:ascii="Arial" w:hAnsi="Arial" w:cs="Arial"/>
          <w:b/>
          <w:lang w:val="sr-Cyrl-RS"/>
        </w:rPr>
        <w:t>грађевинарство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F91D91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Интердисциплинарни или шири програми и квалификације код којих је највише времена намењеног учењу посвећено инжењерству, производњи и изградњи су класификовани у ову област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jc w:val="both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0"/>
          <w:szCs w:val="10"/>
          <w:lang w:val="sr-Cyrl-RS"/>
        </w:rPr>
      </w:pPr>
    </w:p>
    <w:p w:rsidR="0068683A" w:rsidRPr="00AD520F" w:rsidRDefault="005B4299" w:rsidP="0016193C">
      <w:pPr>
        <w:spacing w:before="64"/>
        <w:ind w:left="100" w:right="334"/>
        <w:jc w:val="both"/>
        <w:rPr>
          <w:rFonts w:ascii="Arial" w:eastAsia="Arial" w:hAnsi="Arial" w:cs="Arial"/>
          <w:sz w:val="28"/>
          <w:szCs w:val="28"/>
          <w:lang w:val="sr-Cyrl-RS"/>
        </w:rPr>
      </w:pPr>
      <w:bookmarkStart w:id="8" w:name="_TOC_250003"/>
      <w:r w:rsidRPr="00AD520F">
        <w:rPr>
          <w:rFonts w:ascii="Arial" w:hAnsi="Arial" w:cs="Arial"/>
          <w:b/>
          <w:sz w:val="28"/>
          <w:lang w:val="sr-Cyrl-RS"/>
        </w:rPr>
        <w:t>08</w:t>
      </w:r>
      <w:r w:rsidR="00F91D91">
        <w:rPr>
          <w:rFonts w:ascii="Arial" w:hAnsi="Arial" w:cs="Arial"/>
          <w:b/>
          <w:sz w:val="28"/>
          <w:lang w:val="sr-Cyrl-RS"/>
        </w:rPr>
        <w:t xml:space="preserve">  Пољопривреда, шумарство, рибарство и ветерина</w:t>
      </w:r>
      <w:bookmarkEnd w:id="8"/>
    </w:p>
    <w:p w:rsidR="0068683A" w:rsidRPr="00AD520F" w:rsidRDefault="00F91D91" w:rsidP="0016193C">
      <w:pPr>
        <w:pStyle w:val="ListParagraph"/>
        <w:numPr>
          <w:ilvl w:val="0"/>
          <w:numId w:val="21"/>
        </w:numPr>
        <w:tabs>
          <w:tab w:val="left" w:pos="668"/>
        </w:tabs>
        <w:spacing w:before="239"/>
        <w:ind w:right="334" w:firstLine="0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Пољопривреда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F91D91" w:rsidRDefault="005B4299" w:rsidP="00F91D91">
      <w:pPr>
        <w:ind w:left="100" w:right="334"/>
        <w:jc w:val="both"/>
        <w:rPr>
          <w:rFonts w:ascii="Arial" w:hAnsi="Arial" w:cs="Arial"/>
          <w:b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0811      </w:t>
      </w:r>
      <w:r w:rsidR="00F91D91">
        <w:rPr>
          <w:rFonts w:ascii="Arial" w:hAnsi="Arial" w:cs="Arial"/>
          <w:b/>
          <w:lang w:val="sr-Cyrl-RS"/>
        </w:rPr>
        <w:t>Биљна производња и узгајање животиња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F91D91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Биљна производња и узгајање животиња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узгајања, одржавања и жетве биљака и пашњака</w:t>
      </w:r>
      <w:r w:rsidR="005B4299" w:rsidRPr="00AD520F">
        <w:rPr>
          <w:rFonts w:cs="Arial"/>
          <w:lang w:val="sr-Cyrl-RS"/>
        </w:rPr>
        <w:t>,</w:t>
      </w:r>
      <w:r>
        <w:rPr>
          <w:rFonts w:cs="Arial"/>
          <w:lang w:val="sr-Cyrl-RS"/>
        </w:rPr>
        <w:t xml:space="preserve"> и </w:t>
      </w:r>
      <w:r w:rsidR="00E74523">
        <w:rPr>
          <w:rFonts w:cs="Arial"/>
          <w:lang w:val="sr-Cyrl-RS"/>
        </w:rPr>
        <w:t xml:space="preserve">испаша животиња </w:t>
      </w:r>
      <w:r>
        <w:rPr>
          <w:rFonts w:cs="Arial"/>
          <w:lang w:val="sr-Cyrl-RS"/>
        </w:rPr>
        <w:t>и управљање животи</w:t>
      </w:r>
      <w:r w:rsidR="00E74523">
        <w:rPr>
          <w:rFonts w:cs="Arial"/>
          <w:lang w:val="sr-Cyrl-RS"/>
        </w:rPr>
        <w:t>њама</w:t>
      </w:r>
      <w:r w:rsidR="005B4299" w:rsidRPr="00AD520F">
        <w:rPr>
          <w:rFonts w:cs="Arial"/>
          <w:lang w:val="sr-Cyrl-RS"/>
        </w:rPr>
        <w:t xml:space="preserve">. </w:t>
      </w:r>
      <w:r w:rsidR="00E74523">
        <w:rPr>
          <w:rFonts w:cs="Arial"/>
          <w:lang w:val="sr-Cyrl-RS"/>
        </w:rPr>
        <w:t>То укључује проучав</w:t>
      </w:r>
      <w:r w:rsidR="006F077F">
        <w:rPr>
          <w:rFonts w:cs="Arial"/>
          <w:lang w:val="sr-Cyrl-RS"/>
        </w:rPr>
        <w:t>ање управљања и одржавања газдин</w:t>
      </w:r>
      <w:r w:rsidR="00E74523">
        <w:rPr>
          <w:rFonts w:cs="Arial"/>
          <w:lang w:val="sr-Cyrl-RS"/>
        </w:rPr>
        <w:t>става и производњу необрађених биљних и животињских производа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2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820E11">
        <w:rPr>
          <w:rFonts w:cs="Arial"/>
          <w:lang w:val="sr-Cyrl-RS"/>
        </w:rPr>
        <w:t>Пољопривредне науке</w:t>
      </w:r>
    </w:p>
    <w:p w:rsidR="00820E11" w:rsidRDefault="00820E1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Агрономија и наука о усевима</w:t>
      </w:r>
    </w:p>
    <w:p w:rsidR="0068683A" w:rsidRPr="00AD520F" w:rsidRDefault="00820E1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Узгој животиња</w:t>
      </w:r>
    </w:p>
    <w:p w:rsidR="00820E11" w:rsidRDefault="00820E1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Гајење биљака</w:t>
      </w:r>
    </w:p>
    <w:p w:rsidR="0068683A" w:rsidRPr="00AD520F" w:rsidRDefault="00820E1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Узгој паса</w:t>
      </w:r>
    </w:p>
    <w:p w:rsidR="00820E11" w:rsidRDefault="00820E1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Управљање газди</w:t>
      </w:r>
      <w:r w:rsidR="006F077F">
        <w:rPr>
          <w:rFonts w:cs="Arial"/>
          <w:lang w:val="sr-Cyrl-RS"/>
        </w:rPr>
        <w:t>н</w:t>
      </w:r>
      <w:r>
        <w:rPr>
          <w:rFonts w:cs="Arial"/>
          <w:lang w:val="sr-Cyrl-RS"/>
        </w:rPr>
        <w:t>ством и ранчем</w:t>
      </w:r>
    </w:p>
    <w:p w:rsidR="0068683A" w:rsidRPr="00AD520F" w:rsidRDefault="00820E1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Пољопривредна производња</w:t>
      </w:r>
    </w:p>
    <w:p w:rsidR="00820E11" w:rsidRDefault="00820E1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Узгој воћа</w:t>
      </w:r>
    </w:p>
    <w:p w:rsidR="00820E11" w:rsidRDefault="00820E1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Узгој усева</w:t>
      </w:r>
    </w:p>
    <w:p w:rsidR="00820E11" w:rsidRDefault="00820E1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Коњарство</w:t>
      </w:r>
    </w:p>
    <w:p w:rsidR="00820E11" w:rsidRDefault="00820E1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Свињарство</w:t>
      </w:r>
    </w:p>
    <w:p w:rsidR="00820E11" w:rsidRDefault="00820E1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Живинарство</w:t>
      </w:r>
    </w:p>
    <w:p w:rsidR="0068683A" w:rsidRPr="00AD520F" w:rsidRDefault="00820E1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Узгој пиринча</w:t>
      </w:r>
    </w:p>
    <w:p w:rsidR="00820E11" w:rsidRDefault="00820E1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Узгој ражи и пшенице</w:t>
      </w:r>
    </w:p>
    <w:p w:rsidR="0068683A" w:rsidRPr="00AD520F" w:rsidRDefault="00820E1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Овчарство</w:t>
      </w:r>
    </w:p>
    <w:p w:rsidR="0068683A" w:rsidRPr="00AD520F" w:rsidRDefault="00CD3F82" w:rsidP="0016193C">
      <w:pPr>
        <w:pStyle w:val="BodyText"/>
        <w:spacing w:before="0" w:line="252" w:lineRule="exac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Наука о земљишту</w:t>
      </w:r>
    </w:p>
    <w:p w:rsidR="00CD3F82" w:rsidRDefault="00CD3F8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Узгој шећерне репе</w:t>
      </w:r>
    </w:p>
    <w:p w:rsidR="00CD3F82" w:rsidRDefault="00CD3F8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Поврћарство</w:t>
      </w:r>
    </w:p>
    <w:p w:rsidR="0068683A" w:rsidRPr="00AD520F" w:rsidRDefault="00CD3F8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Виноградарство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CD3F82" w:rsidP="000815A5">
      <w:pPr>
        <w:pStyle w:val="BodyText"/>
        <w:spacing w:before="71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плодности тла и техника иригације је укључено у ову област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0815A5">
      <w:pPr>
        <w:spacing w:before="9"/>
        <w:ind w:right="-34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CD3F82" w:rsidRDefault="00CD3F82" w:rsidP="000815A5">
      <w:pPr>
        <w:pStyle w:val="BodyText"/>
        <w:spacing w:before="0" w:after="24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узгоја усева којима се интензивно управља, као што је воће и поврће, су укључени у ову област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38561A" w:rsidP="000815A5">
      <w:pPr>
        <w:pStyle w:val="BodyText"/>
        <w:spacing w:before="0" w:line="468" w:lineRule="auto"/>
        <w:ind w:right="-343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CD3F82" w:rsidP="000815A5">
      <w:pPr>
        <w:pStyle w:val="BodyText"/>
        <w:spacing w:before="6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производње вина је искључено из ове детаљне области и укључено у детаљну област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0721 „Прерада хране“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0815A5">
      <w:pPr>
        <w:spacing w:before="10"/>
        <w:ind w:right="-34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CD3F82" w:rsidP="000815A5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Џокејство је искључено из ове детаљне области и укључено у детаљну област </w:t>
      </w:r>
      <w:r w:rsidR="005B4299" w:rsidRPr="00AD520F">
        <w:rPr>
          <w:rFonts w:cs="Arial"/>
          <w:lang w:val="sr-Cyrl-RS"/>
        </w:rPr>
        <w:t>1014</w:t>
      </w:r>
      <w:r w:rsidR="001A71DA">
        <w:rPr>
          <w:rFonts w:cs="Arial"/>
          <w:lang w:val="sr-Cyrl-RS"/>
        </w:rPr>
        <w:t xml:space="preserve"> „Спортови“.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1A71DA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0812</w:t>
      </w:r>
      <w:r>
        <w:rPr>
          <w:rFonts w:ascii="Arial" w:hAnsi="Arial" w:cs="Arial"/>
          <w:b/>
          <w:lang w:val="sr-Cyrl-RS"/>
        </w:rPr>
        <w:tab/>
        <w:t>Хортикултура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1A71DA" w:rsidP="000815A5">
      <w:pPr>
        <w:pStyle w:val="BodyText"/>
        <w:spacing w:before="0"/>
        <w:ind w:right="-626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Хортикултура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технологија</w:t>
      </w:r>
      <w:r w:rsidR="00FB5AC2">
        <w:rPr>
          <w:rFonts w:cs="Arial"/>
          <w:lang w:val="sr-Cyrl-RS"/>
        </w:rPr>
        <w:t xml:space="preserve"> хортикултуре</w:t>
      </w:r>
      <w:r>
        <w:rPr>
          <w:rFonts w:cs="Arial"/>
          <w:lang w:val="sr-Cyrl-RS"/>
        </w:rPr>
        <w:t xml:space="preserve"> и руковођења хортикултуром, </w:t>
      </w:r>
      <w:r w:rsidR="008871E4">
        <w:rPr>
          <w:rFonts w:cs="Arial"/>
          <w:lang w:val="sr-Cyrl-RS"/>
        </w:rPr>
        <w:t>цвећарства</w:t>
      </w:r>
      <w:r w:rsidR="005B4299" w:rsidRPr="00AD520F">
        <w:rPr>
          <w:rFonts w:cs="Arial"/>
          <w:lang w:val="sr-Cyrl-RS"/>
        </w:rPr>
        <w:t xml:space="preserve">, </w:t>
      </w:r>
      <w:r w:rsidR="00FB5AC2">
        <w:rPr>
          <w:rFonts w:cs="Arial"/>
          <w:lang w:val="sr-Cyrl-RS"/>
        </w:rPr>
        <w:t xml:space="preserve">метода </w:t>
      </w:r>
      <w:r w:rsidR="008871E4">
        <w:rPr>
          <w:rFonts w:cs="Arial"/>
          <w:lang w:val="sr-Cyrl-RS"/>
        </w:rPr>
        <w:t xml:space="preserve">узгоја у </w:t>
      </w:r>
      <w:r w:rsidR="00FB5AC2">
        <w:rPr>
          <w:rFonts w:cs="Arial"/>
          <w:lang w:val="sr-Cyrl-RS"/>
        </w:rPr>
        <w:t>стакленик</w:t>
      </w:r>
      <w:r w:rsidR="008871E4">
        <w:rPr>
          <w:rFonts w:cs="Arial"/>
          <w:lang w:val="sr-Cyrl-RS"/>
        </w:rPr>
        <w:t>у</w:t>
      </w:r>
      <w:r w:rsidR="00FB5AC2">
        <w:rPr>
          <w:rFonts w:cs="Arial"/>
          <w:lang w:val="sr-Cyrl-RS"/>
        </w:rPr>
        <w:t>, управљања расадницима, пејзажног баштованства, итд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500" w:right="1320" w:bottom="1160" w:left="1340" w:header="0" w:footer="938" w:gutter="0"/>
          <w:cols w:space="720"/>
        </w:sectPr>
      </w:pPr>
    </w:p>
    <w:p w:rsidR="0068683A" w:rsidRPr="00AD520F" w:rsidRDefault="002279D3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>:</w:t>
      </w:r>
    </w:p>
    <w:p w:rsidR="00FE5DA0" w:rsidRDefault="00FE5DA0" w:rsidP="00FE5DA0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Цвећарство</w:t>
      </w:r>
    </w:p>
    <w:p w:rsidR="00FE5DA0" w:rsidRDefault="00FE5DA0" w:rsidP="00FE5DA0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Баштованство</w:t>
      </w:r>
    </w:p>
    <w:p w:rsidR="0068683A" w:rsidRPr="00AD520F" w:rsidRDefault="00FE5DA0" w:rsidP="00FE5DA0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Одржавање зелених површина</w:t>
      </w:r>
    </w:p>
    <w:p w:rsidR="00FE5DA0" w:rsidRDefault="00FE5DA0" w:rsidP="00FE5DA0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Технике хортикултуре</w:t>
      </w:r>
    </w:p>
    <w:p w:rsidR="00FE5DA0" w:rsidRDefault="00FE5DA0" w:rsidP="00FE5DA0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Управљање расадницима</w:t>
      </w:r>
    </w:p>
    <w:p w:rsidR="0068683A" w:rsidRPr="00AD520F" w:rsidRDefault="006E444A" w:rsidP="00FE5DA0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Гајење травњака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E74523" w:rsidRDefault="006E444A" w:rsidP="000815A5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Планирање и изградња градских и приватних паркова је укључено у ову област</w:t>
      </w:r>
      <w:r w:rsidR="005B4299" w:rsidRPr="00AD520F">
        <w:rPr>
          <w:rFonts w:cs="Arial"/>
          <w:lang w:val="sr-Cyrl-RS"/>
        </w:rPr>
        <w:t xml:space="preserve">. </w:t>
      </w:r>
      <w:r w:rsidR="00E74523">
        <w:rPr>
          <w:rFonts w:cs="Arial"/>
          <w:lang w:val="sr-Cyrl-RS"/>
        </w:rPr>
        <w:t>Програми баштованства код којих се комбинују цвећарство и узгајање поврћа су укључени у ову област</w:t>
      </w:r>
      <w:r w:rsidR="005B4299" w:rsidRPr="00AD520F">
        <w:rPr>
          <w:rFonts w:cs="Arial"/>
          <w:lang w:val="sr-Cyrl-RS"/>
        </w:rPr>
        <w:t xml:space="preserve">. </w:t>
      </w:r>
    </w:p>
    <w:p w:rsidR="0068683A" w:rsidRPr="00AD520F" w:rsidRDefault="0038561A" w:rsidP="000815A5">
      <w:pPr>
        <w:pStyle w:val="BodyText"/>
        <w:spacing w:before="71" w:line="468" w:lineRule="auto"/>
        <w:ind w:right="-343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E74523" w:rsidP="000815A5">
      <w:pPr>
        <w:pStyle w:val="BodyText"/>
        <w:spacing w:before="6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узгајања јестивих усева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као што су пшеница, пиринач, воће, поврће, итд.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је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</w:t>
      </w:r>
      <w:r>
        <w:rPr>
          <w:rFonts w:cs="Arial"/>
          <w:lang w:val="sr-Cyrl-RS"/>
        </w:rPr>
        <w:t>ено</w:t>
      </w:r>
      <w:r w:rsidR="00C937E6">
        <w:rPr>
          <w:rFonts w:cs="Arial"/>
          <w:lang w:val="sr-Cyrl-RS"/>
        </w:rPr>
        <w:t xml:space="preserve"> и</w:t>
      </w:r>
      <w:r>
        <w:rPr>
          <w:rFonts w:cs="Arial"/>
          <w:lang w:val="sr-Cyrl-RS"/>
        </w:rPr>
        <w:t>з ове детаљне области и укључено</w:t>
      </w:r>
      <w:r w:rsidR="00C937E6">
        <w:rPr>
          <w:rFonts w:cs="Arial"/>
          <w:lang w:val="sr-Cyrl-RS"/>
        </w:rPr>
        <w:t xml:space="preserve"> у детаљну област</w:t>
      </w:r>
      <w:r>
        <w:rPr>
          <w:rFonts w:cs="Arial"/>
          <w:lang w:val="sr-Cyrl-RS"/>
        </w:rPr>
        <w:t xml:space="preserve"> 0811 „</w:t>
      </w:r>
      <w:r w:rsidRPr="00E74523">
        <w:rPr>
          <w:rFonts w:cs="Arial"/>
          <w:lang w:val="sr-Cyrl-RS"/>
        </w:rPr>
        <w:t>Биљна производња и узгајање животиња</w:t>
      </w:r>
      <w:r>
        <w:rPr>
          <w:rFonts w:cs="Arial"/>
          <w:lang w:val="sr-Cyrl-RS"/>
        </w:rPr>
        <w:t>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0815A5">
      <w:pPr>
        <w:spacing w:before="10"/>
        <w:ind w:right="-34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F5DAF" w:rsidP="000815A5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науке о земљишту, плодности земљишта и техника наводњавања је искључено из ове детаљне области и укључено у детаљну област</w:t>
      </w:r>
      <w:r w:rsidR="005B4299" w:rsidRPr="00AD520F">
        <w:rPr>
          <w:rFonts w:cs="Arial"/>
          <w:lang w:val="sr-Cyrl-RS"/>
        </w:rPr>
        <w:t xml:space="preserve"> 0811 </w:t>
      </w:r>
      <w:r w:rsidR="00E74523">
        <w:rPr>
          <w:rFonts w:cs="Arial"/>
          <w:lang w:val="sr-Cyrl-RS"/>
        </w:rPr>
        <w:t>„</w:t>
      </w:r>
      <w:r w:rsidR="00E74523" w:rsidRPr="00E74523">
        <w:rPr>
          <w:rFonts w:cs="Arial"/>
          <w:lang w:val="sr-Cyrl-RS"/>
        </w:rPr>
        <w:t>Биљна производња и узгајање животиња</w:t>
      </w:r>
      <w:r w:rsidR="00E74523">
        <w:rPr>
          <w:rFonts w:cs="Arial"/>
          <w:lang w:val="sr-Cyrl-RS"/>
        </w:rPr>
        <w:t>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0815A5">
      <w:pPr>
        <w:spacing w:before="10"/>
        <w:ind w:right="-34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F5DAF" w:rsidP="000815A5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управљања националним парковима је и</w:t>
      </w:r>
      <w:r w:rsidR="00C937E6">
        <w:rPr>
          <w:rFonts w:cs="Arial"/>
          <w:lang w:val="sr-Cyrl-RS"/>
        </w:rPr>
        <w:t>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</w:t>
      </w:r>
      <w:r>
        <w:rPr>
          <w:rFonts w:cs="Arial"/>
          <w:lang w:val="sr-Cyrl-RS"/>
        </w:rPr>
        <w:t>з ове детаљне области и укључено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0522 </w:t>
      </w:r>
      <w:r>
        <w:rPr>
          <w:rFonts w:cs="Arial"/>
          <w:lang w:val="sr-Cyrl-RS"/>
        </w:rPr>
        <w:t xml:space="preserve">„Природна окружења и </w:t>
      </w:r>
      <w:r w:rsidR="004010FE">
        <w:rPr>
          <w:rFonts w:cs="Arial"/>
          <w:lang w:val="sr-Cyrl-RS"/>
        </w:rPr>
        <w:t>биљни и животињски свет</w:t>
      </w:r>
      <w:r>
        <w:rPr>
          <w:rFonts w:cs="Arial"/>
          <w:lang w:val="sr-Cyrl-RS"/>
        </w:rPr>
        <w:t>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0815A5">
      <w:pPr>
        <w:spacing w:before="10"/>
        <w:ind w:right="-34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F5DAF" w:rsidP="000815A5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пејзажне архитектуре је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0731 </w:t>
      </w:r>
      <w:r w:rsidR="00E74523">
        <w:rPr>
          <w:rFonts w:cs="Arial"/>
          <w:lang w:val="sr-Cyrl-RS"/>
        </w:rPr>
        <w:t>„Архитектура и планирања градова“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E74523" w:rsidRPr="00E74523" w:rsidRDefault="00E74523" w:rsidP="0016193C">
      <w:pPr>
        <w:pStyle w:val="ListParagraph"/>
        <w:numPr>
          <w:ilvl w:val="0"/>
          <w:numId w:val="21"/>
        </w:numPr>
        <w:tabs>
          <w:tab w:val="left" w:pos="668"/>
          <w:tab w:val="left" w:pos="951"/>
        </w:tabs>
        <w:spacing w:line="468" w:lineRule="auto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Шумарство</w:t>
      </w:r>
    </w:p>
    <w:p w:rsidR="0068683A" w:rsidRPr="00AD520F" w:rsidRDefault="00E74523" w:rsidP="00E74523">
      <w:pPr>
        <w:pStyle w:val="ListParagraph"/>
        <w:tabs>
          <w:tab w:val="left" w:pos="668"/>
          <w:tab w:val="left" w:pos="951"/>
        </w:tabs>
        <w:spacing w:line="468" w:lineRule="auto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0821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  <w:t>Шумарство</w:t>
      </w:r>
    </w:p>
    <w:p w:rsidR="0068683A" w:rsidRPr="00AD520F" w:rsidRDefault="001D771C" w:rsidP="000815A5">
      <w:pPr>
        <w:pStyle w:val="BodyText"/>
        <w:spacing w:before="5"/>
        <w:ind w:right="-343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Шумарство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успостављања</w:t>
      </w:r>
      <w:r w:rsidR="005B4299" w:rsidRPr="00AD520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гајења, бербе шума и управљања шумама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Оно укључује проучавање лова и хватања животиња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0815A5">
      <w:pPr>
        <w:pStyle w:val="BodyText"/>
        <w:spacing w:before="123" w:line="370" w:lineRule="atLeast"/>
        <w:ind w:left="667" w:right="-343" w:hanging="568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1D771C">
        <w:rPr>
          <w:rFonts w:cs="Arial"/>
          <w:lang w:val="sr-Cyrl-RS"/>
        </w:rPr>
        <w:t>Производња</w:t>
      </w:r>
      <w:r w:rsidR="00B34DC9">
        <w:rPr>
          <w:rFonts w:cs="Arial"/>
          <w:lang w:val="sr-Cyrl-RS"/>
        </w:rPr>
        <w:t xml:space="preserve"> дрвеног</w:t>
      </w:r>
      <w:r w:rsidR="001D771C">
        <w:rPr>
          <w:rFonts w:cs="Arial"/>
          <w:lang w:val="sr-Cyrl-RS"/>
        </w:rPr>
        <w:t xml:space="preserve"> угља</w:t>
      </w:r>
    </w:p>
    <w:p w:rsidR="0068683A" w:rsidRPr="00AD520F" w:rsidRDefault="009E16E5" w:rsidP="0016193C">
      <w:pPr>
        <w:pStyle w:val="BodyText"/>
        <w:spacing w:before="0" w:line="252" w:lineRule="exac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Управљање шумама</w:t>
      </w:r>
    </w:p>
    <w:p w:rsidR="009E16E5" w:rsidRDefault="009E16E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Технике шумарских производа</w:t>
      </w:r>
    </w:p>
    <w:p w:rsidR="0068683A" w:rsidRPr="00AD520F" w:rsidRDefault="009E16E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Шумарство</w:t>
      </w:r>
    </w:p>
    <w:p w:rsidR="009E16E5" w:rsidRDefault="009E16E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Лов и хватање</w:t>
      </w:r>
    </w:p>
    <w:p w:rsidR="0068683A" w:rsidRPr="00AD520F" w:rsidRDefault="009E16E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Сеча дрвета</w:t>
      </w:r>
    </w:p>
    <w:p w:rsidR="009E16E5" w:rsidRDefault="009E16E5" w:rsidP="0016193C">
      <w:pPr>
        <w:pStyle w:val="BodyText"/>
        <w:spacing w:before="0" w:line="468" w:lineRule="auto"/>
        <w:ind w:right="334" w:firstLine="567"/>
        <w:rPr>
          <w:rFonts w:cs="Arial"/>
          <w:lang w:val="sr-Cyrl-RS"/>
        </w:rPr>
      </w:pPr>
      <w:r>
        <w:rPr>
          <w:rFonts w:cs="Arial"/>
          <w:lang w:val="sr-Cyrl-RS"/>
        </w:rPr>
        <w:t>Сеча дрвећа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38561A" w:rsidP="0016193C">
      <w:pPr>
        <w:pStyle w:val="BodyText"/>
        <w:spacing w:before="0" w:line="468" w:lineRule="auto"/>
        <w:ind w:right="334" w:firstLine="567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9E16E5" w:rsidP="000815A5">
      <w:pPr>
        <w:pStyle w:val="BodyText"/>
        <w:spacing w:before="6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Студије Управљања националним парковима су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искључене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е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0522 </w:t>
      </w:r>
      <w:r>
        <w:rPr>
          <w:rFonts w:cs="Arial"/>
          <w:lang w:val="sr-Cyrl-RS"/>
        </w:rPr>
        <w:t>„Природна окружења и биљни и животињски свет“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9E16E5" w:rsidP="000815A5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Технологија дрвне грађе</w:t>
      </w:r>
      <w:r w:rsidR="005B4299" w:rsidRPr="00AD520F">
        <w:rPr>
          <w:rFonts w:cs="Arial"/>
          <w:lang w:val="sr-Cyrl-RS"/>
        </w:rPr>
        <w:t xml:space="preserve"> (</w:t>
      </w:r>
      <w:r w:rsidR="007F4CFC">
        <w:rPr>
          <w:rFonts w:cs="Arial"/>
          <w:lang w:val="sr-Cyrl-RS"/>
        </w:rPr>
        <w:t>производња пилане,</w:t>
      </w:r>
      <w:r>
        <w:rPr>
          <w:rFonts w:cs="Arial"/>
          <w:lang w:val="sr-Cyrl-RS"/>
        </w:rPr>
        <w:t xml:space="preserve"> итд.) је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а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а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0722 </w:t>
      </w:r>
      <w:r>
        <w:rPr>
          <w:rFonts w:cs="Arial"/>
          <w:lang w:val="sr-Cyrl-RS"/>
        </w:rPr>
        <w:t>„Материјали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стакло</w:t>
      </w:r>
      <w:r w:rsidR="005B4299" w:rsidRPr="00AD520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папир</w:t>
      </w:r>
      <w:r w:rsidR="005B4299" w:rsidRPr="00AD520F">
        <w:rPr>
          <w:rFonts w:cs="Arial"/>
          <w:lang w:val="sr-Cyrl-RS"/>
        </w:rPr>
        <w:t>,</w:t>
      </w:r>
      <w:r>
        <w:rPr>
          <w:rFonts w:cs="Arial"/>
          <w:lang w:val="sr-Cyrl-RS"/>
        </w:rPr>
        <w:t xml:space="preserve"> пластика и </w:t>
      </w:r>
      <w:r w:rsidR="007F4CFC">
        <w:rPr>
          <w:rFonts w:cs="Arial"/>
          <w:lang w:val="sr-Cyrl-RS"/>
        </w:rPr>
        <w:t>д</w:t>
      </w:r>
      <w:r>
        <w:rPr>
          <w:rFonts w:cs="Arial"/>
          <w:lang w:val="sr-Cyrl-RS"/>
        </w:rPr>
        <w:t>р</w:t>
      </w:r>
      <w:r w:rsidR="007F4CFC">
        <w:rPr>
          <w:rFonts w:cs="Arial"/>
          <w:lang w:val="sr-Cyrl-RS"/>
        </w:rPr>
        <w:t>в</w:t>
      </w:r>
      <w:r>
        <w:rPr>
          <w:rFonts w:cs="Arial"/>
          <w:lang w:val="sr-Cyrl-RS"/>
        </w:rPr>
        <w:t>о</w:t>
      </w:r>
      <w:r w:rsidR="005B4299" w:rsidRPr="00AD520F">
        <w:rPr>
          <w:rFonts w:cs="Arial"/>
          <w:lang w:val="sr-Cyrl-RS"/>
        </w:rPr>
        <w:t>)</w:t>
      </w:r>
      <w:r>
        <w:rPr>
          <w:rFonts w:cs="Arial"/>
          <w:lang w:val="sr-Cyrl-RS"/>
        </w:rPr>
        <w:t>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9E16E5" w:rsidRPr="009E16E5" w:rsidRDefault="009E16E5" w:rsidP="0016193C">
      <w:pPr>
        <w:pStyle w:val="ListParagraph"/>
        <w:numPr>
          <w:ilvl w:val="0"/>
          <w:numId w:val="21"/>
        </w:numPr>
        <w:tabs>
          <w:tab w:val="left" w:pos="668"/>
          <w:tab w:val="left" w:pos="951"/>
        </w:tabs>
        <w:spacing w:before="59" w:line="468" w:lineRule="auto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Рибарство</w:t>
      </w:r>
    </w:p>
    <w:p w:rsidR="0068683A" w:rsidRPr="00AD520F" w:rsidRDefault="005B4299" w:rsidP="009E16E5">
      <w:pPr>
        <w:pStyle w:val="ListParagraph"/>
        <w:tabs>
          <w:tab w:val="left" w:pos="668"/>
          <w:tab w:val="left" w:pos="951"/>
        </w:tabs>
        <w:spacing w:before="59" w:line="468" w:lineRule="auto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0831</w:t>
      </w:r>
      <w:r w:rsidRPr="00AD520F">
        <w:rPr>
          <w:rFonts w:ascii="Arial" w:hAnsi="Arial" w:cs="Arial"/>
          <w:b/>
          <w:lang w:val="sr-Cyrl-RS"/>
        </w:rPr>
        <w:tab/>
      </w:r>
      <w:r w:rsidRPr="00AD520F">
        <w:rPr>
          <w:rFonts w:ascii="Arial" w:hAnsi="Arial" w:cs="Arial"/>
          <w:b/>
          <w:lang w:val="sr-Cyrl-RS"/>
        </w:rPr>
        <w:tab/>
      </w:r>
      <w:r w:rsidR="009E16E5">
        <w:rPr>
          <w:rFonts w:ascii="Arial" w:hAnsi="Arial" w:cs="Arial"/>
          <w:b/>
          <w:lang w:val="sr-Cyrl-RS"/>
        </w:rPr>
        <w:t>Рибарство</w:t>
      </w:r>
    </w:p>
    <w:p w:rsidR="0068683A" w:rsidRPr="00AD520F" w:rsidRDefault="009E16E5" w:rsidP="00084462">
      <w:pPr>
        <w:pStyle w:val="BodyText"/>
        <w:spacing w:before="5"/>
        <w:ind w:right="-363"/>
        <w:rPr>
          <w:rFonts w:cs="Arial"/>
          <w:lang w:val="sr-Cyrl-RS"/>
        </w:rPr>
      </w:pPr>
      <w:r>
        <w:rPr>
          <w:rFonts w:cs="Arial"/>
          <w:b/>
          <w:lang w:val="sr-Cyrl-RS"/>
        </w:rPr>
        <w:t>Рибарство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узгоја рибе</w:t>
      </w:r>
      <w:r w:rsidR="005B4299" w:rsidRPr="00AD520F">
        <w:rPr>
          <w:rFonts w:cs="Arial"/>
          <w:lang w:val="sr-Cyrl-RS"/>
        </w:rPr>
        <w:t xml:space="preserve">, </w:t>
      </w:r>
      <w:r w:rsidR="00084462">
        <w:rPr>
          <w:rFonts w:cs="Arial"/>
          <w:lang w:val="sr-Cyrl-RS"/>
        </w:rPr>
        <w:t>бриге о рибама и лова рибе и других морских плодова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084462">
      <w:pPr>
        <w:pStyle w:val="BodyText"/>
        <w:spacing w:before="122" w:line="370" w:lineRule="atLeast"/>
        <w:ind w:left="667" w:right="-363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084462">
        <w:rPr>
          <w:rFonts w:cs="Arial"/>
          <w:lang w:val="sr-Cyrl-RS"/>
        </w:rPr>
        <w:t>Аквакултура</w:t>
      </w:r>
    </w:p>
    <w:p w:rsidR="00084462" w:rsidRDefault="0008446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Узгој рибе</w:t>
      </w:r>
    </w:p>
    <w:p w:rsidR="0068683A" w:rsidRPr="00AD520F" w:rsidRDefault="0008446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Рибњаци</w:t>
      </w:r>
    </w:p>
    <w:p w:rsidR="00084462" w:rsidRDefault="0008446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Наука и технологија рибарства</w:t>
      </w:r>
    </w:p>
    <w:p w:rsidR="0068683A" w:rsidRPr="00AD520F" w:rsidRDefault="0008446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Гајење бисера</w:t>
      </w:r>
    </w:p>
    <w:p w:rsidR="00084462" w:rsidRDefault="0008446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Узгој морских плодова</w:t>
      </w:r>
    </w:p>
    <w:p w:rsidR="0068683A" w:rsidRPr="00AD520F" w:rsidRDefault="0008446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Узгој шкољки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084462" w:rsidRDefault="00084462" w:rsidP="0016193C">
      <w:pPr>
        <w:pStyle w:val="BodyText"/>
        <w:spacing w:before="71" w:line="468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за управљање рибарским чамцима су укључени у ову област</w:t>
      </w:r>
      <w:r w:rsidR="005B4299" w:rsidRPr="00AD520F">
        <w:rPr>
          <w:rFonts w:cs="Arial"/>
          <w:lang w:val="sr-Cyrl-RS"/>
        </w:rPr>
        <w:t xml:space="preserve">. </w:t>
      </w:r>
    </w:p>
    <w:p w:rsidR="0068683A" w:rsidRPr="00AD520F" w:rsidRDefault="0038561A" w:rsidP="00084462">
      <w:pPr>
        <w:pStyle w:val="BodyText"/>
        <w:spacing w:before="0" w:line="468" w:lineRule="auto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0368FF" w:rsidP="0016193C">
      <w:pPr>
        <w:pStyle w:val="BodyText"/>
        <w:spacing w:before="5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индустријске прераде рибе је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0721 </w:t>
      </w:r>
      <w:r>
        <w:rPr>
          <w:rFonts w:cs="Arial"/>
          <w:lang w:val="sr-Cyrl-RS"/>
        </w:rPr>
        <w:t>„Прерада хране“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0368FF" w:rsidRPr="000368FF" w:rsidRDefault="000368FF" w:rsidP="0016193C">
      <w:pPr>
        <w:pStyle w:val="ListParagraph"/>
        <w:numPr>
          <w:ilvl w:val="0"/>
          <w:numId w:val="21"/>
        </w:numPr>
        <w:tabs>
          <w:tab w:val="left" w:pos="668"/>
          <w:tab w:val="left" w:pos="951"/>
        </w:tabs>
        <w:spacing w:line="468" w:lineRule="auto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Ветерина</w:t>
      </w:r>
    </w:p>
    <w:p w:rsidR="0068683A" w:rsidRPr="00AD520F" w:rsidRDefault="000368FF" w:rsidP="000368FF">
      <w:pPr>
        <w:pStyle w:val="ListParagraph"/>
        <w:tabs>
          <w:tab w:val="left" w:pos="668"/>
          <w:tab w:val="left" w:pos="951"/>
        </w:tabs>
        <w:spacing w:line="468" w:lineRule="auto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0841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  <w:t>Ветерина</w:t>
      </w:r>
    </w:p>
    <w:p w:rsidR="0068683A" w:rsidRPr="00AD520F" w:rsidRDefault="000368FF" w:rsidP="0016193C">
      <w:pPr>
        <w:pStyle w:val="BodyText"/>
        <w:spacing w:before="6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Ветерина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превенције, дијагностификовања и лечења болести и повреда животиња и опште неге животиња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 xml:space="preserve">Проучавање неге болесних, повређених и немоћних животиња које су на лечењу на ветеринарским клиникама је укључено овде. То такође укључује </w:t>
      </w:r>
      <w:r w:rsidR="00CF07E6">
        <w:rPr>
          <w:rFonts w:cs="Arial"/>
          <w:lang w:val="sr-Cyrl-RS"/>
        </w:rPr>
        <w:t xml:space="preserve">студије рада </w:t>
      </w:r>
      <w:r>
        <w:rPr>
          <w:rFonts w:cs="Arial"/>
          <w:lang w:val="sr-Cyrl-RS"/>
        </w:rPr>
        <w:t>ветеринарски</w:t>
      </w:r>
      <w:r w:rsidR="00CF07E6">
        <w:rPr>
          <w:rFonts w:cs="Arial"/>
          <w:lang w:val="sr-Cyrl-RS"/>
        </w:rPr>
        <w:t>х помоћника</w:t>
      </w:r>
      <w:r w:rsidR="005B4299" w:rsidRPr="00AD520F">
        <w:rPr>
          <w:rFonts w:cs="Arial"/>
          <w:lang w:val="sr-Cyrl-RS"/>
        </w:rPr>
        <w:t>.</w:t>
      </w:r>
    </w:p>
    <w:p w:rsidR="000368FF" w:rsidRDefault="002279D3" w:rsidP="000368FF">
      <w:pPr>
        <w:pStyle w:val="BodyText"/>
        <w:spacing w:before="123" w:line="370" w:lineRule="atLeast"/>
        <w:ind w:left="667" w:right="-646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</w:p>
    <w:p w:rsidR="0068683A" w:rsidRPr="00AD520F" w:rsidRDefault="000368FF" w:rsidP="000368FF">
      <w:pPr>
        <w:pStyle w:val="BodyText"/>
        <w:spacing w:before="123" w:line="370" w:lineRule="atLeast"/>
        <w:ind w:left="667" w:right="-646"/>
        <w:rPr>
          <w:rFonts w:cs="Arial"/>
          <w:lang w:val="sr-Cyrl-RS"/>
        </w:rPr>
      </w:pPr>
      <w:r>
        <w:rPr>
          <w:rFonts w:cs="Arial"/>
          <w:lang w:val="sr-Cyrl-RS"/>
        </w:rPr>
        <w:t>Здравствена заштита животиња</w:t>
      </w:r>
    </w:p>
    <w:p w:rsidR="008A095E" w:rsidRDefault="008A095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Животињска репродукција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наука</w:t>
      </w:r>
      <w:r w:rsidR="005B4299" w:rsidRPr="00AD520F">
        <w:rPr>
          <w:rFonts w:cs="Arial"/>
          <w:lang w:val="sr-Cyrl-RS"/>
        </w:rPr>
        <w:t xml:space="preserve">) </w:t>
      </w:r>
    </w:p>
    <w:p w:rsidR="00CF07E6" w:rsidRDefault="008A095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Вештачко </w:t>
      </w:r>
      <w:r w:rsidR="00CF07E6">
        <w:rPr>
          <w:rFonts w:cs="Arial"/>
          <w:lang w:val="sr-Cyrl-RS"/>
        </w:rPr>
        <w:t>осемењивање</w:t>
      </w:r>
      <w:r w:rsidR="005B4299" w:rsidRPr="00AD520F">
        <w:rPr>
          <w:rFonts w:cs="Arial"/>
          <w:lang w:val="sr-Cyrl-RS"/>
        </w:rPr>
        <w:t xml:space="preserve"> (</w:t>
      </w:r>
      <w:r w:rsidR="00CF07E6">
        <w:rPr>
          <w:rFonts w:cs="Arial"/>
          <w:lang w:val="sr-Cyrl-RS"/>
        </w:rPr>
        <w:t>животиња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CF07E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 ветеринарских помоћника</w:t>
      </w:r>
    </w:p>
    <w:p w:rsidR="00CF07E6" w:rsidRDefault="00CF07E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Ветеринарска медицина</w:t>
      </w:r>
    </w:p>
    <w:p w:rsidR="00CF07E6" w:rsidRDefault="00CF07E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 ветеринарских неговатеља</w:t>
      </w:r>
    </w:p>
    <w:p w:rsidR="0068683A" w:rsidRPr="00AD520F" w:rsidRDefault="00CF07E6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Ветеринарска наука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3F5DAF" w:rsidRDefault="003F5DAF" w:rsidP="0016193C">
      <w:pPr>
        <w:pStyle w:val="BodyText"/>
        <w:spacing w:before="71" w:line="468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Наука о животињској репродукцији је укључена у ову област</w:t>
      </w:r>
      <w:r w:rsidR="005B4299" w:rsidRPr="00AD520F">
        <w:rPr>
          <w:rFonts w:cs="Arial"/>
          <w:lang w:val="sr-Cyrl-RS"/>
        </w:rPr>
        <w:t xml:space="preserve">. </w:t>
      </w:r>
    </w:p>
    <w:p w:rsidR="0068683A" w:rsidRPr="00AD520F" w:rsidRDefault="0038561A" w:rsidP="003F5DAF">
      <w:pPr>
        <w:pStyle w:val="BodyText"/>
        <w:spacing w:before="0" w:line="468" w:lineRule="auto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3F5DAF" w:rsidP="0016193C">
      <w:pPr>
        <w:pStyle w:val="BodyText"/>
        <w:spacing w:before="6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одгоја животиња је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>
        <w:rPr>
          <w:rFonts w:cs="Arial"/>
          <w:lang w:val="sr-Cyrl-RS"/>
        </w:rPr>
        <w:t xml:space="preserve"> 0811 „</w:t>
      </w:r>
      <w:r w:rsidRPr="00E74523">
        <w:rPr>
          <w:rFonts w:cs="Arial"/>
          <w:lang w:val="sr-Cyrl-RS"/>
        </w:rPr>
        <w:t>Биљна производња и узгајање животиња</w:t>
      </w:r>
      <w:r>
        <w:rPr>
          <w:rFonts w:cs="Arial"/>
          <w:lang w:val="sr-Cyrl-RS"/>
        </w:rPr>
        <w:t>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  <w:sectPr w:rsidR="0068683A" w:rsidRPr="00AD520F">
          <w:pgSz w:w="12240" w:h="15840"/>
          <w:pgMar w:top="1380" w:right="1340" w:bottom="1160" w:left="1340" w:header="0" w:footer="938" w:gutter="0"/>
          <w:cols w:space="720"/>
        </w:sectPr>
      </w:pPr>
    </w:p>
    <w:p w:rsidR="0068683A" w:rsidRPr="00AD520F" w:rsidRDefault="005B4299" w:rsidP="00A809FB">
      <w:pPr>
        <w:tabs>
          <w:tab w:val="left" w:pos="667"/>
        </w:tabs>
        <w:spacing w:before="59"/>
        <w:ind w:left="100" w:right="-363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lastRenderedPageBreak/>
        <w:t>088</w:t>
      </w:r>
      <w:r w:rsidRPr="00AD520F">
        <w:rPr>
          <w:rFonts w:ascii="Arial" w:hAnsi="Arial" w:cs="Arial"/>
          <w:b/>
          <w:lang w:val="sr-Cyrl-RS"/>
        </w:rPr>
        <w:tab/>
      </w:r>
      <w:r w:rsidR="00A809FB">
        <w:rPr>
          <w:rFonts w:ascii="Arial" w:hAnsi="Arial" w:cs="Arial"/>
          <w:b/>
          <w:lang w:val="sr-Cyrl-RS"/>
        </w:rPr>
        <w:t>Интердисциплинарни програми и квалификације који укључују пољопривреду, шумарство, рибарство и ветерину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5B4299" w:rsidP="00A809FB">
      <w:pPr>
        <w:tabs>
          <w:tab w:val="left" w:pos="951"/>
        </w:tabs>
        <w:ind w:left="100" w:right="-363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0888</w:t>
      </w:r>
      <w:r w:rsidRPr="00AD520F">
        <w:rPr>
          <w:rFonts w:ascii="Arial" w:hAnsi="Arial" w:cs="Arial"/>
          <w:b/>
          <w:lang w:val="sr-Cyrl-RS"/>
        </w:rPr>
        <w:tab/>
      </w:r>
      <w:r w:rsidR="00A809FB">
        <w:rPr>
          <w:rFonts w:ascii="Arial" w:hAnsi="Arial" w:cs="Arial"/>
          <w:b/>
          <w:lang w:val="sr-Cyrl-RS"/>
        </w:rPr>
        <w:t>Интердисциплинарни програми и квалификације који укључују</w:t>
      </w:r>
      <w:r w:rsidRPr="00AD520F">
        <w:rPr>
          <w:rFonts w:ascii="Arial" w:hAnsi="Arial" w:cs="Arial"/>
          <w:b/>
          <w:lang w:val="sr-Cyrl-RS"/>
        </w:rPr>
        <w:t xml:space="preserve">   </w:t>
      </w:r>
      <w:r w:rsidR="00A809FB">
        <w:rPr>
          <w:rFonts w:ascii="Arial" w:hAnsi="Arial" w:cs="Arial"/>
          <w:b/>
          <w:lang w:val="sr-Cyrl-RS"/>
        </w:rPr>
        <w:t>пољопривреду, шумарство, рибарство и ветерину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A809FB" w:rsidP="000815A5">
      <w:pPr>
        <w:pStyle w:val="BodyText"/>
        <w:spacing w:before="0"/>
        <w:ind w:right="-36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Интердисциплинарни или шири програми и квалификације код којих је најв</w:t>
      </w:r>
      <w:r w:rsidR="00337A3D">
        <w:rPr>
          <w:rFonts w:cs="Arial"/>
          <w:lang w:val="sr-Cyrl-RS"/>
        </w:rPr>
        <w:t>ише</w:t>
      </w:r>
      <w:r>
        <w:rPr>
          <w:rFonts w:cs="Arial"/>
          <w:lang w:val="sr-Cyrl-RS"/>
        </w:rPr>
        <w:t xml:space="preserve"> времена намењеног учењу посвећено пољопривреди, шумарству, рибарству и ветерини су разврстани у ову област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40" w:bottom="1160" w:left="1340" w:header="0" w:footer="938" w:gutter="0"/>
          <w:cols w:space="720"/>
        </w:sect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0"/>
          <w:szCs w:val="10"/>
          <w:lang w:val="sr-Cyrl-RS"/>
        </w:rPr>
      </w:pPr>
    </w:p>
    <w:p w:rsidR="0068683A" w:rsidRPr="00AD520F" w:rsidRDefault="000815A5" w:rsidP="0016193C">
      <w:pPr>
        <w:spacing w:before="64"/>
        <w:ind w:left="100" w:right="334"/>
        <w:jc w:val="both"/>
        <w:rPr>
          <w:rFonts w:ascii="Arial" w:eastAsia="Arial" w:hAnsi="Arial" w:cs="Arial"/>
          <w:sz w:val="28"/>
          <w:szCs w:val="28"/>
          <w:lang w:val="sr-Cyrl-RS"/>
        </w:rPr>
      </w:pPr>
      <w:bookmarkStart w:id="9" w:name="_TOC_250002"/>
      <w:r>
        <w:rPr>
          <w:rFonts w:ascii="Arial" w:hAnsi="Arial" w:cs="Arial"/>
          <w:b/>
          <w:sz w:val="28"/>
          <w:lang w:val="sr-Cyrl-RS"/>
        </w:rPr>
        <w:t>09  Здравље и социјална помоћ</w:t>
      </w:r>
      <w:bookmarkEnd w:id="9"/>
    </w:p>
    <w:p w:rsidR="0068683A" w:rsidRPr="00AD520F" w:rsidRDefault="000815A5" w:rsidP="0016193C">
      <w:pPr>
        <w:pStyle w:val="ListParagraph"/>
        <w:numPr>
          <w:ilvl w:val="0"/>
          <w:numId w:val="20"/>
        </w:numPr>
        <w:tabs>
          <w:tab w:val="left" w:pos="668"/>
        </w:tabs>
        <w:spacing w:before="239"/>
        <w:ind w:right="334" w:hanging="567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Здравље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0815A5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0911      </w:t>
      </w:r>
      <w:r w:rsidR="00FD369D">
        <w:rPr>
          <w:rFonts w:ascii="Arial" w:hAnsi="Arial" w:cs="Arial"/>
          <w:b/>
          <w:lang w:val="sr-Cyrl-RS"/>
        </w:rPr>
        <w:t>Стоматолошке сту</w:t>
      </w:r>
      <w:r>
        <w:rPr>
          <w:rFonts w:ascii="Arial" w:hAnsi="Arial" w:cs="Arial"/>
          <w:b/>
          <w:lang w:val="sr-Cyrl-RS"/>
        </w:rPr>
        <w:t>дије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FD369D" w:rsidP="00FD369D">
      <w:pPr>
        <w:pStyle w:val="BodyText"/>
        <w:spacing w:before="0"/>
        <w:ind w:right="-363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Стоматолошке студије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су проучавање дијагностификовања, лечења и превенције болести и неправилности зуба и десни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То укључује проучавање пројектовања, израде и поправке зубних протеза и ортодонтских апарата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То такође укључује студије пружања помоћи зубарима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FD369D">
      <w:pPr>
        <w:pStyle w:val="BodyText"/>
        <w:spacing w:before="123" w:line="370" w:lineRule="atLeast"/>
        <w:ind w:left="667" w:right="-363" w:hanging="568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D51255">
        <w:rPr>
          <w:rFonts w:cs="Arial"/>
          <w:lang w:val="sr-Cyrl-RS"/>
        </w:rPr>
        <w:t>Стоматолошко асистирање</w:t>
      </w:r>
    </w:p>
    <w:p w:rsidR="0068683A" w:rsidRPr="00AD520F" w:rsidRDefault="00D5125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Дентална хигијена</w:t>
      </w:r>
    </w:p>
    <w:p w:rsidR="00D51255" w:rsidRDefault="00D5125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Стоматолошка лабораторијска технологија</w:t>
      </w:r>
    </w:p>
    <w:p w:rsidR="0068683A" w:rsidRPr="00AD520F" w:rsidRDefault="00D5125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 стоматолошке сестре</w:t>
      </w:r>
    </w:p>
    <w:p w:rsidR="00D51255" w:rsidRDefault="00D5125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Стоматоло</w:t>
      </w:r>
      <w:r w:rsidR="002E051E">
        <w:rPr>
          <w:rFonts w:cs="Arial"/>
          <w:lang w:val="sr-Cyrl-RS"/>
        </w:rPr>
        <w:t>шка наук</w:t>
      </w:r>
      <w:r>
        <w:rPr>
          <w:rFonts w:cs="Arial"/>
          <w:lang w:val="sr-Cyrl-RS"/>
        </w:rPr>
        <w:t>а</w:t>
      </w:r>
    </w:p>
    <w:p w:rsidR="00D51255" w:rsidRDefault="00D5125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Стоматолошка хирургија</w:t>
      </w:r>
    </w:p>
    <w:p w:rsidR="00D51255" w:rsidRDefault="00D5125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Стоматолошка технологија</w:t>
      </w:r>
    </w:p>
    <w:p w:rsidR="0068683A" w:rsidRPr="00AD520F" w:rsidRDefault="00D5125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Одонтологија</w:t>
      </w:r>
    </w:p>
    <w:p w:rsidR="00D51255" w:rsidRDefault="00D5125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Орална хирургија</w:t>
      </w:r>
    </w:p>
    <w:p w:rsidR="0068683A" w:rsidRPr="00AD520F" w:rsidRDefault="00D51255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Ортодонтика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D51255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јавног стоматолошког здравља је укључено у ову област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D51255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0912     Медицина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D51255" w:rsidP="002E051E">
      <w:pPr>
        <w:pStyle w:val="BodyText"/>
        <w:spacing w:before="0"/>
        <w:ind w:right="-363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Медицина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начела и поступака који се користе у пре</w:t>
      </w:r>
      <w:r w:rsidR="002E051E">
        <w:rPr>
          <w:rFonts w:cs="Arial"/>
          <w:lang w:val="sr-Cyrl-RS"/>
        </w:rPr>
        <w:t>венцији</w:t>
      </w:r>
      <w:r>
        <w:rPr>
          <w:rFonts w:cs="Arial"/>
          <w:lang w:val="sr-Cyrl-RS"/>
        </w:rPr>
        <w:t>, дијагностификовању</w:t>
      </w:r>
      <w:r w:rsidR="005B4299" w:rsidRPr="00AD520F">
        <w:rPr>
          <w:rFonts w:cs="Arial"/>
          <w:lang w:val="sr-Cyrl-RS"/>
        </w:rPr>
        <w:t>,</w:t>
      </w:r>
      <w:r>
        <w:rPr>
          <w:rFonts w:cs="Arial"/>
          <w:lang w:val="sr-Cyrl-RS"/>
        </w:rPr>
        <w:t xml:space="preserve"> нези код и лечењу болести </w:t>
      </w:r>
      <w:r w:rsidR="002E051E">
        <w:rPr>
          <w:rFonts w:cs="Arial"/>
          <w:lang w:val="sr-Cyrl-RS"/>
        </w:rPr>
        <w:t>и повреда код људи и одржавање општег здравља</w:t>
      </w:r>
      <w:r w:rsidR="005B4299" w:rsidRPr="00AD520F">
        <w:rPr>
          <w:rFonts w:cs="Arial"/>
          <w:lang w:val="sr-Cyrl-RS"/>
        </w:rPr>
        <w:t xml:space="preserve">. </w:t>
      </w:r>
      <w:r w:rsidR="002E051E">
        <w:rPr>
          <w:rFonts w:cs="Arial"/>
          <w:lang w:val="sr-Cyrl-RS"/>
        </w:rPr>
        <w:t>У начелу, ову детаљну област чини обука лекара опште праксе/доктора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2E051E">
      <w:pPr>
        <w:pStyle w:val="BodyText"/>
        <w:spacing w:before="123" w:line="370" w:lineRule="atLeast"/>
        <w:ind w:left="667" w:right="-363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2E051E">
        <w:rPr>
          <w:rFonts w:cs="Arial"/>
          <w:lang w:val="sr-Cyrl-RS"/>
        </w:rPr>
        <w:t>Анеститика</w:t>
      </w:r>
    </w:p>
    <w:p w:rsidR="002E051E" w:rsidRDefault="002E051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Форезнзичка медицина</w:t>
      </w:r>
    </w:p>
    <w:p w:rsidR="002E051E" w:rsidRDefault="002E051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Форезнзичка патологија</w:t>
      </w:r>
    </w:p>
    <w:p w:rsidR="002E051E" w:rsidRDefault="002E051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Општа медицина</w:t>
      </w:r>
    </w:p>
    <w:p w:rsidR="002E051E" w:rsidRDefault="002E051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Геронтологија</w:t>
      </w:r>
    </w:p>
    <w:p w:rsidR="002E051E" w:rsidRDefault="002E051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Гинекологија</w:t>
      </w:r>
    </w:p>
    <w:p w:rsidR="002E051E" w:rsidRDefault="002E051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Медицинска наука</w:t>
      </w:r>
    </w:p>
    <w:p w:rsidR="002E051E" w:rsidRDefault="002E051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Медицинска обука</w:t>
      </w:r>
    </w:p>
    <w:p w:rsidR="002E051E" w:rsidRDefault="002E051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Медицина</w:t>
      </w:r>
    </w:p>
    <w:p w:rsidR="002E051E" w:rsidRDefault="002E051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Педијатрија</w:t>
      </w:r>
    </w:p>
    <w:p w:rsidR="002E051E" w:rsidRDefault="002E051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Психијатрија</w:t>
      </w:r>
    </w:p>
    <w:p w:rsidR="0068683A" w:rsidRPr="00AD520F" w:rsidRDefault="002E051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Хирургија</w:t>
      </w:r>
    </w:p>
    <w:p w:rsidR="0068683A" w:rsidRPr="00AD520F" w:rsidRDefault="002E051E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лекара опште праксе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доктора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500" w:right="1340" w:bottom="1160" w:left="1340" w:header="0" w:footer="938" w:gutter="0"/>
          <w:cols w:space="720"/>
        </w:sectPr>
      </w:pPr>
    </w:p>
    <w:p w:rsidR="0068683A" w:rsidRPr="00AD520F" w:rsidRDefault="003D506C" w:rsidP="0016193C">
      <w:pPr>
        <w:spacing w:before="59"/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0913      Медицинска и акушерска нега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771874" w:rsidP="009C3500">
      <w:pPr>
        <w:pStyle w:val="BodyText"/>
        <w:tabs>
          <w:tab w:val="left" w:pos="9498"/>
        </w:tabs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Медицинска нега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 xml:space="preserve">је проучавање пружања </w:t>
      </w:r>
      <w:r>
        <w:rPr>
          <w:rFonts w:cs="Arial"/>
          <w:b/>
          <w:lang w:val="sr-Cyrl-RS"/>
        </w:rPr>
        <w:t>здравствене неге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болеснима, особама са инвалидитетом или немоћнима и асистирање лекарима опште праксе и другим медицинским и здравственим професионалцима при дијагностификовању и лечењу пацијената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Фокус квалификација из медицинске неге је одржавање и нега здравља пацијената током болести и рехабилитације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То укључује здравствену негу старих и здравствену негу особа са инвалидитетом</w:t>
      </w:r>
      <w:r w:rsidR="005B4299" w:rsidRPr="00AD520F">
        <w:rPr>
          <w:rFonts w:cs="Arial"/>
          <w:lang w:val="sr-Cyrl-RS"/>
        </w:rPr>
        <w:t xml:space="preserve">. </w:t>
      </w:r>
      <w:r w:rsidR="00815B8F">
        <w:rPr>
          <w:rFonts w:cs="Arial"/>
          <w:b/>
          <w:lang w:val="sr-Cyrl-RS"/>
        </w:rPr>
        <w:t>Акушерска нега</w:t>
      </w:r>
      <w:r w:rsidR="005B4299" w:rsidRPr="00AD520F">
        <w:rPr>
          <w:rFonts w:cs="Arial"/>
          <w:b/>
          <w:lang w:val="sr-Cyrl-RS"/>
        </w:rPr>
        <w:t xml:space="preserve"> </w:t>
      </w:r>
      <w:r w:rsidR="00815B8F">
        <w:rPr>
          <w:rFonts w:cs="Arial"/>
          <w:lang w:val="sr-Cyrl-RS"/>
        </w:rPr>
        <w:t>је проучавање пружања неге трудним женама током трудноће, породиљама током трудова и порођаја и током периода након порођаја</w:t>
      </w:r>
      <w:r w:rsidR="005B4299" w:rsidRPr="00AD520F">
        <w:rPr>
          <w:rFonts w:cs="Arial"/>
          <w:lang w:val="sr-Cyrl-RS"/>
        </w:rPr>
        <w:t xml:space="preserve">. </w:t>
      </w:r>
      <w:r w:rsidR="00010924">
        <w:rPr>
          <w:rFonts w:cs="Arial"/>
          <w:lang w:val="sr-Cyrl-RS"/>
        </w:rPr>
        <w:t>То такође укључује негу новорођенчета и помоћ мајци око дојења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176267">
        <w:rPr>
          <w:rFonts w:cs="Arial"/>
          <w:lang w:val="sr-Cyrl-RS"/>
        </w:rPr>
        <w:t>Помоћна медицинска нега</w:t>
      </w:r>
    </w:p>
    <w:p w:rsidR="00176267" w:rsidRDefault="0017626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Основна медицинска нега</w:t>
      </w:r>
    </w:p>
    <w:p w:rsidR="0068683A" w:rsidRPr="00AD520F" w:rsidRDefault="0017626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Општа медицинска нега</w:t>
      </w:r>
    </w:p>
    <w:p w:rsidR="00176267" w:rsidRDefault="0017626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Здравствена нега старих</w:t>
      </w:r>
    </w:p>
    <w:p w:rsidR="00176267" w:rsidRDefault="0017626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Здравствена нега особа са инвалидитетом </w:t>
      </w:r>
    </w:p>
    <w:p w:rsidR="00176267" w:rsidRDefault="0017626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здравствене неге</w:t>
      </w:r>
    </w:p>
    <w:p w:rsidR="00176267" w:rsidRDefault="0017626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Дечја хигијена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меди</w:t>
      </w:r>
      <w:r w:rsidR="00804631">
        <w:rPr>
          <w:rFonts w:cs="Arial"/>
          <w:lang w:val="sr-Cyrl-RS"/>
        </w:rPr>
        <w:t>ци</w:t>
      </w:r>
      <w:r>
        <w:rPr>
          <w:rFonts w:cs="Arial"/>
          <w:lang w:val="sr-Cyrl-RS"/>
        </w:rPr>
        <w:t>нска нега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17626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Акушерска нега</w:t>
      </w:r>
    </w:p>
    <w:p w:rsidR="00176267" w:rsidRDefault="0017626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Медицински помоћник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болнички радник</w:t>
      </w:r>
    </w:p>
    <w:p w:rsidR="00176267" w:rsidRDefault="0017626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Психијатријска медицинска нега</w:t>
      </w:r>
    </w:p>
    <w:p w:rsidR="0068683A" w:rsidRPr="00AD520F" w:rsidRDefault="00176267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Специјализов</w:t>
      </w:r>
      <w:r w:rsidR="00804631">
        <w:rPr>
          <w:rFonts w:cs="Arial"/>
          <w:lang w:val="sr-Cyrl-RS"/>
        </w:rPr>
        <w:t>а</w:t>
      </w:r>
      <w:r>
        <w:rPr>
          <w:rFonts w:cs="Arial"/>
          <w:lang w:val="sr-Cyrl-RS"/>
        </w:rPr>
        <w:t>на медицинска нега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176267" w:rsidP="009C3500">
      <w:pPr>
        <w:spacing w:before="71"/>
        <w:ind w:left="100" w:right="-343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Програми неге који обухватају </w:t>
      </w:r>
      <w:r>
        <w:rPr>
          <w:rFonts w:ascii="Arial" w:hAnsi="Arial" w:cs="Arial"/>
          <w:b/>
          <w:lang w:val="sr-Cyrl-RS"/>
        </w:rPr>
        <w:t>и здравствену негу и социјалну бригу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нпр</w:t>
      </w:r>
      <w:r w:rsidR="005B4299" w:rsidRPr="00AD520F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за старе</w:t>
      </w:r>
      <w:r w:rsidR="005B4299" w:rsidRPr="00AD520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су укључени у ову област</w:t>
      </w:r>
      <w:r w:rsidR="005B4299" w:rsidRPr="00AD520F">
        <w:rPr>
          <w:rFonts w:ascii="Arial" w:hAnsi="Arial" w:cs="Arial"/>
          <w:lang w:val="sr-Cyrl-RS"/>
        </w:rPr>
        <w:t>.</w:t>
      </w:r>
    </w:p>
    <w:p w:rsidR="0068683A" w:rsidRPr="00AD520F" w:rsidRDefault="0068683A" w:rsidP="009C3500">
      <w:pPr>
        <w:spacing w:before="11"/>
        <w:ind w:right="-34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9C3500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9C3500">
      <w:pPr>
        <w:spacing w:before="8"/>
        <w:ind w:right="-343"/>
        <w:jc w:val="both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176267" w:rsidP="009C3500">
      <w:pPr>
        <w:pStyle w:val="BodyText"/>
        <w:spacing w:before="71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Ветеринарска медицинска нега је искључена из ове детаљне области и укључена у детаљну област 0841 „Ветерина“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9C3500">
      <w:pPr>
        <w:spacing w:before="10"/>
        <w:ind w:right="-34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866D7F" w:rsidP="009C3500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Стоматолошка медицинска нега је искључена из ове детаљне области и укључена у детаљну област</w:t>
      </w:r>
      <w:r w:rsidR="005B4299" w:rsidRPr="00AD520F">
        <w:rPr>
          <w:rFonts w:cs="Arial"/>
          <w:lang w:val="sr-Cyrl-RS"/>
        </w:rPr>
        <w:t xml:space="preserve"> 0911 </w:t>
      </w:r>
      <w:r>
        <w:rPr>
          <w:rFonts w:cs="Arial"/>
          <w:lang w:val="sr-Cyrl-RS"/>
        </w:rPr>
        <w:t>„Стоматолошке студије“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9C3500">
      <w:pPr>
        <w:spacing w:before="10"/>
        <w:ind w:right="-34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866D7F" w:rsidP="009C3500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Немеди</w:t>
      </w:r>
      <w:r w:rsidR="006A49EA">
        <w:rPr>
          <w:rFonts w:cs="Arial"/>
          <w:lang w:val="sr-Cyrl-RS"/>
        </w:rPr>
        <w:t>ци</w:t>
      </w:r>
      <w:r>
        <w:rPr>
          <w:rFonts w:cs="Arial"/>
          <w:lang w:val="sr-Cyrl-RS"/>
        </w:rPr>
        <w:t>нска нега деце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нега која није здравствена нега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је искључена из ове детаљне области и укључена у детаљну област</w:t>
      </w:r>
      <w:r w:rsidR="005B4299" w:rsidRPr="00AD520F">
        <w:rPr>
          <w:rFonts w:cs="Arial"/>
          <w:lang w:val="sr-Cyrl-RS"/>
        </w:rPr>
        <w:t xml:space="preserve"> 0922 </w:t>
      </w:r>
      <w:r>
        <w:rPr>
          <w:rFonts w:cs="Arial"/>
          <w:lang w:val="sr-Cyrl-RS"/>
        </w:rPr>
        <w:t>„Брига о деци и услуге за младе“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9C3500">
      <w:pPr>
        <w:spacing w:before="9"/>
        <w:ind w:right="-34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4D6E43" w:rsidP="009C3500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Немедицинска нега старих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која није здравствена нега</w:t>
      </w:r>
      <w:r w:rsidR="005B4299" w:rsidRPr="00AD520F">
        <w:rPr>
          <w:rFonts w:cs="Arial"/>
          <w:lang w:val="sr-Cyrl-RS"/>
        </w:rPr>
        <w:t xml:space="preserve">) </w:t>
      </w:r>
      <w:r w:rsidR="006E33C9">
        <w:rPr>
          <w:rFonts w:cs="Arial"/>
          <w:lang w:val="sr-Cyrl-RS"/>
        </w:rPr>
        <w:t>је</w:t>
      </w:r>
      <w:r>
        <w:rPr>
          <w:rFonts w:cs="Arial"/>
          <w:lang w:val="sr-Cyrl-RS"/>
        </w:rPr>
        <w:t xml:space="preserve"> искључена из ове детаљне области и укључена у детаљну област</w:t>
      </w:r>
      <w:r w:rsidR="005B4299" w:rsidRPr="00AD520F">
        <w:rPr>
          <w:rFonts w:cs="Arial"/>
          <w:lang w:val="sr-Cyrl-RS"/>
        </w:rPr>
        <w:t xml:space="preserve"> 0921 </w:t>
      </w:r>
      <w:r>
        <w:rPr>
          <w:rFonts w:cs="Arial"/>
          <w:lang w:val="sr-Cyrl-RS"/>
        </w:rPr>
        <w:t>„Нега старих и одраслих са инвалидитетом“</w:t>
      </w:r>
      <w:r w:rsidR="005B4299" w:rsidRPr="00AD520F">
        <w:rPr>
          <w:rFonts w:cs="Arial"/>
          <w:lang w:val="sr-Cyrl-RS"/>
        </w:rPr>
        <w:t>.</w:t>
      </w:r>
    </w:p>
    <w:p w:rsidR="009C3500" w:rsidRDefault="009C3500" w:rsidP="0016193C">
      <w:pPr>
        <w:tabs>
          <w:tab w:val="left" w:pos="951"/>
        </w:tabs>
        <w:spacing w:before="59"/>
        <w:ind w:left="100" w:right="334"/>
        <w:rPr>
          <w:rFonts w:ascii="Arial" w:hAnsi="Arial" w:cs="Arial"/>
          <w:b/>
          <w:lang w:val="sr-Cyrl-RS"/>
        </w:rPr>
      </w:pPr>
    </w:p>
    <w:p w:rsidR="0068683A" w:rsidRPr="00AD520F" w:rsidRDefault="004D6E43" w:rsidP="0016193C">
      <w:pPr>
        <w:tabs>
          <w:tab w:val="left" w:pos="951"/>
        </w:tabs>
        <w:spacing w:before="59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0914</w:t>
      </w:r>
      <w:r>
        <w:rPr>
          <w:rFonts w:ascii="Arial" w:hAnsi="Arial" w:cs="Arial"/>
          <w:b/>
          <w:lang w:val="sr-Cyrl-RS"/>
        </w:rPr>
        <w:tab/>
        <w:t>Технологија медицинске дијагностике и лечења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4D6E43" w:rsidP="004D6E43">
      <w:pPr>
        <w:ind w:left="100" w:right="-343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Технологија медицинске дијагностике и лечења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је проучавање великог броја различитих технологија које се користе за дијагностификовање и лечење болести и инвалидитета</w:t>
      </w:r>
      <w:r w:rsidR="005B4299" w:rsidRPr="00AD520F">
        <w:rPr>
          <w:rFonts w:ascii="Arial" w:hAnsi="Arial"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2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5661EB">
        <w:rPr>
          <w:rFonts w:cs="Arial"/>
          <w:lang w:val="sr-Cyrl-RS"/>
        </w:rPr>
        <w:t>Технологија кола хитне помоћи</w:t>
      </w:r>
    </w:p>
    <w:p w:rsidR="005661EB" w:rsidRDefault="005661EB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Технологија слушних помагала</w:t>
      </w:r>
    </w:p>
    <w:p w:rsidR="005661EB" w:rsidRDefault="005661EB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Медицинска лабораторијска технологија</w:t>
      </w:r>
    </w:p>
    <w:p w:rsidR="0068683A" w:rsidRPr="00AD520F" w:rsidRDefault="005661EB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Оптичка технологија</w:t>
      </w:r>
    </w:p>
    <w:p w:rsidR="005661EB" w:rsidRDefault="005661EB" w:rsidP="0016193C">
      <w:pPr>
        <w:pStyle w:val="BodyText"/>
        <w:spacing w:before="0"/>
        <w:ind w:left="667"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Простетичка технологија</w:t>
      </w:r>
    </w:p>
    <w:p w:rsidR="005661EB" w:rsidRDefault="005661EB" w:rsidP="0016193C">
      <w:pPr>
        <w:pStyle w:val="BodyText"/>
        <w:spacing w:before="0"/>
        <w:ind w:left="667"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Радиолошка технологија</w:t>
      </w:r>
    </w:p>
    <w:p w:rsidR="0068683A" w:rsidRPr="00AD520F" w:rsidRDefault="005661EB" w:rsidP="0016193C">
      <w:pPr>
        <w:pStyle w:val="BodyText"/>
        <w:spacing w:before="0"/>
        <w:ind w:left="667"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Радиотерапија</w:t>
      </w:r>
    </w:p>
    <w:p w:rsidR="005661EB" w:rsidRDefault="005661EB" w:rsidP="0016193C">
      <w:pPr>
        <w:pStyle w:val="BodyText"/>
        <w:spacing w:before="0" w:line="468" w:lineRule="auto"/>
        <w:ind w:right="334" w:firstLine="567"/>
        <w:rPr>
          <w:rFonts w:cs="Arial"/>
          <w:lang w:val="sr-Cyrl-RS"/>
        </w:rPr>
      </w:pPr>
      <w:r>
        <w:rPr>
          <w:rFonts w:cs="Arial"/>
          <w:lang w:val="sr-Cyrl-RS"/>
        </w:rPr>
        <w:t>Технологија икс зрака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медицинска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38561A" w:rsidP="0016193C">
      <w:pPr>
        <w:pStyle w:val="BodyText"/>
        <w:spacing w:before="0" w:line="468" w:lineRule="auto"/>
        <w:ind w:right="334" w:firstLine="567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5661EB" w:rsidP="009C3500">
      <w:pPr>
        <w:pStyle w:val="BodyText"/>
        <w:spacing w:before="6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лабораторијске технол</w:t>
      </w:r>
      <w:r w:rsidR="005C798B">
        <w:rPr>
          <w:rFonts w:cs="Arial"/>
          <w:lang w:val="sr-Cyrl-RS"/>
        </w:rPr>
        <w:t>о</w:t>
      </w:r>
      <w:r>
        <w:rPr>
          <w:rFonts w:cs="Arial"/>
          <w:lang w:val="sr-Cyrl-RS"/>
        </w:rPr>
        <w:t>гије је искључено из ове детаљне области ако нагласак није на медицинској лабораторијској технологији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Општа лабораторијска технологија је укључена у детаљну област</w:t>
      </w:r>
      <w:r w:rsidR="005B4299" w:rsidRPr="00AD520F">
        <w:rPr>
          <w:rFonts w:cs="Arial"/>
          <w:lang w:val="sr-Cyrl-RS"/>
        </w:rPr>
        <w:t xml:space="preserve"> 0711 </w:t>
      </w:r>
      <w:r>
        <w:rPr>
          <w:rFonts w:cs="Arial"/>
          <w:lang w:val="sr-Cyrl-RS"/>
        </w:rPr>
        <w:t>„Хемијско инжењерство и процеси“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Лабораторијска технологија код које је нагласак на осталим специфичним применама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биологија, хемија, физика, итд.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је укључена у одговарајуће детаљне области</w:t>
      </w:r>
      <w:r w:rsidR="005B4299" w:rsidRPr="00AD520F">
        <w:rPr>
          <w:rFonts w:cs="Arial"/>
          <w:lang w:val="sr-Cyrl-RS"/>
        </w:rPr>
        <w:t xml:space="preserve"> (0511, 0531, 0533</w:t>
      </w:r>
      <w:r>
        <w:rPr>
          <w:rFonts w:cs="Arial"/>
          <w:lang w:val="sr-Cyrl-RS"/>
        </w:rPr>
        <w:t>, итд</w:t>
      </w:r>
      <w:r w:rsidR="005B4299" w:rsidRPr="00AD520F">
        <w:rPr>
          <w:rFonts w:cs="Arial"/>
          <w:lang w:val="sr-Cyrl-RS"/>
        </w:rPr>
        <w:t>.).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661EB" w:rsidP="00C63FF3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стоматолошке технологије је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0911 </w:t>
      </w:r>
      <w:r>
        <w:rPr>
          <w:rFonts w:cs="Arial"/>
          <w:lang w:val="sr-Cyrl-RS"/>
        </w:rPr>
        <w:t>„Стоматолошке науке“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C63FF3">
      <w:pPr>
        <w:spacing w:before="11"/>
        <w:ind w:right="-343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C63FF3">
      <w:pPr>
        <w:ind w:left="100" w:right="-343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0915      </w:t>
      </w:r>
      <w:r w:rsidR="005661EB">
        <w:rPr>
          <w:rFonts w:ascii="Arial" w:hAnsi="Arial" w:cs="Arial"/>
          <w:b/>
          <w:lang w:val="sr-Cyrl-RS"/>
        </w:rPr>
        <w:t>Лечење и рехабилитација</w:t>
      </w:r>
    </w:p>
    <w:p w:rsidR="0068683A" w:rsidRPr="00AD520F" w:rsidRDefault="0068683A" w:rsidP="00C63FF3">
      <w:pPr>
        <w:spacing w:before="9"/>
        <w:ind w:right="-343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5661EB" w:rsidP="00C63FF3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Лечење и рехабилитација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 xml:space="preserve">је проучавање враћања у нормално физичко стање </w:t>
      </w:r>
      <w:r w:rsidR="00C63FF3">
        <w:rPr>
          <w:rFonts w:cs="Arial"/>
          <w:lang w:val="sr-Cyrl-RS"/>
        </w:rPr>
        <w:t>оних који су онеспособљени привременим или сталним инвалидитетом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C63FF3">
      <w:pPr>
        <w:pStyle w:val="BodyText"/>
        <w:spacing w:before="123" w:line="370" w:lineRule="atLeast"/>
        <w:ind w:left="667" w:right="-343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C63FF3">
        <w:rPr>
          <w:rFonts w:cs="Arial"/>
          <w:lang w:val="sr-Cyrl-RS"/>
        </w:rPr>
        <w:t>Дијететски програми</w:t>
      </w:r>
    </w:p>
    <w:p w:rsidR="00C63FF3" w:rsidRDefault="00C63FF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Медицинска масажа</w:t>
      </w:r>
    </w:p>
    <w:p w:rsidR="00C63FF3" w:rsidRDefault="00C63FF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Исхрана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Дијететика</w:t>
      </w:r>
    </w:p>
    <w:p w:rsidR="00C63FF3" w:rsidRDefault="00C63FF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Радна терапија</w:t>
      </w:r>
    </w:p>
    <w:p w:rsidR="00C63FF3" w:rsidRDefault="00C63FF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Физикална медицина</w:t>
      </w:r>
    </w:p>
    <w:p w:rsidR="00C63FF3" w:rsidRDefault="00C63FF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Рехабилитација</w:t>
      </w:r>
    </w:p>
    <w:p w:rsidR="0068683A" w:rsidRPr="00AD520F" w:rsidRDefault="00C63FF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Логопедија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C63FF3">
      <w:pPr>
        <w:pStyle w:val="BodyText"/>
        <w:spacing w:before="0"/>
        <w:ind w:right="334" w:firstLine="567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C63FF3" w:rsidP="00C63FF3">
      <w:pPr>
        <w:pStyle w:val="BodyText"/>
        <w:tabs>
          <w:tab w:val="left" w:pos="9498"/>
        </w:tabs>
        <w:spacing w:before="71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психотерапије је искључено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0313 </w:t>
      </w:r>
      <w:r>
        <w:rPr>
          <w:rFonts w:cs="Arial"/>
          <w:lang w:val="sr-Cyrl-RS"/>
        </w:rPr>
        <w:t>„Психологија“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C63FF3">
      <w:pPr>
        <w:tabs>
          <w:tab w:val="left" w:pos="9498"/>
        </w:tabs>
        <w:spacing w:before="10"/>
        <w:ind w:right="-34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C63FF3" w:rsidP="00C63FF3">
      <w:pPr>
        <w:pStyle w:val="BodyText"/>
        <w:tabs>
          <w:tab w:val="left" w:pos="9498"/>
        </w:tabs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</w:t>
      </w:r>
      <w:r>
        <w:rPr>
          <w:rFonts w:cs="Arial"/>
          <w:b/>
          <w:bCs/>
          <w:lang w:val="sr-Cyrl-RS"/>
        </w:rPr>
        <w:t xml:space="preserve">науке </w:t>
      </w:r>
      <w:r>
        <w:rPr>
          <w:rFonts w:cs="Arial"/>
          <w:lang w:val="sr-Cyrl-RS"/>
        </w:rPr>
        <w:t>о исхрани је искључено из ове детаљне области и укључено у</w:t>
      </w:r>
      <w:r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уску област</w:t>
      </w:r>
      <w:r w:rsidR="005B4299" w:rsidRPr="00AD520F">
        <w:rPr>
          <w:rFonts w:cs="Arial"/>
          <w:lang w:val="sr-Cyrl-RS"/>
        </w:rPr>
        <w:t xml:space="preserve"> 051 </w:t>
      </w:r>
      <w:r>
        <w:rPr>
          <w:rFonts w:cs="Arial"/>
          <w:lang w:val="sr-Cyrl-RS"/>
        </w:rPr>
        <w:t>„Биолошке и сродне науке“</w:t>
      </w:r>
      <w:r w:rsidR="005B4299" w:rsidRPr="00AD520F">
        <w:rPr>
          <w:rFonts w:cs="Arial"/>
          <w:lang w:val="sr-Cyrl-RS"/>
        </w:rPr>
        <w:t>.</w:t>
      </w:r>
    </w:p>
    <w:p w:rsidR="009C3500" w:rsidRDefault="009C3500" w:rsidP="0016193C">
      <w:pPr>
        <w:tabs>
          <w:tab w:val="left" w:pos="951"/>
        </w:tabs>
        <w:spacing w:before="59"/>
        <w:ind w:left="100" w:right="334"/>
        <w:rPr>
          <w:rFonts w:ascii="Arial" w:hAnsi="Arial" w:cs="Arial"/>
          <w:b/>
          <w:lang w:val="sr-Cyrl-RS"/>
        </w:rPr>
      </w:pPr>
    </w:p>
    <w:p w:rsidR="0068683A" w:rsidRPr="00AD520F" w:rsidRDefault="005B4299" w:rsidP="0016193C">
      <w:pPr>
        <w:tabs>
          <w:tab w:val="left" w:pos="951"/>
        </w:tabs>
        <w:spacing w:before="59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0916</w:t>
      </w:r>
      <w:r w:rsidRPr="00AD520F">
        <w:rPr>
          <w:rFonts w:ascii="Arial" w:hAnsi="Arial" w:cs="Arial"/>
          <w:b/>
          <w:lang w:val="sr-Cyrl-RS"/>
        </w:rPr>
        <w:tab/>
      </w:r>
      <w:r w:rsidR="009C3500">
        <w:rPr>
          <w:rFonts w:ascii="Arial" w:hAnsi="Arial" w:cs="Arial"/>
          <w:b/>
          <w:lang w:val="sr-Cyrl-RS"/>
        </w:rPr>
        <w:t>Фармација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9C3500" w:rsidP="009C3500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Фармација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лекова и њиховог дејства на људе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То укључује припрему, издавање на рецепт и примену лекова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2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D71AE0">
        <w:rPr>
          <w:rFonts w:cs="Arial"/>
          <w:lang w:val="sr-Cyrl-RS"/>
        </w:rPr>
        <w:t>Издавање лекова на рецепт</w:t>
      </w:r>
    </w:p>
    <w:p w:rsidR="00D71AE0" w:rsidRDefault="00D71AE0" w:rsidP="0016193C">
      <w:pPr>
        <w:pStyle w:val="BodyText"/>
        <w:spacing w:before="0" w:line="468" w:lineRule="auto"/>
        <w:ind w:right="334" w:firstLine="567"/>
        <w:rPr>
          <w:rFonts w:cs="Arial"/>
          <w:lang w:val="sr-Cyrl-RS"/>
        </w:rPr>
      </w:pPr>
      <w:r>
        <w:rPr>
          <w:rFonts w:cs="Arial"/>
          <w:lang w:val="sr-Cyrl-RS"/>
        </w:rPr>
        <w:t>Фармација</w:t>
      </w:r>
    </w:p>
    <w:p w:rsidR="0068683A" w:rsidRPr="00AD520F" w:rsidRDefault="0038561A" w:rsidP="0016193C">
      <w:pPr>
        <w:pStyle w:val="BodyText"/>
        <w:spacing w:before="0" w:line="468" w:lineRule="auto"/>
        <w:ind w:right="334" w:firstLine="567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D71AE0" w:rsidP="00D71AE0">
      <w:pPr>
        <w:pStyle w:val="BodyText"/>
        <w:spacing w:before="6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 xml:space="preserve">Проучавање фармакологије је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0511 </w:t>
      </w:r>
      <w:r>
        <w:rPr>
          <w:rFonts w:cs="Arial"/>
          <w:lang w:val="sr-Cyrl-RS"/>
        </w:rPr>
        <w:t>„Биологија“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D71AE0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0917</w:t>
      </w:r>
      <w:r>
        <w:rPr>
          <w:rFonts w:ascii="Arial" w:hAnsi="Arial" w:cs="Arial"/>
          <w:b/>
          <w:lang w:val="sr-Cyrl-RS"/>
        </w:rPr>
        <w:tab/>
        <w:t>Традиционална и допунска медицина и лечење</w:t>
      </w:r>
    </w:p>
    <w:p w:rsidR="00D71AE0" w:rsidRDefault="00D71AE0" w:rsidP="0016193C">
      <w:pPr>
        <w:spacing w:before="50" w:line="494" w:lineRule="exact"/>
        <w:ind w:left="100" w:right="334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Традиционална и допунска медицина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је проучавање алтернативне медицине</w:t>
      </w:r>
      <w:r w:rsidR="005B4299" w:rsidRPr="00AD520F">
        <w:rPr>
          <w:rFonts w:ascii="Arial" w:hAnsi="Arial" w:cs="Arial"/>
          <w:lang w:val="sr-Cyrl-RS"/>
        </w:rPr>
        <w:t xml:space="preserve">. </w:t>
      </w:r>
    </w:p>
    <w:p w:rsidR="0068683A" w:rsidRPr="00AD520F" w:rsidRDefault="002279D3" w:rsidP="0016193C">
      <w:pPr>
        <w:spacing w:before="50" w:line="494" w:lineRule="exact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ascii="Arial" w:hAnsi="Arial" w:cs="Arial"/>
          <w:lang w:val="sr-Cyrl-RS"/>
        </w:rPr>
        <w:t>:</w:t>
      </w:r>
    </w:p>
    <w:p w:rsidR="00D71AE0" w:rsidRDefault="00D71AE0" w:rsidP="0016193C">
      <w:pPr>
        <w:pStyle w:val="BodyText"/>
        <w:spacing w:before="68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Акупунктура и источњачка медицина</w:t>
      </w:r>
    </w:p>
    <w:p w:rsidR="0068683A" w:rsidRPr="00AD520F" w:rsidRDefault="00D71AE0" w:rsidP="00D71AE0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Ароматерапија</w:t>
      </w:r>
    </w:p>
    <w:p w:rsidR="00D71AE0" w:rsidRDefault="00D71A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Ајурведска медицина</w:t>
      </w:r>
    </w:p>
    <w:p w:rsidR="00D71AE0" w:rsidRDefault="00D71A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Траварство</w:t>
      </w:r>
    </w:p>
    <w:p w:rsidR="0068683A" w:rsidRPr="00AD520F" w:rsidRDefault="00D71A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Хербологија</w:t>
      </w:r>
    </w:p>
    <w:p w:rsidR="00D71AE0" w:rsidRDefault="00D71A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Холистичка медицина</w:t>
      </w:r>
    </w:p>
    <w:p w:rsidR="0068683A" w:rsidRPr="00AD520F" w:rsidRDefault="00D71AE0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Хомеопатска медицина</w:t>
      </w:r>
    </w:p>
    <w:p w:rsidR="0068683A" w:rsidRPr="00AD520F" w:rsidRDefault="00D71AE0" w:rsidP="0016193C">
      <w:pPr>
        <w:pStyle w:val="BodyText"/>
        <w:spacing w:before="0" w:line="252" w:lineRule="exac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Традиционална медицина, као што је на пример кинеска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8318EC" w:rsidP="0016193C">
      <w:pPr>
        <w:pStyle w:val="ListParagraph"/>
        <w:numPr>
          <w:ilvl w:val="0"/>
          <w:numId w:val="20"/>
        </w:numPr>
        <w:tabs>
          <w:tab w:val="left" w:pos="668"/>
        </w:tabs>
        <w:ind w:right="334" w:hanging="567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Социјална помоћ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5B4299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0921</w:t>
      </w:r>
      <w:r w:rsidRPr="00AD520F">
        <w:rPr>
          <w:rFonts w:ascii="Arial" w:hAnsi="Arial" w:cs="Arial"/>
          <w:b/>
          <w:lang w:val="sr-Cyrl-RS"/>
        </w:rPr>
        <w:tab/>
      </w:r>
      <w:r w:rsidR="008318EC">
        <w:rPr>
          <w:rFonts w:ascii="Arial" w:hAnsi="Arial" w:cs="Arial"/>
          <w:b/>
          <w:lang w:val="sr-Cyrl-RS"/>
        </w:rPr>
        <w:t>Нега старих и одраслих са инвалидитетом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BF1292" w:rsidP="0016193C">
      <w:pPr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Нега старих и одраслих са инвалидитетом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је проучавање </w:t>
      </w:r>
      <w:r>
        <w:rPr>
          <w:rFonts w:ascii="Arial" w:hAnsi="Arial" w:cs="Arial"/>
          <w:b/>
          <w:lang w:val="sr-Cyrl-RS"/>
        </w:rPr>
        <w:t xml:space="preserve">немедицинске неге </w:t>
      </w:r>
      <w:r>
        <w:rPr>
          <w:rFonts w:ascii="Arial" w:hAnsi="Arial" w:cs="Arial"/>
          <w:lang w:val="sr-Cyrl-RS"/>
        </w:rPr>
        <w:t>старих и особа са инвалидитетом</w:t>
      </w:r>
      <w:r w:rsidR="005B4299" w:rsidRPr="00AD520F">
        <w:rPr>
          <w:rFonts w:ascii="Arial" w:hAnsi="Arial"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BF1292">
        <w:rPr>
          <w:rFonts w:cs="Arial"/>
          <w:lang w:val="sr-Cyrl-RS"/>
        </w:rPr>
        <w:t>Нега старих</w:t>
      </w:r>
    </w:p>
    <w:p w:rsidR="00BF1292" w:rsidRDefault="00BF129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Немедицинска нега одраслих са инвалидитетом</w:t>
      </w:r>
    </w:p>
    <w:p w:rsidR="0068683A" w:rsidRPr="00AD520F" w:rsidRDefault="00BF129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Лична нега одраслих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866D7F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здравствене неге старих и особа са инвалидитетом је искључено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0913 </w:t>
      </w:r>
      <w:r>
        <w:rPr>
          <w:rFonts w:cs="Arial"/>
          <w:lang w:val="sr-Cyrl-RS"/>
        </w:rPr>
        <w:t>„Медицинска и акушерска нега“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0922      </w:t>
      </w:r>
      <w:r w:rsidR="00866D7F">
        <w:rPr>
          <w:rFonts w:ascii="Arial" w:hAnsi="Arial" w:cs="Arial"/>
          <w:b/>
          <w:lang w:val="sr-Cyrl-RS"/>
        </w:rPr>
        <w:t>Брига о деци и услуге за младе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866D7F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Брига о деци и услуге за младе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су проучавање развоја и </w:t>
      </w:r>
      <w:r>
        <w:rPr>
          <w:rFonts w:ascii="Arial" w:hAnsi="Arial" w:cs="Arial"/>
          <w:b/>
          <w:lang w:val="sr-Cyrl-RS"/>
        </w:rPr>
        <w:t>немеди</w:t>
      </w:r>
      <w:r w:rsidR="005C798B">
        <w:rPr>
          <w:rFonts w:ascii="Arial" w:hAnsi="Arial" w:cs="Arial"/>
          <w:b/>
          <w:lang w:val="sr-Cyrl-RS"/>
        </w:rPr>
        <w:t>ци</w:t>
      </w:r>
      <w:r>
        <w:rPr>
          <w:rFonts w:ascii="Arial" w:hAnsi="Arial" w:cs="Arial"/>
          <w:b/>
          <w:lang w:val="sr-Cyrl-RS"/>
        </w:rPr>
        <w:t>нске неге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деце и младих. То укључује проучавање рекреативних активности и активности у слободном времену као социјалне услуге за школску децу и младе</w:t>
      </w:r>
      <w:r w:rsidR="005B4299" w:rsidRPr="00AD520F">
        <w:rPr>
          <w:rFonts w:ascii="Arial" w:hAnsi="Arial" w:cs="Arial"/>
          <w:lang w:val="sr-Cyrl-RS"/>
        </w:rPr>
        <w:t>.</w:t>
      </w:r>
    </w:p>
    <w:p w:rsidR="0068683A" w:rsidRDefault="0068683A" w:rsidP="0016193C">
      <w:pPr>
        <w:ind w:right="334"/>
        <w:jc w:val="both"/>
        <w:rPr>
          <w:rFonts w:ascii="Arial" w:eastAsia="Arial" w:hAnsi="Arial" w:cs="Arial"/>
          <w:lang w:val="sr-Cyrl-RS"/>
        </w:rPr>
      </w:pPr>
    </w:p>
    <w:p w:rsidR="0068683A" w:rsidRPr="00AD520F" w:rsidRDefault="002279D3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>:</w:t>
      </w:r>
    </w:p>
    <w:p w:rsidR="0068683A" w:rsidRPr="00AD520F" w:rsidRDefault="0008707A" w:rsidP="0016193C">
      <w:pPr>
        <w:pStyle w:val="BodyTex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Брига о деци</w:t>
      </w:r>
    </w:p>
    <w:p w:rsidR="0008707A" w:rsidRDefault="0008707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Рекреативни програми за децу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08707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Дневна нега</w:t>
      </w:r>
    </w:p>
    <w:p w:rsidR="0008707A" w:rsidRDefault="0008707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Немедицинска нега деце са инвалидитетом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08707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Услуге за младе</w:t>
      </w:r>
    </w:p>
    <w:p w:rsidR="0008707A" w:rsidRDefault="0008707A" w:rsidP="0016193C">
      <w:pPr>
        <w:pStyle w:val="BodyText"/>
        <w:spacing w:before="0" w:line="429" w:lineRule="auto"/>
        <w:ind w:right="334" w:firstLine="567"/>
        <w:rPr>
          <w:rFonts w:cs="Arial"/>
          <w:lang w:val="sr-Cyrl-RS"/>
        </w:rPr>
      </w:pPr>
      <w:r>
        <w:rPr>
          <w:rFonts w:cs="Arial"/>
          <w:lang w:val="sr-Cyrl-RS"/>
        </w:rPr>
        <w:t>Програми за младе раднике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38561A" w:rsidP="0016193C">
      <w:pPr>
        <w:pStyle w:val="BodyText"/>
        <w:spacing w:before="0" w:line="429" w:lineRule="auto"/>
        <w:ind w:right="334" w:firstLine="567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08707A" w:rsidP="0016193C">
      <w:pPr>
        <w:pStyle w:val="BodyText"/>
        <w:spacing w:before="5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предшколског образовања у вртићима је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</w:t>
      </w:r>
      <w:r w:rsidR="00C937E6">
        <w:rPr>
          <w:rFonts w:cs="Arial"/>
          <w:lang w:val="sr-Cyrl-RS"/>
        </w:rPr>
        <w:lastRenderedPageBreak/>
        <w:t>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0112 </w:t>
      </w:r>
      <w:r>
        <w:rPr>
          <w:rFonts w:cs="Arial"/>
          <w:lang w:val="sr-Cyrl-RS"/>
        </w:rPr>
        <w:t>„Обука за васпитаче“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4"/>
        <w:ind w:right="334"/>
        <w:rPr>
          <w:rFonts w:ascii="Arial" w:eastAsia="Arial" w:hAnsi="Arial" w:cs="Arial"/>
          <w:sz w:val="17"/>
          <w:szCs w:val="17"/>
          <w:lang w:val="sr-Cyrl-RS"/>
        </w:rPr>
      </w:pPr>
    </w:p>
    <w:p w:rsidR="0068683A" w:rsidRPr="00AD520F" w:rsidRDefault="0008707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здравствене неге деце је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0913 </w:t>
      </w:r>
      <w:r>
        <w:rPr>
          <w:rFonts w:cs="Arial"/>
          <w:lang w:val="sr-Cyrl-RS"/>
        </w:rPr>
        <w:t>„Медицинска и акушерска нега“</w:t>
      </w:r>
      <w:r w:rsidR="005B4299" w:rsidRPr="00AD520F">
        <w:rPr>
          <w:rFonts w:cs="Arial"/>
          <w:lang w:val="sr-Cyrl-RS"/>
        </w:rPr>
        <w:t>’.</w:t>
      </w:r>
    </w:p>
    <w:p w:rsidR="0068683A" w:rsidRPr="00AD520F" w:rsidRDefault="0068683A" w:rsidP="0016193C">
      <w:pPr>
        <w:spacing w:before="6"/>
        <w:ind w:right="334"/>
        <w:rPr>
          <w:rFonts w:ascii="Arial" w:eastAsia="Arial" w:hAnsi="Arial" w:cs="Arial"/>
          <w:sz w:val="17"/>
          <w:szCs w:val="17"/>
          <w:lang w:val="sr-Cyrl-RS"/>
        </w:rPr>
      </w:pPr>
    </w:p>
    <w:p w:rsidR="0068683A" w:rsidRPr="00AD520F" w:rsidRDefault="005B4299" w:rsidP="0016193C">
      <w:pPr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0923      </w:t>
      </w:r>
      <w:r w:rsidR="00BF1292">
        <w:rPr>
          <w:rFonts w:ascii="Arial" w:hAnsi="Arial" w:cs="Arial"/>
          <w:b/>
          <w:lang w:val="sr-Cyrl-RS"/>
        </w:rPr>
        <w:t>Социјални рад и саветовање</w:t>
      </w:r>
    </w:p>
    <w:p w:rsidR="0068683A" w:rsidRPr="00AD520F" w:rsidRDefault="0068683A" w:rsidP="0016193C">
      <w:pPr>
        <w:spacing w:before="3"/>
        <w:ind w:right="334"/>
        <w:rPr>
          <w:rFonts w:ascii="Arial" w:eastAsia="Arial" w:hAnsi="Arial" w:cs="Arial"/>
          <w:b/>
          <w:bCs/>
          <w:sz w:val="17"/>
          <w:szCs w:val="17"/>
          <w:lang w:val="sr-Cyrl-RS"/>
        </w:rPr>
      </w:pPr>
    </w:p>
    <w:p w:rsidR="0068683A" w:rsidRPr="00AD520F" w:rsidRDefault="00BF1292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Социјални рад и саветовање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потреба заједница, специфичних група и појединаца за социјалном помоћи и одговарајући начини задовољавања тих потреба. Фокус је на социјалној помоћи са нагласком на социјалној политици и пракси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82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BF1292">
        <w:rPr>
          <w:rFonts w:cs="Arial"/>
          <w:lang w:val="sr-Cyrl-RS"/>
        </w:rPr>
        <w:t>Саветовање о алкохолизму и наркоманији</w:t>
      </w:r>
    </w:p>
    <w:p w:rsidR="00BF1292" w:rsidRDefault="00BF129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Алкохол, дуван, дроге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знање о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BF129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Подршка у кризним тренуцима</w:t>
      </w:r>
    </w:p>
    <w:p w:rsidR="0068683A" w:rsidRPr="00AD520F" w:rsidRDefault="00BF129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Породично и брачно саветовање</w:t>
      </w:r>
    </w:p>
    <w:p w:rsidR="00BF1292" w:rsidRDefault="00BF129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Мобинг и малтретирање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знање о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BF1292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за социјалне раднике за условни отпуст</w:t>
      </w:r>
    </w:p>
    <w:p w:rsidR="0008707A" w:rsidRDefault="0008707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за пробационе службенике</w:t>
      </w:r>
    </w:p>
    <w:p w:rsidR="0068683A" w:rsidRPr="00AD520F" w:rsidRDefault="0008707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Социјална политика</w:t>
      </w:r>
    </w:p>
    <w:p w:rsidR="0068683A" w:rsidRPr="00AD520F" w:rsidRDefault="0008707A" w:rsidP="0016193C">
      <w:pPr>
        <w:pStyle w:val="BodyText"/>
        <w:spacing w:before="0" w:line="252" w:lineRule="exac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Социјална пракса</w:t>
      </w:r>
    </w:p>
    <w:p w:rsidR="0008707A" w:rsidRDefault="0008707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Социјална теорија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примењена)</w:t>
      </w:r>
    </w:p>
    <w:p w:rsidR="0008707A" w:rsidRDefault="0008707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Социјални рад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социјална помоћ</w:t>
      </w:r>
      <w:r w:rsidR="005B4299" w:rsidRPr="00AD520F">
        <w:rPr>
          <w:rFonts w:cs="Arial"/>
          <w:lang w:val="sr-Cyrl-RS"/>
        </w:rPr>
        <w:t xml:space="preserve">) </w:t>
      </w:r>
    </w:p>
    <w:p w:rsidR="0008707A" w:rsidRDefault="0008707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Професионално саветовање</w:t>
      </w:r>
    </w:p>
    <w:p w:rsidR="0068683A" w:rsidRPr="00AD520F" w:rsidRDefault="0008707A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Професионална оријентација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D71AE0" w:rsidP="00D71AE0">
      <w:pPr>
        <w:pStyle w:val="BodyText"/>
        <w:spacing w:before="71"/>
        <w:ind w:right="-343"/>
        <w:rPr>
          <w:rFonts w:cs="Arial"/>
          <w:lang w:val="sr-Cyrl-RS"/>
        </w:rPr>
      </w:pPr>
      <w:r>
        <w:rPr>
          <w:rFonts w:cs="Arial"/>
          <w:lang w:val="sr-Cyrl-RS"/>
        </w:rPr>
        <w:t>Проучавање социологије и друштвене науке је искључено из ове детаљне области и укључено у детаљну област</w:t>
      </w:r>
      <w:r w:rsidR="005B4299" w:rsidRPr="00AD520F">
        <w:rPr>
          <w:rFonts w:cs="Arial"/>
          <w:lang w:val="sr-Cyrl-RS"/>
        </w:rPr>
        <w:t xml:space="preserve"> 0314 </w:t>
      </w:r>
      <w:r>
        <w:rPr>
          <w:rFonts w:cs="Arial"/>
          <w:lang w:val="sr-Cyrl-RS"/>
        </w:rPr>
        <w:t>„Социологија и студије културе“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D71AE0">
      <w:pPr>
        <w:spacing w:before="10"/>
        <w:ind w:right="-343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D71AE0" w:rsidP="00D71AE0">
      <w:pPr>
        <w:pStyle w:val="BodyText"/>
        <w:spacing w:before="0"/>
        <w:ind w:right="-343"/>
        <w:rPr>
          <w:rFonts w:cs="Arial"/>
          <w:lang w:val="sr-Cyrl-RS"/>
        </w:rPr>
      </w:pPr>
      <w:r>
        <w:rPr>
          <w:rFonts w:cs="Arial"/>
          <w:lang w:val="sr-Cyrl-RS"/>
        </w:rPr>
        <w:t>Студије које су комбинација здравствене неге и социјалне бриге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нпр., за старе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 xml:space="preserve">су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е</w:t>
      </w:r>
      <w:r w:rsidR="00C937E6">
        <w:rPr>
          <w:rFonts w:cs="Arial"/>
          <w:lang w:val="sr-Cyrl-RS"/>
        </w:rPr>
        <w:t xml:space="preserve"> и</w:t>
      </w:r>
      <w:r>
        <w:rPr>
          <w:rFonts w:cs="Arial"/>
          <w:lang w:val="sr-Cyrl-RS"/>
        </w:rPr>
        <w:t>з ове детаљне области и укључене</w:t>
      </w:r>
      <w:r w:rsidR="00C937E6">
        <w:rPr>
          <w:rFonts w:cs="Arial"/>
          <w:lang w:val="sr-Cyrl-RS"/>
        </w:rPr>
        <w:t xml:space="preserve"> у детаљну област</w:t>
      </w:r>
      <w:r>
        <w:rPr>
          <w:rFonts w:cs="Arial"/>
          <w:lang w:val="sr-Cyrl-RS"/>
        </w:rPr>
        <w:t xml:space="preserve"> 0913 „Медицинска и акушерска нега“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0B141D" w:rsidRDefault="005B4299" w:rsidP="000B141D">
      <w:pPr>
        <w:tabs>
          <w:tab w:val="left" w:pos="667"/>
          <w:tab w:val="left" w:pos="951"/>
          <w:tab w:val="left" w:pos="9498"/>
        </w:tabs>
        <w:ind w:left="100" w:right="-343"/>
        <w:jc w:val="both"/>
        <w:rPr>
          <w:rFonts w:ascii="Arial" w:hAnsi="Arial" w:cs="Arial"/>
          <w:b/>
          <w:lang w:val="sr-Cyrl-RS"/>
        </w:rPr>
      </w:pPr>
      <w:r w:rsidRPr="00AD520F">
        <w:rPr>
          <w:rFonts w:ascii="Arial" w:hAnsi="Arial" w:cs="Arial"/>
          <w:b/>
          <w:lang w:val="sr-Cyrl-RS"/>
        </w:rPr>
        <w:t>098</w:t>
      </w:r>
      <w:r w:rsidRPr="00AD520F">
        <w:rPr>
          <w:rFonts w:ascii="Arial" w:hAnsi="Arial" w:cs="Arial"/>
          <w:b/>
          <w:lang w:val="sr-Cyrl-RS"/>
        </w:rPr>
        <w:tab/>
      </w:r>
      <w:r w:rsidR="00A809FB">
        <w:rPr>
          <w:rFonts w:ascii="Arial" w:hAnsi="Arial" w:cs="Arial"/>
          <w:b/>
          <w:lang w:val="sr-Cyrl-RS"/>
        </w:rPr>
        <w:t>Интердисциплинарни програми и квалификације који укључују</w:t>
      </w:r>
      <w:r w:rsidR="000B141D">
        <w:rPr>
          <w:rFonts w:ascii="Arial" w:hAnsi="Arial" w:cs="Arial"/>
          <w:b/>
          <w:lang w:val="sr-Cyrl-RS"/>
        </w:rPr>
        <w:t xml:space="preserve"> здравство и социјалну помоћ</w:t>
      </w:r>
    </w:p>
    <w:p w:rsidR="000B141D" w:rsidRDefault="000B141D" w:rsidP="000B141D">
      <w:pPr>
        <w:tabs>
          <w:tab w:val="left" w:pos="667"/>
          <w:tab w:val="left" w:pos="951"/>
          <w:tab w:val="left" w:pos="9498"/>
        </w:tabs>
        <w:ind w:left="100" w:right="-343"/>
        <w:jc w:val="both"/>
        <w:rPr>
          <w:rFonts w:ascii="Arial" w:hAnsi="Arial" w:cs="Arial"/>
          <w:b/>
          <w:lang w:val="sr-Cyrl-RS"/>
        </w:rPr>
      </w:pPr>
    </w:p>
    <w:p w:rsidR="0068683A" w:rsidRPr="00AD520F" w:rsidRDefault="005B4299" w:rsidP="000B141D">
      <w:pPr>
        <w:tabs>
          <w:tab w:val="left" w:pos="667"/>
          <w:tab w:val="left" w:pos="951"/>
          <w:tab w:val="left" w:pos="9498"/>
        </w:tabs>
        <w:ind w:left="100" w:right="-343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 0988</w:t>
      </w:r>
      <w:r w:rsidRPr="00AD520F">
        <w:rPr>
          <w:rFonts w:ascii="Arial" w:hAnsi="Arial" w:cs="Arial"/>
          <w:b/>
          <w:lang w:val="sr-Cyrl-RS"/>
        </w:rPr>
        <w:tab/>
      </w:r>
      <w:r w:rsidRPr="00AD520F">
        <w:rPr>
          <w:rFonts w:ascii="Arial" w:hAnsi="Arial" w:cs="Arial"/>
          <w:b/>
          <w:lang w:val="sr-Cyrl-RS"/>
        </w:rPr>
        <w:tab/>
      </w:r>
      <w:r w:rsidR="00A809FB">
        <w:rPr>
          <w:rFonts w:ascii="Arial" w:hAnsi="Arial" w:cs="Arial"/>
          <w:b/>
          <w:lang w:val="sr-Cyrl-RS"/>
        </w:rPr>
        <w:t>Интердисциплинарни програми и квалификације који укључују</w:t>
      </w:r>
      <w:r w:rsidRPr="00AD520F">
        <w:rPr>
          <w:rFonts w:ascii="Arial" w:hAnsi="Arial" w:cs="Arial"/>
          <w:b/>
          <w:lang w:val="sr-Cyrl-RS"/>
        </w:rPr>
        <w:t xml:space="preserve"> </w:t>
      </w:r>
      <w:r w:rsidR="000B141D">
        <w:rPr>
          <w:rFonts w:ascii="Arial" w:hAnsi="Arial" w:cs="Arial"/>
          <w:b/>
          <w:lang w:val="sr-Cyrl-RS"/>
        </w:rPr>
        <w:t>здравство и социјалну помоћ</w:t>
      </w:r>
    </w:p>
    <w:p w:rsidR="000B141D" w:rsidRDefault="000B141D" w:rsidP="000B141D">
      <w:pPr>
        <w:pStyle w:val="BodyText"/>
        <w:tabs>
          <w:tab w:val="left" w:pos="9498"/>
        </w:tabs>
        <w:spacing w:before="8"/>
        <w:ind w:right="-343"/>
        <w:jc w:val="both"/>
        <w:rPr>
          <w:rFonts w:cs="Arial"/>
          <w:lang w:val="sr-Cyrl-RS"/>
        </w:rPr>
      </w:pPr>
    </w:p>
    <w:p w:rsidR="0068683A" w:rsidRPr="00AD520F" w:rsidRDefault="000B141D" w:rsidP="000B141D">
      <w:pPr>
        <w:pStyle w:val="BodyText"/>
        <w:tabs>
          <w:tab w:val="left" w:pos="9498"/>
        </w:tabs>
        <w:spacing w:before="8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Интердисциплинарни или свеобухватни програми и квалификације код којих је највише времена намењеног учењу посвећено здравству и социјалној помоћи су класификовани у ову област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0"/>
          <w:szCs w:val="10"/>
          <w:lang w:val="sr-Cyrl-RS"/>
        </w:rPr>
      </w:pPr>
    </w:p>
    <w:p w:rsidR="0068683A" w:rsidRPr="00AD520F" w:rsidRDefault="000A774D" w:rsidP="0016193C">
      <w:pPr>
        <w:spacing w:before="64"/>
        <w:ind w:left="100" w:right="334"/>
        <w:rPr>
          <w:rFonts w:ascii="Arial" w:eastAsia="Arial" w:hAnsi="Arial" w:cs="Arial"/>
          <w:sz w:val="28"/>
          <w:szCs w:val="28"/>
          <w:lang w:val="sr-Cyrl-RS"/>
        </w:rPr>
      </w:pPr>
      <w:bookmarkStart w:id="10" w:name="_TOC_250001"/>
      <w:r>
        <w:rPr>
          <w:rFonts w:ascii="Arial" w:hAnsi="Arial" w:cs="Arial"/>
          <w:b/>
          <w:sz w:val="28"/>
          <w:lang w:val="sr-Cyrl-RS"/>
        </w:rPr>
        <w:t>10 Услуге</w:t>
      </w:r>
      <w:bookmarkEnd w:id="10"/>
    </w:p>
    <w:p w:rsidR="000A774D" w:rsidRPr="000A774D" w:rsidRDefault="000A774D" w:rsidP="0016193C">
      <w:pPr>
        <w:pStyle w:val="ListParagraph"/>
        <w:numPr>
          <w:ilvl w:val="0"/>
          <w:numId w:val="19"/>
        </w:numPr>
        <w:tabs>
          <w:tab w:val="left" w:pos="668"/>
          <w:tab w:val="left" w:pos="951"/>
        </w:tabs>
        <w:spacing w:before="239" w:line="468" w:lineRule="auto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Личне услуге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</w:p>
    <w:p w:rsidR="0068683A" w:rsidRPr="00AD520F" w:rsidRDefault="000A774D" w:rsidP="000A774D">
      <w:pPr>
        <w:pStyle w:val="ListParagraph"/>
        <w:tabs>
          <w:tab w:val="left" w:pos="668"/>
          <w:tab w:val="left" w:pos="951"/>
        </w:tabs>
        <w:spacing w:line="468" w:lineRule="auto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1011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  <w:t>Кућне услуге</w:t>
      </w:r>
    </w:p>
    <w:p w:rsidR="0068683A" w:rsidRPr="00AD520F" w:rsidRDefault="000A774D" w:rsidP="0016193C">
      <w:pPr>
        <w:pStyle w:val="BodyText"/>
        <w:spacing w:before="5"/>
        <w:ind w:right="334"/>
        <w:rPr>
          <w:rFonts w:cs="Arial"/>
          <w:lang w:val="sr-Cyrl-RS"/>
        </w:rPr>
      </w:pPr>
      <w:r>
        <w:rPr>
          <w:rFonts w:cs="Arial"/>
          <w:b/>
          <w:lang w:val="sr-Cyrl-RS"/>
        </w:rPr>
        <w:t>Кућне услуге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различитих кућних услуга</w:t>
      </w:r>
      <w:r w:rsidR="005B4299" w:rsidRPr="00AD520F">
        <w:rPr>
          <w:rFonts w:cs="Arial"/>
          <w:lang w:val="sr-Cyrl-RS"/>
        </w:rPr>
        <w:t>,</w:t>
      </w:r>
      <w:r>
        <w:rPr>
          <w:rFonts w:cs="Arial"/>
          <w:lang w:val="sr-Cyrl-RS"/>
        </w:rPr>
        <w:t xml:space="preserve"> као што је вођење домаћинства, чишћење, прање веша, шивење, итд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0A774D">
        <w:rPr>
          <w:rFonts w:cs="Arial"/>
          <w:lang w:val="sr-Cyrl-RS"/>
        </w:rPr>
        <w:t xml:space="preserve">Брига, вођење домаћинства и </w:t>
      </w:r>
      <w:r w:rsidR="0097604C">
        <w:rPr>
          <w:rFonts w:cs="Arial"/>
          <w:lang w:val="sr-Cyrl-RS"/>
        </w:rPr>
        <w:t>радници који пружају кућне услуге</w:t>
      </w:r>
    </w:p>
    <w:p w:rsidR="0097604C" w:rsidRDefault="009760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Чишћење димњака</w:t>
      </w:r>
    </w:p>
    <w:p w:rsidR="0068683A" w:rsidRPr="00AD520F" w:rsidRDefault="009760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Чишћење</w:t>
      </w:r>
    </w:p>
    <w:p w:rsidR="0097604C" w:rsidRDefault="009760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Кување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код куће)</w:t>
      </w:r>
      <w:r w:rsidR="005B4299" w:rsidRPr="00AD520F">
        <w:rPr>
          <w:rFonts w:cs="Arial"/>
          <w:lang w:val="sr-Cyrl-RS"/>
        </w:rPr>
        <w:t xml:space="preserve"> </w:t>
      </w:r>
    </w:p>
    <w:p w:rsidR="0097604C" w:rsidRDefault="009760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Домаћинство</w:t>
      </w:r>
    </w:p>
    <w:p w:rsidR="0068683A" w:rsidRPr="00AD520F" w:rsidRDefault="009760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Хемијско чишћење</w:t>
      </w:r>
    </w:p>
    <w:p w:rsidR="0097604C" w:rsidRDefault="009760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Погребничке услуге и погребна наука</w:t>
      </w:r>
    </w:p>
    <w:p w:rsidR="0068683A" w:rsidRPr="00AD520F" w:rsidRDefault="009760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Економија домаћинства</w:t>
      </w:r>
    </w:p>
    <w:p w:rsidR="0097604C" w:rsidRDefault="009760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Прање веша</w:t>
      </w:r>
    </w:p>
    <w:p w:rsidR="0097604C" w:rsidRDefault="009760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Ручни рад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код куће</w:t>
      </w:r>
      <w:r w:rsidR="005B4299" w:rsidRPr="00AD520F">
        <w:rPr>
          <w:rFonts w:cs="Arial"/>
          <w:lang w:val="sr-Cyrl-RS"/>
        </w:rPr>
        <w:t xml:space="preserve">) </w:t>
      </w:r>
    </w:p>
    <w:p w:rsidR="0097604C" w:rsidRDefault="009760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Шивење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код куће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97604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Чишћење прозора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E444A" w:rsidRDefault="006E444A" w:rsidP="000A774D">
      <w:pPr>
        <w:pStyle w:val="BodyText"/>
        <w:spacing w:before="0" w:after="24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Чишћење је искључено из ове области, чак и када </w:t>
      </w:r>
      <w:r w:rsidR="000A774D">
        <w:rPr>
          <w:rFonts w:cs="Arial"/>
          <w:lang w:val="sr-Cyrl-RS"/>
        </w:rPr>
        <w:t>ј</w:t>
      </w:r>
      <w:r>
        <w:rPr>
          <w:rFonts w:cs="Arial"/>
          <w:lang w:val="sr-Cyrl-RS"/>
        </w:rPr>
        <w:t>е</w:t>
      </w:r>
      <w:r w:rsidR="000A774D">
        <w:rPr>
          <w:rFonts w:cs="Arial"/>
          <w:lang w:val="sr-Cyrl-RS"/>
        </w:rPr>
        <w:t xml:space="preserve"> у питању чишћење</w:t>
      </w:r>
      <w:r>
        <w:rPr>
          <w:rFonts w:cs="Arial"/>
          <w:lang w:val="sr-Cyrl-RS"/>
        </w:rPr>
        <w:t xml:space="preserve"> школа, болница, фабрика, итд</w:t>
      </w:r>
      <w:r w:rsidR="005B4299" w:rsidRPr="00AD520F">
        <w:rPr>
          <w:rFonts w:cs="Arial"/>
          <w:lang w:val="sr-Cyrl-RS"/>
        </w:rPr>
        <w:t xml:space="preserve">. </w:t>
      </w:r>
    </w:p>
    <w:p w:rsidR="0068683A" w:rsidRPr="00AD520F" w:rsidRDefault="0038561A" w:rsidP="006E444A">
      <w:pPr>
        <w:pStyle w:val="BodyText"/>
        <w:spacing w:before="0" w:after="24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E444A" w:rsidP="0097604C">
      <w:pPr>
        <w:pStyle w:val="BodyText"/>
        <w:spacing w:before="6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одржавања зграда је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0732 </w:t>
      </w:r>
      <w:r>
        <w:rPr>
          <w:rFonts w:cs="Arial"/>
          <w:lang w:val="sr-Cyrl-RS"/>
        </w:rPr>
        <w:t>„Високоградња и нискоградња“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6E444A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1012</w:t>
      </w:r>
      <w:r>
        <w:rPr>
          <w:rFonts w:ascii="Arial" w:hAnsi="Arial" w:cs="Arial"/>
          <w:b/>
          <w:lang w:val="sr-Cyrl-RS"/>
        </w:rPr>
        <w:tab/>
        <w:t>Фризерске и козметичарске услуге</w:t>
      </w:r>
    </w:p>
    <w:p w:rsidR="0068683A" w:rsidRPr="00AD520F" w:rsidRDefault="006E444A" w:rsidP="00CF7131">
      <w:pPr>
        <w:pStyle w:val="BodyText"/>
        <w:spacing w:before="50" w:line="494" w:lineRule="exact"/>
        <w:ind w:right="-343"/>
        <w:rPr>
          <w:rFonts w:cs="Arial"/>
          <w:lang w:val="sr-Cyrl-RS"/>
        </w:rPr>
      </w:pPr>
      <w:r>
        <w:rPr>
          <w:rFonts w:cs="Arial"/>
          <w:b/>
          <w:lang w:val="sr-Cyrl-RS"/>
        </w:rPr>
        <w:t>Фризерске и козметичарске услуге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су проучавање неге косе и тела у циљу улепшавања</w:t>
      </w:r>
      <w:r w:rsidR="005B4299" w:rsidRPr="00AD520F">
        <w:rPr>
          <w:rFonts w:cs="Arial"/>
          <w:lang w:val="sr-Cyrl-RS"/>
        </w:rPr>
        <w:t xml:space="preserve">. </w:t>
      </w:r>
      <w:r w:rsidR="002279D3"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>:</w:t>
      </w:r>
    </w:p>
    <w:p w:rsidR="00CF7131" w:rsidRDefault="00CF7131" w:rsidP="0016193C">
      <w:pPr>
        <w:pStyle w:val="BodyText"/>
        <w:spacing w:before="68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 бербера</w:t>
      </w:r>
    </w:p>
    <w:p w:rsidR="0068683A" w:rsidRDefault="00CF7131" w:rsidP="00CF7131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Козметичка терапија</w:t>
      </w:r>
    </w:p>
    <w:p w:rsidR="00CF7131" w:rsidRDefault="00CF7131" w:rsidP="00CF7131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Козметологија (шминкање)</w:t>
      </w:r>
    </w:p>
    <w:p w:rsidR="00CF7131" w:rsidRDefault="00CF7131" w:rsidP="00CF7131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Фитнес и контрола телесне тежине</w:t>
      </w:r>
    </w:p>
    <w:p w:rsidR="0068683A" w:rsidRPr="00AD520F" w:rsidRDefault="00CF7131" w:rsidP="00CF7131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 фризера</w:t>
      </w:r>
    </w:p>
    <w:p w:rsidR="00CF7131" w:rsidRDefault="00CF713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Маникир</w:t>
      </w:r>
    </w:p>
    <w:p w:rsidR="0068683A" w:rsidRPr="00AD520F" w:rsidRDefault="00CF713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Педикир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1013</w:t>
      </w:r>
      <w:r w:rsidRPr="00AD520F">
        <w:rPr>
          <w:rFonts w:ascii="Arial" w:hAnsi="Arial" w:cs="Arial"/>
          <w:b/>
          <w:lang w:val="sr-Cyrl-RS"/>
        </w:rPr>
        <w:tab/>
      </w:r>
      <w:r w:rsidR="00CF7131">
        <w:rPr>
          <w:rFonts w:ascii="Arial" w:hAnsi="Arial" w:cs="Arial"/>
          <w:b/>
          <w:lang w:val="sr-Cyrl-RS"/>
        </w:rPr>
        <w:t>Хотели</w:t>
      </w:r>
      <w:r w:rsidRPr="00AD520F">
        <w:rPr>
          <w:rFonts w:ascii="Arial" w:hAnsi="Arial" w:cs="Arial"/>
          <w:b/>
          <w:lang w:val="sr-Cyrl-RS"/>
        </w:rPr>
        <w:t>,</w:t>
      </w:r>
      <w:r w:rsidR="00CF7131">
        <w:rPr>
          <w:rFonts w:ascii="Arial" w:hAnsi="Arial" w:cs="Arial"/>
          <w:b/>
          <w:lang w:val="sr-Cyrl-RS"/>
        </w:rPr>
        <w:t xml:space="preserve"> ресторани и кетеринг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CF7131" w:rsidP="0016193C">
      <w:pPr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Хотели</w:t>
      </w:r>
      <w:r w:rsidR="005B4299" w:rsidRPr="00AD520F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ресторани и кетеринг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је проучавање пружања услуга исхране, пића, смештаја и повезаних услуга у хотелима, ресторанима, итд</w:t>
      </w:r>
      <w:r w:rsidR="005B4299" w:rsidRPr="00AD520F">
        <w:rPr>
          <w:rFonts w:ascii="Arial" w:hAnsi="Arial"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  <w:sectPr w:rsidR="0068683A" w:rsidRPr="00AD520F">
          <w:pgSz w:w="12240" w:h="15840"/>
          <w:pgMar w:top="1500" w:right="1320" w:bottom="1160" w:left="1340" w:header="0" w:footer="938" w:gutter="0"/>
          <w:cols w:space="720"/>
        </w:sectPr>
      </w:pPr>
    </w:p>
    <w:p w:rsidR="0068683A" w:rsidRPr="00AD520F" w:rsidRDefault="002279D3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>:</w:t>
      </w:r>
    </w:p>
    <w:p w:rsidR="0068683A" w:rsidRPr="00AD520F" w:rsidRDefault="00A81D5C" w:rsidP="0016193C">
      <w:pPr>
        <w:pStyle w:val="BodyTex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Кетеринг</w:t>
      </w:r>
    </w:p>
    <w:p w:rsidR="00A81D5C" w:rsidRDefault="00A81D5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Кување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у ресторанима и хотелима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A81D5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Припрема брзе хране</w:t>
      </w:r>
    </w:p>
    <w:p w:rsidR="00A81D5C" w:rsidRDefault="00A81D5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Сервирање хране</w:t>
      </w:r>
    </w:p>
    <w:p w:rsidR="0068683A" w:rsidRPr="00AD520F" w:rsidRDefault="00A81D5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Угоститељске услуге</w:t>
      </w:r>
    </w:p>
    <w:p w:rsidR="00A81D5C" w:rsidRDefault="00A81D5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хотелијерства и ресторана</w:t>
      </w:r>
    </w:p>
    <w:p w:rsidR="00A81D5C" w:rsidRDefault="00A81D5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за хотелске рецепционаре</w:t>
      </w:r>
    </w:p>
    <w:p w:rsidR="0068683A" w:rsidRPr="00AD520F" w:rsidRDefault="00A81D5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Хотелске услуге</w:t>
      </w:r>
    </w:p>
    <w:p w:rsidR="00205715" w:rsidRDefault="00205715" w:rsidP="0016193C">
      <w:pPr>
        <w:pStyle w:val="BodyText"/>
        <w:spacing w:before="0" w:line="468" w:lineRule="auto"/>
        <w:ind w:right="334" w:firstLine="567"/>
        <w:rPr>
          <w:rFonts w:cs="Arial"/>
          <w:lang w:val="sr-Cyrl-RS"/>
        </w:rPr>
      </w:pPr>
      <w:r>
        <w:rPr>
          <w:rFonts w:cs="Arial"/>
          <w:lang w:val="sr-Cyrl-RS"/>
        </w:rPr>
        <w:t>Услуге конобара и шанкера</w:t>
      </w:r>
    </w:p>
    <w:p w:rsidR="0068683A" w:rsidRPr="00AD520F" w:rsidRDefault="0038561A" w:rsidP="0016193C">
      <w:pPr>
        <w:pStyle w:val="BodyText"/>
        <w:spacing w:before="0" w:line="468" w:lineRule="auto"/>
        <w:ind w:right="334" w:firstLine="567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C25901" w:rsidP="0097604C">
      <w:pPr>
        <w:pStyle w:val="BodyText"/>
        <w:tabs>
          <w:tab w:val="left" w:pos="9498"/>
        </w:tabs>
        <w:spacing w:before="6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прераде хране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индустријске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је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A81D5C">
        <w:rPr>
          <w:rFonts w:cs="Arial"/>
          <w:lang w:val="sr-Cyrl-RS"/>
        </w:rPr>
        <w:t xml:space="preserve"> 0721 „Прерада хране“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97604C">
      <w:pPr>
        <w:tabs>
          <w:tab w:val="left" w:pos="9498"/>
        </w:tabs>
        <w:spacing w:before="10"/>
        <w:ind w:right="-34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C25901" w:rsidP="0097604C">
      <w:pPr>
        <w:pStyle w:val="BodyText"/>
        <w:tabs>
          <w:tab w:val="left" w:pos="9498"/>
        </w:tabs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Обука за рецепционере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уопштено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је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а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а</w:t>
      </w:r>
      <w:r w:rsidR="00C937E6">
        <w:rPr>
          <w:rFonts w:cs="Arial"/>
          <w:lang w:val="sr-Cyrl-RS"/>
        </w:rPr>
        <w:t xml:space="preserve"> у детаљну област</w:t>
      </w:r>
      <w:r w:rsidR="00BD2F3A">
        <w:rPr>
          <w:rFonts w:cs="Arial"/>
          <w:lang w:val="sr-Cyrl-RS"/>
        </w:rPr>
        <w:t xml:space="preserve"> 0415 „Секретарски и канцеларијски пос</w:t>
      </w:r>
      <w:r>
        <w:rPr>
          <w:rFonts w:cs="Arial"/>
          <w:lang w:val="sr-Cyrl-RS"/>
        </w:rPr>
        <w:t>лови</w:t>
      </w:r>
      <w:r w:rsidR="00BD2F3A">
        <w:rPr>
          <w:rFonts w:cs="Arial"/>
          <w:lang w:val="sr-Cyrl-RS"/>
        </w:rPr>
        <w:t>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1014</w:t>
      </w:r>
      <w:r w:rsidRPr="00AD520F">
        <w:rPr>
          <w:rFonts w:ascii="Arial" w:hAnsi="Arial" w:cs="Arial"/>
          <w:b/>
          <w:lang w:val="sr-Cyrl-RS"/>
        </w:rPr>
        <w:tab/>
      </w:r>
      <w:r w:rsidR="00A81D5C">
        <w:rPr>
          <w:rFonts w:ascii="Arial" w:hAnsi="Arial" w:cs="Arial"/>
          <w:b/>
          <w:lang w:val="sr-Cyrl-RS"/>
        </w:rPr>
        <w:t>Спортови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A81D5C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b/>
          <w:lang w:val="sr-Cyrl-RS"/>
        </w:rPr>
        <w:t>Спортови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су проучавање техника и вештина неког одабраног спорта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16193C">
      <w:pPr>
        <w:pStyle w:val="BodyText"/>
        <w:spacing w:before="123" w:line="370" w:lineRule="atLeast"/>
        <w:ind w:left="667" w:right="334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A81D5C">
        <w:rPr>
          <w:rFonts w:cs="Arial"/>
          <w:lang w:val="sr-Cyrl-RS"/>
        </w:rPr>
        <w:t>Студије за спортске тренере</w:t>
      </w:r>
    </w:p>
    <w:p w:rsidR="0068683A" w:rsidRPr="00AD520F" w:rsidRDefault="00A81D5C" w:rsidP="0016193C">
      <w:pPr>
        <w:pStyle w:val="BodyText"/>
        <w:spacing w:before="0" w:line="252" w:lineRule="exac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Технике и вештине одабраног спорта</w:t>
      </w:r>
    </w:p>
    <w:p w:rsidR="00A81D5C" w:rsidRDefault="00A81D5C" w:rsidP="0016193C">
      <w:pPr>
        <w:pStyle w:val="BodyText"/>
        <w:spacing w:before="0" w:line="468" w:lineRule="auto"/>
        <w:ind w:right="334" w:firstLine="567"/>
        <w:rPr>
          <w:rFonts w:cs="Arial"/>
          <w:lang w:val="sr-Cyrl-RS"/>
        </w:rPr>
      </w:pPr>
      <w:r>
        <w:rPr>
          <w:rFonts w:cs="Arial"/>
          <w:lang w:val="sr-Cyrl-RS"/>
        </w:rPr>
        <w:t>Обука за судије и друге спортске службенике</w:t>
      </w:r>
    </w:p>
    <w:p w:rsidR="0068683A" w:rsidRPr="00AD520F" w:rsidRDefault="0038561A" w:rsidP="0016193C">
      <w:pPr>
        <w:pStyle w:val="BodyText"/>
        <w:spacing w:before="0" w:line="468" w:lineRule="auto"/>
        <w:ind w:right="334" w:firstLine="567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A81D5C" w:rsidRDefault="00A81D5C" w:rsidP="0016193C">
      <w:pPr>
        <w:pStyle w:val="BodyText"/>
        <w:spacing w:before="6" w:line="468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Џокејство је укључено у ову област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Играње шаха је укључено у ову област</w:t>
      </w:r>
      <w:r w:rsidR="005B4299" w:rsidRPr="00AD520F">
        <w:rPr>
          <w:rFonts w:cs="Arial"/>
          <w:lang w:val="sr-Cyrl-RS"/>
        </w:rPr>
        <w:t xml:space="preserve">. </w:t>
      </w:r>
    </w:p>
    <w:p w:rsidR="0068683A" w:rsidRPr="00AD520F" w:rsidRDefault="0038561A" w:rsidP="0016193C">
      <w:pPr>
        <w:pStyle w:val="BodyText"/>
        <w:spacing w:before="6" w:line="468" w:lineRule="auto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A81D5C" w:rsidP="0097604C">
      <w:pPr>
        <w:pStyle w:val="BodyText"/>
        <w:spacing w:before="6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Обука школских наставника из физичког васпитања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наставника физичког васпитања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је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искључена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а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0114 </w:t>
      </w:r>
      <w:r>
        <w:rPr>
          <w:rFonts w:cs="Arial"/>
          <w:lang w:val="sr-Cyrl-RS"/>
        </w:rPr>
        <w:t>„Обука наставника са специјализацијом из појединачних предмета“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97604C">
      <w:pPr>
        <w:spacing w:before="10"/>
        <w:ind w:right="-34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A81D5C" w:rsidP="0097604C">
      <w:pPr>
        <w:pStyle w:val="BodyText"/>
        <w:spacing w:before="0"/>
        <w:ind w:right="-34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Услуге фитнеса су искључене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е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1012 </w:t>
      </w:r>
      <w:r>
        <w:rPr>
          <w:rFonts w:cs="Arial"/>
          <w:lang w:val="sr-Cyrl-RS"/>
        </w:rPr>
        <w:t>„Фризерске и козметичарске услуге“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5B4299" w:rsidP="0016193C">
      <w:pPr>
        <w:spacing w:before="59"/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lastRenderedPageBreak/>
        <w:t xml:space="preserve">1015      </w:t>
      </w:r>
      <w:r w:rsidR="0097604C">
        <w:rPr>
          <w:rFonts w:ascii="Arial" w:hAnsi="Arial" w:cs="Arial"/>
          <w:b/>
          <w:lang w:val="sr-Cyrl-RS"/>
        </w:rPr>
        <w:t>Путовање, туризам и слободно време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97604C" w:rsidP="0097604C">
      <w:pPr>
        <w:pStyle w:val="BodyText"/>
        <w:spacing w:before="0"/>
        <w:ind w:right="-363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Путовање и туризам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 xml:space="preserve">је проучавање </w:t>
      </w:r>
      <w:r w:rsidR="006D3E14">
        <w:rPr>
          <w:rFonts w:cs="Arial"/>
          <w:lang w:val="sr-Cyrl-RS"/>
        </w:rPr>
        <w:t>маркетинга и рекламирања туристичких одредишта и догађаја</w:t>
      </w:r>
      <w:r w:rsidR="005B4299" w:rsidRPr="00AD520F">
        <w:rPr>
          <w:rFonts w:cs="Arial"/>
          <w:lang w:val="sr-Cyrl-RS"/>
        </w:rPr>
        <w:t xml:space="preserve">. </w:t>
      </w:r>
      <w:r w:rsidR="006D3E14">
        <w:rPr>
          <w:rFonts w:cs="Arial"/>
          <w:lang w:val="sr-Cyrl-RS"/>
        </w:rPr>
        <w:t>То укључује проучавање пракси издавања карата и резервација</w:t>
      </w:r>
      <w:r w:rsidR="005B4299" w:rsidRPr="00AD520F">
        <w:rPr>
          <w:rFonts w:cs="Arial"/>
          <w:lang w:val="sr-Cyrl-RS"/>
        </w:rPr>
        <w:t xml:space="preserve">. </w:t>
      </w:r>
      <w:r w:rsidR="006D3E14">
        <w:rPr>
          <w:rFonts w:cs="Arial"/>
          <w:b/>
          <w:lang w:val="sr-Cyrl-RS"/>
        </w:rPr>
        <w:t>Слободно време</w:t>
      </w:r>
      <w:r w:rsidR="005B4299" w:rsidRPr="00AD520F">
        <w:rPr>
          <w:rFonts w:cs="Arial"/>
          <w:b/>
          <w:lang w:val="sr-Cyrl-RS"/>
        </w:rPr>
        <w:t xml:space="preserve"> </w:t>
      </w:r>
      <w:r w:rsidR="006D3E14">
        <w:rPr>
          <w:rFonts w:cs="Arial"/>
          <w:lang w:val="sr-Cyrl-RS"/>
        </w:rPr>
        <w:t>је проучавање рекреативних активности и активности које се упражњавају у слободно време за појединце и групе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97604C">
      <w:pPr>
        <w:pStyle w:val="BodyText"/>
        <w:spacing w:before="123" w:line="370" w:lineRule="atLeast"/>
        <w:ind w:left="667" w:right="-363" w:hanging="568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6D3E14">
        <w:rPr>
          <w:rFonts w:cs="Arial"/>
          <w:lang w:val="sr-Cyrl-RS"/>
        </w:rPr>
        <w:t>: Спуштање са висине</w:t>
      </w:r>
      <w:r w:rsidR="005B4299" w:rsidRPr="00AD520F">
        <w:rPr>
          <w:rFonts w:cs="Arial"/>
          <w:lang w:val="sr-Cyrl-RS"/>
        </w:rPr>
        <w:t xml:space="preserve"> (</w:t>
      </w:r>
      <w:r w:rsidR="006D3E14">
        <w:rPr>
          <w:rFonts w:cs="Arial"/>
          <w:lang w:val="sr-Cyrl-RS"/>
        </w:rPr>
        <w:t>пењање помоћу конопца</w:t>
      </w:r>
      <w:r w:rsidR="005B4299" w:rsidRPr="00AD520F">
        <w:rPr>
          <w:rFonts w:cs="Arial"/>
          <w:lang w:val="sr-Cyrl-RS"/>
        </w:rPr>
        <w:t>)</w:t>
      </w:r>
    </w:p>
    <w:p w:rsidR="006D3E14" w:rsidRDefault="006D3E14" w:rsidP="0097604C">
      <w:pPr>
        <w:pStyle w:val="BodyText"/>
        <w:spacing w:before="0"/>
        <w:ind w:left="667" w:right="-36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Авантуристичке активности</w:t>
      </w:r>
    </w:p>
    <w:p w:rsidR="006D3E14" w:rsidRDefault="006D3E14" w:rsidP="0097604C">
      <w:pPr>
        <w:pStyle w:val="BodyText"/>
        <w:spacing w:before="0"/>
        <w:ind w:left="667" w:right="-36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Обука з</w:t>
      </w:r>
      <w:r w:rsidR="00EB7DA5">
        <w:rPr>
          <w:rFonts w:cs="Arial"/>
          <w:lang w:val="sr-Cyrl-RS"/>
        </w:rPr>
        <w:t>емаљске посаде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аеродром</w:t>
      </w:r>
      <w:r w:rsidR="005B4299" w:rsidRPr="00AD520F">
        <w:rPr>
          <w:rFonts w:cs="Arial"/>
          <w:lang w:val="sr-Cyrl-RS"/>
        </w:rPr>
        <w:t xml:space="preserve">) </w:t>
      </w:r>
    </w:p>
    <w:p w:rsidR="00B21485" w:rsidRDefault="00B21485" w:rsidP="0097604C">
      <w:pPr>
        <w:pStyle w:val="BodyText"/>
        <w:spacing w:before="0"/>
        <w:ind w:left="667" w:right="-36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Туристичко в</w:t>
      </w:r>
      <w:r w:rsidR="006D3E14">
        <w:rPr>
          <w:rFonts w:cs="Arial"/>
          <w:lang w:val="sr-Cyrl-RS"/>
        </w:rPr>
        <w:t xml:space="preserve">ођење, </w:t>
      </w:r>
      <w:r>
        <w:rPr>
          <w:rFonts w:cs="Arial"/>
          <w:lang w:val="sr-Cyrl-RS"/>
        </w:rPr>
        <w:t>организација путовања</w:t>
      </w:r>
    </w:p>
    <w:p w:rsidR="00B21485" w:rsidRDefault="00B21485" w:rsidP="0097604C">
      <w:pPr>
        <w:pStyle w:val="BodyText"/>
        <w:spacing w:before="0"/>
        <w:ind w:left="667" w:right="-36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Рекреација и слободно време</w:t>
      </w:r>
    </w:p>
    <w:p w:rsidR="00B21485" w:rsidRDefault="00B21485" w:rsidP="0097604C">
      <w:pPr>
        <w:pStyle w:val="BodyText"/>
        <w:spacing w:before="0"/>
        <w:ind w:left="667" w:right="-36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Програми туристичких </w:t>
      </w:r>
      <w:r w:rsidR="00853610">
        <w:rPr>
          <w:rFonts w:cs="Arial"/>
          <w:lang w:val="sr-Cyrl-RS"/>
        </w:rPr>
        <w:t>послова</w:t>
      </w:r>
    </w:p>
    <w:p w:rsidR="00B21485" w:rsidRDefault="00B21485" w:rsidP="0097604C">
      <w:pPr>
        <w:pStyle w:val="BodyText"/>
        <w:spacing w:before="0"/>
        <w:ind w:left="667" w:right="-36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Услуге путничких агенција</w:t>
      </w:r>
    </w:p>
    <w:p w:rsidR="0068683A" w:rsidRPr="00AD520F" w:rsidRDefault="00B21485" w:rsidP="0097604C">
      <w:pPr>
        <w:pStyle w:val="BodyText"/>
        <w:spacing w:before="0"/>
        <w:ind w:left="667" w:right="-36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Путовање и туризам</w:t>
      </w:r>
    </w:p>
    <w:p w:rsidR="008B538D" w:rsidRDefault="00B21485" w:rsidP="0097604C">
      <w:pPr>
        <w:pStyle w:val="BodyText"/>
        <w:spacing w:before="0" w:line="465" w:lineRule="auto"/>
        <w:ind w:right="-363" w:firstLine="567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Путне услуге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38561A" w:rsidP="0097604C">
      <w:pPr>
        <w:pStyle w:val="BodyText"/>
        <w:spacing w:before="0" w:line="465" w:lineRule="auto"/>
        <w:ind w:right="-363" w:firstLine="567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Укључени програми и квалификације</w:t>
      </w:r>
    </w:p>
    <w:p w:rsidR="008B538D" w:rsidRDefault="008B538D" w:rsidP="0097604C">
      <w:pPr>
        <w:pStyle w:val="BodyText"/>
        <w:spacing w:before="9" w:line="468" w:lineRule="auto"/>
        <w:ind w:right="-36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Основна обука о томе како се треба опходити према туристима је укључена у ову област</w:t>
      </w:r>
      <w:r w:rsidR="005B4299" w:rsidRPr="00AD520F">
        <w:rPr>
          <w:rFonts w:cs="Arial"/>
          <w:lang w:val="sr-Cyrl-RS"/>
        </w:rPr>
        <w:t xml:space="preserve">. </w:t>
      </w:r>
    </w:p>
    <w:p w:rsidR="0068683A" w:rsidRPr="00AD520F" w:rsidRDefault="0038561A" w:rsidP="0097604C">
      <w:pPr>
        <w:pStyle w:val="BodyText"/>
        <w:spacing w:before="9" w:line="468" w:lineRule="auto"/>
        <w:ind w:right="-363" w:firstLine="620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252C87" w:rsidP="0097604C">
      <w:pPr>
        <w:pStyle w:val="BodyText"/>
        <w:spacing w:before="6"/>
        <w:ind w:right="-36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Студије рекреације и активности у слободно време за школску децу су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е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е</w:t>
      </w:r>
      <w:r w:rsidR="00C937E6">
        <w:rPr>
          <w:rFonts w:cs="Arial"/>
          <w:lang w:val="sr-Cyrl-RS"/>
        </w:rPr>
        <w:t xml:space="preserve"> у детаљну област</w:t>
      </w:r>
      <w:r w:rsidR="00866D7F">
        <w:rPr>
          <w:rFonts w:cs="Arial"/>
          <w:lang w:val="sr-Cyrl-RS"/>
        </w:rPr>
        <w:t xml:space="preserve"> 0922 „Брига</w:t>
      </w:r>
      <w:r>
        <w:rPr>
          <w:rFonts w:cs="Arial"/>
          <w:lang w:val="sr-Cyrl-RS"/>
        </w:rPr>
        <w:t xml:space="preserve"> о деци и услуге за младе“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252C87" w:rsidRPr="00252C87" w:rsidRDefault="00252C87" w:rsidP="0016193C">
      <w:pPr>
        <w:pStyle w:val="ListParagraph"/>
        <w:numPr>
          <w:ilvl w:val="0"/>
          <w:numId w:val="19"/>
        </w:numPr>
        <w:tabs>
          <w:tab w:val="left" w:pos="668"/>
          <w:tab w:val="left" w:pos="951"/>
        </w:tabs>
        <w:spacing w:line="468" w:lineRule="auto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Хигијенске услуге и услуге заштите здравља на раду</w:t>
      </w:r>
    </w:p>
    <w:p w:rsidR="0068683A" w:rsidRPr="00252C87" w:rsidRDefault="00252C87" w:rsidP="00252C87">
      <w:pPr>
        <w:tabs>
          <w:tab w:val="left" w:pos="668"/>
          <w:tab w:val="left" w:pos="951"/>
        </w:tabs>
        <w:spacing w:line="468" w:lineRule="auto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1021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  <w:t>Комуналне санитарне услуге</w:t>
      </w:r>
    </w:p>
    <w:p w:rsidR="0068683A" w:rsidRPr="00AD520F" w:rsidRDefault="00252C87" w:rsidP="0016193C">
      <w:pPr>
        <w:pStyle w:val="BodyText"/>
        <w:spacing w:before="5"/>
        <w:ind w:right="334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Комуналне санитарне услуге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комуналних услуга које се односе на ставке које утичу на јавно здравље као што су хигијенски стандарди за храну, снабдевање водом, одлагање отпадних вода и смећа и чишћење улица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8B538D">
      <w:pPr>
        <w:pStyle w:val="BodyText"/>
        <w:spacing w:before="123" w:line="370" w:lineRule="atLeast"/>
        <w:ind w:left="667" w:right="-363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8B538D">
        <w:rPr>
          <w:rFonts w:cs="Arial"/>
          <w:lang w:val="sr-Cyrl-RS"/>
        </w:rPr>
        <w:t>Хигијена</w:t>
      </w:r>
      <w:r w:rsidR="005B4299" w:rsidRPr="00AD520F">
        <w:rPr>
          <w:rFonts w:cs="Arial"/>
          <w:lang w:val="sr-Cyrl-RS"/>
        </w:rPr>
        <w:t xml:space="preserve">, </w:t>
      </w:r>
      <w:r w:rsidR="008B538D">
        <w:rPr>
          <w:rFonts w:cs="Arial"/>
          <w:lang w:val="sr-Cyrl-RS"/>
        </w:rPr>
        <w:t>комунална</w:t>
      </w:r>
    </w:p>
    <w:p w:rsidR="008B538D" w:rsidRDefault="008B538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Хигијенски стандарди</w:t>
      </w:r>
    </w:p>
    <w:p w:rsidR="008B538D" w:rsidRDefault="008B538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Сакупљање смећа</w:t>
      </w:r>
    </w:p>
    <w:p w:rsidR="008B538D" w:rsidRDefault="008B538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Уклањање смећа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отпадних вода</w:t>
      </w:r>
    </w:p>
    <w:p w:rsidR="0068683A" w:rsidRPr="00AD520F" w:rsidRDefault="008B538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Чишћење улица</w:t>
      </w:r>
    </w:p>
    <w:p w:rsidR="008B538D" w:rsidRDefault="008B538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Водоснабдевање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услуга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8B538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Управљање отпадом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40" w:bottom="1160" w:left="1340" w:header="0" w:footer="938" w:gutter="0"/>
          <w:cols w:space="720"/>
        </w:sectPr>
      </w:pPr>
    </w:p>
    <w:p w:rsidR="0068683A" w:rsidRPr="00AD520F" w:rsidRDefault="00B21485" w:rsidP="0016193C">
      <w:pPr>
        <w:tabs>
          <w:tab w:val="left" w:pos="951"/>
        </w:tabs>
        <w:spacing w:before="59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1022</w:t>
      </w:r>
      <w:r>
        <w:rPr>
          <w:rFonts w:ascii="Arial" w:hAnsi="Arial" w:cs="Arial"/>
          <w:b/>
          <w:lang w:val="sr-Cyrl-RS"/>
        </w:rPr>
        <w:tab/>
        <w:t>Заштита здравља и безбедности на раду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B21485" w:rsidP="000B141D">
      <w:pPr>
        <w:ind w:left="100" w:right="-363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Заштита здравља и безбедности на раду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је проучавање препознавања, процењивања и контролисања фактора окружења везаних за радно место</w:t>
      </w:r>
      <w:r w:rsidR="005B4299" w:rsidRPr="00AD520F">
        <w:rPr>
          <w:rFonts w:ascii="Arial" w:hAnsi="Arial" w:cs="Arial"/>
          <w:lang w:val="sr-Cyrl-RS"/>
        </w:rPr>
        <w:t>.</w:t>
      </w:r>
    </w:p>
    <w:p w:rsidR="0068683A" w:rsidRPr="00AD520F" w:rsidRDefault="002279D3" w:rsidP="000B141D">
      <w:pPr>
        <w:pStyle w:val="BodyText"/>
        <w:spacing w:before="122" w:line="370" w:lineRule="atLeast"/>
        <w:ind w:left="667" w:right="-363" w:hanging="568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0B141D">
        <w:rPr>
          <w:rFonts w:cs="Arial"/>
          <w:lang w:val="sr-Cyrl-RS"/>
        </w:rPr>
        <w:t>Ергономија</w:t>
      </w:r>
      <w:r w:rsidR="005B4299" w:rsidRPr="00AD520F">
        <w:rPr>
          <w:rFonts w:cs="Arial"/>
          <w:lang w:val="sr-Cyrl-RS"/>
        </w:rPr>
        <w:t xml:space="preserve"> (</w:t>
      </w:r>
      <w:r w:rsidR="000B141D">
        <w:rPr>
          <w:rFonts w:cs="Arial"/>
          <w:lang w:val="sr-Cyrl-RS"/>
        </w:rPr>
        <w:t>заштита здравља и безбедности на раду</w:t>
      </w:r>
      <w:r w:rsidR="005B4299" w:rsidRPr="00AD520F">
        <w:rPr>
          <w:rFonts w:cs="Arial"/>
          <w:lang w:val="sr-Cyrl-RS"/>
        </w:rPr>
        <w:t>)</w:t>
      </w:r>
    </w:p>
    <w:p w:rsidR="000B141D" w:rsidRDefault="000B141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Здравље и безбедност на радном месту</w:t>
      </w:r>
    </w:p>
    <w:p w:rsidR="0068683A" w:rsidRPr="00AD520F" w:rsidRDefault="000B141D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Државна помоћ предузећима</w:t>
      </w:r>
    </w:p>
    <w:p w:rsidR="00CD359F" w:rsidRDefault="00CD359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Заштита радника</w:t>
      </w:r>
    </w:p>
    <w:p w:rsidR="0068683A" w:rsidRPr="00AD520F" w:rsidRDefault="00CD359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Безбедност радника</w:t>
      </w:r>
    </w:p>
    <w:p w:rsidR="0068683A" w:rsidRPr="00AD520F" w:rsidRDefault="00CD359F" w:rsidP="0016193C">
      <w:pPr>
        <w:pStyle w:val="BodyText"/>
        <w:spacing w:before="0" w:line="252" w:lineRule="exac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Добробит радника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безбедност</w:t>
      </w:r>
      <w:r w:rsidR="005B4299" w:rsidRPr="00AD520F">
        <w:rPr>
          <w:rFonts w:cs="Arial"/>
          <w:lang w:val="sr-Cyrl-RS"/>
        </w:rPr>
        <w:t>)</w:t>
      </w:r>
    </w:p>
    <w:p w:rsidR="00CD359F" w:rsidRDefault="00CD359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Здравствена и индустријска хигијена на радном месту</w:t>
      </w:r>
    </w:p>
    <w:p w:rsidR="0068683A" w:rsidRPr="00AD520F" w:rsidRDefault="00CD359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Безбедност на радном месту</w:t>
      </w:r>
    </w:p>
    <w:p w:rsidR="00CD359F" w:rsidRDefault="00CD359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Управљање стресом</w:t>
      </w:r>
    </w:p>
    <w:p w:rsidR="0068683A" w:rsidRPr="00AD520F" w:rsidRDefault="00CD359F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Радно окружење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CD359F" w:rsidP="00B21485">
      <w:pPr>
        <w:pStyle w:val="BodyText"/>
        <w:spacing w:before="71"/>
        <w:ind w:right="-36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Проучавање професионалне рехабилитације и радне терапије је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искључено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о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0915 </w:t>
      </w:r>
      <w:r>
        <w:rPr>
          <w:rFonts w:cs="Arial"/>
          <w:lang w:val="sr-Cyrl-RS"/>
        </w:rPr>
        <w:t>„Лечење и рехабилитација“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B21485">
      <w:pPr>
        <w:spacing w:before="10"/>
        <w:ind w:right="-36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CD359F" w:rsidP="00B21485">
      <w:pPr>
        <w:pStyle w:val="BodyText"/>
        <w:spacing w:before="0"/>
        <w:ind w:right="-36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радног права је искључено из ове детаљне области и укључено у </w:t>
      </w:r>
      <w:r w:rsidR="005B4299" w:rsidRPr="00AD520F">
        <w:rPr>
          <w:rFonts w:cs="Arial"/>
          <w:lang w:val="sr-Cyrl-RS"/>
        </w:rPr>
        <w:t xml:space="preserve">0421 </w:t>
      </w:r>
      <w:r>
        <w:rPr>
          <w:rFonts w:cs="Arial"/>
          <w:lang w:val="sr-Cyrl-RS"/>
        </w:rPr>
        <w:t>„Право“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B21485">
      <w:pPr>
        <w:spacing w:before="10"/>
        <w:ind w:right="-36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CD359F" w:rsidP="00B21485">
      <w:pPr>
        <w:pStyle w:val="BodyText"/>
        <w:spacing w:before="0"/>
        <w:ind w:right="-36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Проучавање ергономије је искључено из ове детаљне области ако је нагласак на техничким аспектима и укључено је у одговарајућу детаљну област под </w:t>
      </w:r>
      <w:r w:rsidR="005B4299" w:rsidRPr="00AD520F">
        <w:rPr>
          <w:rFonts w:cs="Arial"/>
          <w:lang w:val="sr-Cyrl-RS"/>
        </w:rPr>
        <w:t xml:space="preserve">071 </w:t>
      </w:r>
      <w:r>
        <w:rPr>
          <w:rFonts w:cs="Arial"/>
          <w:lang w:val="sr-Cyrl-RS"/>
        </w:rPr>
        <w:t>„Инжењерство и инжењерски занати“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B21485" w:rsidP="0016193C">
      <w:pPr>
        <w:pStyle w:val="ListParagraph"/>
        <w:numPr>
          <w:ilvl w:val="0"/>
          <w:numId w:val="19"/>
        </w:numPr>
        <w:tabs>
          <w:tab w:val="left" w:pos="668"/>
        </w:tabs>
        <w:ind w:left="667" w:right="334" w:hanging="567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Безбедносне услуге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5B4299" w:rsidP="0016193C">
      <w:pPr>
        <w:tabs>
          <w:tab w:val="left" w:pos="951"/>
        </w:tabs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1031</w:t>
      </w:r>
      <w:r w:rsidRPr="00AD520F">
        <w:rPr>
          <w:rFonts w:ascii="Arial" w:hAnsi="Arial" w:cs="Arial"/>
          <w:b/>
          <w:lang w:val="sr-Cyrl-RS"/>
        </w:rPr>
        <w:tab/>
      </w:r>
      <w:r w:rsidR="00B21485">
        <w:rPr>
          <w:rFonts w:ascii="Arial" w:hAnsi="Arial" w:cs="Arial"/>
          <w:b/>
          <w:lang w:val="sr-Cyrl-RS"/>
        </w:rPr>
        <w:t>Војска и одбрана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27656C" w:rsidP="0027656C">
      <w:pPr>
        <w:pStyle w:val="BodyText"/>
        <w:spacing w:before="0"/>
        <w:ind w:right="-363"/>
        <w:rPr>
          <w:rFonts w:cs="Arial"/>
          <w:lang w:val="sr-Cyrl-RS"/>
        </w:rPr>
      </w:pPr>
      <w:r>
        <w:rPr>
          <w:rFonts w:cs="Arial"/>
          <w:b/>
          <w:lang w:val="sr-Cyrl-RS"/>
        </w:rPr>
        <w:t>Војска и одбрана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услуга за заједницу везаних за рат и одбрану, осмишљених да се пружи обука из начела и праксе војне науке</w:t>
      </w:r>
      <w:r w:rsidR="005B4299" w:rsidRPr="00AD520F">
        <w:rPr>
          <w:rFonts w:cs="Arial"/>
          <w:lang w:val="sr-Cyrl-RS"/>
        </w:rPr>
        <w:t>.</w:t>
      </w:r>
    </w:p>
    <w:p w:rsidR="0027656C" w:rsidRDefault="002279D3" w:rsidP="0027656C">
      <w:pPr>
        <w:pStyle w:val="BodyText"/>
        <w:spacing w:before="123" w:line="370" w:lineRule="atLeast"/>
        <w:ind w:left="667" w:right="-363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</w:p>
    <w:p w:rsidR="0068683A" w:rsidRPr="00AD520F" w:rsidRDefault="0027656C" w:rsidP="0027656C">
      <w:pPr>
        <w:pStyle w:val="BodyText"/>
        <w:spacing w:before="123" w:line="370" w:lineRule="atLeast"/>
        <w:ind w:left="667" w:right="-363"/>
        <w:rPr>
          <w:rFonts w:cs="Arial"/>
          <w:lang w:val="sr-Cyrl-RS"/>
        </w:rPr>
      </w:pPr>
      <w:r>
        <w:rPr>
          <w:rFonts w:cs="Arial"/>
          <w:lang w:val="sr-Cyrl-RS"/>
        </w:rPr>
        <w:t>Обука ваздушних снага</w:t>
      </w:r>
    </w:p>
    <w:p w:rsidR="0027656C" w:rsidRDefault="0027656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Војна обука</w:t>
      </w:r>
    </w:p>
    <w:p w:rsidR="0027656C" w:rsidRDefault="0027656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одбране</w:t>
      </w:r>
    </w:p>
    <w:p w:rsidR="0027656C" w:rsidRDefault="0027656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Војна наука</w:t>
      </w:r>
    </w:p>
    <w:p w:rsidR="0027656C" w:rsidRDefault="0027656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Морнаричка обука</w:t>
      </w:r>
    </w:p>
    <w:p w:rsidR="0068683A" w:rsidRPr="00AD520F" w:rsidRDefault="0027656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Теорија ратовања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441A01" w:rsidP="0016193C">
      <w:pPr>
        <w:pStyle w:val="BodyText"/>
        <w:spacing w:before="7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Војно особље које учествује у програмима који нису војни треба да буде разврстано у складу са садржајем предмета програма обуке.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40" w:bottom="1160" w:left="1340" w:header="0" w:footer="938" w:gutter="0"/>
          <w:cols w:space="720"/>
        </w:sectPr>
      </w:pPr>
    </w:p>
    <w:p w:rsidR="0068683A" w:rsidRPr="00AD520F" w:rsidRDefault="005B4299" w:rsidP="0016193C">
      <w:pPr>
        <w:spacing w:before="59"/>
        <w:ind w:left="100" w:right="334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lastRenderedPageBreak/>
        <w:t xml:space="preserve">1032      </w:t>
      </w:r>
      <w:r w:rsidR="009D7F5C">
        <w:rPr>
          <w:rFonts w:ascii="Arial" w:hAnsi="Arial" w:cs="Arial"/>
          <w:b/>
          <w:lang w:val="sr-Cyrl-RS"/>
        </w:rPr>
        <w:t>Заштита људи и имовине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9D7F5C" w:rsidP="009D7F5C">
      <w:pPr>
        <w:pStyle w:val="BodyText"/>
        <w:tabs>
          <w:tab w:val="left" w:pos="9498"/>
        </w:tabs>
        <w:spacing w:before="0"/>
        <w:ind w:right="-363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Заштита људи и имовине</w:t>
      </w:r>
      <w:r w:rsidR="005B4299" w:rsidRPr="00AD520F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је проучавање услуга за заједницу у вези са заштитом имовине и људи. То обухвата обуку из полицијског рада, јавне безбедности, противпожарне заштите и гашења пожара</w:t>
      </w:r>
      <w:r w:rsidR="005B4299" w:rsidRPr="00AD520F">
        <w:rPr>
          <w:rFonts w:cs="Arial"/>
          <w:lang w:val="sr-Cyrl-RS"/>
        </w:rPr>
        <w:t>.</w:t>
      </w:r>
    </w:p>
    <w:p w:rsidR="009D7F5C" w:rsidRDefault="002279D3" w:rsidP="009D7F5C">
      <w:pPr>
        <w:pStyle w:val="BodyText"/>
        <w:tabs>
          <w:tab w:val="left" w:pos="9498"/>
        </w:tabs>
        <w:spacing w:before="123" w:line="370" w:lineRule="atLeast"/>
        <w:ind w:left="667" w:right="-363" w:hanging="568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</w:p>
    <w:p w:rsidR="0068683A" w:rsidRPr="00AD520F" w:rsidRDefault="009D7F5C" w:rsidP="009D7F5C">
      <w:pPr>
        <w:pStyle w:val="BodyText"/>
        <w:tabs>
          <w:tab w:val="left" w:pos="9498"/>
        </w:tabs>
        <w:spacing w:before="123" w:line="370" w:lineRule="atLeast"/>
        <w:ind w:left="667" w:right="-363" w:hanging="568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Безбедност грађана</w:t>
      </w:r>
    </w:p>
    <w:p w:rsidR="0068683A" w:rsidRPr="00AD520F" w:rsidRDefault="009D7F5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Царински програми</w:t>
      </w:r>
    </w:p>
    <w:p w:rsidR="009D7F5C" w:rsidRDefault="009D7F5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Противпожарна заштита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гашење пожара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9D7F5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Противпожарне технологије</w:t>
      </w:r>
    </w:p>
    <w:p w:rsidR="009D7F5C" w:rsidRDefault="009D7F5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 спасилаца</w:t>
      </w:r>
    </w:p>
    <w:p w:rsidR="009D7F5C" w:rsidRDefault="009D7F5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Полицијски рад</w:t>
      </w:r>
    </w:p>
    <w:p w:rsidR="009D7F5C" w:rsidRDefault="009D7F5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Полицијске студије</w:t>
      </w:r>
    </w:p>
    <w:p w:rsidR="009D7F5C" w:rsidRDefault="009D7F5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Функционисање затвора</w:t>
      </w:r>
    </w:p>
    <w:p w:rsidR="009D7F5C" w:rsidRDefault="009D7F5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Јавна безбедност</w:t>
      </w:r>
    </w:p>
    <w:p w:rsidR="009D7F5C" w:rsidRDefault="009D7F5C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Услуге обезбеђења и спречавања губитака</w:t>
      </w:r>
    </w:p>
    <w:p w:rsidR="0068683A" w:rsidRPr="00AD520F" w:rsidRDefault="00073BB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 чувара</w:t>
      </w: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38561A" w:rsidP="0016193C">
      <w:pPr>
        <w:pStyle w:val="BodyText"/>
        <w:spacing w:before="0"/>
        <w:ind w:right="334"/>
        <w:jc w:val="both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073BB1" w:rsidP="00DA2C38">
      <w:pPr>
        <w:pStyle w:val="BodyText"/>
        <w:spacing w:before="71"/>
        <w:ind w:right="-36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Студије права су искључене из ове детаљне области </w:t>
      </w:r>
      <w:r w:rsidR="00DA2C38">
        <w:rPr>
          <w:rFonts w:cs="Arial"/>
          <w:lang w:val="sr-Cyrl-RS"/>
        </w:rPr>
        <w:t xml:space="preserve">и укључене у </w:t>
      </w:r>
      <w:r w:rsidR="005B4299" w:rsidRPr="00AD520F">
        <w:rPr>
          <w:rFonts w:cs="Arial"/>
          <w:lang w:val="sr-Cyrl-RS"/>
        </w:rPr>
        <w:t xml:space="preserve">0421 </w:t>
      </w:r>
      <w:r w:rsidR="00DA2C38">
        <w:rPr>
          <w:rFonts w:cs="Arial"/>
          <w:lang w:val="sr-Cyrl-RS"/>
        </w:rPr>
        <w:t>„Право“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DA2C38">
      <w:pPr>
        <w:spacing w:before="10"/>
        <w:ind w:right="-363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DA2C38" w:rsidP="00DA2C38">
      <w:pPr>
        <w:pStyle w:val="BodyText"/>
        <w:spacing w:before="0"/>
        <w:ind w:right="-36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Студије криминологије су </w:t>
      </w:r>
      <w:r w:rsidR="00C937E6">
        <w:rPr>
          <w:rFonts w:cs="Arial"/>
          <w:lang w:val="sr-Cyrl-RS"/>
        </w:rPr>
        <w:t>искључен</w:t>
      </w:r>
      <w:r>
        <w:rPr>
          <w:rFonts w:cs="Arial"/>
          <w:lang w:val="sr-Cyrl-RS"/>
        </w:rPr>
        <w:t>е</w:t>
      </w:r>
      <w:r w:rsidR="00C937E6">
        <w:rPr>
          <w:rFonts w:cs="Arial"/>
          <w:lang w:val="sr-Cyrl-RS"/>
        </w:rPr>
        <w:t xml:space="preserve"> из ове детаљне области и укључен</w:t>
      </w:r>
      <w:r>
        <w:rPr>
          <w:rFonts w:cs="Arial"/>
          <w:lang w:val="sr-Cyrl-RS"/>
        </w:rPr>
        <w:t>е</w:t>
      </w:r>
      <w:r w:rsidR="00C937E6">
        <w:rPr>
          <w:rFonts w:cs="Arial"/>
          <w:lang w:val="sr-Cyrl-RS"/>
        </w:rPr>
        <w:t xml:space="preserve"> у детаљну област</w:t>
      </w:r>
      <w:r w:rsidR="005B4299" w:rsidRPr="00AD520F">
        <w:rPr>
          <w:rFonts w:cs="Arial"/>
          <w:lang w:val="sr-Cyrl-RS"/>
        </w:rPr>
        <w:t xml:space="preserve"> 0314 </w:t>
      </w:r>
      <w:r>
        <w:rPr>
          <w:rFonts w:cs="Arial"/>
          <w:lang w:val="sr-Cyrl-RS"/>
        </w:rPr>
        <w:t>„Социологија и студије културе“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DA2C38" w:rsidRPr="00DA2C38" w:rsidRDefault="00DA2C38" w:rsidP="0016193C">
      <w:pPr>
        <w:pStyle w:val="ListParagraph"/>
        <w:numPr>
          <w:ilvl w:val="0"/>
          <w:numId w:val="19"/>
        </w:numPr>
        <w:tabs>
          <w:tab w:val="left" w:pos="668"/>
          <w:tab w:val="left" w:pos="951"/>
        </w:tabs>
        <w:spacing w:line="468" w:lineRule="auto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Транспортне услуге</w:t>
      </w:r>
    </w:p>
    <w:p w:rsidR="0068683A" w:rsidRPr="00AD520F" w:rsidRDefault="005B4299" w:rsidP="00DA2C38">
      <w:pPr>
        <w:pStyle w:val="ListParagraph"/>
        <w:tabs>
          <w:tab w:val="left" w:pos="668"/>
          <w:tab w:val="left" w:pos="951"/>
        </w:tabs>
        <w:spacing w:line="468" w:lineRule="auto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1041</w:t>
      </w:r>
      <w:r w:rsidRPr="00AD520F">
        <w:rPr>
          <w:rFonts w:ascii="Arial" w:hAnsi="Arial" w:cs="Arial"/>
          <w:b/>
          <w:lang w:val="sr-Cyrl-RS"/>
        </w:rPr>
        <w:tab/>
      </w:r>
      <w:r w:rsidRPr="00AD520F">
        <w:rPr>
          <w:rFonts w:ascii="Arial" w:hAnsi="Arial" w:cs="Arial"/>
          <w:b/>
          <w:lang w:val="sr-Cyrl-RS"/>
        </w:rPr>
        <w:tab/>
      </w:r>
      <w:r w:rsidR="00DA2C38">
        <w:rPr>
          <w:rFonts w:ascii="Arial" w:hAnsi="Arial" w:cs="Arial"/>
          <w:b/>
          <w:lang w:val="sr-Cyrl-RS"/>
        </w:rPr>
        <w:t>Транспортне услуге</w:t>
      </w:r>
    </w:p>
    <w:p w:rsidR="0068683A" w:rsidRPr="00AD520F" w:rsidRDefault="00DA2C38" w:rsidP="00DA2C38">
      <w:pPr>
        <w:pStyle w:val="BodyText"/>
        <w:spacing w:before="5"/>
        <w:ind w:right="-363"/>
        <w:rPr>
          <w:rFonts w:cs="Arial"/>
          <w:lang w:val="sr-Cyrl-RS"/>
        </w:rPr>
      </w:pPr>
      <w:r>
        <w:rPr>
          <w:rFonts w:cs="Arial"/>
          <w:b/>
          <w:lang w:val="sr-Cyrl-RS"/>
        </w:rPr>
        <w:t xml:space="preserve">Транспорт </w:t>
      </w:r>
      <w:r>
        <w:rPr>
          <w:rFonts w:cs="Arial"/>
          <w:lang w:val="sr-Cyrl-RS"/>
        </w:rPr>
        <w:t>је проучавање функционисања, навигације и управљања бродовима, возовима, ваздухопловима и другим видовима транспорта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2279D3" w:rsidP="00DA2C38">
      <w:pPr>
        <w:pStyle w:val="BodyText"/>
        <w:spacing w:before="123" w:line="370" w:lineRule="atLeast"/>
        <w:ind w:left="667" w:right="-363" w:hanging="568"/>
        <w:rPr>
          <w:rFonts w:cs="Arial"/>
          <w:lang w:val="sr-Cyrl-RS"/>
        </w:rPr>
      </w:pPr>
      <w:r w:rsidRPr="00AD520F">
        <w:rPr>
          <w:rFonts w:cs="Arial"/>
          <w:lang w:val="sr-Cyrl-RS"/>
        </w:rPr>
        <w:t>Овде су класификовани програми и квалификације са следећим најважнијим садржајем</w:t>
      </w:r>
      <w:r w:rsidR="005B4299" w:rsidRPr="00AD520F">
        <w:rPr>
          <w:rFonts w:cs="Arial"/>
          <w:lang w:val="sr-Cyrl-RS"/>
        </w:rPr>
        <w:t xml:space="preserve">: </w:t>
      </w:r>
      <w:r w:rsidR="00804631">
        <w:rPr>
          <w:rFonts w:cs="Arial"/>
          <w:lang w:val="sr-Cyrl-RS"/>
        </w:rPr>
        <w:t>Управљање авионом</w:t>
      </w:r>
    </w:p>
    <w:p w:rsidR="00215221" w:rsidRDefault="0021522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Контрола ваздушног саобраћаја</w:t>
      </w:r>
      <w:r w:rsidR="005B4299" w:rsidRPr="00AD520F">
        <w:rPr>
          <w:rFonts w:cs="Arial"/>
          <w:lang w:val="sr-Cyrl-RS"/>
        </w:rPr>
        <w:t xml:space="preserve"> </w:t>
      </w:r>
    </w:p>
    <w:p w:rsidR="00215221" w:rsidRDefault="0021522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Безбедност ваздушног саобраћаја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80463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кабинске посаде</w:t>
      </w:r>
    </w:p>
    <w:p w:rsidR="00215221" w:rsidRDefault="0021522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комуникације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у ваздушном, железничком, друмском, итд</w:t>
      </w:r>
      <w:r w:rsidR="005B4299" w:rsidRPr="00AD52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саобраћају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21522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Вожња кранова и камиона</w:t>
      </w:r>
    </w:p>
    <w:p w:rsidR="00215221" w:rsidRDefault="0021522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вожње</w:t>
      </w:r>
      <w:r w:rsidR="005B4299" w:rsidRPr="00AD520F">
        <w:rPr>
          <w:rFonts w:cs="Arial"/>
          <w:lang w:val="sr-Cyrl-RS"/>
        </w:rPr>
        <w:t xml:space="preserve"> </w:t>
      </w:r>
    </w:p>
    <w:p w:rsidR="00215221" w:rsidRDefault="0021522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Летење и навигација</w:t>
      </w:r>
      <w:r w:rsidR="005B4299" w:rsidRPr="00AD520F">
        <w:rPr>
          <w:rFonts w:cs="Arial"/>
          <w:lang w:val="sr-Cyrl-RS"/>
        </w:rPr>
        <w:t xml:space="preserve"> </w:t>
      </w:r>
    </w:p>
    <w:p w:rsidR="00215221" w:rsidRDefault="0021522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Навигационе технологије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215221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Поштанске услуге</w:t>
      </w:r>
    </w:p>
    <w:p w:rsidR="0068683A" w:rsidRPr="00AD520F" w:rsidRDefault="00EA3B43" w:rsidP="0016193C">
      <w:pPr>
        <w:pStyle w:val="BodyText"/>
        <w:spacing w:before="0" w:line="252" w:lineRule="exac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 железничких оператера</w:t>
      </w:r>
    </w:p>
    <w:p w:rsidR="00EA3B43" w:rsidRDefault="00EA3B4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Управљање друмским моторним возилима</w:t>
      </w:r>
    </w:p>
    <w:p w:rsidR="0068683A" w:rsidRPr="00AD520F" w:rsidRDefault="00EA3B4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Управљање бродовима</w:t>
      </w:r>
    </w:p>
    <w:p w:rsidR="00EA3B43" w:rsidRDefault="00EA3B4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Поморски транспорт</w:t>
      </w:r>
    </w:p>
    <w:p w:rsidR="0068683A" w:rsidRPr="00AD520F" w:rsidRDefault="00EA3B43" w:rsidP="0016193C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транспорта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40" w:bottom="1160" w:left="1340" w:header="0" w:footer="938" w:gutter="0"/>
          <w:cols w:space="720"/>
        </w:sectPr>
      </w:pPr>
    </w:p>
    <w:p w:rsidR="0068683A" w:rsidRPr="00AD520F" w:rsidRDefault="0038561A" w:rsidP="0016193C">
      <w:pPr>
        <w:pStyle w:val="BodyText"/>
        <w:spacing w:before="57"/>
        <w:ind w:right="334"/>
        <w:rPr>
          <w:rFonts w:cs="Arial"/>
          <w:lang w:val="sr-Cyrl-RS"/>
        </w:rPr>
      </w:pPr>
      <w:r>
        <w:rPr>
          <w:rFonts w:cs="Arial"/>
          <w:u w:val="single" w:color="000000"/>
          <w:lang w:val="sr-Cyrl-RS"/>
        </w:rPr>
        <w:lastRenderedPageBreak/>
        <w:t>Искључени програми и квалификације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sz w:val="14"/>
          <w:szCs w:val="14"/>
          <w:lang w:val="sr-Cyrl-RS"/>
        </w:rPr>
      </w:pPr>
    </w:p>
    <w:p w:rsidR="0068683A" w:rsidRPr="00AD520F" w:rsidRDefault="00205715" w:rsidP="0016193C">
      <w:pPr>
        <w:pStyle w:val="BodyText"/>
        <w:spacing w:before="71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Програми услуга телефонске мреже су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искључени из ове детаљне области и укључени у детаљну област</w:t>
      </w:r>
      <w:r w:rsidR="00861056">
        <w:rPr>
          <w:rFonts w:cs="Arial"/>
          <w:lang w:val="sr-Cyrl-RS"/>
        </w:rPr>
        <w:t xml:space="preserve"> 0714 „</w:t>
      </w:r>
      <w:r w:rsidR="00861056" w:rsidRPr="00861056">
        <w:rPr>
          <w:rFonts w:cs="Arial"/>
          <w:lang w:val="sr-Cyrl-RS"/>
        </w:rPr>
        <w:t>Електроника и аутоматизација</w:t>
      </w:r>
      <w:r w:rsidR="00861056">
        <w:rPr>
          <w:rFonts w:cs="Arial"/>
          <w:lang w:val="sr-Cyrl-RS"/>
        </w:rPr>
        <w:t>“</w:t>
      </w:r>
      <w:r w:rsidR="005B4299" w:rsidRPr="00AD520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Програми за рад на телефонским централама су</w:t>
      </w:r>
      <w:r w:rsidR="005B4299" w:rsidRPr="00AD520F">
        <w:rPr>
          <w:rFonts w:cs="Arial"/>
          <w:lang w:val="sr-Cyrl-RS"/>
        </w:rPr>
        <w:t xml:space="preserve"> </w:t>
      </w:r>
      <w:r w:rsidR="00C937E6">
        <w:rPr>
          <w:rFonts w:cs="Arial"/>
          <w:lang w:val="sr-Cyrl-RS"/>
        </w:rPr>
        <w:t>искључени из ове детаљне области и укључени у детаљну област</w:t>
      </w:r>
      <w:r w:rsidR="005B4299" w:rsidRPr="00AD520F">
        <w:rPr>
          <w:rFonts w:cs="Arial"/>
          <w:lang w:val="sr-Cyrl-RS"/>
        </w:rPr>
        <w:t xml:space="preserve"> 0415 </w:t>
      </w:r>
      <w:r w:rsidR="00BD2F3A">
        <w:rPr>
          <w:rFonts w:cs="Arial"/>
          <w:lang w:val="sr-Cyrl-RS"/>
        </w:rPr>
        <w:t>„Секретарски и канцеларијски пос</w:t>
      </w:r>
      <w:r>
        <w:rPr>
          <w:rFonts w:cs="Arial"/>
          <w:lang w:val="sr-Cyrl-RS"/>
        </w:rPr>
        <w:t>лови</w:t>
      </w:r>
      <w:r w:rsidR="00BD2F3A">
        <w:rPr>
          <w:rFonts w:cs="Arial"/>
          <w:lang w:val="sr-Cyrl-RS"/>
        </w:rPr>
        <w:t>“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205715" w:rsidRDefault="005B4299" w:rsidP="0016193C">
      <w:pPr>
        <w:tabs>
          <w:tab w:val="left" w:pos="667"/>
          <w:tab w:val="left" w:pos="951"/>
        </w:tabs>
        <w:spacing w:line="468" w:lineRule="auto"/>
        <w:ind w:left="100" w:right="334"/>
        <w:rPr>
          <w:rFonts w:ascii="Arial" w:hAnsi="Arial" w:cs="Arial"/>
          <w:b/>
          <w:lang w:val="sr-Cyrl-RS"/>
        </w:rPr>
      </w:pPr>
      <w:r w:rsidRPr="00AD520F">
        <w:rPr>
          <w:rFonts w:ascii="Arial" w:hAnsi="Arial" w:cs="Arial"/>
          <w:b/>
          <w:lang w:val="sr-Cyrl-RS"/>
        </w:rPr>
        <w:t>108</w:t>
      </w:r>
      <w:r w:rsidRPr="00AD520F">
        <w:rPr>
          <w:rFonts w:ascii="Arial" w:hAnsi="Arial" w:cs="Arial"/>
          <w:b/>
          <w:lang w:val="sr-Cyrl-RS"/>
        </w:rPr>
        <w:tab/>
      </w:r>
      <w:r w:rsidR="00205715">
        <w:rPr>
          <w:rFonts w:ascii="Arial" w:hAnsi="Arial" w:cs="Arial"/>
          <w:b/>
          <w:lang w:val="sr-Cyrl-RS"/>
        </w:rPr>
        <w:t>Интердисциплинарни програми и квалификације који укључују услуге</w:t>
      </w:r>
    </w:p>
    <w:p w:rsidR="0068683A" w:rsidRPr="00AD520F" w:rsidRDefault="005B4299" w:rsidP="0016193C">
      <w:pPr>
        <w:tabs>
          <w:tab w:val="left" w:pos="667"/>
          <w:tab w:val="left" w:pos="951"/>
        </w:tabs>
        <w:spacing w:line="468" w:lineRule="auto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1088</w:t>
      </w:r>
      <w:r w:rsidRPr="00AD520F">
        <w:rPr>
          <w:rFonts w:ascii="Arial" w:hAnsi="Arial" w:cs="Arial"/>
          <w:b/>
          <w:lang w:val="sr-Cyrl-RS"/>
        </w:rPr>
        <w:tab/>
      </w:r>
      <w:r w:rsidRPr="00AD520F">
        <w:rPr>
          <w:rFonts w:ascii="Arial" w:hAnsi="Arial" w:cs="Arial"/>
          <w:b/>
          <w:lang w:val="sr-Cyrl-RS"/>
        </w:rPr>
        <w:tab/>
      </w:r>
      <w:r w:rsidR="00205715">
        <w:rPr>
          <w:rFonts w:ascii="Arial" w:hAnsi="Arial" w:cs="Arial"/>
          <w:b/>
          <w:lang w:val="sr-Cyrl-RS"/>
        </w:rPr>
        <w:t>Интердисциплинарни програми и квалификације који укључују услуге</w:t>
      </w:r>
    </w:p>
    <w:p w:rsidR="0068683A" w:rsidRPr="00AD520F" w:rsidRDefault="00205715" w:rsidP="0016193C">
      <w:pPr>
        <w:pStyle w:val="BodyText"/>
        <w:spacing w:before="5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Интердисциплинарни програми и квалификације код којих је навише времена намењеног учењу посвећено услугама су класификовани у ову област</w:t>
      </w:r>
      <w:r w:rsidR="005B4299" w:rsidRPr="00AD520F">
        <w:rPr>
          <w:rFonts w:cs="Arial"/>
          <w:lang w:val="sr-Cyrl-RS"/>
        </w:rPr>
        <w:t>.</w:t>
      </w:r>
    </w:p>
    <w:p w:rsidR="0068683A" w:rsidRPr="00AD520F" w:rsidRDefault="0068683A" w:rsidP="0016193C">
      <w:pPr>
        <w:ind w:right="334"/>
        <w:jc w:val="both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20" w:bottom="1160" w:left="1340" w:header="0" w:footer="938" w:gutter="0"/>
          <w:cols w:space="720"/>
        </w:sectPr>
      </w:pPr>
    </w:p>
    <w:p w:rsidR="0068683A" w:rsidRPr="00AD520F" w:rsidRDefault="005C798B" w:rsidP="005C798B">
      <w:pPr>
        <w:spacing w:before="39"/>
        <w:ind w:right="334"/>
        <w:jc w:val="center"/>
        <w:rPr>
          <w:rFonts w:ascii="Arial" w:eastAsia="Arial" w:hAnsi="Arial" w:cs="Arial"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lang w:val="sr-Cyrl-RS"/>
        </w:rPr>
        <w:lastRenderedPageBreak/>
        <w:t>Додатак</w:t>
      </w:r>
      <w:r w:rsidR="005B4299" w:rsidRPr="00AD520F">
        <w:rPr>
          <w:rFonts w:ascii="Arial" w:hAnsi="Arial" w:cs="Arial"/>
          <w:b/>
          <w:sz w:val="28"/>
          <w:lang w:val="sr-Cyrl-RS"/>
        </w:rPr>
        <w:t xml:space="preserve"> I</w:t>
      </w:r>
    </w:p>
    <w:p w:rsidR="0068683A" w:rsidRPr="00AD520F" w:rsidRDefault="003E3F1A" w:rsidP="005C798B">
      <w:pPr>
        <w:spacing w:before="239"/>
        <w:ind w:right="334"/>
        <w:jc w:val="center"/>
        <w:rPr>
          <w:rFonts w:ascii="Arial" w:eastAsia="Arial" w:hAnsi="Arial" w:cs="Arial"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lang w:val="sr-Cyrl-RS"/>
        </w:rPr>
        <w:t>ISCED-F 2013: Списак могућих шифара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spacing w:before="5"/>
        <w:ind w:right="334"/>
        <w:rPr>
          <w:rFonts w:ascii="Arial" w:eastAsia="Arial" w:hAnsi="Arial" w:cs="Arial"/>
          <w:b/>
          <w:bCs/>
          <w:sz w:val="11"/>
          <w:szCs w:val="11"/>
          <w:lang w:val="sr-Cyrl-R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261"/>
        <w:gridCol w:w="3402"/>
      </w:tblGrid>
      <w:tr w:rsidR="0068683A" w:rsidRPr="00AD520F">
        <w:trPr>
          <w:trHeight w:hRule="exact" w:val="434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A97"/>
          </w:tcPr>
          <w:p w:rsidR="0068683A" w:rsidRPr="00AD520F" w:rsidRDefault="005C798B" w:rsidP="005C798B">
            <w:pPr>
              <w:pStyle w:val="TableParagraph"/>
              <w:spacing w:before="96"/>
              <w:ind w:left="103" w:right="334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t>Шир</w:t>
            </w:r>
            <w:r w:rsidR="003E3F1A">
              <w:rPr>
                <w:rFonts w:ascii="Arial" w:hAnsi="Arial" w:cs="Arial"/>
                <w:b/>
                <w:sz w:val="20"/>
                <w:lang w:val="sr-Cyrl-RS"/>
              </w:rPr>
              <w:t>а област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A97"/>
          </w:tcPr>
          <w:p w:rsidR="0068683A" w:rsidRPr="00AD520F" w:rsidRDefault="003E3F1A" w:rsidP="003E3F1A">
            <w:pPr>
              <w:pStyle w:val="TableParagraph"/>
              <w:spacing w:before="96"/>
              <w:ind w:left="103" w:right="334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t>Ужа област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A97"/>
          </w:tcPr>
          <w:p w:rsidR="0068683A" w:rsidRPr="00AD520F" w:rsidRDefault="003E3F1A" w:rsidP="003E3F1A">
            <w:pPr>
              <w:pStyle w:val="TableParagraph"/>
              <w:spacing w:before="96"/>
              <w:ind w:left="103" w:right="334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t>Детаљна област</w:t>
            </w:r>
          </w:p>
        </w:tc>
      </w:tr>
      <w:tr w:rsidR="0068683A" w:rsidRPr="00AD520F">
        <w:trPr>
          <w:trHeight w:hRule="exact" w:val="42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83A" w:rsidRPr="00AD520F" w:rsidRDefault="005B4299" w:rsidP="003E3F1A">
            <w:pPr>
              <w:pStyle w:val="TableParagraph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00 </w:t>
            </w:r>
            <w:r w:rsidR="003E3F1A">
              <w:rPr>
                <w:rFonts w:ascii="Arial" w:hAnsi="Arial" w:cs="Arial"/>
                <w:sz w:val="18"/>
                <w:lang w:val="sr-Cyrl-RS"/>
              </w:rPr>
              <w:t>Генерички програми и квалификације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3E3F1A" w:rsidRDefault="005B4299" w:rsidP="00265015">
            <w:pPr>
              <w:pStyle w:val="TableParagraph"/>
              <w:tabs>
                <w:tab w:val="left" w:pos="3261"/>
              </w:tabs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000 </w:t>
            </w:r>
            <w:r w:rsidR="003E3F1A" w:rsidRPr="003E3F1A">
              <w:rPr>
                <w:rFonts w:ascii="Arial" w:hAnsi="Arial" w:cs="Arial"/>
                <w:sz w:val="16"/>
                <w:szCs w:val="16"/>
                <w:lang w:val="sr-Cyrl-RS"/>
              </w:rPr>
              <w:t>Генерички програми и квалификације</w:t>
            </w:r>
            <w:r w:rsidR="0026501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који нису даље дефинисани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3E3F1A" w:rsidRDefault="005B4299" w:rsidP="00265015">
            <w:pPr>
              <w:pStyle w:val="TableParagraph"/>
              <w:tabs>
                <w:tab w:val="left" w:pos="3261"/>
              </w:tabs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0000 </w:t>
            </w:r>
            <w:r w:rsidR="00265015" w:rsidRPr="003E3F1A">
              <w:rPr>
                <w:rFonts w:ascii="Arial" w:hAnsi="Arial" w:cs="Arial"/>
                <w:sz w:val="16"/>
                <w:szCs w:val="16"/>
                <w:lang w:val="sr-Cyrl-RS"/>
              </w:rPr>
              <w:t>Генерички програми и квалификације</w:t>
            </w:r>
            <w:r w:rsidR="0026501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који нису даље дефинисани</w:t>
            </w:r>
          </w:p>
        </w:tc>
      </w:tr>
      <w:tr w:rsidR="0068683A" w:rsidRPr="00AD520F">
        <w:trPr>
          <w:trHeight w:hRule="exact" w:val="424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3E3F1A" w:rsidRDefault="005B4299" w:rsidP="003E3F1A">
            <w:pPr>
              <w:pStyle w:val="TableParagraph"/>
              <w:tabs>
                <w:tab w:val="left" w:pos="3261"/>
              </w:tabs>
              <w:spacing w:before="2" w:line="206" w:lineRule="exact"/>
              <w:ind w:left="103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001 </w:t>
            </w:r>
            <w:r w:rsidR="00265015">
              <w:rPr>
                <w:rFonts w:ascii="Arial" w:hAnsi="Arial" w:cs="Arial"/>
                <w:sz w:val="16"/>
                <w:szCs w:val="16"/>
                <w:lang w:val="sr-Cyrl-RS"/>
              </w:rPr>
              <w:t>Основни програми и квалификације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3E3F1A" w:rsidRDefault="005B4299" w:rsidP="00265015">
            <w:pPr>
              <w:pStyle w:val="TableParagraph"/>
              <w:tabs>
                <w:tab w:val="left" w:pos="3261"/>
              </w:tabs>
              <w:spacing w:before="2" w:line="206" w:lineRule="exact"/>
              <w:ind w:left="103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0011 </w:t>
            </w:r>
            <w:r w:rsidR="00265015">
              <w:rPr>
                <w:rFonts w:ascii="Arial" w:hAnsi="Arial" w:cs="Arial"/>
                <w:sz w:val="16"/>
                <w:szCs w:val="16"/>
                <w:lang w:val="sr-Cyrl-RS"/>
              </w:rPr>
              <w:t>Основни програми и квалификације</w:t>
            </w:r>
          </w:p>
        </w:tc>
      </w:tr>
      <w:tr w:rsidR="0068683A" w:rsidRPr="00AD520F">
        <w:trPr>
          <w:trHeight w:hRule="exact" w:val="217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3E3F1A" w:rsidRDefault="005B4299" w:rsidP="00265015">
            <w:pPr>
              <w:pStyle w:val="TableParagraph"/>
              <w:tabs>
                <w:tab w:val="left" w:pos="3261"/>
              </w:tabs>
              <w:spacing w:line="205" w:lineRule="exact"/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002 </w:t>
            </w:r>
            <w:r w:rsidR="00265015">
              <w:rPr>
                <w:rFonts w:ascii="Arial" w:hAnsi="Arial" w:cs="Arial"/>
                <w:sz w:val="16"/>
                <w:szCs w:val="16"/>
                <w:lang w:val="sr-Cyrl-RS"/>
              </w:rPr>
              <w:t>Писменост и математичке вештине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3E3F1A" w:rsidRDefault="005B4299" w:rsidP="00265015">
            <w:pPr>
              <w:pStyle w:val="TableParagraph"/>
              <w:tabs>
                <w:tab w:val="left" w:pos="3261"/>
              </w:tabs>
              <w:spacing w:line="205" w:lineRule="exact"/>
              <w:ind w:left="103" w:right="-36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0021 </w:t>
            </w:r>
            <w:r w:rsidR="00265015">
              <w:rPr>
                <w:rFonts w:ascii="Arial" w:hAnsi="Arial" w:cs="Arial"/>
                <w:sz w:val="16"/>
                <w:szCs w:val="16"/>
                <w:lang w:val="sr-Cyrl-RS"/>
              </w:rPr>
              <w:t>Писменост и математичке вештине</w:t>
            </w:r>
          </w:p>
        </w:tc>
      </w:tr>
      <w:tr w:rsidR="0068683A" w:rsidRPr="00AD520F">
        <w:trPr>
          <w:trHeight w:hRule="exact" w:val="217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3E3F1A" w:rsidRDefault="005B4299" w:rsidP="003E3F1A">
            <w:pPr>
              <w:pStyle w:val="TableParagraph"/>
              <w:tabs>
                <w:tab w:val="left" w:pos="3261"/>
              </w:tabs>
              <w:spacing w:line="205" w:lineRule="exact"/>
              <w:ind w:left="103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003 </w:t>
            </w:r>
            <w:r w:rsidR="00265015">
              <w:rPr>
                <w:rFonts w:ascii="Arial" w:hAnsi="Arial" w:cs="Arial"/>
                <w:sz w:val="16"/>
                <w:szCs w:val="16"/>
                <w:lang w:val="sr-Cyrl-RS"/>
              </w:rPr>
              <w:t>Личне вештине и развој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3E3F1A" w:rsidRDefault="005B4299" w:rsidP="00265015">
            <w:pPr>
              <w:pStyle w:val="TableParagraph"/>
              <w:tabs>
                <w:tab w:val="left" w:pos="3261"/>
              </w:tabs>
              <w:spacing w:line="205" w:lineRule="exact"/>
              <w:ind w:left="103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0031 </w:t>
            </w:r>
            <w:r w:rsidR="00265015">
              <w:rPr>
                <w:rFonts w:ascii="Arial" w:hAnsi="Arial" w:cs="Arial"/>
                <w:sz w:val="16"/>
                <w:szCs w:val="16"/>
                <w:lang w:val="sr-Cyrl-RS"/>
              </w:rPr>
              <w:t>Личне вештине и развој</w:t>
            </w:r>
          </w:p>
        </w:tc>
      </w:tr>
      <w:tr w:rsidR="0068683A" w:rsidRPr="00AD520F" w:rsidTr="00265015">
        <w:trPr>
          <w:trHeight w:hRule="exact" w:val="560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3E3F1A" w:rsidRDefault="005B4299" w:rsidP="00631009">
            <w:pPr>
              <w:pStyle w:val="TableParagraph"/>
              <w:tabs>
                <w:tab w:val="left" w:pos="3261"/>
              </w:tabs>
              <w:spacing w:before="2" w:line="206" w:lineRule="exact"/>
              <w:ind w:left="103" w:right="105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009 </w:t>
            </w:r>
            <w:r w:rsidR="003E3F1A"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Генерички програми и квалификације </w:t>
            </w:r>
            <w:r w:rsidR="00631009">
              <w:rPr>
                <w:rFonts w:ascii="Arial" w:hAnsi="Arial" w:cs="Arial"/>
                <w:sz w:val="16"/>
                <w:szCs w:val="16"/>
                <w:lang w:val="sr-Cyrl-RS"/>
              </w:rPr>
              <w:t>неразврстани на другом месту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3E3F1A" w:rsidRDefault="005B4299" w:rsidP="00631009">
            <w:pPr>
              <w:pStyle w:val="TableParagraph"/>
              <w:tabs>
                <w:tab w:val="left" w:pos="3261"/>
              </w:tabs>
              <w:spacing w:before="2" w:line="206" w:lineRule="exact"/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0099 </w:t>
            </w:r>
            <w:r w:rsidR="00265015"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Генерички програми и квалификације </w:t>
            </w:r>
            <w:r w:rsidR="00631009">
              <w:rPr>
                <w:rFonts w:ascii="Arial" w:hAnsi="Arial" w:cs="Arial"/>
                <w:sz w:val="16"/>
                <w:szCs w:val="16"/>
                <w:lang w:val="sr-Cyrl-RS"/>
              </w:rPr>
              <w:t>неразврстани на другом месту</w:t>
            </w:r>
          </w:p>
        </w:tc>
      </w:tr>
      <w:tr w:rsidR="0068683A" w:rsidRPr="00AD520F" w:rsidTr="003E3F1A">
        <w:trPr>
          <w:trHeight w:hRule="exact" w:val="2112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83A" w:rsidRPr="00AD520F" w:rsidRDefault="003E3F1A" w:rsidP="003E3F1A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01 Образовање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011 </w:t>
            </w:r>
            <w:r w:rsidR="003E3F1A">
              <w:rPr>
                <w:rFonts w:ascii="Arial" w:hAnsi="Arial" w:cs="Arial"/>
                <w:sz w:val="18"/>
                <w:lang w:val="sr-Cyrl-RS"/>
              </w:rPr>
              <w:t>Образовање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1A" w:rsidRDefault="005B4299" w:rsidP="003E3F1A">
            <w:pPr>
              <w:pStyle w:val="TableParagraph"/>
              <w:ind w:left="103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0110 </w:t>
            </w:r>
            <w:r w:rsidR="003E3F1A" w:rsidRPr="003E3F1A">
              <w:rPr>
                <w:rFonts w:ascii="Arial" w:hAnsi="Arial" w:cs="Arial"/>
                <w:sz w:val="16"/>
                <w:szCs w:val="16"/>
                <w:lang w:val="sr-Cyrl-RS"/>
              </w:rPr>
              <w:t>Образовање</w:t>
            </w:r>
            <w:r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3E3F1A">
              <w:rPr>
                <w:rFonts w:ascii="Arial" w:hAnsi="Arial" w:cs="Arial"/>
                <w:sz w:val="16"/>
                <w:szCs w:val="16"/>
                <w:lang w:val="sr-Cyrl-RS"/>
              </w:rPr>
              <w:t>које није даље дефинисано</w:t>
            </w:r>
          </w:p>
          <w:p w:rsidR="0068683A" w:rsidRPr="003E3F1A" w:rsidRDefault="005B4299" w:rsidP="003E3F1A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0111 </w:t>
            </w:r>
            <w:r w:rsidR="003E3F1A">
              <w:rPr>
                <w:rFonts w:ascii="Arial" w:hAnsi="Arial" w:cs="Arial"/>
                <w:sz w:val="16"/>
                <w:szCs w:val="16"/>
                <w:lang w:val="sr-Cyrl-RS"/>
              </w:rPr>
              <w:t>Наука о образовању</w:t>
            </w:r>
          </w:p>
          <w:p w:rsidR="003E3F1A" w:rsidRDefault="003E3F1A" w:rsidP="003E3F1A">
            <w:pPr>
              <w:pStyle w:val="TableParagraph"/>
              <w:ind w:left="103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0112 Обука за васпитаче</w:t>
            </w:r>
          </w:p>
          <w:p w:rsidR="0068683A" w:rsidRPr="003E3F1A" w:rsidRDefault="005B4299" w:rsidP="003E3F1A">
            <w:pPr>
              <w:pStyle w:val="TableParagraph"/>
              <w:ind w:left="103"/>
              <w:jc w:val="both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0113 </w:t>
            </w:r>
            <w:r w:rsidR="003E3F1A">
              <w:rPr>
                <w:rFonts w:ascii="Arial" w:hAnsi="Arial" w:cs="Arial"/>
                <w:sz w:val="16"/>
                <w:szCs w:val="16"/>
                <w:lang w:val="sr-Cyrl-RS"/>
              </w:rPr>
              <w:t>Обука за наставнике без специјализације из појединачних предмета</w:t>
            </w:r>
          </w:p>
          <w:p w:rsidR="0068683A" w:rsidRPr="003E3F1A" w:rsidRDefault="003E3F1A" w:rsidP="003E3F1A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0114 Обука за наставнике са специјализацијом из појединачних предмета</w:t>
            </w:r>
          </w:p>
          <w:p w:rsidR="0068683A" w:rsidRPr="00AD520F" w:rsidRDefault="005B4299" w:rsidP="00631009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0119 </w:t>
            </w:r>
            <w:r w:rsidR="003E3F1A" w:rsidRP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Образовање </w:t>
            </w:r>
            <w:r w:rsidR="00631009">
              <w:rPr>
                <w:rFonts w:ascii="Arial" w:hAnsi="Arial" w:cs="Arial"/>
                <w:sz w:val="16"/>
                <w:szCs w:val="16"/>
                <w:lang w:val="sr-Cyrl-RS"/>
              </w:rPr>
              <w:t>неразврстано на другом месту</w:t>
            </w:r>
          </w:p>
        </w:tc>
      </w:tr>
      <w:tr w:rsidR="0068683A" w:rsidRPr="00AD520F" w:rsidTr="003E3F1A">
        <w:trPr>
          <w:trHeight w:hRule="exact" w:val="664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3E3F1A">
            <w:pPr>
              <w:pStyle w:val="TableParagraph"/>
              <w:spacing w:before="2" w:line="206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018 </w:t>
            </w:r>
            <w:r w:rsidR="003E3F1A" w:rsidRPr="00253C55">
              <w:rPr>
                <w:rFonts w:ascii="Arial" w:hAnsi="Arial" w:cs="Arial"/>
                <w:sz w:val="16"/>
                <w:szCs w:val="16"/>
                <w:lang w:val="sr-Cyrl-RS"/>
              </w:rPr>
              <w:t>Интердисциплинарни програми и квалификације који укључују</w:t>
            </w:r>
            <w:r w:rsid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образовање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spacing w:before="2" w:line="206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0188 </w:t>
            </w:r>
            <w:r w:rsidR="003E3F1A" w:rsidRPr="00253C55">
              <w:rPr>
                <w:rFonts w:ascii="Arial" w:hAnsi="Arial" w:cs="Arial"/>
                <w:sz w:val="16"/>
                <w:szCs w:val="16"/>
                <w:lang w:val="sr-Cyrl-RS"/>
              </w:rPr>
              <w:t>Интердисциплинарни програми и квалификације који укључују</w:t>
            </w:r>
            <w:r w:rsid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образовање</w:t>
            </w:r>
          </w:p>
        </w:tc>
      </w:tr>
      <w:tr w:rsidR="0068683A" w:rsidRPr="00AD520F">
        <w:trPr>
          <w:trHeight w:hRule="exact" w:val="424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02 </w:t>
            </w:r>
            <w:r w:rsid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Уметности и хуманистичке науке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020 </w:t>
            </w:r>
            <w:r w:rsidR="003E3F1A">
              <w:rPr>
                <w:rFonts w:ascii="Arial" w:hAnsi="Arial" w:cs="Arial"/>
                <w:sz w:val="16"/>
                <w:szCs w:val="16"/>
                <w:lang w:val="sr-Cyrl-RS"/>
              </w:rPr>
              <w:t>Уметности и хуманистичке науке које нису даље дефинисане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3E3F1A">
            <w:pPr>
              <w:pStyle w:val="TableParagraph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0200 </w:t>
            </w:r>
            <w:r w:rsidR="003E3F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Уметности и хуманистичке науке које </w:t>
            </w:r>
            <w:r w:rsidR="00253C5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нису даље </w:t>
            </w:r>
            <w:r w:rsidR="003E3F1A">
              <w:rPr>
                <w:rFonts w:ascii="Arial" w:hAnsi="Arial" w:cs="Arial"/>
                <w:sz w:val="16"/>
                <w:szCs w:val="16"/>
                <w:lang w:val="sr-Cyrl-RS"/>
              </w:rPr>
              <w:t>дефинисане</w:t>
            </w:r>
          </w:p>
        </w:tc>
      </w:tr>
      <w:tr w:rsidR="0068683A" w:rsidRPr="00AD520F" w:rsidTr="00D007EF">
        <w:trPr>
          <w:trHeight w:hRule="exact" w:val="2080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253C55" w:rsidP="00253C55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021 Уметности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EF" w:rsidRDefault="005B4299" w:rsidP="00D007EF">
            <w:pPr>
              <w:pStyle w:val="TableParagraph"/>
              <w:ind w:left="103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0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0210 </w:t>
            </w:r>
            <w:r w:rsidR="00D007EF" w:rsidRPr="00D007EF">
              <w:rPr>
                <w:rFonts w:ascii="Arial" w:hAnsi="Arial" w:cs="Arial"/>
                <w:sz w:val="16"/>
                <w:szCs w:val="16"/>
                <w:lang w:val="sr-Cyrl-RS"/>
              </w:rPr>
              <w:t>Уметности које нису даље дефинисане</w:t>
            </w:r>
            <w:r w:rsidRPr="00D0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68683A" w:rsidRPr="00D007EF" w:rsidRDefault="005B4299" w:rsidP="00D007EF">
            <w:pPr>
              <w:pStyle w:val="TableParagraph"/>
              <w:tabs>
                <w:tab w:val="left" w:pos="3402"/>
              </w:tabs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D0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0211 </w:t>
            </w:r>
            <w:r w:rsidR="00D007EF" w:rsidRPr="00D007EF">
              <w:rPr>
                <w:rFonts w:ascii="Arial" w:hAnsi="Arial" w:cs="Arial"/>
                <w:sz w:val="16"/>
                <w:szCs w:val="16"/>
                <w:lang w:val="sr-Cyrl-RS"/>
              </w:rPr>
              <w:t>Аудиовизуелне технике и медијска продукција</w:t>
            </w:r>
          </w:p>
          <w:p w:rsidR="0068683A" w:rsidRPr="00D007EF" w:rsidRDefault="005B4299" w:rsidP="00D007EF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D0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0212 </w:t>
            </w:r>
            <w:r w:rsidR="00D007EF" w:rsidRPr="00D007EF">
              <w:rPr>
                <w:rFonts w:ascii="Arial" w:hAnsi="Arial" w:cs="Arial"/>
                <w:sz w:val="16"/>
                <w:szCs w:val="16"/>
                <w:lang w:val="sr-Cyrl-RS"/>
              </w:rPr>
              <w:t>Мода, уређење ентеријера и индустријски дизајн</w:t>
            </w:r>
          </w:p>
          <w:p w:rsidR="0068683A" w:rsidRPr="00D007EF" w:rsidRDefault="005B4299" w:rsidP="00D007EF">
            <w:pPr>
              <w:pStyle w:val="TableParagraph"/>
              <w:spacing w:line="207" w:lineRule="exact"/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D0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0213 </w:t>
            </w:r>
            <w:r w:rsidR="00D007EF" w:rsidRPr="00D007EF">
              <w:rPr>
                <w:rFonts w:ascii="Arial" w:hAnsi="Arial" w:cs="Arial"/>
                <w:sz w:val="16"/>
                <w:szCs w:val="16"/>
                <w:lang w:val="sr-Cyrl-RS"/>
              </w:rPr>
              <w:t>Л</w:t>
            </w:r>
            <w:r w:rsidR="000929F3">
              <w:rPr>
                <w:rFonts w:ascii="Arial" w:hAnsi="Arial" w:cs="Arial"/>
                <w:sz w:val="16"/>
                <w:szCs w:val="16"/>
                <w:lang w:val="sr-Cyrl-RS"/>
              </w:rPr>
              <w:t>иковн</w:t>
            </w:r>
            <w:r w:rsidR="00D007EF" w:rsidRPr="00D007EF">
              <w:rPr>
                <w:rFonts w:ascii="Arial" w:hAnsi="Arial" w:cs="Arial"/>
                <w:sz w:val="16"/>
                <w:szCs w:val="16"/>
                <w:lang w:val="sr-Cyrl-RS"/>
              </w:rPr>
              <w:t>е уметности</w:t>
            </w:r>
          </w:p>
          <w:p w:rsidR="0068683A" w:rsidRPr="00D007EF" w:rsidRDefault="00D007EF" w:rsidP="00D007EF">
            <w:pPr>
              <w:pStyle w:val="TableParagraph"/>
              <w:spacing w:line="207" w:lineRule="exact"/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D007EF">
              <w:rPr>
                <w:rFonts w:ascii="Arial" w:hAnsi="Arial" w:cs="Arial"/>
                <w:sz w:val="16"/>
                <w:szCs w:val="16"/>
                <w:lang w:val="sr-Cyrl-RS"/>
              </w:rPr>
              <w:t>0214 Ручна радиност</w:t>
            </w:r>
          </w:p>
          <w:p w:rsidR="00D007EF" w:rsidRDefault="00D007EF" w:rsidP="00D007EF">
            <w:pPr>
              <w:pStyle w:val="TableParagraph"/>
              <w:ind w:left="103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007EF">
              <w:rPr>
                <w:rFonts w:ascii="Arial" w:hAnsi="Arial" w:cs="Arial"/>
                <w:sz w:val="16"/>
                <w:szCs w:val="16"/>
                <w:lang w:val="sr-Cyrl-RS"/>
              </w:rPr>
              <w:t>0215 Музичка и извођачка уметност</w:t>
            </w:r>
            <w:r w:rsidR="005B4299" w:rsidRPr="00D0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68683A" w:rsidRPr="00D007EF" w:rsidRDefault="005B4299" w:rsidP="00631009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D0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0219 </w:t>
            </w:r>
            <w:r w:rsidR="00D007EF" w:rsidRPr="00D007EF">
              <w:rPr>
                <w:rFonts w:ascii="Arial" w:hAnsi="Arial" w:cs="Arial"/>
                <w:sz w:val="16"/>
                <w:szCs w:val="16"/>
                <w:lang w:val="sr-Cyrl-RS"/>
              </w:rPr>
              <w:t>Уметности</w:t>
            </w:r>
            <w:r w:rsidR="0063100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неразврстане на другом месту</w:t>
            </w:r>
          </w:p>
        </w:tc>
      </w:tr>
      <w:tr w:rsidR="0068683A" w:rsidRPr="00AD520F">
        <w:trPr>
          <w:trHeight w:hRule="exact" w:val="1459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253C55" w:rsidP="00253C55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 xml:space="preserve">022 Хуманистичке науке </w:t>
            </w:r>
            <w:r w:rsidR="005B4299" w:rsidRPr="00AD520F">
              <w:rPr>
                <w:rFonts w:ascii="Arial" w:hAnsi="Arial" w:cs="Arial"/>
                <w:sz w:val="18"/>
                <w:lang w:val="sr-Cyrl-RS"/>
              </w:rPr>
              <w:t>(</w:t>
            </w:r>
            <w:r>
              <w:rPr>
                <w:rFonts w:ascii="Arial" w:hAnsi="Arial" w:cs="Arial"/>
                <w:sz w:val="18"/>
                <w:lang w:val="sr-Cyrl-RS"/>
              </w:rPr>
              <w:t>осим језика</w:t>
            </w:r>
            <w:r w:rsidR="005B4299" w:rsidRPr="00AD520F">
              <w:rPr>
                <w:rFonts w:ascii="Arial" w:hAnsi="Arial" w:cs="Arial"/>
                <w:sz w:val="18"/>
                <w:lang w:val="sr-Cyrl-RS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D007EF" w:rsidRDefault="00D007EF" w:rsidP="00D007EF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0220 Хуманистичке науке</w:t>
            </w:r>
            <w:r w:rsidR="005B4299" w:rsidRPr="00D0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осим језика</w:t>
            </w:r>
            <w:r w:rsidR="005B4299" w:rsidRPr="00D0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које нису даље дефинисане</w:t>
            </w:r>
          </w:p>
          <w:p w:rsidR="00D007EF" w:rsidRDefault="00D007EF" w:rsidP="00D007EF">
            <w:pPr>
              <w:pStyle w:val="TableParagraph"/>
              <w:ind w:left="103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0221 Религија и теологија</w:t>
            </w:r>
          </w:p>
          <w:p w:rsidR="00D007EF" w:rsidRDefault="005B4299" w:rsidP="00D007EF">
            <w:pPr>
              <w:pStyle w:val="TableParagraph"/>
              <w:ind w:left="103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0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0222 </w:t>
            </w:r>
            <w:r w:rsidR="00D007EF">
              <w:rPr>
                <w:rFonts w:ascii="Arial" w:hAnsi="Arial" w:cs="Arial"/>
                <w:sz w:val="16"/>
                <w:szCs w:val="16"/>
                <w:lang w:val="sr-Cyrl-RS"/>
              </w:rPr>
              <w:t>Историја и археологија</w:t>
            </w:r>
          </w:p>
          <w:p w:rsidR="0068683A" w:rsidRPr="00D007EF" w:rsidRDefault="00D007EF" w:rsidP="00D007EF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0223 Филозофија и етика</w:t>
            </w:r>
          </w:p>
          <w:p w:rsidR="0068683A" w:rsidRPr="00D007EF" w:rsidRDefault="005B4299" w:rsidP="00631009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D0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0229 </w:t>
            </w:r>
            <w:r w:rsidR="00D007EF">
              <w:rPr>
                <w:rFonts w:ascii="Arial" w:hAnsi="Arial" w:cs="Arial"/>
                <w:sz w:val="16"/>
                <w:szCs w:val="16"/>
                <w:lang w:val="sr-Cyrl-RS"/>
              </w:rPr>
              <w:t>Хуманистичке науке</w:t>
            </w:r>
            <w:r w:rsidR="00D007EF" w:rsidRPr="00D0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(</w:t>
            </w:r>
            <w:r w:rsidR="00D007EF">
              <w:rPr>
                <w:rFonts w:ascii="Arial" w:hAnsi="Arial" w:cs="Arial"/>
                <w:sz w:val="16"/>
                <w:szCs w:val="16"/>
                <w:lang w:val="sr-Cyrl-RS"/>
              </w:rPr>
              <w:t>осим језика</w:t>
            </w:r>
            <w:r w:rsidR="00D007EF" w:rsidRPr="00D0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) </w:t>
            </w:r>
            <w:r w:rsidR="00631009">
              <w:rPr>
                <w:rFonts w:ascii="Arial" w:hAnsi="Arial" w:cs="Arial"/>
                <w:sz w:val="16"/>
                <w:szCs w:val="16"/>
                <w:lang w:val="sr-Cyrl-RS"/>
              </w:rPr>
              <w:t>неразврстане на другом месту</w:t>
            </w:r>
          </w:p>
        </w:tc>
      </w:tr>
      <w:tr w:rsidR="0068683A" w:rsidRPr="00AD520F">
        <w:trPr>
          <w:trHeight w:hRule="exact" w:val="1044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253C55" w:rsidP="00253C55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023 Језици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55" w:rsidRPr="00253C55" w:rsidRDefault="00253C55" w:rsidP="00253C55">
            <w:pPr>
              <w:pStyle w:val="TableParagraph"/>
              <w:spacing w:before="2" w:line="206" w:lineRule="exact"/>
              <w:ind w:left="103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53C55">
              <w:rPr>
                <w:rFonts w:ascii="Arial" w:hAnsi="Arial" w:cs="Arial"/>
                <w:sz w:val="16"/>
                <w:szCs w:val="16"/>
                <w:lang w:val="sr-Cyrl-RS"/>
              </w:rPr>
              <w:t>0230 Језици који нису даље дефинисани</w:t>
            </w:r>
          </w:p>
          <w:p w:rsidR="0068683A" w:rsidRPr="00253C55" w:rsidRDefault="005B4299" w:rsidP="00253C55">
            <w:pPr>
              <w:pStyle w:val="TableParagraph"/>
              <w:spacing w:before="2" w:line="206" w:lineRule="exact"/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253C55">
              <w:rPr>
                <w:rFonts w:ascii="Arial" w:hAnsi="Arial" w:cs="Arial"/>
                <w:sz w:val="16"/>
                <w:szCs w:val="16"/>
                <w:lang w:val="sr-Cyrl-RS"/>
              </w:rPr>
              <w:t xml:space="preserve">0231 </w:t>
            </w:r>
            <w:r w:rsidR="00253C55" w:rsidRPr="00253C55">
              <w:rPr>
                <w:rFonts w:ascii="Arial" w:hAnsi="Arial" w:cs="Arial"/>
                <w:sz w:val="16"/>
                <w:szCs w:val="16"/>
                <w:lang w:val="sr-Cyrl-RS"/>
              </w:rPr>
              <w:t>Учење језика</w:t>
            </w:r>
          </w:p>
          <w:p w:rsidR="00253C55" w:rsidRDefault="00253C55" w:rsidP="00253C55">
            <w:pPr>
              <w:pStyle w:val="TableParagraph"/>
              <w:ind w:left="103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53C55">
              <w:rPr>
                <w:rFonts w:ascii="Arial" w:hAnsi="Arial" w:cs="Arial"/>
                <w:sz w:val="16"/>
                <w:szCs w:val="16"/>
                <w:lang w:val="sr-Cyrl-RS"/>
              </w:rPr>
              <w:t>0232 Књижевност и лингвистика</w:t>
            </w:r>
            <w:r w:rsidR="005B4299" w:rsidRPr="00253C5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68683A" w:rsidRPr="00253C55" w:rsidRDefault="005B4299" w:rsidP="00631009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253C55">
              <w:rPr>
                <w:rFonts w:ascii="Arial" w:hAnsi="Arial" w:cs="Arial"/>
                <w:sz w:val="16"/>
                <w:szCs w:val="16"/>
                <w:lang w:val="sr-Cyrl-RS"/>
              </w:rPr>
              <w:t xml:space="preserve">0239 </w:t>
            </w:r>
            <w:r w:rsidR="00253C55" w:rsidRPr="00253C55">
              <w:rPr>
                <w:rFonts w:ascii="Arial" w:hAnsi="Arial" w:cs="Arial"/>
                <w:sz w:val="16"/>
                <w:szCs w:val="16"/>
                <w:lang w:val="sr-Cyrl-RS"/>
              </w:rPr>
              <w:t xml:space="preserve">Језици </w:t>
            </w:r>
            <w:r w:rsidR="00631009">
              <w:rPr>
                <w:rFonts w:ascii="Arial" w:hAnsi="Arial" w:cs="Arial"/>
                <w:sz w:val="16"/>
                <w:szCs w:val="16"/>
                <w:lang w:val="sr-Cyrl-RS"/>
              </w:rPr>
              <w:t>неразврстани на другом месту</w:t>
            </w:r>
          </w:p>
        </w:tc>
      </w:tr>
      <w:tr w:rsidR="0068683A" w:rsidRPr="00AD520F">
        <w:trPr>
          <w:trHeight w:hRule="exact" w:val="631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253C55" w:rsidRDefault="005B4299" w:rsidP="00253C55">
            <w:pPr>
              <w:pStyle w:val="TableParagraph"/>
              <w:ind w:left="103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253C55">
              <w:rPr>
                <w:rFonts w:ascii="Arial" w:hAnsi="Arial" w:cs="Arial"/>
                <w:sz w:val="16"/>
                <w:szCs w:val="16"/>
                <w:lang w:val="sr-Cyrl-RS"/>
              </w:rPr>
              <w:t xml:space="preserve">028 </w:t>
            </w:r>
            <w:r w:rsidR="00253C55" w:rsidRPr="00253C55">
              <w:rPr>
                <w:rFonts w:ascii="Arial" w:hAnsi="Arial" w:cs="Arial"/>
                <w:sz w:val="16"/>
                <w:szCs w:val="16"/>
                <w:lang w:val="sr-Cyrl-RS"/>
              </w:rPr>
              <w:t>Интердисциплинарни програми и квалификације који укључују уметности и хуманистичке</w:t>
            </w:r>
            <w:r w:rsidR="00253C5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науке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253C55" w:rsidRDefault="005B4299" w:rsidP="0016193C">
            <w:pPr>
              <w:pStyle w:val="TableParagraph"/>
              <w:ind w:left="103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253C55">
              <w:rPr>
                <w:rFonts w:ascii="Arial" w:hAnsi="Arial" w:cs="Arial"/>
                <w:sz w:val="16"/>
                <w:szCs w:val="16"/>
                <w:lang w:val="sr-Cyrl-RS"/>
              </w:rPr>
              <w:t xml:space="preserve">0288 </w:t>
            </w:r>
            <w:r w:rsidR="00253C55" w:rsidRPr="00253C55">
              <w:rPr>
                <w:rFonts w:ascii="Arial" w:hAnsi="Arial" w:cs="Arial"/>
                <w:sz w:val="16"/>
                <w:szCs w:val="16"/>
                <w:lang w:val="sr-Cyrl-RS"/>
              </w:rPr>
              <w:t>Интердисциплинарни програми и квалификације који укључују уметности и хуманистичке</w:t>
            </w:r>
            <w:r w:rsidR="00253C5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науке</w:t>
            </w:r>
          </w:p>
        </w:tc>
      </w:tr>
      <w:tr w:rsidR="0068683A" w:rsidRPr="00AD520F" w:rsidTr="00253C55">
        <w:trPr>
          <w:trHeight w:hRule="exact" w:val="680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253C55" w:rsidRDefault="005B4299" w:rsidP="00631009">
            <w:pPr>
              <w:pStyle w:val="TableParagraph"/>
              <w:ind w:left="103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253C55">
              <w:rPr>
                <w:rFonts w:ascii="Arial" w:hAnsi="Arial" w:cs="Arial"/>
                <w:sz w:val="16"/>
                <w:szCs w:val="16"/>
                <w:lang w:val="sr-Cyrl-RS"/>
              </w:rPr>
              <w:t xml:space="preserve">029 </w:t>
            </w:r>
            <w:r w:rsidR="00631009">
              <w:rPr>
                <w:rFonts w:ascii="Arial" w:hAnsi="Arial" w:cs="Arial"/>
                <w:sz w:val="16"/>
                <w:szCs w:val="16"/>
                <w:lang w:val="sr-Cyrl-RS"/>
              </w:rPr>
              <w:t>Уметности и хуманистичке науке неразврстане на другом месту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253C55" w:rsidRDefault="005B4299" w:rsidP="00631009">
            <w:pPr>
              <w:pStyle w:val="TableParagraph"/>
              <w:ind w:left="103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253C55">
              <w:rPr>
                <w:rFonts w:ascii="Arial" w:hAnsi="Arial" w:cs="Arial"/>
                <w:sz w:val="16"/>
                <w:szCs w:val="16"/>
                <w:lang w:val="sr-Cyrl-RS"/>
              </w:rPr>
              <w:t xml:space="preserve">0299 </w:t>
            </w:r>
            <w:r w:rsidR="00253C55" w:rsidRPr="00253C55">
              <w:rPr>
                <w:rFonts w:ascii="Arial" w:hAnsi="Arial" w:cs="Arial"/>
                <w:sz w:val="16"/>
                <w:szCs w:val="16"/>
                <w:lang w:val="sr-Cyrl-RS"/>
              </w:rPr>
              <w:t xml:space="preserve">Уметности и хуманистичке науке </w:t>
            </w:r>
            <w:r w:rsidR="00631009">
              <w:rPr>
                <w:rFonts w:ascii="Arial" w:hAnsi="Arial" w:cs="Arial"/>
                <w:sz w:val="16"/>
                <w:szCs w:val="16"/>
                <w:lang w:val="sr-Cyrl-RS"/>
              </w:rPr>
              <w:t>неразврстане на другом месту</w:t>
            </w:r>
          </w:p>
        </w:tc>
      </w:tr>
    </w:tbl>
    <w:p w:rsidR="0068683A" w:rsidRPr="00AD520F" w:rsidRDefault="0068683A" w:rsidP="0016193C">
      <w:pPr>
        <w:ind w:right="334"/>
        <w:rPr>
          <w:rFonts w:ascii="Arial" w:eastAsia="Arial" w:hAnsi="Arial" w:cs="Arial"/>
          <w:sz w:val="18"/>
          <w:szCs w:val="18"/>
          <w:lang w:val="sr-Cyrl-RS"/>
        </w:rPr>
        <w:sectPr w:rsidR="0068683A" w:rsidRPr="00AD520F">
          <w:pgSz w:w="12240" w:h="15840"/>
          <w:pgMar w:top="1400" w:right="1540" w:bottom="1160" w:left="1540" w:header="0" w:footer="938" w:gutter="0"/>
          <w:cols w:space="720"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261"/>
        <w:gridCol w:w="3402"/>
      </w:tblGrid>
      <w:tr w:rsidR="0068683A" w:rsidRPr="00AD520F">
        <w:trPr>
          <w:trHeight w:hRule="exact" w:val="42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A97"/>
          </w:tcPr>
          <w:p w:rsidR="0068683A" w:rsidRPr="00AD520F" w:rsidRDefault="005C798B" w:rsidP="00265015">
            <w:pPr>
              <w:pStyle w:val="TableParagraph"/>
              <w:spacing w:before="92"/>
              <w:ind w:left="103" w:right="334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lastRenderedPageBreak/>
              <w:t>Шир</w:t>
            </w:r>
            <w:r w:rsidR="00265015">
              <w:rPr>
                <w:rFonts w:ascii="Arial" w:hAnsi="Arial" w:cs="Arial"/>
                <w:b/>
                <w:sz w:val="20"/>
                <w:lang w:val="sr-Cyrl-RS"/>
              </w:rPr>
              <w:t>а област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A97"/>
          </w:tcPr>
          <w:p w:rsidR="0068683A" w:rsidRPr="00AD520F" w:rsidRDefault="00265015" w:rsidP="00265015">
            <w:pPr>
              <w:pStyle w:val="TableParagraph"/>
              <w:spacing w:before="92"/>
              <w:ind w:left="103" w:right="334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t>Ужа област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A97"/>
          </w:tcPr>
          <w:p w:rsidR="0068683A" w:rsidRPr="00AD520F" w:rsidRDefault="00265015" w:rsidP="00265015">
            <w:pPr>
              <w:pStyle w:val="TableParagraph"/>
              <w:spacing w:before="92"/>
              <w:ind w:left="101" w:right="334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t>Детаљна област</w:t>
            </w:r>
          </w:p>
        </w:tc>
      </w:tr>
      <w:tr w:rsidR="0068683A" w:rsidRPr="00AD520F" w:rsidTr="00265015">
        <w:trPr>
          <w:trHeight w:hRule="exact" w:val="584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83A" w:rsidRPr="00AD520F" w:rsidRDefault="00265015" w:rsidP="00265015">
            <w:pPr>
              <w:pStyle w:val="TableParagraph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03 Друштвене науке, новинарство и информисање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265015" w:rsidRDefault="005B4299" w:rsidP="00265015">
            <w:pPr>
              <w:pStyle w:val="TableParagraph"/>
              <w:tabs>
                <w:tab w:val="left" w:pos="3155"/>
              </w:tabs>
              <w:ind w:left="103" w:right="106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265015">
              <w:rPr>
                <w:rFonts w:ascii="Arial" w:hAnsi="Arial" w:cs="Arial"/>
                <w:sz w:val="16"/>
                <w:szCs w:val="16"/>
                <w:lang w:val="sr-Cyrl-RS"/>
              </w:rPr>
              <w:t xml:space="preserve">030 </w:t>
            </w:r>
            <w:r w:rsidR="00265015" w:rsidRPr="00265015">
              <w:rPr>
                <w:rFonts w:ascii="Arial" w:hAnsi="Arial" w:cs="Arial"/>
                <w:sz w:val="16"/>
                <w:szCs w:val="16"/>
                <w:lang w:val="sr-Cyrl-RS"/>
              </w:rPr>
              <w:t>Друштвене науке, новинарство и информисање</w:t>
            </w:r>
            <w:r w:rsidR="0026501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који нису даље дефинисани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265015" w:rsidRDefault="005B4299" w:rsidP="00265015">
            <w:pPr>
              <w:pStyle w:val="TableParagraph"/>
              <w:ind w:left="101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265015">
              <w:rPr>
                <w:rFonts w:ascii="Arial" w:hAnsi="Arial" w:cs="Arial"/>
                <w:sz w:val="16"/>
                <w:szCs w:val="16"/>
                <w:lang w:val="sr-Cyrl-RS"/>
              </w:rPr>
              <w:t xml:space="preserve">0300 </w:t>
            </w:r>
            <w:r w:rsidR="00265015" w:rsidRPr="00265015">
              <w:rPr>
                <w:rFonts w:ascii="Arial" w:hAnsi="Arial" w:cs="Arial"/>
                <w:sz w:val="16"/>
                <w:szCs w:val="16"/>
                <w:lang w:val="sr-Cyrl-RS"/>
              </w:rPr>
              <w:t>Друштвене науке, новинарство и информисање</w:t>
            </w:r>
            <w:r w:rsidR="0026501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који нису даље дефинисани</w:t>
            </w:r>
          </w:p>
        </w:tc>
      </w:tr>
      <w:tr w:rsidR="0068683A" w:rsidRPr="00AD520F">
        <w:trPr>
          <w:trHeight w:hRule="exact" w:val="1667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265015" w:rsidRDefault="005B4299" w:rsidP="00265015">
            <w:pPr>
              <w:pStyle w:val="TableParagraph"/>
              <w:spacing w:line="206" w:lineRule="exact"/>
              <w:ind w:left="103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265015">
              <w:rPr>
                <w:rFonts w:ascii="Arial" w:hAnsi="Arial" w:cs="Arial"/>
                <w:sz w:val="16"/>
                <w:szCs w:val="16"/>
                <w:lang w:val="sr-Cyrl-RS"/>
              </w:rPr>
              <w:t xml:space="preserve">031 </w:t>
            </w:r>
            <w:r w:rsidR="00265015">
              <w:rPr>
                <w:rFonts w:ascii="Arial" w:hAnsi="Arial" w:cs="Arial"/>
                <w:sz w:val="16"/>
                <w:szCs w:val="16"/>
                <w:lang w:val="sr-Cyrl-RS"/>
              </w:rPr>
              <w:t>Друштвене и бихевиористичке науке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265015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265015">
              <w:rPr>
                <w:rFonts w:ascii="Arial" w:hAnsi="Arial" w:cs="Arial"/>
                <w:sz w:val="16"/>
                <w:szCs w:val="16"/>
                <w:lang w:val="sr-Cyrl-RS"/>
              </w:rPr>
              <w:t xml:space="preserve">0310 </w:t>
            </w:r>
            <w:r w:rsidR="00265015">
              <w:rPr>
                <w:rFonts w:ascii="Arial" w:hAnsi="Arial" w:cs="Arial"/>
                <w:sz w:val="16"/>
                <w:szCs w:val="16"/>
                <w:lang w:val="sr-Cyrl-RS"/>
              </w:rPr>
              <w:t>Друштвене и бихевиористичке науке које нису даље дефинисане</w:t>
            </w:r>
          </w:p>
          <w:p w:rsidR="0068683A" w:rsidRPr="00265015" w:rsidRDefault="00265015" w:rsidP="0016193C">
            <w:pPr>
              <w:pStyle w:val="TableParagraph"/>
              <w:spacing w:before="1" w:line="207" w:lineRule="exact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0311 Економија</w:t>
            </w:r>
          </w:p>
          <w:p w:rsidR="00AC1CD8" w:rsidRDefault="00265015" w:rsidP="0016193C">
            <w:pPr>
              <w:pStyle w:val="TableParagraph"/>
              <w:ind w:left="101" w:right="334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0312 Политичке науке и грађанска права и дужности</w:t>
            </w:r>
          </w:p>
          <w:p w:rsidR="0068683A" w:rsidRPr="00265015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265015">
              <w:rPr>
                <w:rFonts w:ascii="Arial" w:hAnsi="Arial" w:cs="Arial"/>
                <w:sz w:val="16"/>
                <w:szCs w:val="16"/>
                <w:lang w:val="sr-Cyrl-RS"/>
              </w:rPr>
              <w:t xml:space="preserve">0313 </w:t>
            </w:r>
            <w:r w:rsidR="00AC1CD8">
              <w:rPr>
                <w:rFonts w:ascii="Arial" w:hAnsi="Arial" w:cs="Arial"/>
                <w:sz w:val="16"/>
                <w:szCs w:val="16"/>
                <w:lang w:val="sr-Cyrl-RS"/>
              </w:rPr>
              <w:t>Психологија</w:t>
            </w:r>
          </w:p>
          <w:p w:rsidR="0068683A" w:rsidRPr="00265015" w:rsidRDefault="005B4299" w:rsidP="00631009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265015">
              <w:rPr>
                <w:rFonts w:ascii="Arial" w:hAnsi="Arial" w:cs="Arial"/>
                <w:sz w:val="16"/>
                <w:szCs w:val="16"/>
                <w:lang w:val="sr-Cyrl-RS"/>
              </w:rPr>
              <w:t xml:space="preserve">0314 </w:t>
            </w:r>
            <w:r w:rsidR="00AC1CD8">
              <w:rPr>
                <w:rFonts w:ascii="Arial" w:hAnsi="Arial" w:cs="Arial"/>
                <w:sz w:val="16"/>
                <w:szCs w:val="16"/>
                <w:lang w:val="sr-Cyrl-RS"/>
              </w:rPr>
              <w:t>Социологија и студије културе</w:t>
            </w:r>
            <w:r w:rsidRPr="0026501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0319 </w:t>
            </w:r>
            <w:r w:rsidR="00AC1CD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Друштвене и бихевиористичке науке </w:t>
            </w:r>
            <w:r w:rsidR="00631009">
              <w:rPr>
                <w:rFonts w:ascii="Arial" w:hAnsi="Arial" w:cs="Arial"/>
                <w:sz w:val="16"/>
                <w:szCs w:val="16"/>
                <w:lang w:val="sr-Cyrl-RS"/>
              </w:rPr>
              <w:t>неразврстане на другом месту</w:t>
            </w:r>
          </w:p>
        </w:tc>
      </w:tr>
      <w:tr w:rsidR="0068683A" w:rsidRPr="00AD520F">
        <w:trPr>
          <w:trHeight w:hRule="exact" w:val="1458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AC1CD8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032 </w:t>
            </w:r>
            <w:r w:rsidR="00AC1CD8">
              <w:rPr>
                <w:rFonts w:ascii="Arial" w:hAnsi="Arial" w:cs="Arial"/>
                <w:sz w:val="18"/>
                <w:lang w:val="sr-Cyrl-RS"/>
              </w:rPr>
              <w:t>Новинарство и информисање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C1CD8" w:rsidRDefault="005B4299" w:rsidP="0016193C">
            <w:pPr>
              <w:pStyle w:val="TableParagraph"/>
              <w:spacing w:before="2" w:line="206" w:lineRule="exact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AC1CD8">
              <w:rPr>
                <w:rFonts w:ascii="Arial" w:hAnsi="Arial" w:cs="Arial"/>
                <w:sz w:val="16"/>
                <w:szCs w:val="16"/>
                <w:lang w:val="sr-Cyrl-RS"/>
              </w:rPr>
              <w:t xml:space="preserve">0320 </w:t>
            </w:r>
            <w:r w:rsidR="00AC1CD8" w:rsidRPr="00AC1CD8">
              <w:rPr>
                <w:rFonts w:ascii="Arial" w:hAnsi="Arial" w:cs="Arial"/>
                <w:sz w:val="16"/>
                <w:szCs w:val="16"/>
                <w:lang w:val="sr-Cyrl-RS"/>
              </w:rPr>
              <w:t>Новинарство и информисање који нису даље дефинисани</w:t>
            </w:r>
          </w:p>
          <w:p w:rsidR="0068683A" w:rsidRPr="00AC1CD8" w:rsidRDefault="00AC1CD8" w:rsidP="0016193C">
            <w:pPr>
              <w:pStyle w:val="TableParagraph"/>
              <w:spacing w:line="204" w:lineRule="exact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AC1CD8">
              <w:rPr>
                <w:rFonts w:ascii="Arial" w:hAnsi="Arial" w:cs="Arial"/>
                <w:sz w:val="16"/>
                <w:szCs w:val="16"/>
                <w:lang w:val="sr-Cyrl-RS"/>
              </w:rPr>
              <w:t>0321 Новинарство и извештавање</w:t>
            </w:r>
          </w:p>
          <w:p w:rsidR="0068683A" w:rsidRPr="00AC1CD8" w:rsidRDefault="00AC1CD8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AC1CD8">
              <w:rPr>
                <w:rFonts w:ascii="Arial" w:hAnsi="Arial" w:cs="Arial"/>
                <w:sz w:val="16"/>
                <w:szCs w:val="16"/>
                <w:lang w:val="sr-Cyrl-RS"/>
              </w:rPr>
              <w:t>0322 Библиотекарске студије, студије информисања и архивске студије</w:t>
            </w:r>
          </w:p>
          <w:p w:rsidR="0068683A" w:rsidRPr="00AD520F" w:rsidRDefault="005B4299" w:rsidP="00631009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C1CD8">
              <w:rPr>
                <w:rFonts w:ascii="Arial" w:hAnsi="Arial" w:cs="Arial"/>
                <w:sz w:val="16"/>
                <w:szCs w:val="16"/>
                <w:lang w:val="sr-Cyrl-RS"/>
              </w:rPr>
              <w:t xml:space="preserve">0329 </w:t>
            </w:r>
            <w:r w:rsidR="00AC1CD8" w:rsidRPr="00AC1CD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Новинарство и информисање </w:t>
            </w:r>
            <w:r w:rsidR="00631009">
              <w:rPr>
                <w:rFonts w:ascii="Arial" w:hAnsi="Arial" w:cs="Arial"/>
                <w:sz w:val="16"/>
                <w:szCs w:val="16"/>
                <w:lang w:val="sr-Cyrl-RS"/>
              </w:rPr>
              <w:t>неразврстани на другом месту</w:t>
            </w:r>
          </w:p>
        </w:tc>
      </w:tr>
      <w:tr w:rsidR="0068683A" w:rsidRPr="00AD520F" w:rsidTr="00AC1CD8">
        <w:trPr>
          <w:trHeight w:hRule="exact" w:val="692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C1CD8" w:rsidRDefault="005B4299" w:rsidP="00AC1CD8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AC1CD8">
              <w:rPr>
                <w:rFonts w:ascii="Arial" w:hAnsi="Arial" w:cs="Arial"/>
                <w:sz w:val="16"/>
                <w:szCs w:val="16"/>
                <w:lang w:val="sr-Cyrl-RS"/>
              </w:rPr>
              <w:t xml:space="preserve">038 </w:t>
            </w:r>
            <w:r w:rsidR="00AC1CD8" w:rsidRPr="00AC1CD8">
              <w:rPr>
                <w:rFonts w:ascii="Arial" w:hAnsi="Arial" w:cs="Arial"/>
                <w:sz w:val="16"/>
                <w:szCs w:val="16"/>
                <w:lang w:val="sr-Cyrl-RS"/>
              </w:rPr>
              <w:t>Интердисциплинарни програми и квалификације који укључују друштвене науке, новинарство и информисање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C1CD8" w:rsidRDefault="005B4299" w:rsidP="00AC1CD8">
            <w:pPr>
              <w:pStyle w:val="TableParagraph"/>
              <w:ind w:left="101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AC1CD8">
              <w:rPr>
                <w:rFonts w:ascii="Arial" w:hAnsi="Arial" w:cs="Arial"/>
                <w:sz w:val="16"/>
                <w:szCs w:val="16"/>
                <w:lang w:val="sr-Cyrl-RS"/>
              </w:rPr>
              <w:t xml:space="preserve">0388 </w:t>
            </w:r>
            <w:r w:rsidR="00AC1CD8" w:rsidRPr="00AC1CD8">
              <w:rPr>
                <w:rFonts w:ascii="Arial" w:hAnsi="Arial" w:cs="Arial"/>
                <w:sz w:val="16"/>
                <w:szCs w:val="16"/>
                <w:lang w:val="sr-Cyrl-RS"/>
              </w:rPr>
              <w:t>Интердисциплинарни програми и квалификације који укључују друштвене науке, новинарство и информисање</w:t>
            </w:r>
          </w:p>
        </w:tc>
      </w:tr>
      <w:tr w:rsidR="0068683A" w:rsidRPr="00AD520F" w:rsidTr="00AC1CD8">
        <w:trPr>
          <w:trHeight w:hRule="exact" w:val="574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C1CD8" w:rsidRDefault="005B4299" w:rsidP="00631009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AC1CD8">
              <w:rPr>
                <w:rFonts w:ascii="Arial" w:hAnsi="Arial" w:cs="Arial"/>
                <w:sz w:val="16"/>
                <w:szCs w:val="16"/>
                <w:lang w:val="sr-Cyrl-RS"/>
              </w:rPr>
              <w:t xml:space="preserve">039 </w:t>
            </w:r>
            <w:r w:rsidR="00AC1CD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Друштвене науке, новинарство и информисање </w:t>
            </w:r>
            <w:r w:rsidR="00631009">
              <w:rPr>
                <w:rFonts w:ascii="Arial" w:hAnsi="Arial" w:cs="Arial"/>
                <w:sz w:val="16"/>
                <w:szCs w:val="16"/>
                <w:lang w:val="sr-Cyrl-RS"/>
              </w:rPr>
              <w:t>неразврстани на другом месту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C1CD8" w:rsidRDefault="005B4299" w:rsidP="00631009">
            <w:pPr>
              <w:pStyle w:val="TableParagraph"/>
              <w:ind w:left="101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AC1CD8">
              <w:rPr>
                <w:rFonts w:ascii="Arial" w:hAnsi="Arial" w:cs="Arial"/>
                <w:sz w:val="16"/>
                <w:szCs w:val="16"/>
                <w:lang w:val="sr-Cyrl-RS"/>
              </w:rPr>
              <w:t xml:space="preserve">0399 </w:t>
            </w:r>
            <w:r w:rsidR="00AC1CD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Друштвене науке, новинарство и информисање </w:t>
            </w:r>
            <w:r w:rsidR="00631009">
              <w:rPr>
                <w:rFonts w:ascii="Arial" w:hAnsi="Arial" w:cs="Arial"/>
                <w:sz w:val="16"/>
                <w:szCs w:val="16"/>
                <w:lang w:val="sr-Cyrl-RS"/>
              </w:rPr>
              <w:t>неразврстани на другом месту</w:t>
            </w:r>
          </w:p>
        </w:tc>
      </w:tr>
      <w:tr w:rsidR="0068683A" w:rsidRPr="00AD520F">
        <w:trPr>
          <w:trHeight w:hRule="exact" w:val="631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04 </w:t>
            </w:r>
            <w:r w:rsidR="00C06322">
              <w:rPr>
                <w:rFonts w:ascii="Arial" w:hAnsi="Arial" w:cs="Arial"/>
                <w:sz w:val="18"/>
                <w:lang w:val="sr-Cyrl-RS"/>
              </w:rPr>
              <w:t>Пословање, администрација и право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040 </w:t>
            </w:r>
            <w:r w:rsidR="00C06322">
              <w:rPr>
                <w:rFonts w:ascii="Arial" w:hAnsi="Arial" w:cs="Arial"/>
                <w:sz w:val="18"/>
                <w:lang w:val="sr-Cyrl-RS"/>
              </w:rPr>
              <w:t>Пословање, администрација и право који нису даље дефинисани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0400 </w:t>
            </w:r>
            <w:r w:rsidR="00C06322">
              <w:rPr>
                <w:rFonts w:ascii="Arial" w:hAnsi="Arial" w:cs="Arial"/>
                <w:sz w:val="18"/>
                <w:lang w:val="sr-Cyrl-RS"/>
              </w:rPr>
              <w:t>Пословање, администрација и право који нису даље дефинисани</w:t>
            </w:r>
          </w:p>
        </w:tc>
      </w:tr>
      <w:tr w:rsidR="0068683A" w:rsidRPr="00AD520F" w:rsidTr="00BD2F3A">
        <w:trPr>
          <w:trHeight w:hRule="exact" w:val="2429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C06322" w:rsidP="00C06322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041 Пословање и администрација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C1CD8" w:rsidRDefault="00BD2F3A" w:rsidP="00AC1CD8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7"/>
                <w:szCs w:val="17"/>
                <w:lang w:val="sr-Cyrl-RS"/>
              </w:rPr>
            </w:pPr>
            <w:r w:rsidRPr="00AC1CD8">
              <w:rPr>
                <w:rFonts w:ascii="Arial" w:hAnsi="Arial" w:cs="Arial"/>
                <w:sz w:val="17"/>
                <w:szCs w:val="17"/>
                <w:lang w:val="sr-Cyrl-RS"/>
              </w:rPr>
              <w:t>0410 Пословање и администрација који нису даље дефинисани</w:t>
            </w:r>
          </w:p>
          <w:p w:rsidR="0068683A" w:rsidRPr="00AC1CD8" w:rsidRDefault="00BD2F3A" w:rsidP="00AC1CD8">
            <w:pPr>
              <w:pStyle w:val="TableParagraph"/>
              <w:spacing w:line="206" w:lineRule="exact"/>
              <w:ind w:left="101"/>
              <w:jc w:val="both"/>
              <w:rPr>
                <w:rFonts w:ascii="Arial" w:eastAsia="Arial" w:hAnsi="Arial" w:cs="Arial"/>
                <w:sz w:val="17"/>
                <w:szCs w:val="17"/>
                <w:lang w:val="sr-Cyrl-RS"/>
              </w:rPr>
            </w:pPr>
            <w:r w:rsidRPr="00AC1CD8">
              <w:rPr>
                <w:rFonts w:ascii="Arial" w:hAnsi="Arial" w:cs="Arial"/>
                <w:sz w:val="17"/>
                <w:szCs w:val="17"/>
                <w:lang w:val="sr-Cyrl-RS"/>
              </w:rPr>
              <w:t>0411 Рачуноводство и опорезивање</w:t>
            </w:r>
          </w:p>
          <w:p w:rsidR="00BD2F3A" w:rsidRPr="00AC1CD8" w:rsidRDefault="00BD2F3A" w:rsidP="00AC1CD8">
            <w:pPr>
              <w:pStyle w:val="TableParagraph"/>
              <w:ind w:left="101"/>
              <w:jc w:val="both"/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AC1CD8">
              <w:rPr>
                <w:rFonts w:ascii="Arial" w:hAnsi="Arial" w:cs="Arial"/>
                <w:sz w:val="17"/>
                <w:szCs w:val="17"/>
                <w:lang w:val="sr-Cyrl-RS"/>
              </w:rPr>
              <w:t>0412 Финансије, банкарство и осигурање 0413 Менаџмент и администрација</w:t>
            </w:r>
          </w:p>
          <w:p w:rsidR="0068683A" w:rsidRPr="00AC1CD8" w:rsidRDefault="00BD2F3A" w:rsidP="00AC1CD8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7"/>
                <w:szCs w:val="17"/>
                <w:lang w:val="sr-Cyrl-RS"/>
              </w:rPr>
            </w:pPr>
            <w:r w:rsidRPr="00AC1CD8">
              <w:rPr>
                <w:rFonts w:ascii="Arial" w:hAnsi="Arial" w:cs="Arial"/>
                <w:sz w:val="17"/>
                <w:szCs w:val="17"/>
                <w:lang w:val="sr-Cyrl-RS"/>
              </w:rPr>
              <w:t>0414 Маркетинг и оглашавање</w:t>
            </w:r>
          </w:p>
          <w:p w:rsidR="00205715" w:rsidRDefault="00BD2F3A" w:rsidP="00AC1CD8">
            <w:pPr>
              <w:pStyle w:val="TableParagraph"/>
              <w:ind w:left="101"/>
              <w:jc w:val="both"/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AC1CD8">
              <w:rPr>
                <w:rFonts w:ascii="Arial" w:hAnsi="Arial" w:cs="Arial"/>
                <w:sz w:val="17"/>
                <w:szCs w:val="17"/>
                <w:lang w:val="sr-Cyrl-RS"/>
              </w:rPr>
              <w:t xml:space="preserve">0415 </w:t>
            </w:r>
            <w:r w:rsidRPr="00205715">
              <w:rPr>
                <w:rFonts w:ascii="Arial" w:hAnsi="Arial" w:cs="Arial"/>
                <w:sz w:val="17"/>
                <w:szCs w:val="17"/>
                <w:lang w:val="sr-Cyrl-RS"/>
              </w:rPr>
              <w:t>Секретарски и канцеларијски пос</w:t>
            </w:r>
            <w:r w:rsidR="00205715" w:rsidRPr="00205715">
              <w:rPr>
                <w:rFonts w:ascii="Arial" w:hAnsi="Arial" w:cs="Arial"/>
                <w:sz w:val="17"/>
                <w:szCs w:val="17"/>
                <w:lang w:val="sr-Cyrl-RS"/>
              </w:rPr>
              <w:t>лови</w:t>
            </w:r>
            <w:r w:rsidRPr="00AC1CD8">
              <w:rPr>
                <w:rFonts w:ascii="Arial" w:hAnsi="Arial" w:cs="Arial"/>
                <w:sz w:val="17"/>
                <w:szCs w:val="17"/>
                <w:lang w:val="sr-Cyrl-RS"/>
              </w:rPr>
              <w:t xml:space="preserve"> </w:t>
            </w:r>
          </w:p>
          <w:p w:rsidR="00C06322" w:rsidRPr="00AC1CD8" w:rsidRDefault="00BD2F3A" w:rsidP="00AC1CD8">
            <w:pPr>
              <w:pStyle w:val="TableParagraph"/>
              <w:ind w:left="101"/>
              <w:jc w:val="both"/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AC1CD8">
              <w:rPr>
                <w:rFonts w:ascii="Arial" w:hAnsi="Arial" w:cs="Arial"/>
                <w:sz w:val="17"/>
                <w:szCs w:val="17"/>
                <w:lang w:val="sr-Cyrl-RS"/>
              </w:rPr>
              <w:t xml:space="preserve">0416 Великопродаја и малопродаја </w:t>
            </w:r>
          </w:p>
          <w:p w:rsidR="0068683A" w:rsidRPr="00AC1CD8" w:rsidRDefault="00BD2F3A" w:rsidP="00AC1CD8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7"/>
                <w:szCs w:val="17"/>
                <w:lang w:val="sr-Cyrl-RS"/>
              </w:rPr>
            </w:pPr>
            <w:r w:rsidRPr="00AC1CD8">
              <w:rPr>
                <w:rFonts w:ascii="Arial" w:hAnsi="Arial" w:cs="Arial"/>
                <w:sz w:val="17"/>
                <w:szCs w:val="17"/>
                <w:lang w:val="sr-Cyrl-RS"/>
              </w:rPr>
              <w:t xml:space="preserve">0417 </w:t>
            </w:r>
            <w:r w:rsidR="00536653">
              <w:rPr>
                <w:rFonts w:ascii="Arial" w:hAnsi="Arial" w:cs="Arial"/>
                <w:sz w:val="17"/>
                <w:szCs w:val="17"/>
                <w:lang w:val="sr-Cyrl-RS"/>
              </w:rPr>
              <w:t>Пословне</w:t>
            </w:r>
            <w:r w:rsidRPr="00AC1CD8">
              <w:rPr>
                <w:rFonts w:ascii="Arial" w:hAnsi="Arial" w:cs="Arial"/>
                <w:sz w:val="17"/>
                <w:szCs w:val="17"/>
                <w:lang w:val="sr-Cyrl-RS"/>
              </w:rPr>
              <w:t xml:space="preserve"> вештине</w:t>
            </w:r>
          </w:p>
          <w:p w:rsidR="0068683A" w:rsidRPr="00AD520F" w:rsidRDefault="00BD2F3A" w:rsidP="00BF24E3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C1CD8">
              <w:rPr>
                <w:rFonts w:ascii="Arial" w:hAnsi="Arial" w:cs="Arial"/>
                <w:sz w:val="17"/>
                <w:szCs w:val="17"/>
                <w:lang w:val="sr-Cyrl-RS"/>
              </w:rPr>
              <w:t xml:space="preserve">0419 Пословање и администрација </w:t>
            </w:r>
            <w:r w:rsidR="00BF24E3">
              <w:rPr>
                <w:rFonts w:ascii="Arial" w:hAnsi="Arial" w:cs="Arial"/>
                <w:sz w:val="17"/>
                <w:szCs w:val="17"/>
                <w:lang w:val="sr-Cyrl-RS"/>
              </w:rPr>
              <w:t>неразврстани на другом месту</w:t>
            </w:r>
          </w:p>
        </w:tc>
      </w:tr>
      <w:tr w:rsidR="0068683A" w:rsidRPr="00AD520F">
        <w:trPr>
          <w:trHeight w:hRule="exact" w:val="217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C06322" w:rsidP="00C06322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042 Право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C06322" w:rsidP="00C06322">
            <w:pPr>
              <w:pStyle w:val="TableParagraph"/>
              <w:spacing w:line="205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0421 Право</w:t>
            </w:r>
          </w:p>
        </w:tc>
      </w:tr>
      <w:tr w:rsidR="0068683A" w:rsidRPr="00AD520F" w:rsidTr="00C06322">
        <w:trPr>
          <w:trHeight w:hRule="exact" w:val="922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C06322" w:rsidP="00C06322">
            <w:pPr>
              <w:pStyle w:val="TableParagraph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048 Интердисциплинарни програми и квалификације који укључују пословање</w:t>
            </w:r>
            <w:r w:rsidR="005B4299" w:rsidRPr="00AD520F">
              <w:rPr>
                <w:rFonts w:ascii="Arial" w:hAnsi="Arial" w:cs="Arial"/>
                <w:sz w:val="18"/>
                <w:lang w:val="sr-Cyrl-RS"/>
              </w:rPr>
              <w:t>,</w:t>
            </w:r>
            <w:r>
              <w:rPr>
                <w:rFonts w:ascii="Arial" w:hAnsi="Arial" w:cs="Arial"/>
                <w:sz w:val="18"/>
                <w:lang w:val="sr-Cyrl-RS"/>
              </w:rPr>
              <w:t xml:space="preserve"> администрацију и право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0488 </w:t>
            </w:r>
            <w:r w:rsidR="00C06322">
              <w:rPr>
                <w:rFonts w:ascii="Arial" w:hAnsi="Arial" w:cs="Arial"/>
                <w:sz w:val="18"/>
                <w:lang w:val="sr-Cyrl-RS"/>
              </w:rPr>
              <w:t>Интердисциплинарни програми и квалификације који укључују пословање</w:t>
            </w:r>
            <w:r w:rsidR="00C06322" w:rsidRPr="00AD520F">
              <w:rPr>
                <w:rFonts w:ascii="Arial" w:hAnsi="Arial" w:cs="Arial"/>
                <w:sz w:val="18"/>
                <w:lang w:val="sr-Cyrl-RS"/>
              </w:rPr>
              <w:t>,</w:t>
            </w:r>
            <w:r w:rsidR="00C06322">
              <w:rPr>
                <w:rFonts w:ascii="Arial" w:hAnsi="Arial" w:cs="Arial"/>
                <w:sz w:val="18"/>
                <w:lang w:val="sr-Cyrl-RS"/>
              </w:rPr>
              <w:t xml:space="preserve"> администрацију и право</w:t>
            </w:r>
          </w:p>
        </w:tc>
      </w:tr>
      <w:tr w:rsidR="0068683A" w:rsidRPr="00AD520F" w:rsidTr="00C06322">
        <w:trPr>
          <w:trHeight w:hRule="exact" w:val="708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C06322">
            <w:pPr>
              <w:pStyle w:val="TableParagraph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049 </w:t>
            </w:r>
            <w:r w:rsidR="00C06322">
              <w:rPr>
                <w:rFonts w:ascii="Arial" w:hAnsi="Arial" w:cs="Arial"/>
                <w:sz w:val="18"/>
                <w:lang w:val="sr-Cyrl-RS"/>
              </w:rPr>
              <w:t xml:space="preserve">Пословање, администрација и право </w:t>
            </w:r>
            <w:r w:rsidR="00BF24E3">
              <w:rPr>
                <w:rFonts w:ascii="Arial" w:hAnsi="Arial" w:cs="Arial"/>
                <w:sz w:val="17"/>
                <w:szCs w:val="17"/>
                <w:lang w:val="sr-Cyrl-RS"/>
              </w:rPr>
              <w:t>неразврстани на другом месту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0499 </w:t>
            </w:r>
            <w:r w:rsidR="00C06322">
              <w:rPr>
                <w:rFonts w:ascii="Arial" w:hAnsi="Arial" w:cs="Arial"/>
                <w:sz w:val="18"/>
                <w:lang w:val="sr-Cyrl-RS"/>
              </w:rPr>
              <w:t xml:space="preserve">Пословање, администрација и право </w:t>
            </w:r>
            <w:r w:rsidR="00BF24E3">
              <w:rPr>
                <w:rFonts w:ascii="Arial" w:hAnsi="Arial" w:cs="Arial"/>
                <w:sz w:val="17"/>
                <w:szCs w:val="17"/>
                <w:lang w:val="sr-Cyrl-RS"/>
              </w:rPr>
              <w:t>неразврстани на другом месту</w:t>
            </w:r>
          </w:p>
        </w:tc>
      </w:tr>
    </w:tbl>
    <w:p w:rsidR="0068683A" w:rsidRPr="00AD520F" w:rsidRDefault="0068683A" w:rsidP="0016193C">
      <w:pPr>
        <w:ind w:right="334"/>
        <w:rPr>
          <w:rFonts w:ascii="Arial" w:eastAsia="Arial" w:hAnsi="Arial" w:cs="Arial"/>
          <w:sz w:val="18"/>
          <w:szCs w:val="18"/>
          <w:lang w:val="sr-Cyrl-RS"/>
        </w:rPr>
        <w:sectPr w:rsidR="0068683A" w:rsidRPr="00AD520F">
          <w:pgSz w:w="12240" w:h="15840"/>
          <w:pgMar w:top="1440" w:right="1720" w:bottom="1120" w:left="900" w:header="0" w:footer="938" w:gutter="0"/>
          <w:cols w:space="720"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261"/>
        <w:gridCol w:w="3402"/>
      </w:tblGrid>
      <w:tr w:rsidR="005C798B" w:rsidRPr="00AD520F">
        <w:trPr>
          <w:trHeight w:hRule="exact" w:val="42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A97"/>
          </w:tcPr>
          <w:p w:rsidR="005C798B" w:rsidRPr="00AD520F" w:rsidRDefault="005C798B" w:rsidP="00E20608">
            <w:pPr>
              <w:pStyle w:val="TableParagraph"/>
              <w:spacing w:before="96"/>
              <w:ind w:left="103" w:right="334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lastRenderedPageBreak/>
              <w:t>Шира област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A97"/>
          </w:tcPr>
          <w:p w:rsidR="005C798B" w:rsidRPr="00AD520F" w:rsidRDefault="005C798B" w:rsidP="00E20608">
            <w:pPr>
              <w:pStyle w:val="TableParagraph"/>
              <w:spacing w:before="96"/>
              <w:ind w:left="103" w:right="334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t>Ужа област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A97"/>
          </w:tcPr>
          <w:p w:rsidR="005C798B" w:rsidRPr="00AD520F" w:rsidRDefault="005C798B" w:rsidP="00E20608">
            <w:pPr>
              <w:pStyle w:val="TableParagraph"/>
              <w:spacing w:before="96"/>
              <w:ind w:left="103" w:right="334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t>Детаљна област</w:t>
            </w:r>
          </w:p>
        </w:tc>
      </w:tr>
      <w:tr w:rsidR="0068683A" w:rsidRPr="00AD520F">
        <w:trPr>
          <w:trHeight w:hRule="exact" w:val="424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83A" w:rsidRPr="00AD520F" w:rsidRDefault="005B4299" w:rsidP="005C798B">
            <w:pPr>
              <w:pStyle w:val="TableParagraph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 </w:t>
            </w:r>
            <w:r w:rsidR="005C798B">
              <w:rPr>
                <w:rFonts w:ascii="Arial" w:hAnsi="Arial" w:cs="Arial"/>
                <w:sz w:val="18"/>
                <w:lang w:val="sr-Cyrl-RS"/>
              </w:rPr>
              <w:t>Природне науке, математика и статистика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5C798B">
            <w:pPr>
              <w:pStyle w:val="TableParagraph"/>
              <w:tabs>
                <w:tab w:val="left" w:pos="36"/>
              </w:tabs>
              <w:ind w:left="103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5C798B">
              <w:rPr>
                <w:rFonts w:ascii="Arial" w:hAnsi="Arial" w:cs="Arial"/>
                <w:sz w:val="16"/>
                <w:szCs w:val="16"/>
                <w:lang w:val="sr-Cyrl-RS"/>
              </w:rPr>
              <w:t xml:space="preserve">050 </w:t>
            </w:r>
            <w:r w:rsidR="005C798B" w:rsidRPr="005C798B">
              <w:rPr>
                <w:rFonts w:ascii="Arial" w:hAnsi="Arial" w:cs="Arial"/>
                <w:sz w:val="16"/>
                <w:szCs w:val="16"/>
                <w:lang w:val="sr-Cyrl-RS"/>
              </w:rPr>
              <w:t>Природне науке, математика и статистика које нису даље</w:t>
            </w:r>
            <w:r w:rsidR="005C798B">
              <w:rPr>
                <w:rFonts w:ascii="Arial" w:hAnsi="Arial" w:cs="Arial"/>
                <w:sz w:val="18"/>
                <w:lang w:val="sr-Cyrl-RS"/>
              </w:rPr>
              <w:t xml:space="preserve"> </w:t>
            </w:r>
            <w:r w:rsidR="005C798B" w:rsidRPr="005C798B">
              <w:rPr>
                <w:rFonts w:ascii="Arial" w:hAnsi="Arial" w:cs="Arial"/>
                <w:sz w:val="16"/>
                <w:szCs w:val="16"/>
                <w:lang w:val="sr-Cyrl-RS"/>
              </w:rPr>
              <w:t>дефинисане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0500 </w:t>
            </w:r>
            <w:r w:rsidR="005C798B" w:rsidRPr="005C798B">
              <w:rPr>
                <w:rFonts w:ascii="Arial" w:hAnsi="Arial" w:cs="Arial"/>
                <w:sz w:val="16"/>
                <w:szCs w:val="16"/>
                <w:lang w:val="sr-Cyrl-RS"/>
              </w:rPr>
              <w:t>Природне науке, математика и статистика које нису даље</w:t>
            </w:r>
            <w:r w:rsidR="005C798B">
              <w:rPr>
                <w:rFonts w:ascii="Arial" w:hAnsi="Arial" w:cs="Arial"/>
                <w:sz w:val="18"/>
                <w:lang w:val="sr-Cyrl-RS"/>
              </w:rPr>
              <w:t xml:space="preserve"> </w:t>
            </w:r>
            <w:r w:rsidR="005C798B" w:rsidRPr="005C798B">
              <w:rPr>
                <w:rFonts w:ascii="Arial" w:hAnsi="Arial" w:cs="Arial"/>
                <w:sz w:val="16"/>
                <w:szCs w:val="16"/>
                <w:lang w:val="sr-Cyrl-RS"/>
              </w:rPr>
              <w:t>дефинисане</w:t>
            </w:r>
          </w:p>
        </w:tc>
      </w:tr>
      <w:tr w:rsidR="0068683A" w:rsidRPr="00AD520F">
        <w:trPr>
          <w:trHeight w:hRule="exact" w:val="1253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C798B" w:rsidP="005C798B">
            <w:pPr>
              <w:pStyle w:val="TableParagraph"/>
              <w:spacing w:line="206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051 Биолошке и сродне науке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0510 </w:t>
            </w:r>
            <w:r w:rsidR="003C58BB">
              <w:rPr>
                <w:rFonts w:ascii="Arial" w:hAnsi="Arial" w:cs="Arial"/>
                <w:sz w:val="18"/>
                <w:lang w:val="sr-Cyrl-RS"/>
              </w:rPr>
              <w:t>Биолошке и сродне науке које нису даље дефинисане</w:t>
            </w:r>
          </w:p>
          <w:p w:rsidR="0068683A" w:rsidRPr="00AD520F" w:rsidRDefault="005B4299" w:rsidP="0016193C">
            <w:pPr>
              <w:pStyle w:val="TableParagraph"/>
              <w:spacing w:before="1" w:line="207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0511 </w:t>
            </w:r>
            <w:r w:rsidR="004010FE">
              <w:rPr>
                <w:rFonts w:ascii="Arial" w:hAnsi="Arial" w:cs="Arial"/>
                <w:sz w:val="18"/>
                <w:lang w:val="sr-Cyrl-RS"/>
              </w:rPr>
              <w:t>Биологија</w:t>
            </w:r>
          </w:p>
          <w:p w:rsidR="0068683A" w:rsidRPr="00AD520F" w:rsidRDefault="005B4299" w:rsidP="0016193C">
            <w:pPr>
              <w:pStyle w:val="TableParagraph"/>
              <w:spacing w:line="207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0512 </w:t>
            </w:r>
            <w:r w:rsidR="004010FE">
              <w:rPr>
                <w:rFonts w:ascii="Arial" w:hAnsi="Arial" w:cs="Arial"/>
                <w:sz w:val="18"/>
                <w:lang w:val="sr-Cyrl-RS"/>
              </w:rPr>
              <w:t>Биохемија</w:t>
            </w:r>
          </w:p>
          <w:p w:rsidR="0068683A" w:rsidRPr="00AD520F" w:rsidRDefault="005B4299" w:rsidP="004010FE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0519 </w:t>
            </w:r>
            <w:r w:rsidR="004010FE">
              <w:rPr>
                <w:rFonts w:ascii="Arial" w:hAnsi="Arial" w:cs="Arial"/>
                <w:sz w:val="18"/>
                <w:lang w:val="sr-Cyrl-RS"/>
              </w:rPr>
              <w:t>Био</w:t>
            </w:r>
            <w:r w:rsidR="003C58BB">
              <w:rPr>
                <w:rFonts w:ascii="Arial" w:hAnsi="Arial" w:cs="Arial"/>
                <w:sz w:val="18"/>
                <w:lang w:val="sr-Cyrl-RS"/>
              </w:rPr>
              <w:t>л</w:t>
            </w:r>
            <w:r w:rsidR="004010FE">
              <w:rPr>
                <w:rFonts w:ascii="Arial" w:hAnsi="Arial" w:cs="Arial"/>
                <w:sz w:val="18"/>
                <w:lang w:val="sr-Cyrl-RS"/>
              </w:rPr>
              <w:t>ошке и сродне науке неразврстане на другом месту</w:t>
            </w:r>
          </w:p>
        </w:tc>
      </w:tr>
      <w:tr w:rsidR="0068683A" w:rsidRPr="00AD520F" w:rsidTr="004010FE">
        <w:trPr>
          <w:trHeight w:hRule="exact" w:val="1443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5C798B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052 </w:t>
            </w:r>
            <w:r w:rsidR="005C798B">
              <w:rPr>
                <w:rFonts w:ascii="Arial" w:hAnsi="Arial" w:cs="Arial"/>
                <w:sz w:val="18"/>
                <w:lang w:val="sr-Cyrl-RS"/>
              </w:rPr>
              <w:t>Животна средина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FE" w:rsidRDefault="005B4299" w:rsidP="0016193C">
            <w:pPr>
              <w:pStyle w:val="TableParagraph"/>
              <w:spacing w:before="2" w:line="206" w:lineRule="exact"/>
              <w:ind w:left="101" w:right="334"/>
              <w:rPr>
                <w:rFonts w:ascii="Arial" w:hAnsi="Arial" w:cs="Arial"/>
                <w:sz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>0520</w:t>
            </w:r>
            <w:r w:rsidR="004010FE">
              <w:rPr>
                <w:rFonts w:ascii="Arial" w:hAnsi="Arial" w:cs="Arial"/>
                <w:sz w:val="18"/>
                <w:lang w:val="sr-Cyrl-RS"/>
              </w:rPr>
              <w:t xml:space="preserve"> Животна средина која није даље дефинисана</w:t>
            </w:r>
          </w:p>
          <w:p w:rsidR="0068683A" w:rsidRPr="00AD520F" w:rsidRDefault="005B4299" w:rsidP="0016193C">
            <w:pPr>
              <w:pStyle w:val="TableParagraph"/>
              <w:spacing w:before="2" w:line="206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0521 </w:t>
            </w:r>
            <w:r w:rsidR="004010FE">
              <w:rPr>
                <w:rFonts w:ascii="Arial" w:hAnsi="Arial" w:cs="Arial"/>
                <w:sz w:val="18"/>
                <w:lang w:val="sr-Cyrl-RS"/>
              </w:rPr>
              <w:t>Науке о животној средини</w:t>
            </w:r>
          </w:p>
          <w:p w:rsidR="004010FE" w:rsidRDefault="005B4299" w:rsidP="004010FE">
            <w:pPr>
              <w:pStyle w:val="TableParagraph"/>
              <w:ind w:left="101" w:right="334"/>
              <w:rPr>
                <w:rFonts w:ascii="Arial" w:hAnsi="Arial" w:cs="Arial"/>
                <w:sz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0522 </w:t>
            </w:r>
            <w:r w:rsidR="004010FE">
              <w:rPr>
                <w:rFonts w:ascii="Arial" w:hAnsi="Arial" w:cs="Arial"/>
                <w:sz w:val="18"/>
                <w:lang w:val="sr-Cyrl-RS"/>
              </w:rPr>
              <w:t>Природна окружења и биљни и животињски свет</w:t>
            </w: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 </w:t>
            </w:r>
          </w:p>
          <w:p w:rsidR="0068683A" w:rsidRPr="00AD520F" w:rsidRDefault="005B4299" w:rsidP="004010FE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0529 </w:t>
            </w:r>
            <w:r w:rsidR="004010FE">
              <w:rPr>
                <w:rFonts w:ascii="Arial" w:hAnsi="Arial" w:cs="Arial"/>
                <w:sz w:val="18"/>
                <w:lang w:val="sr-Cyrl-RS"/>
              </w:rPr>
              <w:t>Животна средина неразврстана на другом месту</w:t>
            </w:r>
          </w:p>
        </w:tc>
      </w:tr>
      <w:tr w:rsidR="0068683A" w:rsidRPr="00AD520F">
        <w:trPr>
          <w:trHeight w:hRule="exact" w:val="1459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4010FE">
            <w:pPr>
              <w:pStyle w:val="TableParagraph"/>
              <w:spacing w:line="206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053 </w:t>
            </w:r>
            <w:r w:rsidR="004010FE">
              <w:rPr>
                <w:rFonts w:ascii="Arial" w:hAnsi="Arial" w:cs="Arial"/>
                <w:sz w:val="18"/>
                <w:lang w:val="sr-Cyrl-RS"/>
              </w:rPr>
              <w:t>Физичке науке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0530 </w:t>
            </w:r>
            <w:r w:rsidR="004010FE">
              <w:rPr>
                <w:rFonts w:ascii="Arial" w:hAnsi="Arial" w:cs="Arial"/>
                <w:sz w:val="18"/>
                <w:lang w:val="sr-Cyrl-RS"/>
              </w:rPr>
              <w:t>Физичке науке које нису даље дефинисане</w:t>
            </w:r>
          </w:p>
          <w:p w:rsidR="0068683A" w:rsidRPr="00AD520F" w:rsidRDefault="005B4299" w:rsidP="0016193C">
            <w:pPr>
              <w:pStyle w:val="TableParagraph"/>
              <w:spacing w:line="207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0531 </w:t>
            </w:r>
            <w:r w:rsidR="004010FE">
              <w:rPr>
                <w:rFonts w:ascii="Arial" w:hAnsi="Arial" w:cs="Arial"/>
                <w:sz w:val="18"/>
                <w:lang w:val="sr-Cyrl-RS"/>
              </w:rPr>
              <w:t>Хемија</w:t>
            </w:r>
          </w:p>
          <w:p w:rsidR="0068683A" w:rsidRPr="00AD520F" w:rsidRDefault="005B4299" w:rsidP="0016193C">
            <w:pPr>
              <w:pStyle w:val="TableParagraph"/>
              <w:spacing w:line="207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0532 </w:t>
            </w:r>
            <w:r w:rsidR="004010FE">
              <w:rPr>
                <w:rFonts w:ascii="Arial" w:hAnsi="Arial" w:cs="Arial"/>
                <w:sz w:val="18"/>
                <w:lang w:val="sr-Cyrl-RS"/>
              </w:rPr>
              <w:t>Науке о земљи</w:t>
            </w:r>
          </w:p>
          <w:p w:rsidR="0068683A" w:rsidRPr="00AD520F" w:rsidRDefault="005B4299" w:rsidP="0016193C">
            <w:pPr>
              <w:pStyle w:val="TableParagraph"/>
              <w:spacing w:line="207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0533 </w:t>
            </w:r>
            <w:r w:rsidR="004010FE">
              <w:rPr>
                <w:rFonts w:ascii="Arial" w:hAnsi="Arial" w:cs="Arial"/>
                <w:sz w:val="18"/>
                <w:lang w:val="sr-Cyrl-RS"/>
              </w:rPr>
              <w:t>Физика</w:t>
            </w:r>
          </w:p>
          <w:p w:rsidR="0068683A" w:rsidRPr="00AD520F" w:rsidRDefault="005B4299" w:rsidP="004010FE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0539 </w:t>
            </w:r>
            <w:r w:rsidR="004010FE">
              <w:rPr>
                <w:rFonts w:ascii="Arial" w:hAnsi="Arial" w:cs="Arial"/>
                <w:sz w:val="18"/>
                <w:lang w:val="sr-Cyrl-RS"/>
              </w:rPr>
              <w:t>Физичке науке неразврстане на другом месту</w:t>
            </w:r>
          </w:p>
        </w:tc>
      </w:tr>
      <w:tr w:rsidR="0068683A" w:rsidRPr="00AD520F">
        <w:trPr>
          <w:trHeight w:hRule="exact" w:val="838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4010FE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054 </w:t>
            </w:r>
            <w:r w:rsidR="004010FE">
              <w:rPr>
                <w:rFonts w:ascii="Arial" w:hAnsi="Arial" w:cs="Arial"/>
                <w:sz w:val="18"/>
                <w:lang w:val="sr-Cyrl-RS"/>
              </w:rPr>
              <w:t>Математика и статистика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0540 </w:t>
            </w:r>
            <w:r w:rsidR="004010FE">
              <w:rPr>
                <w:rFonts w:ascii="Arial" w:hAnsi="Arial" w:cs="Arial"/>
                <w:sz w:val="18"/>
                <w:lang w:val="sr-Cyrl-RS"/>
              </w:rPr>
              <w:t>Математика и статистика које нису даље дефинисане</w:t>
            </w:r>
          </w:p>
          <w:p w:rsidR="0068683A" w:rsidRPr="00AD520F" w:rsidRDefault="005B4299" w:rsidP="0016193C">
            <w:pPr>
              <w:pStyle w:val="TableParagraph"/>
              <w:spacing w:line="206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0541 </w:t>
            </w:r>
            <w:r w:rsidR="004010FE">
              <w:rPr>
                <w:rFonts w:ascii="Arial" w:hAnsi="Arial" w:cs="Arial"/>
                <w:sz w:val="18"/>
                <w:lang w:val="sr-Cyrl-RS"/>
              </w:rPr>
              <w:t>Математика</w:t>
            </w:r>
          </w:p>
          <w:p w:rsidR="0068683A" w:rsidRPr="00AD520F" w:rsidRDefault="005B4299" w:rsidP="004010FE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0542 </w:t>
            </w:r>
            <w:r w:rsidR="004010FE">
              <w:rPr>
                <w:rFonts w:ascii="Arial" w:hAnsi="Arial" w:cs="Arial"/>
                <w:sz w:val="18"/>
                <w:lang w:val="sr-Cyrl-RS"/>
              </w:rPr>
              <w:t>Статистика</w:t>
            </w:r>
          </w:p>
        </w:tc>
      </w:tr>
      <w:tr w:rsidR="0068683A" w:rsidRPr="00AD520F" w:rsidTr="003C58BB">
        <w:trPr>
          <w:trHeight w:hRule="exact" w:val="688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3C58BB">
            <w:pPr>
              <w:pStyle w:val="TableParagraph"/>
              <w:ind w:left="103" w:right="106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058 </w:t>
            </w:r>
            <w:r w:rsidR="003C58BB" w:rsidRPr="003C58BB">
              <w:rPr>
                <w:rFonts w:ascii="Arial" w:hAnsi="Arial" w:cs="Arial"/>
                <w:sz w:val="16"/>
                <w:szCs w:val="16"/>
                <w:lang w:val="sr-Cyrl-RS"/>
              </w:rPr>
              <w:t>Интердисциплинарни програми и квалификације који укључују природне науке</w:t>
            </w:r>
            <w:r w:rsidR="003C58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, математику и  </w:t>
            </w:r>
            <w:r w:rsidR="003C58BB" w:rsidRPr="003C58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статистику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3C58BB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3C58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0588 </w:t>
            </w:r>
            <w:r w:rsidR="00A809FB" w:rsidRPr="003C58BB">
              <w:rPr>
                <w:rFonts w:ascii="Arial" w:hAnsi="Arial" w:cs="Arial"/>
                <w:sz w:val="16"/>
                <w:szCs w:val="16"/>
                <w:lang w:val="sr-Cyrl-RS"/>
              </w:rPr>
              <w:t>Интердисциплинарни програми и квалификације који укључују</w:t>
            </w:r>
            <w:r w:rsidR="003C58BB" w:rsidRPr="003C58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природне науке</w:t>
            </w:r>
            <w:r w:rsidR="003C58BB">
              <w:rPr>
                <w:rFonts w:ascii="Arial" w:hAnsi="Arial" w:cs="Arial"/>
                <w:sz w:val="16"/>
                <w:szCs w:val="16"/>
                <w:lang w:val="sr-Cyrl-RS"/>
              </w:rPr>
              <w:t>, математику и статистику</w:t>
            </w:r>
          </w:p>
        </w:tc>
      </w:tr>
      <w:tr w:rsidR="0068683A" w:rsidRPr="00AD520F" w:rsidTr="003C58BB">
        <w:trPr>
          <w:trHeight w:hRule="exact" w:val="556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3C58BB" w:rsidRDefault="005B4299" w:rsidP="003C58BB">
            <w:pPr>
              <w:pStyle w:val="TableParagraph"/>
              <w:ind w:left="103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C58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059 </w:t>
            </w:r>
            <w:r w:rsidR="003C58BB" w:rsidRPr="003C58BB">
              <w:rPr>
                <w:rFonts w:ascii="Arial" w:hAnsi="Arial" w:cs="Arial"/>
                <w:sz w:val="16"/>
                <w:szCs w:val="16"/>
                <w:lang w:val="sr-Cyrl-RS"/>
              </w:rPr>
              <w:t>Природне науке, математика и статистика неразврстане на другом месту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3C58BB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C58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0599 </w:t>
            </w:r>
            <w:r w:rsidR="003C58BB" w:rsidRPr="003C58BB">
              <w:rPr>
                <w:rFonts w:ascii="Arial" w:hAnsi="Arial" w:cs="Arial"/>
                <w:sz w:val="16"/>
                <w:szCs w:val="16"/>
                <w:lang w:val="sr-Cyrl-RS"/>
              </w:rPr>
              <w:t>Природне науке, математика и статистика неразврстане на другом месту</w:t>
            </w:r>
          </w:p>
        </w:tc>
      </w:tr>
      <w:tr w:rsidR="0068683A" w:rsidRPr="00AD520F">
        <w:trPr>
          <w:trHeight w:hRule="exact" w:val="2081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06 </w:t>
            </w:r>
            <w:r w:rsidR="003C58BB">
              <w:rPr>
                <w:rFonts w:ascii="Arial" w:hAnsi="Arial" w:cs="Arial"/>
                <w:sz w:val="18"/>
                <w:lang w:val="sr-Cyrl-RS"/>
              </w:rPr>
              <w:t>Информационе и комуникационе технологије</w:t>
            </w:r>
            <w:r w:rsidR="003C58BB" w:rsidRPr="00AD520F">
              <w:rPr>
                <w:rFonts w:ascii="Arial" w:hAnsi="Arial" w:cs="Arial"/>
                <w:sz w:val="18"/>
                <w:lang w:val="sr-Cyrl-RS"/>
              </w:rPr>
              <w:t xml:space="preserve"> (</w:t>
            </w:r>
            <w:r w:rsidR="003C58BB">
              <w:rPr>
                <w:rFonts w:ascii="Arial" w:hAnsi="Arial" w:cs="Arial"/>
                <w:sz w:val="18"/>
                <w:lang w:val="sr-Cyrl-RS"/>
              </w:rPr>
              <w:t>ИКТ</w:t>
            </w:r>
            <w:r w:rsidR="003C58BB" w:rsidRPr="00AD520F">
              <w:rPr>
                <w:rFonts w:ascii="Arial" w:hAnsi="Arial" w:cs="Arial"/>
                <w:sz w:val="18"/>
                <w:lang w:val="sr-Cyrl-RS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3C58BB">
            <w:pPr>
              <w:pStyle w:val="TableParagraph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061 </w:t>
            </w:r>
            <w:r w:rsidR="003C58BB">
              <w:rPr>
                <w:rFonts w:ascii="Arial" w:hAnsi="Arial" w:cs="Arial"/>
                <w:sz w:val="18"/>
                <w:lang w:val="sr-Cyrl-RS"/>
              </w:rPr>
              <w:t>Информационе и комуникационе технологије</w:t>
            </w: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 (</w:t>
            </w:r>
            <w:r w:rsidR="003C58BB">
              <w:rPr>
                <w:rFonts w:ascii="Arial" w:hAnsi="Arial" w:cs="Arial"/>
                <w:sz w:val="18"/>
                <w:lang w:val="sr-Cyrl-RS"/>
              </w:rPr>
              <w:t>ИКТ</w:t>
            </w:r>
            <w:r w:rsidRPr="00AD520F">
              <w:rPr>
                <w:rFonts w:ascii="Arial" w:hAnsi="Arial" w:cs="Arial"/>
                <w:sz w:val="18"/>
                <w:lang w:val="sr-Cyrl-RS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BB" w:rsidRPr="003C58BB" w:rsidRDefault="005B4299" w:rsidP="0016193C">
            <w:pPr>
              <w:pStyle w:val="TableParagraph"/>
              <w:ind w:left="101" w:right="3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58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0610 </w:t>
            </w:r>
            <w:r w:rsidR="003C58BB" w:rsidRPr="003C58BB">
              <w:rPr>
                <w:rFonts w:ascii="Arial" w:hAnsi="Arial" w:cs="Arial"/>
                <w:sz w:val="16"/>
                <w:szCs w:val="16"/>
                <w:lang w:val="sr-Cyrl-RS"/>
              </w:rPr>
              <w:t>Информационе и комуникационе технологије (ИКТ) које нису даље дефинисане</w:t>
            </w:r>
          </w:p>
          <w:p w:rsidR="0068683A" w:rsidRPr="003C58BB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C58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0611 </w:t>
            </w:r>
            <w:r w:rsidR="003C58BB" w:rsidRPr="003C58BB">
              <w:rPr>
                <w:rFonts w:ascii="Arial" w:hAnsi="Arial" w:cs="Arial"/>
                <w:sz w:val="16"/>
                <w:szCs w:val="16"/>
                <w:lang w:val="sr-Cyrl-RS"/>
              </w:rPr>
              <w:t>Коришћење рачунара</w:t>
            </w:r>
          </w:p>
          <w:p w:rsidR="0068683A" w:rsidRPr="003C58BB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C58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0612 </w:t>
            </w:r>
            <w:r w:rsidR="003C58BB" w:rsidRPr="003C58BB">
              <w:rPr>
                <w:rFonts w:ascii="Arial" w:hAnsi="Arial" w:cs="Arial"/>
                <w:sz w:val="16"/>
                <w:szCs w:val="16"/>
                <w:lang w:val="sr-Cyrl-RS"/>
              </w:rPr>
              <w:t>Пројектовање и администрирање база података и мрежа</w:t>
            </w:r>
          </w:p>
          <w:p w:rsidR="0068683A" w:rsidRPr="003C58BB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C58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0613 </w:t>
            </w:r>
            <w:r w:rsidR="003C58BB" w:rsidRPr="003C58BB">
              <w:rPr>
                <w:rFonts w:ascii="Arial" w:hAnsi="Arial" w:cs="Arial"/>
                <w:sz w:val="16"/>
                <w:szCs w:val="16"/>
                <w:lang w:val="sr-Cyrl-RS"/>
              </w:rPr>
              <w:t>Развој и анализа софтвера и апликација</w:t>
            </w:r>
          </w:p>
          <w:p w:rsidR="0068683A" w:rsidRPr="003C58BB" w:rsidRDefault="005B4299" w:rsidP="003C58BB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C58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0619 </w:t>
            </w:r>
            <w:r w:rsidR="003C58BB" w:rsidRPr="003C58BB">
              <w:rPr>
                <w:rFonts w:ascii="Arial" w:hAnsi="Arial" w:cs="Arial"/>
                <w:sz w:val="16"/>
                <w:szCs w:val="16"/>
                <w:lang w:val="sr-Cyrl-RS"/>
              </w:rPr>
              <w:t>Информационе и комуникационе технологије (ИКТ)</w:t>
            </w:r>
            <w:r w:rsidR="003C58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неразврстане на другом месту</w:t>
            </w:r>
          </w:p>
        </w:tc>
      </w:tr>
      <w:tr w:rsidR="0068683A" w:rsidRPr="00AD520F">
        <w:trPr>
          <w:trHeight w:hRule="exact" w:val="838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6E33C9">
            <w:pPr>
              <w:pStyle w:val="TableParagraph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068 </w:t>
            </w:r>
            <w:r w:rsidR="00A809FB">
              <w:rPr>
                <w:rFonts w:ascii="Arial" w:hAnsi="Arial" w:cs="Arial"/>
                <w:sz w:val="18"/>
                <w:lang w:val="sr-Cyrl-RS"/>
              </w:rPr>
              <w:t>Интердисциплинарни програми и квалификације који укључују</w:t>
            </w: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 </w:t>
            </w:r>
            <w:r w:rsidR="00747713">
              <w:rPr>
                <w:rFonts w:ascii="Arial" w:hAnsi="Arial" w:cs="Arial"/>
                <w:sz w:val="16"/>
                <w:szCs w:val="16"/>
                <w:lang w:val="sr-Cyrl-RS"/>
              </w:rPr>
              <w:t>и</w:t>
            </w:r>
            <w:r w:rsidR="003C58BB" w:rsidRPr="003C58BB">
              <w:rPr>
                <w:rFonts w:ascii="Arial" w:hAnsi="Arial" w:cs="Arial"/>
                <w:sz w:val="16"/>
                <w:szCs w:val="16"/>
                <w:lang w:val="sr-Cyrl-RS"/>
              </w:rPr>
              <w:t>нформационе и комуникационе технологије (ИКТ)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3C58BB" w:rsidRDefault="005B4299" w:rsidP="003C58BB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C58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0688 </w:t>
            </w:r>
            <w:r w:rsidR="00A809FB" w:rsidRPr="003C58BB">
              <w:rPr>
                <w:rFonts w:ascii="Arial" w:hAnsi="Arial" w:cs="Arial"/>
                <w:sz w:val="16"/>
                <w:szCs w:val="16"/>
                <w:lang w:val="sr-Cyrl-RS"/>
              </w:rPr>
              <w:t>Интердисциплинарни програми и квалификације који укључују</w:t>
            </w:r>
            <w:r w:rsidRPr="003C58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3C58BB">
              <w:rPr>
                <w:rFonts w:ascii="Arial" w:hAnsi="Arial" w:cs="Arial"/>
                <w:sz w:val="16"/>
                <w:szCs w:val="16"/>
                <w:lang w:val="sr-Cyrl-RS"/>
              </w:rPr>
              <w:t>и</w:t>
            </w:r>
            <w:r w:rsidR="003C58BB" w:rsidRPr="003C58BB">
              <w:rPr>
                <w:rFonts w:ascii="Arial" w:hAnsi="Arial" w:cs="Arial"/>
                <w:sz w:val="16"/>
                <w:szCs w:val="16"/>
                <w:lang w:val="sr-Cyrl-RS"/>
              </w:rPr>
              <w:t>нформационе и комуникационе технологије (ИКТ)</w:t>
            </w:r>
          </w:p>
        </w:tc>
      </w:tr>
    </w:tbl>
    <w:p w:rsidR="0068683A" w:rsidRPr="00AD520F" w:rsidRDefault="0068683A" w:rsidP="0016193C">
      <w:pPr>
        <w:ind w:right="334"/>
        <w:rPr>
          <w:rFonts w:ascii="Arial" w:eastAsia="Arial" w:hAnsi="Arial" w:cs="Arial"/>
          <w:sz w:val="18"/>
          <w:szCs w:val="18"/>
          <w:lang w:val="sr-Cyrl-RS"/>
        </w:rPr>
        <w:sectPr w:rsidR="0068683A" w:rsidRPr="00AD520F">
          <w:pgSz w:w="12240" w:h="15840"/>
          <w:pgMar w:top="1440" w:right="1720" w:bottom="1120" w:left="900" w:header="0" w:footer="938" w:gutter="0"/>
          <w:cols w:space="720"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261"/>
        <w:gridCol w:w="3402"/>
      </w:tblGrid>
      <w:tr w:rsidR="0068683A" w:rsidRPr="00AD520F">
        <w:trPr>
          <w:trHeight w:hRule="exact" w:val="42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A97"/>
          </w:tcPr>
          <w:p w:rsidR="0068683A" w:rsidRPr="00AD520F" w:rsidRDefault="005C798B" w:rsidP="005C798B">
            <w:pPr>
              <w:pStyle w:val="TableParagraph"/>
              <w:spacing w:before="92"/>
              <w:ind w:left="103" w:right="334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lastRenderedPageBreak/>
              <w:t>Шира област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A97"/>
          </w:tcPr>
          <w:p w:rsidR="0068683A" w:rsidRPr="00AD520F" w:rsidRDefault="005C798B" w:rsidP="005C798B">
            <w:pPr>
              <w:pStyle w:val="TableParagraph"/>
              <w:spacing w:before="92"/>
              <w:ind w:left="103" w:right="334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t>Ужа област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A97"/>
          </w:tcPr>
          <w:p w:rsidR="0068683A" w:rsidRPr="00AD520F" w:rsidRDefault="005C798B" w:rsidP="005C798B">
            <w:pPr>
              <w:pStyle w:val="TableParagraph"/>
              <w:spacing w:before="92"/>
              <w:ind w:left="101" w:right="334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t>Детаљна област</w:t>
            </w:r>
          </w:p>
        </w:tc>
      </w:tr>
      <w:tr w:rsidR="0068683A" w:rsidRPr="00AD520F" w:rsidTr="00385B89">
        <w:trPr>
          <w:trHeight w:hRule="exact" w:val="584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83A" w:rsidRPr="00AD520F" w:rsidRDefault="00804631" w:rsidP="00804631">
            <w:pPr>
              <w:pStyle w:val="TableParagraph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07 Инжењерство, производња и грађевинарство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804631" w:rsidRDefault="005B4299" w:rsidP="00804631">
            <w:pPr>
              <w:pStyle w:val="TableParagraph"/>
              <w:ind w:left="103" w:right="106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804631">
              <w:rPr>
                <w:rFonts w:ascii="Arial" w:hAnsi="Arial" w:cs="Arial"/>
                <w:sz w:val="16"/>
                <w:szCs w:val="16"/>
                <w:lang w:val="sr-Cyrl-RS"/>
              </w:rPr>
              <w:t xml:space="preserve">070 </w:t>
            </w:r>
            <w:r w:rsidR="00804631" w:rsidRPr="00804631">
              <w:rPr>
                <w:rFonts w:ascii="Arial" w:hAnsi="Arial" w:cs="Arial"/>
                <w:sz w:val="16"/>
                <w:szCs w:val="16"/>
                <w:lang w:val="sr-Cyrl-RS"/>
              </w:rPr>
              <w:t>Инжењерство, производња и грађевинарство који нису даље дефинисани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804631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804631">
              <w:rPr>
                <w:rFonts w:ascii="Arial" w:hAnsi="Arial" w:cs="Arial"/>
                <w:sz w:val="16"/>
                <w:szCs w:val="16"/>
                <w:lang w:val="sr-Cyrl-RS"/>
              </w:rPr>
              <w:t xml:space="preserve">0700 </w:t>
            </w:r>
            <w:r w:rsidR="00385B89" w:rsidRPr="00804631">
              <w:rPr>
                <w:rFonts w:ascii="Arial" w:hAnsi="Arial" w:cs="Arial"/>
                <w:sz w:val="16"/>
                <w:szCs w:val="16"/>
                <w:lang w:val="sr-Cyrl-RS"/>
              </w:rPr>
              <w:t>Инжењерство, производња и грађевинарство који нису даље дефинисани</w:t>
            </w:r>
          </w:p>
        </w:tc>
      </w:tr>
      <w:tr w:rsidR="0068683A" w:rsidRPr="00AD520F" w:rsidTr="00385B89">
        <w:trPr>
          <w:trHeight w:hRule="exact" w:val="2392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385B89">
            <w:pPr>
              <w:pStyle w:val="TableParagraph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071 </w:t>
            </w:r>
            <w:r w:rsidR="00385B89">
              <w:rPr>
                <w:rFonts w:ascii="Arial" w:hAnsi="Arial" w:cs="Arial"/>
                <w:sz w:val="18"/>
                <w:lang w:val="sr-Cyrl-RS"/>
              </w:rPr>
              <w:t>Инжењерство и инжењерски послови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385B89" w:rsidRDefault="005B4299" w:rsidP="00385B89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85B89">
              <w:rPr>
                <w:rFonts w:ascii="Arial" w:hAnsi="Arial" w:cs="Arial"/>
                <w:sz w:val="16"/>
                <w:szCs w:val="16"/>
                <w:lang w:val="sr-Cyrl-RS"/>
              </w:rPr>
              <w:t xml:space="preserve">0710 </w:t>
            </w:r>
            <w:r w:rsidR="00385B89" w:rsidRPr="00385B89">
              <w:rPr>
                <w:rFonts w:ascii="Arial" w:hAnsi="Arial" w:cs="Arial"/>
                <w:sz w:val="16"/>
                <w:szCs w:val="16"/>
                <w:lang w:val="sr-Cyrl-RS"/>
              </w:rPr>
              <w:t>Инжењерство и инжењерски послови који нису даље дефинисани</w:t>
            </w:r>
          </w:p>
          <w:p w:rsidR="0068683A" w:rsidRPr="00385B89" w:rsidRDefault="005B4299" w:rsidP="00385B89">
            <w:pPr>
              <w:pStyle w:val="TableParagraph"/>
              <w:spacing w:before="1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85B89">
              <w:rPr>
                <w:rFonts w:ascii="Arial" w:hAnsi="Arial" w:cs="Arial"/>
                <w:sz w:val="16"/>
                <w:szCs w:val="16"/>
                <w:lang w:val="sr-Cyrl-RS"/>
              </w:rPr>
              <w:t xml:space="preserve">0711 </w:t>
            </w:r>
            <w:r w:rsidR="006962C5" w:rsidRPr="00385B89">
              <w:rPr>
                <w:rFonts w:ascii="Arial" w:hAnsi="Arial" w:cs="Arial"/>
                <w:sz w:val="16"/>
                <w:szCs w:val="16"/>
                <w:lang w:val="sr-Cyrl-RS"/>
              </w:rPr>
              <w:t>Хемијско инжењерство и процеси</w:t>
            </w:r>
          </w:p>
          <w:p w:rsidR="0068683A" w:rsidRPr="00385B89" w:rsidRDefault="005B4299" w:rsidP="00385B89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85B89">
              <w:rPr>
                <w:rFonts w:ascii="Arial" w:hAnsi="Arial" w:cs="Arial"/>
                <w:sz w:val="16"/>
                <w:szCs w:val="16"/>
                <w:lang w:val="sr-Cyrl-RS"/>
              </w:rPr>
              <w:t xml:space="preserve">0712 </w:t>
            </w:r>
            <w:r w:rsidR="006962C5" w:rsidRPr="00385B89">
              <w:rPr>
                <w:rFonts w:ascii="Arial" w:hAnsi="Arial" w:cs="Arial"/>
                <w:sz w:val="16"/>
                <w:szCs w:val="16"/>
                <w:lang w:val="sr-Cyrl-RS"/>
              </w:rPr>
              <w:t>Технологија заштите животне средине</w:t>
            </w:r>
          </w:p>
          <w:p w:rsidR="0068683A" w:rsidRPr="00385B89" w:rsidRDefault="005B4299" w:rsidP="00385B89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85B89">
              <w:rPr>
                <w:rFonts w:ascii="Arial" w:hAnsi="Arial" w:cs="Arial"/>
                <w:sz w:val="16"/>
                <w:szCs w:val="16"/>
                <w:lang w:val="sr-Cyrl-RS"/>
              </w:rPr>
              <w:t xml:space="preserve">0713 </w:t>
            </w:r>
            <w:r w:rsidR="00CB4A04" w:rsidRPr="00385B89">
              <w:rPr>
                <w:rFonts w:ascii="Arial" w:hAnsi="Arial" w:cs="Arial"/>
                <w:sz w:val="16"/>
                <w:szCs w:val="16"/>
                <w:lang w:val="sr-Cyrl-RS"/>
              </w:rPr>
              <w:t>Електрична струја и енергетика</w:t>
            </w:r>
          </w:p>
          <w:p w:rsidR="0068683A" w:rsidRPr="00385B89" w:rsidRDefault="005B4299" w:rsidP="00385B89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385B89">
              <w:rPr>
                <w:rFonts w:ascii="Arial" w:hAnsi="Arial" w:cs="Arial"/>
                <w:sz w:val="16"/>
                <w:szCs w:val="16"/>
                <w:lang w:val="sr-Cyrl-RS"/>
              </w:rPr>
              <w:t xml:space="preserve">0714 </w:t>
            </w:r>
            <w:r w:rsidR="00861056" w:rsidRPr="00385B89">
              <w:rPr>
                <w:rFonts w:ascii="Arial" w:hAnsi="Arial" w:cs="Arial"/>
                <w:sz w:val="16"/>
                <w:szCs w:val="16"/>
                <w:lang w:val="sr-Cyrl-RS"/>
              </w:rPr>
              <w:t>Електроника и аутоматизација</w:t>
            </w:r>
            <w:r w:rsidR="006962C5" w:rsidRPr="00385B8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0715 Механика и металски занати</w:t>
            </w:r>
          </w:p>
          <w:p w:rsidR="006962C5" w:rsidRPr="00385B89" w:rsidRDefault="006962C5" w:rsidP="00385B89">
            <w:pPr>
              <w:pStyle w:val="TableParagraph"/>
              <w:ind w:left="101" w:right="3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85B89">
              <w:rPr>
                <w:rFonts w:ascii="Arial" w:hAnsi="Arial" w:cs="Arial"/>
                <w:sz w:val="16"/>
                <w:szCs w:val="16"/>
                <w:lang w:val="sr-Cyrl-RS"/>
              </w:rPr>
              <w:t>0716 Моторна возила, бродови и ваздухоплови</w:t>
            </w:r>
            <w:r w:rsidR="005B4299" w:rsidRPr="00385B8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68683A" w:rsidRPr="00AD520F" w:rsidRDefault="005B4299" w:rsidP="00385B89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385B89">
              <w:rPr>
                <w:rFonts w:ascii="Arial" w:hAnsi="Arial" w:cs="Arial"/>
                <w:sz w:val="16"/>
                <w:szCs w:val="16"/>
                <w:lang w:val="sr-Cyrl-RS"/>
              </w:rPr>
              <w:t xml:space="preserve">0719 </w:t>
            </w:r>
            <w:r w:rsidR="006962C5" w:rsidRPr="00385B8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Инжењерство и инжењерски занати </w:t>
            </w:r>
            <w:r w:rsidR="00385B89" w:rsidRPr="00385B8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неразврстани на </w:t>
            </w:r>
            <w:r w:rsidR="006962C5" w:rsidRPr="00385B89">
              <w:rPr>
                <w:rFonts w:ascii="Arial" w:hAnsi="Arial" w:cs="Arial"/>
                <w:sz w:val="16"/>
                <w:szCs w:val="16"/>
                <w:lang w:val="sr-Cyrl-RS"/>
              </w:rPr>
              <w:t>друг</w:t>
            </w:r>
            <w:r w:rsidR="00385B89" w:rsidRPr="00385B89">
              <w:rPr>
                <w:rFonts w:ascii="Arial" w:hAnsi="Arial" w:cs="Arial"/>
                <w:sz w:val="16"/>
                <w:szCs w:val="16"/>
                <w:lang w:val="sr-Cyrl-RS"/>
              </w:rPr>
              <w:t>ом месту</w:t>
            </w:r>
          </w:p>
        </w:tc>
      </w:tr>
      <w:tr w:rsidR="0068683A" w:rsidRPr="00AD520F" w:rsidTr="00B418B0">
        <w:trPr>
          <w:trHeight w:hRule="exact" w:val="1986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6962C5">
            <w:pPr>
              <w:pStyle w:val="TableParagraph"/>
              <w:spacing w:line="206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072 </w:t>
            </w:r>
            <w:r w:rsidR="006962C5">
              <w:rPr>
                <w:rFonts w:ascii="Arial" w:hAnsi="Arial" w:cs="Arial"/>
                <w:sz w:val="18"/>
                <w:lang w:val="sr-Cyrl-RS"/>
              </w:rPr>
              <w:t>Производња и обрада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0720 </w:t>
            </w:r>
            <w:r w:rsidR="006962C5">
              <w:rPr>
                <w:rFonts w:ascii="Arial" w:hAnsi="Arial" w:cs="Arial"/>
                <w:sz w:val="18"/>
                <w:lang w:val="sr-Cyrl-RS"/>
              </w:rPr>
              <w:t>Производња и обрада који нису даље дефинисани</w:t>
            </w:r>
          </w:p>
          <w:p w:rsidR="0068683A" w:rsidRPr="00AD520F" w:rsidRDefault="005B4299" w:rsidP="0016193C">
            <w:pPr>
              <w:pStyle w:val="TableParagraph"/>
              <w:spacing w:line="207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0721 </w:t>
            </w:r>
            <w:r w:rsidR="006962C5">
              <w:rPr>
                <w:rFonts w:ascii="Arial" w:hAnsi="Arial" w:cs="Arial"/>
                <w:sz w:val="18"/>
                <w:lang w:val="sr-Cyrl-RS"/>
              </w:rPr>
              <w:t>Прерада хране</w:t>
            </w:r>
          </w:p>
          <w:p w:rsidR="0068683A" w:rsidRPr="00AD520F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0722 </w:t>
            </w:r>
            <w:r w:rsidR="006962C5">
              <w:rPr>
                <w:rFonts w:ascii="Arial" w:hAnsi="Arial" w:cs="Arial"/>
                <w:sz w:val="18"/>
                <w:lang w:val="sr-Cyrl-RS"/>
              </w:rPr>
              <w:t>Материјали</w:t>
            </w: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 (</w:t>
            </w:r>
            <w:r w:rsidR="006962C5">
              <w:rPr>
                <w:rFonts w:ascii="Arial" w:hAnsi="Arial" w:cs="Arial"/>
                <w:sz w:val="18"/>
                <w:lang w:val="sr-Cyrl-RS"/>
              </w:rPr>
              <w:t>стакло, папир, пластика и дрво</w:t>
            </w:r>
            <w:r w:rsidRPr="00AD520F">
              <w:rPr>
                <w:rFonts w:ascii="Arial" w:hAnsi="Arial" w:cs="Arial"/>
                <w:sz w:val="18"/>
                <w:lang w:val="sr-Cyrl-RS"/>
              </w:rPr>
              <w:t>)</w:t>
            </w:r>
          </w:p>
          <w:p w:rsidR="0068683A" w:rsidRPr="00AD520F" w:rsidRDefault="005B4299" w:rsidP="00B418B0">
            <w:pPr>
              <w:pStyle w:val="TableParagraph"/>
              <w:ind w:left="101" w:right="106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0723 </w:t>
            </w:r>
            <w:r w:rsidR="006962C5">
              <w:rPr>
                <w:rFonts w:ascii="Arial" w:hAnsi="Arial" w:cs="Arial"/>
                <w:sz w:val="18"/>
                <w:lang w:val="sr-Cyrl-RS"/>
              </w:rPr>
              <w:t>Текстил</w:t>
            </w: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 (</w:t>
            </w:r>
            <w:r w:rsidR="006962C5">
              <w:rPr>
                <w:rFonts w:ascii="Arial" w:hAnsi="Arial" w:cs="Arial"/>
                <w:sz w:val="18"/>
                <w:lang w:val="sr-Cyrl-RS"/>
              </w:rPr>
              <w:t>одећа, обућа и кожа</w:t>
            </w:r>
            <w:r w:rsidRPr="00AD520F">
              <w:rPr>
                <w:rFonts w:ascii="Arial" w:hAnsi="Arial" w:cs="Arial"/>
                <w:sz w:val="18"/>
                <w:lang w:val="sr-Cyrl-RS"/>
              </w:rPr>
              <w:t>)</w:t>
            </w:r>
          </w:p>
          <w:p w:rsidR="0068683A" w:rsidRPr="00AD520F" w:rsidRDefault="006962C5" w:rsidP="0016193C">
            <w:pPr>
              <w:pStyle w:val="TableParagraph"/>
              <w:spacing w:line="206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0724 Рударство и екстракција</w:t>
            </w:r>
          </w:p>
          <w:p w:rsidR="0068683A" w:rsidRPr="00AD520F" w:rsidRDefault="005B4299" w:rsidP="00385B89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0729 </w:t>
            </w:r>
            <w:r w:rsidR="006962C5">
              <w:rPr>
                <w:rFonts w:ascii="Arial" w:hAnsi="Arial" w:cs="Arial"/>
                <w:sz w:val="18"/>
                <w:lang w:val="sr-Cyrl-RS"/>
              </w:rPr>
              <w:t xml:space="preserve">Производња и обрада </w:t>
            </w:r>
            <w:r w:rsidR="00385B89">
              <w:rPr>
                <w:rFonts w:ascii="Arial" w:hAnsi="Arial" w:cs="Arial"/>
                <w:sz w:val="18"/>
                <w:lang w:val="sr-Cyrl-RS"/>
              </w:rPr>
              <w:t>неразврстани на другом месту</w:t>
            </w:r>
          </w:p>
        </w:tc>
      </w:tr>
      <w:tr w:rsidR="0068683A" w:rsidRPr="00AD520F" w:rsidTr="00385B89">
        <w:trPr>
          <w:trHeight w:hRule="exact" w:val="1280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385B89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073 </w:t>
            </w:r>
            <w:r w:rsidR="006962C5">
              <w:rPr>
                <w:rFonts w:ascii="Arial" w:hAnsi="Arial" w:cs="Arial"/>
                <w:sz w:val="18"/>
                <w:lang w:val="sr-Cyrl-RS"/>
              </w:rPr>
              <w:t xml:space="preserve">Архитектура и </w:t>
            </w:r>
            <w:r w:rsidR="00385B89">
              <w:rPr>
                <w:rFonts w:ascii="Arial" w:hAnsi="Arial" w:cs="Arial"/>
                <w:sz w:val="18"/>
                <w:lang w:val="sr-Cyrl-RS"/>
              </w:rPr>
              <w:t>грађевинарство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spacing w:before="2" w:line="206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0730 </w:t>
            </w:r>
            <w:r w:rsidR="006962C5">
              <w:rPr>
                <w:rFonts w:ascii="Arial" w:hAnsi="Arial" w:cs="Arial"/>
                <w:sz w:val="18"/>
                <w:lang w:val="sr-Cyrl-RS"/>
              </w:rPr>
              <w:t xml:space="preserve">Архитектура и </w:t>
            </w:r>
            <w:r w:rsidR="00385B89">
              <w:rPr>
                <w:rFonts w:ascii="Arial" w:hAnsi="Arial" w:cs="Arial"/>
                <w:sz w:val="18"/>
                <w:lang w:val="sr-Cyrl-RS"/>
              </w:rPr>
              <w:t>грађевинарство</w:t>
            </w:r>
            <w:r w:rsidR="006962C5" w:rsidRPr="00AD520F">
              <w:rPr>
                <w:rFonts w:ascii="Arial" w:hAnsi="Arial" w:cs="Arial"/>
                <w:sz w:val="18"/>
                <w:lang w:val="sr-Cyrl-RS"/>
              </w:rPr>
              <w:t xml:space="preserve"> </w:t>
            </w:r>
            <w:r w:rsidR="006962C5">
              <w:rPr>
                <w:rFonts w:ascii="Arial" w:hAnsi="Arial" w:cs="Arial"/>
                <w:sz w:val="18"/>
                <w:lang w:val="sr-Cyrl-RS"/>
              </w:rPr>
              <w:t>који нису даље дефинисани</w:t>
            </w:r>
          </w:p>
          <w:p w:rsidR="00385B89" w:rsidRDefault="006962C5" w:rsidP="00E93886">
            <w:pPr>
              <w:pStyle w:val="TableParagraph"/>
              <w:spacing w:before="1" w:line="206" w:lineRule="exact"/>
              <w:ind w:left="101" w:right="334"/>
              <w:rPr>
                <w:rFonts w:ascii="Arial" w:hAnsi="Arial" w:cs="Arial"/>
                <w:sz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0731 Архитектура и планирање градова</w:t>
            </w:r>
            <w:r w:rsidR="005B4299" w:rsidRPr="00AD520F">
              <w:rPr>
                <w:rFonts w:ascii="Arial" w:hAnsi="Arial" w:cs="Arial"/>
                <w:sz w:val="18"/>
                <w:lang w:val="sr-Cyrl-RS"/>
              </w:rPr>
              <w:t xml:space="preserve"> </w:t>
            </w:r>
          </w:p>
          <w:p w:rsidR="0068683A" w:rsidRPr="00AD520F" w:rsidRDefault="005B4299" w:rsidP="00E93886">
            <w:pPr>
              <w:pStyle w:val="TableParagraph"/>
              <w:spacing w:before="1" w:line="206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0732 </w:t>
            </w:r>
            <w:r w:rsidR="00E93886">
              <w:rPr>
                <w:rFonts w:ascii="Arial" w:hAnsi="Arial" w:cs="Arial"/>
                <w:sz w:val="18"/>
                <w:lang w:val="sr-Cyrl-RS"/>
              </w:rPr>
              <w:t>Високоградња и нискоградња</w:t>
            </w:r>
          </w:p>
        </w:tc>
      </w:tr>
      <w:tr w:rsidR="0068683A" w:rsidRPr="00AD520F" w:rsidTr="00385B89">
        <w:trPr>
          <w:trHeight w:hRule="exact" w:val="858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E93886" w:rsidP="00385B89">
            <w:pPr>
              <w:pStyle w:val="TableParagraph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 xml:space="preserve">078 Интердисциплинарни програми и квалификације који укључују инжењерство, производњу и </w:t>
            </w:r>
            <w:r w:rsidR="00385B89">
              <w:rPr>
                <w:rFonts w:ascii="Arial" w:hAnsi="Arial" w:cs="Arial"/>
                <w:sz w:val="18"/>
                <w:lang w:val="sr-Cyrl-RS"/>
              </w:rPr>
              <w:t>грађевинарство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385B89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0788 </w:t>
            </w:r>
            <w:r w:rsidR="00E93886">
              <w:rPr>
                <w:rFonts w:ascii="Arial" w:hAnsi="Arial" w:cs="Arial"/>
                <w:sz w:val="18"/>
                <w:lang w:val="sr-Cyrl-RS"/>
              </w:rPr>
              <w:t xml:space="preserve">Интердисциплинарни програми и квалификације који укључују инжењерство, производњу и </w:t>
            </w:r>
            <w:r w:rsidR="00385B89">
              <w:rPr>
                <w:rFonts w:ascii="Arial" w:hAnsi="Arial" w:cs="Arial"/>
                <w:sz w:val="18"/>
                <w:lang w:val="sr-Cyrl-RS"/>
              </w:rPr>
              <w:t>грађевинарство</w:t>
            </w:r>
          </w:p>
        </w:tc>
      </w:tr>
      <w:tr w:rsidR="0068683A" w:rsidRPr="00AD520F" w:rsidTr="00E93886">
        <w:trPr>
          <w:trHeight w:hRule="exact" w:val="575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E93886" w:rsidRDefault="005B4299" w:rsidP="00631009">
            <w:pPr>
              <w:pStyle w:val="TableParagraph"/>
              <w:ind w:left="103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E93886">
              <w:rPr>
                <w:rFonts w:ascii="Arial" w:hAnsi="Arial" w:cs="Arial"/>
                <w:sz w:val="16"/>
                <w:szCs w:val="16"/>
                <w:lang w:val="sr-Cyrl-RS"/>
              </w:rPr>
              <w:t xml:space="preserve">079 </w:t>
            </w:r>
            <w:r w:rsidR="00E93886" w:rsidRPr="00E93886">
              <w:rPr>
                <w:rFonts w:ascii="Arial" w:hAnsi="Arial" w:cs="Arial"/>
                <w:sz w:val="16"/>
                <w:szCs w:val="16"/>
                <w:lang w:val="sr-Cyrl-RS"/>
              </w:rPr>
              <w:t>Инжењерство</w:t>
            </w:r>
            <w:r w:rsidRPr="00E93886">
              <w:rPr>
                <w:rFonts w:ascii="Arial" w:hAnsi="Arial" w:cs="Arial"/>
                <w:sz w:val="16"/>
                <w:szCs w:val="16"/>
                <w:lang w:val="sr-Cyrl-RS"/>
              </w:rPr>
              <w:t xml:space="preserve">, </w:t>
            </w:r>
            <w:r w:rsidR="00E93886" w:rsidRPr="00E93886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производња и </w:t>
            </w:r>
            <w:r w:rsidR="00385B89">
              <w:rPr>
                <w:rFonts w:ascii="Arial" w:hAnsi="Arial" w:cs="Arial"/>
                <w:sz w:val="16"/>
                <w:szCs w:val="16"/>
                <w:lang w:val="sr-Cyrl-RS"/>
              </w:rPr>
              <w:t>грађевинарство</w:t>
            </w:r>
            <w:r w:rsidR="00E93886" w:rsidRPr="00E93886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631009">
              <w:rPr>
                <w:rFonts w:ascii="Arial" w:hAnsi="Arial" w:cs="Arial"/>
                <w:sz w:val="16"/>
                <w:szCs w:val="16"/>
                <w:lang w:val="sr-Cyrl-RS"/>
              </w:rPr>
              <w:t>неразврстани на другом месту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385B89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0799 </w:t>
            </w:r>
            <w:r w:rsidR="00E93886" w:rsidRPr="00E93886">
              <w:rPr>
                <w:rFonts w:ascii="Arial" w:hAnsi="Arial" w:cs="Arial"/>
                <w:sz w:val="16"/>
                <w:szCs w:val="16"/>
                <w:lang w:val="sr-Cyrl-RS"/>
              </w:rPr>
              <w:t>Инжењерство, производња и гра</w:t>
            </w:r>
            <w:r w:rsidR="00385B89">
              <w:rPr>
                <w:rFonts w:ascii="Arial" w:hAnsi="Arial" w:cs="Arial"/>
                <w:sz w:val="16"/>
                <w:szCs w:val="16"/>
                <w:lang w:val="sr-Cyrl-RS"/>
              </w:rPr>
              <w:t>ђевинарство неразврстани на другом месту</w:t>
            </w:r>
          </w:p>
        </w:tc>
      </w:tr>
      <w:tr w:rsidR="0068683A" w:rsidRPr="00AD520F" w:rsidTr="0042011C">
        <w:trPr>
          <w:trHeight w:hRule="exact" w:val="69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83A" w:rsidRPr="00AD520F" w:rsidRDefault="005B4299" w:rsidP="00E93886">
            <w:pPr>
              <w:pStyle w:val="TableParagraph"/>
              <w:spacing w:before="2" w:line="206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08 </w:t>
            </w:r>
            <w:r w:rsidR="00E93886">
              <w:rPr>
                <w:rFonts w:ascii="Arial" w:hAnsi="Arial" w:cs="Arial"/>
                <w:sz w:val="18"/>
                <w:lang w:val="sr-Cyrl-RS"/>
              </w:rPr>
              <w:t>Пољопривреда, шумарство, рибарство и ветерина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E93886">
            <w:pPr>
              <w:pStyle w:val="TableParagraph"/>
              <w:spacing w:before="2" w:line="206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E93886">
              <w:rPr>
                <w:rFonts w:ascii="Arial" w:hAnsi="Arial" w:cs="Arial"/>
                <w:sz w:val="16"/>
                <w:szCs w:val="16"/>
                <w:lang w:val="sr-Cyrl-RS"/>
              </w:rPr>
              <w:t xml:space="preserve">080 </w:t>
            </w:r>
            <w:r w:rsidR="00E93886" w:rsidRPr="00E93886">
              <w:rPr>
                <w:rFonts w:ascii="Arial" w:hAnsi="Arial" w:cs="Arial"/>
                <w:sz w:val="16"/>
                <w:szCs w:val="16"/>
                <w:lang w:val="sr-Cyrl-RS"/>
              </w:rPr>
              <w:t>Пољопривреда, шумарство, рибарство и ветерина који нису</w:t>
            </w:r>
            <w:r w:rsidR="00E93886">
              <w:rPr>
                <w:rFonts w:ascii="Arial" w:hAnsi="Arial" w:cs="Arial"/>
                <w:sz w:val="18"/>
                <w:lang w:val="sr-Cyrl-RS"/>
              </w:rPr>
              <w:t xml:space="preserve"> </w:t>
            </w:r>
            <w:r w:rsidR="00E93886" w:rsidRPr="0042011C">
              <w:rPr>
                <w:rFonts w:ascii="Arial" w:hAnsi="Arial" w:cs="Arial"/>
                <w:sz w:val="16"/>
                <w:szCs w:val="16"/>
                <w:lang w:val="sr-Cyrl-RS"/>
              </w:rPr>
              <w:t>даље дефинисани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spacing w:before="2" w:line="206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0800 </w:t>
            </w:r>
            <w:r w:rsidR="00E93886" w:rsidRPr="00E93886">
              <w:rPr>
                <w:rFonts w:ascii="Arial" w:hAnsi="Arial" w:cs="Arial"/>
                <w:sz w:val="16"/>
                <w:szCs w:val="16"/>
                <w:lang w:val="sr-Cyrl-RS"/>
              </w:rPr>
              <w:t>Пољопривреда, шумарство, рибарство и ветерина који нису</w:t>
            </w:r>
            <w:r w:rsidR="00E93886">
              <w:rPr>
                <w:rFonts w:ascii="Arial" w:hAnsi="Arial" w:cs="Arial"/>
                <w:sz w:val="18"/>
                <w:lang w:val="sr-Cyrl-RS"/>
              </w:rPr>
              <w:t xml:space="preserve"> </w:t>
            </w:r>
            <w:r w:rsidR="00E93886" w:rsidRPr="0042011C">
              <w:rPr>
                <w:rFonts w:ascii="Arial" w:hAnsi="Arial" w:cs="Arial"/>
                <w:sz w:val="16"/>
                <w:szCs w:val="16"/>
                <w:lang w:val="sr-Cyrl-RS"/>
              </w:rPr>
              <w:t>даље дефинисани</w:t>
            </w:r>
          </w:p>
        </w:tc>
      </w:tr>
      <w:tr w:rsidR="0068683A" w:rsidRPr="00AD520F" w:rsidTr="0042011C">
        <w:trPr>
          <w:trHeight w:hRule="exact" w:val="1258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E93886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081 </w:t>
            </w:r>
            <w:r w:rsidR="00E93886">
              <w:rPr>
                <w:rFonts w:ascii="Arial" w:hAnsi="Arial" w:cs="Arial"/>
                <w:sz w:val="18"/>
                <w:lang w:val="sr-Cyrl-RS"/>
              </w:rPr>
              <w:t>Пољопривреда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886" w:rsidRDefault="005B4299" w:rsidP="003F5DAF">
            <w:pPr>
              <w:pStyle w:val="TableParagraph"/>
              <w:ind w:left="101" w:right="3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93886">
              <w:rPr>
                <w:rFonts w:ascii="Arial" w:hAnsi="Arial" w:cs="Arial"/>
                <w:sz w:val="16"/>
                <w:szCs w:val="16"/>
                <w:lang w:val="sr-Cyrl-RS"/>
              </w:rPr>
              <w:t xml:space="preserve">0810 </w:t>
            </w:r>
            <w:r w:rsidR="00E93886" w:rsidRPr="00E93886">
              <w:rPr>
                <w:rFonts w:ascii="Arial" w:hAnsi="Arial" w:cs="Arial"/>
                <w:sz w:val="16"/>
                <w:szCs w:val="16"/>
                <w:lang w:val="sr-Cyrl-RS"/>
              </w:rPr>
              <w:t>Пољопривреда која није даље дефинисана</w:t>
            </w:r>
            <w:r w:rsidRPr="00E93886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E93886" w:rsidRDefault="005B4299" w:rsidP="003F5DAF">
            <w:pPr>
              <w:pStyle w:val="TableParagraph"/>
              <w:ind w:left="101" w:right="3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93886">
              <w:rPr>
                <w:rFonts w:ascii="Arial" w:hAnsi="Arial" w:cs="Arial"/>
                <w:sz w:val="16"/>
                <w:szCs w:val="16"/>
                <w:lang w:val="sr-Cyrl-RS"/>
              </w:rPr>
              <w:t xml:space="preserve">0811 </w:t>
            </w:r>
            <w:r w:rsidR="003F5DAF" w:rsidRPr="00E93886">
              <w:rPr>
                <w:rFonts w:ascii="Arial" w:hAnsi="Arial" w:cs="Arial"/>
                <w:sz w:val="16"/>
                <w:szCs w:val="16"/>
                <w:lang w:val="sr-Cyrl-RS"/>
              </w:rPr>
              <w:t>Биљна производња и узгајање животиња</w:t>
            </w:r>
            <w:r w:rsidRPr="00E93886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68683A" w:rsidRPr="00E93886" w:rsidRDefault="005B4299" w:rsidP="003F5DAF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E93886">
              <w:rPr>
                <w:rFonts w:ascii="Arial" w:hAnsi="Arial" w:cs="Arial"/>
                <w:sz w:val="16"/>
                <w:szCs w:val="16"/>
                <w:lang w:val="sr-Cyrl-RS"/>
              </w:rPr>
              <w:t xml:space="preserve">0812 </w:t>
            </w:r>
            <w:r w:rsidR="00E93886" w:rsidRPr="00E93886">
              <w:rPr>
                <w:rFonts w:ascii="Arial" w:hAnsi="Arial" w:cs="Arial"/>
                <w:sz w:val="16"/>
                <w:szCs w:val="16"/>
                <w:lang w:val="sr-Cyrl-RS"/>
              </w:rPr>
              <w:t>Хортикултура</w:t>
            </w:r>
          </w:p>
          <w:p w:rsidR="0068683A" w:rsidRPr="00AD520F" w:rsidRDefault="00E93886" w:rsidP="0042011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0819 Пољопривреда </w:t>
            </w:r>
            <w:r w:rsidR="0042011C">
              <w:rPr>
                <w:rFonts w:ascii="Arial" w:hAnsi="Arial" w:cs="Arial"/>
                <w:sz w:val="16"/>
                <w:szCs w:val="16"/>
                <w:lang w:val="sr-Cyrl-RS"/>
              </w:rPr>
              <w:t>неразврстана на другом месту</w:t>
            </w:r>
          </w:p>
        </w:tc>
      </w:tr>
      <w:tr w:rsidR="0068683A" w:rsidRPr="00AD520F">
        <w:trPr>
          <w:trHeight w:hRule="exact" w:val="239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082 </w:t>
            </w:r>
            <w:r w:rsidR="00E93886">
              <w:rPr>
                <w:rFonts w:ascii="Arial" w:hAnsi="Arial" w:cs="Arial"/>
                <w:sz w:val="18"/>
                <w:lang w:val="sr-Cyrl-RS"/>
              </w:rPr>
              <w:t>Шумарство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E93886" w:rsidP="00E93886">
            <w:pPr>
              <w:pStyle w:val="TableParagraph"/>
              <w:spacing w:line="205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0821 Шумарство</w:t>
            </w:r>
          </w:p>
        </w:tc>
      </w:tr>
      <w:tr w:rsidR="0068683A" w:rsidRPr="00AD520F">
        <w:trPr>
          <w:trHeight w:hRule="exact" w:val="217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083 </w:t>
            </w:r>
            <w:r w:rsidR="00E93886">
              <w:rPr>
                <w:rFonts w:ascii="Arial" w:hAnsi="Arial" w:cs="Arial"/>
                <w:sz w:val="18"/>
                <w:lang w:val="sr-Cyrl-RS"/>
              </w:rPr>
              <w:t>Рибарство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E93886">
            <w:pPr>
              <w:pStyle w:val="TableParagraph"/>
              <w:spacing w:line="205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0831 </w:t>
            </w:r>
            <w:r w:rsidR="00E93886">
              <w:rPr>
                <w:rFonts w:ascii="Arial" w:hAnsi="Arial" w:cs="Arial"/>
                <w:sz w:val="18"/>
                <w:lang w:val="sr-Cyrl-RS"/>
              </w:rPr>
              <w:t>Рибарство</w:t>
            </w:r>
          </w:p>
        </w:tc>
      </w:tr>
      <w:tr w:rsidR="0068683A" w:rsidRPr="00AD520F">
        <w:trPr>
          <w:trHeight w:hRule="exact" w:val="216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084 </w:t>
            </w:r>
            <w:r w:rsidR="00E93886">
              <w:rPr>
                <w:rFonts w:ascii="Arial" w:hAnsi="Arial" w:cs="Arial"/>
                <w:sz w:val="18"/>
                <w:lang w:val="sr-Cyrl-RS"/>
              </w:rPr>
              <w:t>Ветерина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E93886">
            <w:pPr>
              <w:pStyle w:val="TableParagraph"/>
              <w:spacing w:line="205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0841 </w:t>
            </w:r>
            <w:r w:rsidR="00E93886">
              <w:rPr>
                <w:rFonts w:ascii="Arial" w:hAnsi="Arial" w:cs="Arial"/>
                <w:sz w:val="18"/>
                <w:lang w:val="sr-Cyrl-RS"/>
              </w:rPr>
              <w:t>Ветерина</w:t>
            </w:r>
          </w:p>
        </w:tc>
      </w:tr>
      <w:tr w:rsidR="0068683A" w:rsidRPr="00AD520F">
        <w:trPr>
          <w:trHeight w:hRule="exact" w:val="839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E93886">
            <w:pPr>
              <w:pStyle w:val="TableParagraph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E93886">
              <w:rPr>
                <w:rFonts w:ascii="Arial" w:hAnsi="Arial" w:cs="Arial"/>
                <w:sz w:val="16"/>
                <w:szCs w:val="16"/>
                <w:lang w:val="sr-Cyrl-RS"/>
              </w:rPr>
              <w:t xml:space="preserve">088 </w:t>
            </w:r>
            <w:r w:rsidR="00E93886" w:rsidRPr="00E93886">
              <w:rPr>
                <w:rFonts w:ascii="Arial" w:hAnsi="Arial" w:cs="Arial"/>
                <w:sz w:val="16"/>
                <w:szCs w:val="16"/>
                <w:lang w:val="sr-Cyrl-RS"/>
              </w:rPr>
              <w:t>Интердисциплинарни програми и квалификације који укључују пољопривреду, шумарство, рибарство и ветерину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0888 </w:t>
            </w:r>
            <w:r w:rsidR="001B0D2C" w:rsidRPr="00E93886">
              <w:rPr>
                <w:rFonts w:ascii="Arial" w:hAnsi="Arial" w:cs="Arial"/>
                <w:sz w:val="16"/>
                <w:szCs w:val="16"/>
                <w:lang w:val="sr-Cyrl-RS"/>
              </w:rPr>
              <w:t>Интердисциплинарни програми и квалификације који укључују пољопривреду, шумарство, рибарство и ветерину</w:t>
            </w:r>
          </w:p>
        </w:tc>
      </w:tr>
      <w:tr w:rsidR="0068683A" w:rsidRPr="00AD520F" w:rsidTr="001B0D2C">
        <w:trPr>
          <w:trHeight w:hRule="exact" w:val="712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B0D2C">
            <w:pPr>
              <w:pStyle w:val="TableParagraph"/>
              <w:spacing w:before="2" w:line="206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089 </w:t>
            </w:r>
            <w:r w:rsidR="001B0D2C" w:rsidRPr="00E93886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Пољопривреда, шумарство, рибарство и ветерина </w:t>
            </w:r>
            <w:r w:rsidR="0042011C">
              <w:rPr>
                <w:rFonts w:ascii="Arial" w:hAnsi="Arial" w:cs="Arial"/>
                <w:sz w:val="16"/>
                <w:szCs w:val="16"/>
                <w:lang w:val="sr-Cyrl-RS"/>
              </w:rPr>
              <w:t>неразврстани на другом месту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42011C">
            <w:pPr>
              <w:pStyle w:val="TableParagraph"/>
              <w:spacing w:before="2" w:line="206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0899 </w:t>
            </w:r>
            <w:r w:rsidR="001B0D2C" w:rsidRPr="00E93886">
              <w:rPr>
                <w:rFonts w:ascii="Arial" w:hAnsi="Arial" w:cs="Arial"/>
                <w:sz w:val="16"/>
                <w:szCs w:val="16"/>
                <w:lang w:val="sr-Cyrl-RS"/>
              </w:rPr>
              <w:t>Пољопривреда, ш</w:t>
            </w:r>
            <w:r w:rsidR="0042011C">
              <w:rPr>
                <w:rFonts w:ascii="Arial" w:hAnsi="Arial" w:cs="Arial"/>
                <w:sz w:val="16"/>
                <w:szCs w:val="16"/>
                <w:lang w:val="sr-Cyrl-RS"/>
              </w:rPr>
              <w:t>умарство, рибарство и ветерина неразврстани на другом месту</w:t>
            </w:r>
          </w:p>
        </w:tc>
      </w:tr>
    </w:tbl>
    <w:p w:rsidR="0068683A" w:rsidRPr="00AD520F" w:rsidRDefault="0068683A" w:rsidP="0016193C">
      <w:pPr>
        <w:spacing w:line="206" w:lineRule="exact"/>
        <w:ind w:right="334"/>
        <w:rPr>
          <w:rFonts w:ascii="Arial" w:eastAsia="Arial" w:hAnsi="Arial" w:cs="Arial"/>
          <w:sz w:val="18"/>
          <w:szCs w:val="18"/>
          <w:lang w:val="sr-Cyrl-RS"/>
        </w:rPr>
        <w:sectPr w:rsidR="0068683A" w:rsidRPr="00AD520F">
          <w:pgSz w:w="12240" w:h="15840"/>
          <w:pgMar w:top="1440" w:right="1720" w:bottom="1120" w:left="900" w:header="0" w:footer="938" w:gutter="0"/>
          <w:cols w:space="720"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261"/>
        <w:gridCol w:w="3402"/>
      </w:tblGrid>
      <w:tr w:rsidR="0068683A" w:rsidRPr="00AD520F">
        <w:trPr>
          <w:trHeight w:hRule="exact" w:val="42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A97"/>
          </w:tcPr>
          <w:p w:rsidR="0068683A" w:rsidRPr="00AD520F" w:rsidRDefault="0042011C" w:rsidP="0042011C">
            <w:pPr>
              <w:pStyle w:val="TableParagraph"/>
              <w:spacing w:before="92"/>
              <w:ind w:left="103" w:right="334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lastRenderedPageBreak/>
              <w:t>Шира област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A97"/>
          </w:tcPr>
          <w:p w:rsidR="0068683A" w:rsidRPr="00AD520F" w:rsidRDefault="0042011C" w:rsidP="0042011C">
            <w:pPr>
              <w:pStyle w:val="TableParagraph"/>
              <w:spacing w:before="92"/>
              <w:ind w:left="103" w:right="334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t>Ужа област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A97"/>
          </w:tcPr>
          <w:p w:rsidR="0068683A" w:rsidRPr="00AD520F" w:rsidRDefault="0042011C" w:rsidP="0042011C">
            <w:pPr>
              <w:pStyle w:val="TableParagraph"/>
              <w:spacing w:before="92"/>
              <w:ind w:left="101" w:right="334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t>Детаљна област</w:t>
            </w:r>
          </w:p>
        </w:tc>
      </w:tr>
      <w:tr w:rsidR="0068683A" w:rsidRPr="00AD520F">
        <w:trPr>
          <w:trHeight w:hRule="exact" w:val="424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83A" w:rsidRPr="00AD520F" w:rsidRDefault="005B4299" w:rsidP="00CD359F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09 </w:t>
            </w:r>
            <w:r w:rsidR="00CD359F">
              <w:rPr>
                <w:rFonts w:ascii="Arial" w:hAnsi="Arial" w:cs="Arial"/>
                <w:sz w:val="18"/>
                <w:lang w:val="sr-Cyrl-RS"/>
              </w:rPr>
              <w:t>Здравство и социјална помоћ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CD359F">
            <w:pPr>
              <w:pStyle w:val="TableParagraph"/>
              <w:ind w:left="103" w:right="106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090 </w:t>
            </w:r>
            <w:r w:rsidR="00CD359F">
              <w:rPr>
                <w:rFonts w:ascii="Arial" w:hAnsi="Arial" w:cs="Arial"/>
                <w:sz w:val="18"/>
                <w:lang w:val="sr-Cyrl-RS"/>
              </w:rPr>
              <w:t>Здравство и социјална помоћ</w:t>
            </w:r>
            <w:r w:rsidR="00CD359F" w:rsidRPr="00AD520F">
              <w:rPr>
                <w:rFonts w:ascii="Arial" w:hAnsi="Arial" w:cs="Arial"/>
                <w:sz w:val="18"/>
                <w:lang w:val="sr-Cyrl-RS"/>
              </w:rPr>
              <w:t xml:space="preserve"> </w:t>
            </w:r>
            <w:r w:rsidR="00CD359F">
              <w:rPr>
                <w:rFonts w:ascii="Arial" w:hAnsi="Arial" w:cs="Arial"/>
                <w:sz w:val="18"/>
                <w:lang w:val="sr-Cyrl-RS"/>
              </w:rPr>
              <w:t>који нису даље дефинисани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0900 </w:t>
            </w:r>
            <w:r w:rsidR="0042011C">
              <w:rPr>
                <w:rFonts w:ascii="Arial" w:hAnsi="Arial" w:cs="Arial"/>
                <w:sz w:val="18"/>
                <w:lang w:val="sr-Cyrl-RS"/>
              </w:rPr>
              <w:t>Здравство и социјална помоћ</w:t>
            </w:r>
            <w:r w:rsidR="0042011C" w:rsidRPr="00AD520F">
              <w:rPr>
                <w:rFonts w:ascii="Arial" w:hAnsi="Arial" w:cs="Arial"/>
                <w:sz w:val="18"/>
                <w:lang w:val="sr-Cyrl-RS"/>
              </w:rPr>
              <w:t xml:space="preserve"> </w:t>
            </w:r>
            <w:r w:rsidR="0042011C">
              <w:rPr>
                <w:rFonts w:ascii="Arial" w:hAnsi="Arial" w:cs="Arial"/>
                <w:sz w:val="18"/>
                <w:lang w:val="sr-Cyrl-RS"/>
              </w:rPr>
              <w:t>који нису даље дефинисани</w:t>
            </w:r>
          </w:p>
        </w:tc>
      </w:tr>
      <w:tr w:rsidR="0068683A" w:rsidRPr="00AD520F" w:rsidTr="0042011C">
        <w:trPr>
          <w:trHeight w:hRule="exact" w:val="2701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A076F1">
            <w:pPr>
              <w:pStyle w:val="TableParagraph"/>
              <w:spacing w:line="206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091 </w:t>
            </w:r>
            <w:r w:rsidR="00A076F1">
              <w:rPr>
                <w:rFonts w:ascii="Arial" w:hAnsi="Arial" w:cs="Arial"/>
                <w:sz w:val="18"/>
                <w:lang w:val="sr-Cyrl-RS"/>
              </w:rPr>
              <w:t>Здравље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1C" w:rsidRDefault="005B4299" w:rsidP="0016193C">
            <w:pPr>
              <w:pStyle w:val="TableParagraph"/>
              <w:ind w:left="101" w:right="334"/>
              <w:rPr>
                <w:rFonts w:ascii="Arial" w:hAnsi="Arial" w:cs="Arial"/>
                <w:sz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0910 </w:t>
            </w:r>
            <w:r w:rsidR="0042011C">
              <w:rPr>
                <w:rFonts w:ascii="Arial" w:hAnsi="Arial" w:cs="Arial"/>
                <w:sz w:val="18"/>
                <w:lang w:val="sr-Cyrl-RS"/>
              </w:rPr>
              <w:t>Здравство које није даље дефинисано</w:t>
            </w:r>
          </w:p>
          <w:p w:rsidR="0068683A" w:rsidRPr="00AD520F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0911 </w:t>
            </w:r>
            <w:r w:rsidR="0042011C">
              <w:rPr>
                <w:rFonts w:ascii="Arial" w:hAnsi="Arial" w:cs="Arial"/>
                <w:sz w:val="18"/>
                <w:lang w:val="sr-Cyrl-RS"/>
              </w:rPr>
              <w:t>Студије стоматологије</w:t>
            </w:r>
          </w:p>
          <w:p w:rsidR="0068683A" w:rsidRPr="00AD520F" w:rsidRDefault="005B4299" w:rsidP="0016193C">
            <w:pPr>
              <w:pStyle w:val="TableParagraph"/>
              <w:spacing w:before="1" w:line="207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0912 </w:t>
            </w:r>
            <w:r w:rsidR="0042011C">
              <w:rPr>
                <w:rFonts w:ascii="Arial" w:hAnsi="Arial" w:cs="Arial"/>
                <w:sz w:val="18"/>
                <w:lang w:val="sr-Cyrl-RS"/>
              </w:rPr>
              <w:t>Медицина</w:t>
            </w:r>
          </w:p>
          <w:p w:rsidR="0068683A" w:rsidRPr="00AD520F" w:rsidRDefault="005B4299" w:rsidP="0042011C">
            <w:pPr>
              <w:pStyle w:val="TableParagraph"/>
              <w:spacing w:line="207" w:lineRule="exact"/>
              <w:ind w:left="101" w:right="106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0913 </w:t>
            </w:r>
            <w:r w:rsidR="0042011C">
              <w:rPr>
                <w:rFonts w:ascii="Arial" w:hAnsi="Arial" w:cs="Arial"/>
                <w:sz w:val="18"/>
                <w:lang w:val="sr-Cyrl-RS"/>
              </w:rPr>
              <w:t>Медицинска и акушерска нега</w:t>
            </w:r>
          </w:p>
          <w:p w:rsidR="0068683A" w:rsidRPr="00AD520F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0914 </w:t>
            </w:r>
            <w:r w:rsidR="0042011C">
              <w:rPr>
                <w:rFonts w:ascii="Arial" w:hAnsi="Arial" w:cs="Arial"/>
                <w:sz w:val="18"/>
                <w:lang w:val="sr-Cyrl-RS"/>
              </w:rPr>
              <w:t>Технологија медицинске дијагностике и лечења</w:t>
            </w:r>
          </w:p>
          <w:p w:rsidR="0068683A" w:rsidRPr="00AD520F" w:rsidRDefault="0042011C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0915 Лечење и рехабилитација</w:t>
            </w:r>
            <w:r w:rsidR="005B4299" w:rsidRPr="00AD520F">
              <w:rPr>
                <w:rFonts w:ascii="Arial" w:hAnsi="Arial" w:cs="Arial"/>
                <w:sz w:val="18"/>
                <w:lang w:val="sr-Cyrl-RS"/>
              </w:rPr>
              <w:t xml:space="preserve"> 0916 </w:t>
            </w:r>
            <w:r>
              <w:rPr>
                <w:rFonts w:ascii="Arial" w:hAnsi="Arial" w:cs="Arial"/>
                <w:sz w:val="18"/>
                <w:lang w:val="sr-Cyrl-RS"/>
              </w:rPr>
              <w:t>Фармација</w:t>
            </w:r>
          </w:p>
          <w:p w:rsidR="0068683A" w:rsidRPr="00AD520F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0917 </w:t>
            </w:r>
            <w:r w:rsidR="0042011C">
              <w:rPr>
                <w:rFonts w:ascii="Arial" w:hAnsi="Arial" w:cs="Arial"/>
                <w:sz w:val="18"/>
                <w:lang w:val="sr-Cyrl-RS"/>
              </w:rPr>
              <w:t>Традиционална и допунска медицина и терапија</w:t>
            </w:r>
          </w:p>
          <w:p w:rsidR="0068683A" w:rsidRPr="00AD520F" w:rsidRDefault="005B4299" w:rsidP="0042011C">
            <w:pPr>
              <w:pStyle w:val="TableParagraph"/>
              <w:spacing w:line="206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0919 </w:t>
            </w:r>
            <w:r w:rsidR="0042011C">
              <w:rPr>
                <w:rFonts w:ascii="Arial" w:hAnsi="Arial" w:cs="Arial"/>
                <w:sz w:val="18"/>
                <w:lang w:val="sr-Cyrl-RS"/>
              </w:rPr>
              <w:t>Здравство неразврстано на другом месту</w:t>
            </w:r>
          </w:p>
        </w:tc>
      </w:tr>
      <w:tr w:rsidR="0068683A" w:rsidRPr="00AD520F" w:rsidTr="00A076F1">
        <w:trPr>
          <w:trHeight w:hRule="exact" w:val="1543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A076F1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092 </w:t>
            </w:r>
            <w:r w:rsidR="00A076F1">
              <w:rPr>
                <w:rFonts w:ascii="Arial" w:hAnsi="Arial" w:cs="Arial"/>
                <w:sz w:val="18"/>
                <w:lang w:val="sr-Cyrl-RS"/>
              </w:rPr>
              <w:t>Социјална помоћ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8D" w:rsidRPr="00A076F1" w:rsidRDefault="005B4299" w:rsidP="008B538D">
            <w:pPr>
              <w:pStyle w:val="TableParagraph"/>
              <w:ind w:left="101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076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0920 </w:t>
            </w:r>
            <w:r w:rsidR="00A076F1" w:rsidRPr="00A076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Социјална помоћ која није даље дефинисана </w:t>
            </w:r>
            <w:r w:rsidRPr="00A076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68683A" w:rsidRPr="00A076F1" w:rsidRDefault="005B4299" w:rsidP="008B538D">
            <w:pPr>
              <w:pStyle w:val="TableParagraph"/>
              <w:ind w:left="101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A076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0921 </w:t>
            </w:r>
            <w:r w:rsidR="008B538D" w:rsidRPr="00A076F1">
              <w:rPr>
                <w:rFonts w:ascii="Arial" w:hAnsi="Arial" w:cs="Arial"/>
                <w:sz w:val="16"/>
                <w:szCs w:val="16"/>
                <w:lang w:val="sr-Cyrl-RS"/>
              </w:rPr>
              <w:t>Брига о старима и одраслима са инвалидитетом</w:t>
            </w:r>
          </w:p>
          <w:p w:rsidR="00A076F1" w:rsidRDefault="008B538D" w:rsidP="00A076F1">
            <w:pPr>
              <w:pStyle w:val="TableParagraph"/>
              <w:ind w:left="101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076F1">
              <w:rPr>
                <w:rFonts w:ascii="Arial" w:hAnsi="Arial" w:cs="Arial"/>
                <w:sz w:val="16"/>
                <w:szCs w:val="16"/>
                <w:lang w:val="sr-Cyrl-RS"/>
              </w:rPr>
              <w:t>0922 Брига о деци и услуге за младе</w:t>
            </w:r>
            <w:r w:rsidR="005B4299" w:rsidRPr="00A076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A076F1" w:rsidRDefault="005B4299" w:rsidP="00A076F1">
            <w:pPr>
              <w:pStyle w:val="TableParagraph"/>
              <w:ind w:left="101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076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0923 </w:t>
            </w:r>
            <w:r w:rsidR="008B538D" w:rsidRPr="00A076F1">
              <w:rPr>
                <w:rFonts w:ascii="Arial" w:hAnsi="Arial" w:cs="Arial"/>
                <w:sz w:val="16"/>
                <w:szCs w:val="16"/>
                <w:lang w:val="sr-Cyrl-RS"/>
              </w:rPr>
              <w:t>Социјални рад и саветовање</w:t>
            </w:r>
            <w:r w:rsidRPr="00A076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68683A" w:rsidRPr="00AD520F" w:rsidRDefault="005B4299" w:rsidP="00A076F1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076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0929 </w:t>
            </w:r>
            <w:r w:rsidR="00A076F1">
              <w:rPr>
                <w:rFonts w:ascii="Arial" w:hAnsi="Arial" w:cs="Arial"/>
                <w:sz w:val="16"/>
                <w:szCs w:val="16"/>
                <w:lang w:val="sr-Cyrl-RS"/>
              </w:rPr>
              <w:t>Социјална помоћ неразврстана на другом месту</w:t>
            </w:r>
          </w:p>
        </w:tc>
      </w:tr>
      <w:tr w:rsidR="0068683A" w:rsidRPr="00AD520F">
        <w:trPr>
          <w:trHeight w:hRule="exact" w:val="631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076F1" w:rsidRDefault="005B4299" w:rsidP="0016193C">
            <w:pPr>
              <w:pStyle w:val="TableParagraph"/>
              <w:ind w:left="103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A076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098 </w:t>
            </w:r>
            <w:r w:rsidR="00A809FB" w:rsidRPr="00A076F1">
              <w:rPr>
                <w:rFonts w:ascii="Arial" w:hAnsi="Arial" w:cs="Arial"/>
                <w:sz w:val="16"/>
                <w:szCs w:val="16"/>
                <w:lang w:val="sr-Cyrl-RS"/>
              </w:rPr>
              <w:t>Интердисциплинарни програми и квалификације који укључују</w:t>
            </w:r>
            <w:r w:rsidRPr="00A076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A076F1" w:rsidRPr="00A076F1">
              <w:rPr>
                <w:rFonts w:ascii="Arial" w:hAnsi="Arial" w:cs="Arial"/>
                <w:sz w:val="16"/>
                <w:szCs w:val="16"/>
                <w:lang w:val="sr-Cyrl-RS"/>
              </w:rPr>
              <w:t>здравство и социјалну помоћ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076F1" w:rsidRDefault="005B4299" w:rsidP="00A076F1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A076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0988 </w:t>
            </w:r>
            <w:r w:rsidR="00A809FB" w:rsidRPr="00A076F1">
              <w:rPr>
                <w:rFonts w:ascii="Arial" w:hAnsi="Arial" w:cs="Arial"/>
                <w:sz w:val="16"/>
                <w:szCs w:val="16"/>
                <w:lang w:val="sr-Cyrl-RS"/>
              </w:rPr>
              <w:t>Интердисциплинарни програми и квалификације који укључују</w:t>
            </w:r>
            <w:r w:rsidRPr="00A076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A076F1" w:rsidRPr="00A076F1">
              <w:rPr>
                <w:rFonts w:ascii="Arial" w:hAnsi="Arial" w:cs="Arial"/>
                <w:sz w:val="16"/>
                <w:szCs w:val="16"/>
                <w:lang w:val="sr-Cyrl-RS"/>
              </w:rPr>
              <w:t>здравство и социјалну помоћ</w:t>
            </w:r>
          </w:p>
        </w:tc>
      </w:tr>
      <w:tr w:rsidR="0068683A" w:rsidRPr="00AD520F">
        <w:trPr>
          <w:trHeight w:hRule="exact" w:val="424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076F1" w:rsidRDefault="005B4299" w:rsidP="00A076F1">
            <w:pPr>
              <w:pStyle w:val="TableParagraph"/>
              <w:ind w:left="103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A076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099 </w:t>
            </w:r>
            <w:r w:rsidR="00A076F1" w:rsidRPr="00A076F1">
              <w:rPr>
                <w:rFonts w:ascii="Arial" w:hAnsi="Arial" w:cs="Arial"/>
                <w:sz w:val="16"/>
                <w:szCs w:val="16"/>
                <w:lang w:val="sr-Cyrl-RS"/>
              </w:rPr>
              <w:t>Здравство и социјална помоћ неразврстани на другом месту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076F1" w:rsidRDefault="005B4299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A076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0999 </w:t>
            </w:r>
            <w:r w:rsidR="00A076F1" w:rsidRPr="00A076F1">
              <w:rPr>
                <w:rFonts w:ascii="Arial" w:hAnsi="Arial" w:cs="Arial"/>
                <w:sz w:val="16"/>
                <w:szCs w:val="16"/>
                <w:lang w:val="sr-Cyrl-RS"/>
              </w:rPr>
              <w:t>Здравство и социјална помоћ неразврстани на другом месту</w:t>
            </w:r>
          </w:p>
        </w:tc>
      </w:tr>
      <w:tr w:rsidR="0068683A" w:rsidRPr="00AD520F">
        <w:trPr>
          <w:trHeight w:hRule="exact" w:val="217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83A" w:rsidRPr="00AD520F" w:rsidRDefault="005B4299" w:rsidP="00482A69">
            <w:pPr>
              <w:pStyle w:val="TableParagraph"/>
              <w:spacing w:line="206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10 </w:t>
            </w:r>
            <w:r w:rsidR="00482A69">
              <w:rPr>
                <w:rFonts w:ascii="Arial" w:hAnsi="Arial" w:cs="Arial"/>
                <w:sz w:val="18"/>
                <w:lang w:val="sr-Cyrl-RS"/>
              </w:rPr>
              <w:t>Услуге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076F1" w:rsidRDefault="005B4299" w:rsidP="00A076F1">
            <w:pPr>
              <w:pStyle w:val="TableParagraph"/>
              <w:spacing w:line="206" w:lineRule="exact"/>
              <w:ind w:left="103" w:right="106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A076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100 </w:t>
            </w:r>
            <w:r w:rsidR="00A076F1" w:rsidRPr="00A076F1">
              <w:rPr>
                <w:rFonts w:ascii="Arial" w:hAnsi="Arial" w:cs="Arial"/>
                <w:sz w:val="16"/>
                <w:szCs w:val="16"/>
                <w:lang w:val="sr-Cyrl-RS"/>
              </w:rPr>
              <w:t>Услуге које нису даље дефинисане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076F1" w:rsidRDefault="005B4299" w:rsidP="0016193C">
            <w:pPr>
              <w:pStyle w:val="TableParagraph"/>
              <w:spacing w:line="206" w:lineRule="exact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A076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1000 </w:t>
            </w:r>
            <w:r w:rsidR="00A076F1" w:rsidRPr="00A076F1">
              <w:rPr>
                <w:rFonts w:ascii="Arial" w:hAnsi="Arial" w:cs="Arial"/>
                <w:sz w:val="16"/>
                <w:szCs w:val="16"/>
                <w:lang w:val="sr-Cyrl-RS"/>
              </w:rPr>
              <w:t>Услуге које нису даље дефинисане</w:t>
            </w:r>
          </w:p>
        </w:tc>
      </w:tr>
      <w:tr w:rsidR="0068683A" w:rsidRPr="00AD520F">
        <w:trPr>
          <w:trHeight w:hRule="exact" w:val="1874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A076F1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101 </w:t>
            </w:r>
            <w:r w:rsidR="00A076F1">
              <w:rPr>
                <w:rFonts w:ascii="Arial" w:hAnsi="Arial" w:cs="Arial"/>
                <w:sz w:val="18"/>
                <w:lang w:val="sr-Cyrl-RS"/>
              </w:rPr>
              <w:t>Личне услуге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482A69" w:rsidRDefault="005B4299" w:rsidP="00482A69">
            <w:pPr>
              <w:pStyle w:val="TableParagraph"/>
              <w:ind w:left="101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482A69">
              <w:rPr>
                <w:rFonts w:ascii="Arial" w:hAnsi="Arial" w:cs="Arial"/>
                <w:sz w:val="16"/>
                <w:szCs w:val="16"/>
                <w:lang w:val="sr-Cyrl-RS"/>
              </w:rPr>
              <w:t xml:space="preserve">1010 </w:t>
            </w:r>
            <w:r w:rsidR="00482A69" w:rsidRPr="00482A69">
              <w:rPr>
                <w:rFonts w:ascii="Arial" w:hAnsi="Arial" w:cs="Arial"/>
                <w:sz w:val="16"/>
                <w:szCs w:val="16"/>
                <w:lang w:val="sr-Cyrl-RS"/>
              </w:rPr>
              <w:t>Личне услуге које нису даље дефинисане</w:t>
            </w:r>
          </w:p>
          <w:p w:rsidR="0068683A" w:rsidRPr="00482A69" w:rsidRDefault="005B4299" w:rsidP="00482A69">
            <w:pPr>
              <w:pStyle w:val="TableParagraph"/>
              <w:spacing w:line="206" w:lineRule="exact"/>
              <w:ind w:left="101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482A69">
              <w:rPr>
                <w:rFonts w:ascii="Arial" w:hAnsi="Arial" w:cs="Arial"/>
                <w:sz w:val="16"/>
                <w:szCs w:val="16"/>
                <w:lang w:val="sr-Cyrl-RS"/>
              </w:rPr>
              <w:t xml:space="preserve">1011 </w:t>
            </w:r>
            <w:r w:rsidR="00482A69" w:rsidRPr="00482A69">
              <w:rPr>
                <w:rFonts w:ascii="Arial" w:hAnsi="Arial" w:cs="Arial"/>
                <w:sz w:val="16"/>
                <w:szCs w:val="16"/>
                <w:lang w:val="sr-Cyrl-RS"/>
              </w:rPr>
              <w:t>Кућне услуге</w:t>
            </w:r>
          </w:p>
          <w:p w:rsidR="0068683A" w:rsidRPr="00482A69" w:rsidRDefault="005B4299" w:rsidP="00482A69">
            <w:pPr>
              <w:pStyle w:val="TableParagraph"/>
              <w:spacing w:line="207" w:lineRule="exact"/>
              <w:ind w:left="101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482A69">
              <w:rPr>
                <w:rFonts w:ascii="Arial" w:hAnsi="Arial" w:cs="Arial"/>
                <w:sz w:val="16"/>
                <w:szCs w:val="16"/>
                <w:lang w:val="sr-Cyrl-RS"/>
              </w:rPr>
              <w:t xml:space="preserve">1012 </w:t>
            </w:r>
            <w:r w:rsidR="00482A69" w:rsidRPr="00482A69">
              <w:rPr>
                <w:rFonts w:ascii="Arial" w:hAnsi="Arial" w:cs="Arial"/>
                <w:sz w:val="16"/>
                <w:szCs w:val="16"/>
                <w:lang w:val="sr-Cyrl-RS"/>
              </w:rPr>
              <w:t>Фризерске и козметичарске услуге</w:t>
            </w:r>
          </w:p>
          <w:p w:rsidR="00482A69" w:rsidRDefault="005B4299" w:rsidP="00482A69">
            <w:pPr>
              <w:pStyle w:val="TableParagraph"/>
              <w:ind w:left="101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82A69">
              <w:rPr>
                <w:rFonts w:ascii="Arial" w:hAnsi="Arial" w:cs="Arial"/>
                <w:sz w:val="16"/>
                <w:szCs w:val="16"/>
                <w:lang w:val="sr-Cyrl-RS"/>
              </w:rPr>
              <w:t xml:space="preserve">1013 </w:t>
            </w:r>
            <w:r w:rsidR="00482A69">
              <w:rPr>
                <w:rFonts w:ascii="Arial" w:hAnsi="Arial" w:cs="Arial"/>
                <w:sz w:val="16"/>
                <w:szCs w:val="16"/>
                <w:lang w:val="sr-Cyrl-RS"/>
              </w:rPr>
              <w:t>Хотели, ресторани и кетеринг</w:t>
            </w:r>
          </w:p>
          <w:p w:rsidR="0068683A" w:rsidRPr="00482A69" w:rsidRDefault="00482A69" w:rsidP="00482A69">
            <w:pPr>
              <w:pStyle w:val="TableParagraph"/>
              <w:ind w:left="101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1014 Спортови</w:t>
            </w:r>
          </w:p>
          <w:p w:rsidR="0068683A" w:rsidRPr="00482A69" w:rsidRDefault="005B4299" w:rsidP="00482A69">
            <w:pPr>
              <w:pStyle w:val="TableParagraph"/>
              <w:ind w:left="101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482A69">
              <w:rPr>
                <w:rFonts w:ascii="Arial" w:hAnsi="Arial" w:cs="Arial"/>
                <w:sz w:val="16"/>
                <w:szCs w:val="16"/>
                <w:lang w:val="sr-Cyrl-RS"/>
              </w:rPr>
              <w:t xml:space="preserve">1015 </w:t>
            </w:r>
            <w:r w:rsidR="00482A69">
              <w:rPr>
                <w:rFonts w:ascii="Arial" w:hAnsi="Arial" w:cs="Arial"/>
                <w:sz w:val="16"/>
                <w:szCs w:val="16"/>
                <w:lang w:val="sr-Cyrl-RS"/>
              </w:rPr>
              <w:t>Путовање, туризам и слободно време</w:t>
            </w:r>
          </w:p>
          <w:p w:rsidR="0068683A" w:rsidRPr="00AD520F" w:rsidRDefault="005B4299" w:rsidP="00482A69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82A69">
              <w:rPr>
                <w:rFonts w:ascii="Arial" w:hAnsi="Arial" w:cs="Arial"/>
                <w:sz w:val="16"/>
                <w:szCs w:val="16"/>
                <w:lang w:val="sr-Cyrl-RS"/>
              </w:rPr>
              <w:t xml:space="preserve">1019 </w:t>
            </w:r>
            <w:r w:rsidR="00482A69">
              <w:rPr>
                <w:rFonts w:ascii="Arial" w:hAnsi="Arial" w:cs="Arial"/>
                <w:sz w:val="16"/>
                <w:szCs w:val="16"/>
                <w:lang w:val="sr-Cyrl-RS"/>
              </w:rPr>
              <w:t>Личне услуге неразврстане на другом месту</w:t>
            </w:r>
          </w:p>
        </w:tc>
      </w:tr>
      <w:tr w:rsidR="0068683A" w:rsidRPr="00AD520F" w:rsidTr="00F06B52">
        <w:trPr>
          <w:trHeight w:hRule="exact" w:val="1507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F06B52" w:rsidP="00F06B52">
            <w:pPr>
              <w:pStyle w:val="TableParagraph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102 Хигијенске услуге и услуге заштите здравља на раду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F06B52" w:rsidRDefault="00252C87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F06B52">
              <w:rPr>
                <w:rFonts w:ascii="Arial" w:hAnsi="Arial" w:cs="Arial"/>
                <w:sz w:val="16"/>
                <w:szCs w:val="16"/>
                <w:lang w:val="sr-Cyrl-RS"/>
              </w:rPr>
              <w:t xml:space="preserve">1020 Хигијенске услуге и услуге заштите здравља на раду </w:t>
            </w:r>
            <w:r w:rsidR="00F06B52" w:rsidRPr="00F06B52">
              <w:rPr>
                <w:rFonts w:ascii="Arial" w:hAnsi="Arial" w:cs="Arial"/>
                <w:sz w:val="16"/>
                <w:szCs w:val="16"/>
                <w:lang w:val="sr-Cyrl-RS"/>
              </w:rPr>
              <w:t>које нису детаљније дефинисане</w:t>
            </w:r>
          </w:p>
          <w:p w:rsidR="0068683A" w:rsidRPr="00F06B52" w:rsidRDefault="00252C87" w:rsidP="0016193C">
            <w:pPr>
              <w:pStyle w:val="TableParagraph"/>
              <w:spacing w:line="206" w:lineRule="exact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F06B52">
              <w:rPr>
                <w:rFonts w:ascii="Arial" w:hAnsi="Arial" w:cs="Arial"/>
                <w:sz w:val="16"/>
                <w:szCs w:val="16"/>
                <w:lang w:val="sr-Cyrl-RS"/>
              </w:rPr>
              <w:t>1021 Комуналне санитарне услуге</w:t>
            </w:r>
          </w:p>
          <w:p w:rsidR="0068683A" w:rsidRPr="00AD520F" w:rsidRDefault="00252C87" w:rsidP="00482A69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F06B52">
              <w:rPr>
                <w:rFonts w:ascii="Arial" w:hAnsi="Arial" w:cs="Arial"/>
                <w:sz w:val="16"/>
                <w:szCs w:val="16"/>
                <w:lang w:val="sr-Cyrl-RS"/>
              </w:rPr>
              <w:t>1022 Заштита здравља и безбедности на раду</w:t>
            </w:r>
            <w:r w:rsidR="00F06B52">
              <w:rPr>
                <w:rFonts w:ascii="Arial" w:hAnsi="Arial" w:cs="Arial"/>
                <w:sz w:val="16"/>
                <w:szCs w:val="16"/>
                <w:lang w:val="sr-Cyrl-RS"/>
              </w:rPr>
              <w:t xml:space="preserve"> 1029 Хигијенске услуге и услуге заштите здравља на раду </w:t>
            </w:r>
            <w:r w:rsidR="00482A69">
              <w:rPr>
                <w:rFonts w:ascii="Arial" w:hAnsi="Arial" w:cs="Arial"/>
                <w:sz w:val="16"/>
                <w:szCs w:val="16"/>
                <w:lang w:val="sr-Cyrl-RS"/>
              </w:rPr>
              <w:t>неразврстане на другом месту</w:t>
            </w:r>
          </w:p>
        </w:tc>
      </w:tr>
      <w:tr w:rsidR="0068683A" w:rsidRPr="00AD520F">
        <w:trPr>
          <w:trHeight w:hRule="exact" w:val="1459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F06B52" w:rsidP="00F06B52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103 Безбедносне услуге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F06B52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1030 Безбедносне услуге које нису д</w:t>
            </w:r>
            <w:r w:rsidR="00482A69">
              <w:rPr>
                <w:rFonts w:ascii="Arial" w:hAnsi="Arial" w:cs="Arial"/>
                <w:sz w:val="18"/>
                <w:lang w:val="sr-Cyrl-RS"/>
              </w:rPr>
              <w:t>аље</w:t>
            </w:r>
            <w:r>
              <w:rPr>
                <w:rFonts w:ascii="Arial" w:hAnsi="Arial" w:cs="Arial"/>
                <w:sz w:val="18"/>
                <w:lang w:val="sr-Cyrl-RS"/>
              </w:rPr>
              <w:t xml:space="preserve"> дефинисане</w:t>
            </w:r>
          </w:p>
          <w:p w:rsidR="00482A69" w:rsidRDefault="005B4299" w:rsidP="0016193C">
            <w:pPr>
              <w:pStyle w:val="TableParagraph"/>
              <w:ind w:left="101" w:right="334"/>
              <w:rPr>
                <w:rFonts w:ascii="Arial" w:hAnsi="Arial" w:cs="Arial"/>
                <w:sz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1031 </w:t>
            </w:r>
            <w:r w:rsidR="00482A69">
              <w:rPr>
                <w:rFonts w:ascii="Arial" w:hAnsi="Arial" w:cs="Arial"/>
                <w:sz w:val="18"/>
                <w:lang w:val="sr-Cyrl-RS"/>
              </w:rPr>
              <w:t>Војска и одбрана</w:t>
            </w:r>
            <w:r w:rsidR="00F06B52">
              <w:rPr>
                <w:rFonts w:ascii="Arial" w:hAnsi="Arial" w:cs="Arial"/>
                <w:sz w:val="18"/>
                <w:lang w:val="sr-Cyrl-RS"/>
              </w:rPr>
              <w:t xml:space="preserve"> </w:t>
            </w:r>
          </w:p>
          <w:p w:rsidR="0068683A" w:rsidRPr="00AD520F" w:rsidRDefault="00F06B52" w:rsidP="0016193C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1032 Заштита људи и имовине</w:t>
            </w:r>
          </w:p>
          <w:p w:rsidR="0068683A" w:rsidRPr="00AD520F" w:rsidRDefault="00F06B52" w:rsidP="00482A69">
            <w:pPr>
              <w:pStyle w:val="TableParagraph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 xml:space="preserve">1039 Безбедносне услуге </w:t>
            </w:r>
            <w:r w:rsidR="00482A69">
              <w:rPr>
                <w:rFonts w:ascii="Arial" w:hAnsi="Arial" w:cs="Arial"/>
                <w:sz w:val="18"/>
                <w:lang w:val="sr-Cyrl-RS"/>
              </w:rPr>
              <w:t>неразврстане на другом месту</w:t>
            </w:r>
          </w:p>
        </w:tc>
      </w:tr>
      <w:tr w:rsidR="0068683A" w:rsidRPr="00AD520F">
        <w:trPr>
          <w:trHeight w:hRule="exact" w:val="217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104 </w:t>
            </w:r>
            <w:r w:rsidR="00F06B52">
              <w:rPr>
                <w:rFonts w:ascii="Arial" w:hAnsi="Arial" w:cs="Arial"/>
                <w:sz w:val="18"/>
                <w:lang w:val="sr-Cyrl-RS"/>
              </w:rPr>
              <w:t>Транспортне услуге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F06B52" w:rsidP="00F06B52">
            <w:pPr>
              <w:pStyle w:val="TableParagraph"/>
              <w:spacing w:line="205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1041 Транспортне услуге</w:t>
            </w:r>
          </w:p>
        </w:tc>
      </w:tr>
      <w:tr w:rsidR="0068683A" w:rsidRPr="00AD520F">
        <w:trPr>
          <w:trHeight w:hRule="exact" w:val="424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482A69" w:rsidRDefault="005B4299" w:rsidP="00482A69">
            <w:pPr>
              <w:pStyle w:val="TableParagraph"/>
              <w:spacing w:before="2" w:line="206" w:lineRule="exact"/>
              <w:ind w:left="103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482A69">
              <w:rPr>
                <w:rFonts w:ascii="Arial" w:hAnsi="Arial" w:cs="Arial"/>
                <w:sz w:val="16"/>
                <w:szCs w:val="16"/>
                <w:lang w:val="sr-Cyrl-RS"/>
              </w:rPr>
              <w:t xml:space="preserve">108 </w:t>
            </w:r>
            <w:r w:rsidR="00A809FB" w:rsidRPr="00482A69">
              <w:rPr>
                <w:rFonts w:ascii="Arial" w:hAnsi="Arial" w:cs="Arial"/>
                <w:sz w:val="16"/>
                <w:szCs w:val="16"/>
                <w:lang w:val="sr-Cyrl-RS"/>
              </w:rPr>
              <w:t>Интердисциплинарни програми и квалификације који укључују</w:t>
            </w:r>
            <w:r w:rsidRPr="00482A6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482A69">
              <w:rPr>
                <w:rFonts w:ascii="Arial" w:hAnsi="Arial" w:cs="Arial"/>
                <w:sz w:val="16"/>
                <w:szCs w:val="16"/>
                <w:lang w:val="sr-Cyrl-RS"/>
              </w:rPr>
              <w:t>услуге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482A69" w:rsidRDefault="005B4299" w:rsidP="00482A69">
            <w:pPr>
              <w:pStyle w:val="TableParagraph"/>
              <w:spacing w:before="2" w:line="206" w:lineRule="exact"/>
              <w:ind w:left="101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482A69">
              <w:rPr>
                <w:rFonts w:ascii="Arial" w:hAnsi="Arial" w:cs="Arial"/>
                <w:sz w:val="16"/>
                <w:szCs w:val="16"/>
                <w:lang w:val="sr-Cyrl-RS"/>
              </w:rPr>
              <w:t xml:space="preserve">1088 </w:t>
            </w:r>
            <w:r w:rsidR="00A809FB" w:rsidRPr="00482A69">
              <w:rPr>
                <w:rFonts w:ascii="Arial" w:hAnsi="Arial" w:cs="Arial"/>
                <w:sz w:val="16"/>
                <w:szCs w:val="16"/>
                <w:lang w:val="sr-Cyrl-RS"/>
              </w:rPr>
              <w:t>Интердисциплинарни програми и квалификације који укључују</w:t>
            </w:r>
            <w:r w:rsidRPr="00482A6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482A69">
              <w:rPr>
                <w:rFonts w:ascii="Arial" w:hAnsi="Arial" w:cs="Arial"/>
                <w:sz w:val="16"/>
                <w:szCs w:val="16"/>
                <w:lang w:val="sr-Cyrl-RS"/>
              </w:rPr>
              <w:t>услуге</w:t>
            </w:r>
          </w:p>
        </w:tc>
      </w:tr>
      <w:tr w:rsidR="0068683A" w:rsidRPr="00AD520F" w:rsidTr="00482A69">
        <w:trPr>
          <w:trHeight w:hRule="exact" w:val="343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68683A" w:rsidP="0016193C">
            <w:pPr>
              <w:ind w:right="334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482A69" w:rsidRDefault="005B4299" w:rsidP="00482A69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482A69">
              <w:rPr>
                <w:rFonts w:ascii="Arial" w:hAnsi="Arial" w:cs="Arial"/>
                <w:sz w:val="16"/>
                <w:szCs w:val="16"/>
                <w:lang w:val="sr-Cyrl-RS"/>
              </w:rPr>
              <w:t xml:space="preserve">109 </w:t>
            </w:r>
            <w:r w:rsidR="00482A69">
              <w:rPr>
                <w:rFonts w:ascii="Arial" w:hAnsi="Arial" w:cs="Arial"/>
                <w:sz w:val="16"/>
                <w:szCs w:val="16"/>
                <w:lang w:val="sr-Cyrl-RS"/>
              </w:rPr>
              <w:t>Услуге неразврстане на другом месту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482A69" w:rsidRDefault="005B4299" w:rsidP="00482A69">
            <w:pPr>
              <w:pStyle w:val="TableParagraph"/>
              <w:spacing w:line="205" w:lineRule="exact"/>
              <w:ind w:left="101" w:right="106"/>
              <w:rPr>
                <w:rFonts w:ascii="Arial" w:eastAsia="Arial" w:hAnsi="Arial" w:cs="Arial"/>
                <w:sz w:val="16"/>
                <w:szCs w:val="16"/>
                <w:lang w:val="sr-Cyrl-RS"/>
              </w:rPr>
            </w:pPr>
            <w:r w:rsidRPr="00482A69">
              <w:rPr>
                <w:rFonts w:ascii="Arial" w:hAnsi="Arial" w:cs="Arial"/>
                <w:sz w:val="16"/>
                <w:szCs w:val="16"/>
                <w:lang w:val="sr-Cyrl-RS"/>
              </w:rPr>
              <w:t xml:space="preserve">1099 </w:t>
            </w:r>
            <w:r w:rsidR="00482A69">
              <w:rPr>
                <w:rFonts w:ascii="Arial" w:hAnsi="Arial" w:cs="Arial"/>
                <w:sz w:val="16"/>
                <w:szCs w:val="16"/>
                <w:lang w:val="sr-Cyrl-RS"/>
              </w:rPr>
              <w:t>Услуге неразврстане на другом месту</w:t>
            </w:r>
          </w:p>
        </w:tc>
      </w:tr>
      <w:tr w:rsidR="0068683A" w:rsidRPr="00AD520F">
        <w:trPr>
          <w:trHeight w:hRule="exact" w:val="228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482A69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99 </w:t>
            </w:r>
            <w:r w:rsidR="00482A69">
              <w:rPr>
                <w:rFonts w:ascii="Arial" w:hAnsi="Arial" w:cs="Arial"/>
                <w:sz w:val="18"/>
                <w:lang w:val="sr-Cyrl-RS"/>
              </w:rPr>
              <w:t>Непозната област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spacing w:line="205" w:lineRule="exact"/>
              <w:ind w:left="103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999 </w:t>
            </w:r>
            <w:r w:rsidR="00482A69">
              <w:rPr>
                <w:rFonts w:ascii="Arial" w:hAnsi="Arial" w:cs="Arial"/>
                <w:sz w:val="18"/>
                <w:lang w:val="sr-Cyrl-RS"/>
              </w:rPr>
              <w:t>Непозната област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3A" w:rsidRPr="00AD520F" w:rsidRDefault="005B4299" w:rsidP="0016193C">
            <w:pPr>
              <w:pStyle w:val="TableParagraph"/>
              <w:spacing w:line="205" w:lineRule="exact"/>
              <w:ind w:left="101" w:right="334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AD520F">
              <w:rPr>
                <w:rFonts w:ascii="Arial" w:hAnsi="Arial" w:cs="Arial"/>
                <w:sz w:val="18"/>
                <w:lang w:val="sr-Cyrl-RS"/>
              </w:rPr>
              <w:t xml:space="preserve">9999 </w:t>
            </w:r>
            <w:r w:rsidR="00482A69">
              <w:rPr>
                <w:rFonts w:ascii="Arial" w:hAnsi="Arial" w:cs="Arial"/>
                <w:sz w:val="18"/>
                <w:lang w:val="sr-Cyrl-RS"/>
              </w:rPr>
              <w:t>Непозната област</w:t>
            </w:r>
          </w:p>
        </w:tc>
      </w:tr>
    </w:tbl>
    <w:p w:rsidR="0068683A" w:rsidRPr="00AD520F" w:rsidRDefault="0068683A" w:rsidP="0016193C">
      <w:pPr>
        <w:spacing w:line="205" w:lineRule="exact"/>
        <w:ind w:right="334"/>
        <w:rPr>
          <w:rFonts w:ascii="Arial" w:eastAsia="Arial" w:hAnsi="Arial" w:cs="Arial"/>
          <w:sz w:val="18"/>
          <w:szCs w:val="18"/>
          <w:lang w:val="sr-Cyrl-RS"/>
        </w:rPr>
        <w:sectPr w:rsidR="0068683A" w:rsidRPr="00AD520F">
          <w:pgSz w:w="12240" w:h="15840"/>
          <w:pgMar w:top="1440" w:right="1720" w:bottom="1120" w:left="900" w:header="0" w:footer="938" w:gutter="0"/>
          <w:cols w:space="720"/>
        </w:sect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10"/>
          <w:szCs w:val="10"/>
          <w:lang w:val="sr-Cyrl-RS"/>
        </w:rPr>
      </w:pPr>
    </w:p>
    <w:p w:rsidR="005F5F33" w:rsidRDefault="005F5F33" w:rsidP="005F5F33">
      <w:pPr>
        <w:spacing w:before="64" w:line="417" w:lineRule="auto"/>
        <w:ind w:right="334"/>
        <w:jc w:val="center"/>
        <w:rPr>
          <w:rFonts w:ascii="Arial" w:hAnsi="Arial" w:cs="Arial"/>
          <w:b/>
          <w:sz w:val="28"/>
          <w:lang w:val="sr-Cyrl-RS"/>
        </w:rPr>
      </w:pPr>
      <w:bookmarkStart w:id="11" w:name="_TOC_250000"/>
      <w:r>
        <w:rPr>
          <w:rFonts w:ascii="Arial" w:hAnsi="Arial" w:cs="Arial"/>
          <w:b/>
          <w:sz w:val="28"/>
          <w:lang w:val="sr-Cyrl-RS"/>
        </w:rPr>
        <w:t>Додатак</w:t>
      </w:r>
      <w:r w:rsidR="005B4299" w:rsidRPr="00AD520F">
        <w:rPr>
          <w:rFonts w:ascii="Arial" w:hAnsi="Arial" w:cs="Arial"/>
          <w:b/>
          <w:sz w:val="28"/>
          <w:lang w:val="sr-Cyrl-RS"/>
        </w:rPr>
        <w:t xml:space="preserve"> II </w:t>
      </w:r>
    </w:p>
    <w:p w:rsidR="0068683A" w:rsidRPr="00AD520F" w:rsidRDefault="005F5F33" w:rsidP="005F5F33">
      <w:pPr>
        <w:spacing w:line="417" w:lineRule="auto"/>
        <w:ind w:right="334"/>
        <w:jc w:val="center"/>
        <w:rPr>
          <w:rFonts w:ascii="Arial" w:eastAsia="Arial" w:hAnsi="Arial" w:cs="Arial"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lang w:val="sr-Cyrl-RS"/>
        </w:rPr>
        <w:t>Списак нумеричких шифара</w:t>
      </w:r>
      <w:bookmarkEnd w:id="11"/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b/>
          <w:bCs/>
          <w:sz w:val="28"/>
          <w:szCs w:val="28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8"/>
          <w:szCs w:val="28"/>
          <w:lang w:val="sr-Cyrl-RS"/>
        </w:rPr>
        <w:sectPr w:rsidR="0068683A" w:rsidRPr="00AD520F">
          <w:footerReference w:type="default" r:id="rId19"/>
          <w:pgSz w:w="12240" w:h="15840"/>
          <w:pgMar w:top="1500" w:right="1360" w:bottom="280" w:left="1340" w:header="0" w:footer="0" w:gutter="0"/>
          <w:cols w:space="720"/>
        </w:sectPr>
      </w:pPr>
    </w:p>
    <w:p w:rsidR="0068683A" w:rsidRPr="00AD520F" w:rsidRDefault="005B4299" w:rsidP="0016193C">
      <w:pPr>
        <w:tabs>
          <w:tab w:val="left" w:pos="667"/>
        </w:tabs>
        <w:spacing w:before="72"/>
        <w:ind w:left="667" w:right="334" w:hanging="568"/>
        <w:rPr>
          <w:rFonts w:ascii="Arial" w:eastAsia="Arial" w:hAnsi="Arial" w:cs="Arial"/>
          <w:lang w:val="sr-Cyrl-RS"/>
        </w:rPr>
      </w:pPr>
      <w:bookmarkStart w:id="12" w:name="_TOC_250011"/>
      <w:r w:rsidRPr="00AD520F">
        <w:rPr>
          <w:rFonts w:ascii="Arial" w:hAnsi="Arial" w:cs="Arial"/>
          <w:b/>
          <w:lang w:val="sr-Cyrl-RS"/>
        </w:rPr>
        <w:lastRenderedPageBreak/>
        <w:t>00</w:t>
      </w:r>
      <w:r w:rsidRPr="00AD520F">
        <w:rPr>
          <w:rFonts w:ascii="Arial" w:hAnsi="Arial" w:cs="Arial"/>
          <w:b/>
          <w:lang w:val="sr-Cyrl-RS"/>
        </w:rPr>
        <w:tab/>
      </w:r>
      <w:r w:rsidR="005F5F33">
        <w:rPr>
          <w:rFonts w:ascii="Arial" w:hAnsi="Arial" w:cs="Arial"/>
          <w:b/>
          <w:lang w:val="sr-Cyrl-RS"/>
        </w:rPr>
        <w:t>Генерички програми и квалификације</w:t>
      </w:r>
      <w:bookmarkEnd w:id="12"/>
    </w:p>
    <w:p w:rsidR="0068683A" w:rsidRPr="005F5F33" w:rsidRDefault="00104799" w:rsidP="00104799">
      <w:pPr>
        <w:pStyle w:val="ListParagraph"/>
        <w:tabs>
          <w:tab w:val="left" w:pos="668"/>
          <w:tab w:val="left" w:pos="4536"/>
        </w:tabs>
        <w:spacing w:before="120"/>
        <w:ind w:left="670" w:right="-109" w:hanging="528"/>
        <w:rPr>
          <w:rFonts w:ascii="Arial" w:eastAsia="Arial" w:hAnsi="Arial" w:cs="Arial"/>
          <w:sz w:val="21"/>
          <w:szCs w:val="21"/>
          <w:lang w:val="sr-Cyrl-RS"/>
        </w:rPr>
      </w:pPr>
      <w:r>
        <w:rPr>
          <w:rFonts w:ascii="Arial" w:hAnsi="Arial" w:cs="Arial"/>
          <w:b/>
          <w:sz w:val="21"/>
          <w:szCs w:val="21"/>
          <w:lang w:val="sr-Cyrl-RS"/>
        </w:rPr>
        <w:t>000</w:t>
      </w:r>
      <w:r>
        <w:rPr>
          <w:rFonts w:ascii="Arial" w:hAnsi="Arial" w:cs="Arial"/>
          <w:b/>
          <w:sz w:val="21"/>
          <w:szCs w:val="21"/>
          <w:lang w:val="sr-Cyrl-RS"/>
        </w:rPr>
        <w:tab/>
      </w:r>
      <w:r w:rsidR="005F5F33" w:rsidRPr="005F5F33">
        <w:rPr>
          <w:rFonts w:ascii="Arial" w:hAnsi="Arial" w:cs="Arial"/>
          <w:b/>
          <w:sz w:val="21"/>
          <w:szCs w:val="21"/>
          <w:lang w:val="sr-Cyrl-RS"/>
        </w:rPr>
        <w:t>Генерички програми и квалификације који нису даље дефинисани</w:t>
      </w:r>
    </w:p>
    <w:p w:rsidR="0068683A" w:rsidRPr="00AD520F" w:rsidRDefault="005B4299" w:rsidP="00104799">
      <w:pPr>
        <w:spacing w:before="120"/>
        <w:ind w:left="667" w:right="-109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0000 </w:t>
      </w:r>
      <w:r w:rsidR="005F5F33" w:rsidRPr="005F5F33">
        <w:rPr>
          <w:rFonts w:ascii="Arial" w:hAnsi="Arial" w:cs="Arial"/>
          <w:b/>
          <w:sz w:val="21"/>
          <w:szCs w:val="21"/>
          <w:lang w:val="sr-Cyrl-RS"/>
        </w:rPr>
        <w:t>Генерички програми и квалификације који нису даље дефинисани</w:t>
      </w:r>
    </w:p>
    <w:p w:rsidR="0068683A" w:rsidRPr="00AD520F" w:rsidRDefault="005F5F33" w:rsidP="005F5F33">
      <w:pPr>
        <w:pStyle w:val="ListParagraph"/>
        <w:numPr>
          <w:ilvl w:val="0"/>
          <w:numId w:val="18"/>
        </w:numPr>
        <w:tabs>
          <w:tab w:val="left" w:pos="668"/>
        </w:tabs>
        <w:spacing w:before="120"/>
        <w:ind w:left="667" w:right="-109" w:hanging="567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Основни програми и квалификације</w:t>
      </w:r>
    </w:p>
    <w:p w:rsidR="0068683A" w:rsidRPr="00AD520F" w:rsidRDefault="005B4299" w:rsidP="0016193C">
      <w:pPr>
        <w:spacing w:before="120"/>
        <w:ind w:left="667" w:right="334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0011 </w:t>
      </w:r>
      <w:r w:rsidR="005F5F33">
        <w:rPr>
          <w:rFonts w:ascii="Arial" w:hAnsi="Arial" w:cs="Arial"/>
          <w:b/>
          <w:lang w:val="sr-Cyrl-RS"/>
        </w:rPr>
        <w:t>Основни програми и квалификације</w:t>
      </w:r>
    </w:p>
    <w:p w:rsidR="0068683A" w:rsidRPr="005F5F33" w:rsidRDefault="005F5F33" w:rsidP="0016193C">
      <w:pPr>
        <w:pStyle w:val="BodyText"/>
        <w:spacing w:before="118"/>
        <w:ind w:left="667" w:right="334"/>
        <w:rPr>
          <w:rFonts w:cs="Arial"/>
          <w:lang w:val="sr-Cyrl-RS"/>
        </w:rPr>
      </w:pPr>
      <w:r w:rsidRPr="005F5F33">
        <w:rPr>
          <w:rFonts w:cs="Arial"/>
          <w:lang w:val="sr-Cyrl-RS"/>
        </w:rPr>
        <w:t>Основни програми и квалификације</w:t>
      </w:r>
    </w:p>
    <w:p w:rsidR="0068683A" w:rsidRPr="00AD520F" w:rsidRDefault="005F5F33" w:rsidP="005F5F33">
      <w:pPr>
        <w:pStyle w:val="BodyText"/>
        <w:ind w:left="667" w:right="-109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Свеобухватни генерички </w:t>
      </w:r>
      <w:r w:rsidR="005B4299" w:rsidRPr="00AD520F">
        <w:rPr>
          <w:rFonts w:cs="Arial"/>
          <w:lang w:val="sr-Cyrl-RS"/>
        </w:rPr>
        <w:t>(</w:t>
      </w:r>
      <w:r>
        <w:rPr>
          <w:rFonts w:cs="Arial"/>
          <w:lang w:val="sr-Cyrl-RS"/>
        </w:rPr>
        <w:t>неспецијализовани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програми и квалификације</w:t>
      </w:r>
    </w:p>
    <w:p w:rsidR="0068683A" w:rsidRPr="00AD520F" w:rsidRDefault="00104799" w:rsidP="00104799">
      <w:pPr>
        <w:pStyle w:val="BodyText"/>
        <w:ind w:left="667" w:right="-109"/>
        <w:rPr>
          <w:rFonts w:cs="Arial"/>
          <w:lang w:val="sr-Cyrl-RS"/>
        </w:rPr>
      </w:pPr>
      <w:r>
        <w:rPr>
          <w:rFonts w:cs="Arial"/>
          <w:lang w:val="sr-Cyrl-RS"/>
        </w:rPr>
        <w:t>Општи програми и квалификације без нагласка на одређени предмет</w:t>
      </w:r>
    </w:p>
    <w:p w:rsidR="0068683A" w:rsidRPr="00AD520F" w:rsidRDefault="00853610" w:rsidP="0016193C">
      <w:pPr>
        <w:pStyle w:val="BodyText"/>
        <w:tabs>
          <w:tab w:val="left" w:pos="2200"/>
          <w:tab w:val="left" w:pos="2839"/>
          <w:tab w:val="left" w:pos="4384"/>
        </w:tabs>
        <w:spacing w:before="119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и квалификације на основном нивоу</w:t>
      </w:r>
    </w:p>
    <w:p w:rsidR="0068683A" w:rsidRPr="00AD520F" w:rsidRDefault="00853610" w:rsidP="0016193C">
      <w:pPr>
        <w:pStyle w:val="ListParagraph"/>
        <w:numPr>
          <w:ilvl w:val="0"/>
          <w:numId w:val="18"/>
        </w:numPr>
        <w:tabs>
          <w:tab w:val="left" w:pos="668"/>
        </w:tabs>
        <w:spacing w:before="121" w:line="355" w:lineRule="auto"/>
        <w:ind w:left="100" w:right="334" w:firstLine="0"/>
        <w:rPr>
          <w:rFonts w:ascii="Arial" w:eastAsia="Arial" w:hAnsi="Arial" w:cs="Arial"/>
          <w:lang w:val="sr-Cyrl-RS"/>
        </w:rPr>
      </w:pPr>
      <w:r w:rsidRPr="00853610">
        <w:rPr>
          <w:rFonts w:ascii="Arial" w:hAnsi="Arial" w:cs="Arial"/>
          <w:b/>
          <w:sz w:val="20"/>
          <w:szCs w:val="20"/>
          <w:lang w:val="sr-Cyrl-RS"/>
        </w:rPr>
        <w:t>Писменост и математичке вештине</w:t>
      </w:r>
      <w:r w:rsidR="005B4299" w:rsidRPr="00AD520F">
        <w:rPr>
          <w:rFonts w:ascii="Arial" w:hAnsi="Arial" w:cs="Arial"/>
          <w:b/>
          <w:lang w:val="sr-Cyrl-RS"/>
        </w:rPr>
        <w:t xml:space="preserve"> 0021 </w:t>
      </w:r>
      <w:r w:rsidRPr="00853610">
        <w:rPr>
          <w:rFonts w:ascii="Arial" w:hAnsi="Arial" w:cs="Arial"/>
          <w:b/>
          <w:sz w:val="20"/>
          <w:szCs w:val="20"/>
          <w:lang w:val="sr-Cyrl-RS"/>
        </w:rPr>
        <w:t>Писменост и математичке вештине</w:t>
      </w:r>
    </w:p>
    <w:p w:rsidR="0068683A" w:rsidRPr="00AD520F" w:rsidRDefault="00853610" w:rsidP="0016193C">
      <w:pPr>
        <w:pStyle w:val="BodyText"/>
        <w:spacing w:before="1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Основни </w:t>
      </w:r>
      <w:r w:rsidR="00215638">
        <w:rPr>
          <w:rFonts w:cs="Arial"/>
          <w:lang w:val="sr-Cyrl-RS"/>
        </w:rPr>
        <w:t>корективни програми за младе или одрасле</w:t>
      </w:r>
    </w:p>
    <w:p w:rsidR="00215638" w:rsidRDefault="00215638" w:rsidP="00215638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Функционална писменост</w:t>
      </w:r>
    </w:p>
    <w:p w:rsidR="00215638" w:rsidRDefault="00215638" w:rsidP="00215638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Писменост</w:t>
      </w:r>
    </w:p>
    <w:p w:rsidR="00215638" w:rsidRDefault="00215638" w:rsidP="00215638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Математичке вештине</w:t>
      </w:r>
    </w:p>
    <w:p w:rsidR="0068683A" w:rsidRPr="00AD520F" w:rsidRDefault="00215638" w:rsidP="00215638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Проста писменост</w:t>
      </w:r>
    </w:p>
    <w:p w:rsidR="00215638" w:rsidRPr="00215638" w:rsidRDefault="00215638" w:rsidP="0016193C">
      <w:pPr>
        <w:pStyle w:val="ListParagraph"/>
        <w:numPr>
          <w:ilvl w:val="0"/>
          <w:numId w:val="18"/>
        </w:numPr>
        <w:tabs>
          <w:tab w:val="left" w:pos="668"/>
        </w:tabs>
        <w:spacing w:before="121" w:line="352" w:lineRule="auto"/>
        <w:ind w:left="100"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Личне вештине и развој</w:t>
      </w:r>
    </w:p>
    <w:p w:rsidR="0068683A" w:rsidRPr="00AD520F" w:rsidRDefault="005B4299" w:rsidP="00215638">
      <w:pPr>
        <w:pStyle w:val="ListParagraph"/>
        <w:tabs>
          <w:tab w:val="left" w:pos="668"/>
        </w:tabs>
        <w:spacing w:before="121" w:line="352" w:lineRule="auto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0031 </w:t>
      </w:r>
      <w:r w:rsidR="00215638">
        <w:rPr>
          <w:rFonts w:ascii="Arial" w:hAnsi="Arial" w:cs="Arial"/>
          <w:b/>
          <w:lang w:val="sr-Cyrl-RS"/>
        </w:rPr>
        <w:t>Личне вештине и развој</w:t>
      </w:r>
    </w:p>
    <w:p w:rsidR="00215638" w:rsidRDefault="00215638" w:rsidP="00104799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Аргументација и презентовање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Обука из самопоуздања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215638" w:rsidP="00104799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Вештине комуникације</w:t>
      </w:r>
    </w:p>
    <w:p w:rsidR="0068683A" w:rsidRPr="00AD520F" w:rsidRDefault="00104799" w:rsidP="00104799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Сарадња</w:t>
      </w:r>
    </w:p>
    <w:p w:rsidR="0068683A" w:rsidRPr="00AD520F" w:rsidRDefault="00104799" w:rsidP="0016193C">
      <w:pPr>
        <w:pStyle w:val="BodyTex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Развој капацитета за понашање</w:t>
      </w:r>
    </w:p>
    <w:p w:rsidR="0068683A" w:rsidRPr="00AD520F" w:rsidRDefault="005B4299" w:rsidP="0016193C">
      <w:pPr>
        <w:pStyle w:val="BodyText"/>
        <w:spacing w:before="71"/>
        <w:ind w:left="668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="00104799">
        <w:rPr>
          <w:rFonts w:cs="Arial"/>
          <w:lang w:val="sr-Cyrl-RS"/>
        </w:rPr>
        <w:lastRenderedPageBreak/>
        <w:t>Развој менталних вештина</w:t>
      </w:r>
    </w:p>
    <w:p w:rsidR="0068683A" w:rsidRPr="00AD520F" w:rsidRDefault="00104799" w:rsidP="00104799">
      <w:pPr>
        <w:pStyle w:val="BodyText"/>
        <w:tabs>
          <w:tab w:val="left" w:pos="4647"/>
        </w:tabs>
        <w:ind w:left="668" w:right="-456"/>
        <w:rPr>
          <w:rFonts w:cs="Arial"/>
          <w:lang w:val="sr-Cyrl-RS"/>
        </w:rPr>
      </w:pPr>
      <w:r>
        <w:rPr>
          <w:rFonts w:cs="Arial"/>
          <w:lang w:val="sr-Cyrl-RS"/>
        </w:rPr>
        <w:t>Развој личних организационих капацитета</w:t>
      </w:r>
    </w:p>
    <w:p w:rsidR="00104799" w:rsidRDefault="00104799" w:rsidP="00104799">
      <w:pPr>
        <w:pStyle w:val="BodyText"/>
        <w:spacing w:line="352" w:lineRule="auto"/>
        <w:ind w:left="668" w:right="-598"/>
        <w:rPr>
          <w:rFonts w:cs="Arial"/>
          <w:lang w:val="sr-Cyrl-RS"/>
        </w:rPr>
      </w:pPr>
      <w:r>
        <w:rPr>
          <w:rFonts w:cs="Arial"/>
          <w:lang w:val="sr-Cyrl-RS"/>
        </w:rPr>
        <w:t>Унапређивање личних вештина</w:t>
      </w:r>
      <w:r w:rsidR="005B4299" w:rsidRPr="00AD520F">
        <w:rPr>
          <w:rFonts w:cs="Arial"/>
          <w:lang w:val="sr-Cyrl-RS"/>
        </w:rPr>
        <w:t xml:space="preserve"> </w:t>
      </w:r>
    </w:p>
    <w:p w:rsidR="005F5F33" w:rsidRDefault="00104799" w:rsidP="00104799">
      <w:pPr>
        <w:pStyle w:val="BodyText"/>
        <w:spacing w:before="0" w:line="352" w:lineRule="auto"/>
        <w:ind w:left="668" w:right="-598"/>
        <w:rPr>
          <w:rFonts w:cs="Arial"/>
          <w:lang w:val="sr-Cyrl-RS"/>
        </w:rPr>
      </w:pPr>
      <w:r>
        <w:rPr>
          <w:rFonts w:cs="Arial"/>
          <w:lang w:val="sr-Cyrl-RS"/>
        </w:rPr>
        <w:t>Обука из развоја породичног живота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5F5F33" w:rsidP="005F5F33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за тражење посла</w:t>
      </w:r>
    </w:p>
    <w:p w:rsidR="005F5F33" w:rsidRDefault="005F5F33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животне оријентације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5F5F33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Курсеви родитељства</w:t>
      </w:r>
    </w:p>
    <w:p w:rsidR="005F5F33" w:rsidRDefault="00215638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Планирање </w:t>
      </w:r>
      <w:r w:rsidR="005F5F33">
        <w:rPr>
          <w:rFonts w:cs="Arial"/>
          <w:lang w:val="sr-Cyrl-RS"/>
        </w:rPr>
        <w:t>личне каријере</w:t>
      </w:r>
    </w:p>
    <w:p w:rsidR="00215638" w:rsidRDefault="005F5F33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Лични развој</w:t>
      </w:r>
      <w:r w:rsidR="005B4299" w:rsidRPr="00AD520F">
        <w:rPr>
          <w:rFonts w:cs="Arial"/>
          <w:lang w:val="sr-Cyrl-RS"/>
        </w:rPr>
        <w:t xml:space="preserve"> </w:t>
      </w:r>
    </w:p>
    <w:p w:rsidR="00215638" w:rsidRDefault="00215638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Позитивно размишљање</w:t>
      </w:r>
    </w:p>
    <w:p w:rsidR="00215638" w:rsidRDefault="00215638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Технике презентовања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215638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Јавно говорење</w:t>
      </w:r>
    </w:p>
    <w:p w:rsidR="00215638" w:rsidRDefault="00215638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Самопоуздање</w:t>
      </w:r>
    </w:p>
    <w:p w:rsidR="00215638" w:rsidRDefault="00215638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Вештине самопоштовања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Социјалне компетенције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215638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Тимски рад</w:t>
      </w:r>
    </w:p>
    <w:p w:rsidR="0068683A" w:rsidRPr="00AD520F" w:rsidRDefault="00215638" w:rsidP="0016193C">
      <w:pPr>
        <w:pStyle w:val="BodyText"/>
        <w:spacing w:before="4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Управљање временом</w:t>
      </w:r>
    </w:p>
    <w:p w:rsidR="0068683A" w:rsidRPr="00AD520F" w:rsidRDefault="005B4299" w:rsidP="0016193C">
      <w:pPr>
        <w:spacing w:before="121"/>
        <w:ind w:left="580" w:right="334" w:hanging="481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009 </w:t>
      </w:r>
      <w:r w:rsidR="00215638">
        <w:rPr>
          <w:rFonts w:ascii="Arial" w:hAnsi="Arial" w:cs="Arial"/>
          <w:b/>
          <w:lang w:val="sr-Cyrl-RS"/>
        </w:rPr>
        <w:t>Генерички програми и квалификације неразврстани на другом месту</w:t>
      </w:r>
    </w:p>
    <w:p w:rsidR="0068683A" w:rsidRPr="00AD520F" w:rsidRDefault="005B4299" w:rsidP="0016193C">
      <w:pPr>
        <w:spacing w:before="119"/>
        <w:ind w:left="670" w:right="334" w:hanging="571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0099 </w:t>
      </w:r>
      <w:r w:rsidR="00215638">
        <w:rPr>
          <w:rFonts w:ascii="Arial" w:hAnsi="Arial" w:cs="Arial"/>
          <w:b/>
          <w:lang w:val="sr-Cyrl-RS"/>
        </w:rPr>
        <w:t>Генерички програми и квалификације неразврстани на другом месту</w:t>
      </w:r>
    </w:p>
    <w:p w:rsidR="0068683A" w:rsidRPr="00AD520F" w:rsidRDefault="005B4299" w:rsidP="0016193C">
      <w:pPr>
        <w:tabs>
          <w:tab w:val="left" w:pos="667"/>
        </w:tabs>
        <w:spacing w:before="120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01</w:t>
      </w:r>
      <w:r w:rsidRPr="00AD520F">
        <w:rPr>
          <w:rFonts w:ascii="Arial" w:hAnsi="Arial" w:cs="Arial"/>
          <w:b/>
          <w:lang w:val="sr-Cyrl-RS"/>
        </w:rPr>
        <w:tab/>
      </w:r>
      <w:r w:rsidR="00215638">
        <w:rPr>
          <w:rFonts w:ascii="Arial" w:hAnsi="Arial" w:cs="Arial"/>
          <w:b/>
          <w:lang w:val="sr-Cyrl-RS"/>
        </w:rPr>
        <w:t>Образовање</w:t>
      </w:r>
    </w:p>
    <w:p w:rsidR="0068683A" w:rsidRPr="00AD520F" w:rsidRDefault="005B4299" w:rsidP="0016193C">
      <w:pPr>
        <w:tabs>
          <w:tab w:val="left" w:pos="667"/>
        </w:tabs>
        <w:spacing w:before="120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011</w:t>
      </w:r>
      <w:r w:rsidRPr="00AD520F">
        <w:rPr>
          <w:rFonts w:ascii="Arial" w:hAnsi="Arial" w:cs="Arial"/>
          <w:b/>
          <w:lang w:val="sr-Cyrl-RS"/>
        </w:rPr>
        <w:tab/>
      </w:r>
      <w:r w:rsidR="00215638">
        <w:rPr>
          <w:rFonts w:ascii="Arial" w:hAnsi="Arial" w:cs="Arial"/>
          <w:b/>
          <w:lang w:val="sr-Cyrl-RS"/>
        </w:rPr>
        <w:t>Образовање</w:t>
      </w:r>
    </w:p>
    <w:p w:rsidR="00215638" w:rsidRDefault="005B4299" w:rsidP="00215638">
      <w:pPr>
        <w:spacing w:before="119" w:line="355" w:lineRule="auto"/>
        <w:ind w:left="100" w:right="-740"/>
        <w:rPr>
          <w:rFonts w:ascii="Arial" w:hAnsi="Arial" w:cs="Arial"/>
          <w:b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0110 </w:t>
      </w:r>
      <w:r w:rsidR="00215638" w:rsidRPr="00215638">
        <w:rPr>
          <w:rFonts w:ascii="Arial" w:hAnsi="Arial" w:cs="Arial"/>
          <w:b/>
          <w:sz w:val="20"/>
          <w:szCs w:val="20"/>
          <w:lang w:val="sr-Cyrl-RS"/>
        </w:rPr>
        <w:t>Образовање које није даље дефинисано</w:t>
      </w:r>
    </w:p>
    <w:p w:rsidR="0068683A" w:rsidRPr="00AD520F" w:rsidRDefault="005B4299" w:rsidP="0016193C">
      <w:pPr>
        <w:spacing w:before="119" w:line="355" w:lineRule="auto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0111 </w:t>
      </w:r>
      <w:r w:rsidR="00215638">
        <w:rPr>
          <w:rFonts w:ascii="Arial" w:hAnsi="Arial" w:cs="Arial"/>
          <w:b/>
          <w:lang w:val="sr-Cyrl-RS"/>
        </w:rPr>
        <w:t>Наука о образовању</w:t>
      </w:r>
    </w:p>
    <w:p w:rsidR="00104799" w:rsidRDefault="00104799" w:rsidP="00104799">
      <w:pPr>
        <w:pStyle w:val="BodyText"/>
        <w:spacing w:before="1" w:line="355" w:lineRule="auto"/>
        <w:ind w:left="668" w:right="-456"/>
        <w:rPr>
          <w:rFonts w:cs="Arial"/>
          <w:lang w:val="sr-Cyrl-RS"/>
        </w:rPr>
      </w:pPr>
      <w:r>
        <w:rPr>
          <w:rFonts w:cs="Arial"/>
          <w:lang w:val="sr-Cyrl-RS"/>
        </w:rPr>
        <w:t>Развој научног плана и програма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теорија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215638" w:rsidP="00104799">
      <w:pPr>
        <w:pStyle w:val="BodyText"/>
        <w:spacing w:before="1" w:line="355" w:lineRule="auto"/>
        <w:ind w:left="668" w:right="-598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Студије </w:t>
      </w:r>
      <w:r w:rsidR="00104799">
        <w:rPr>
          <w:rFonts w:cs="Arial"/>
          <w:lang w:val="sr-Cyrl-RS"/>
        </w:rPr>
        <w:t>о наставном плану и програму</w:t>
      </w:r>
    </w:p>
    <w:p w:rsidR="0068683A" w:rsidRPr="00AD520F" w:rsidRDefault="00215638" w:rsidP="0016193C">
      <w:pPr>
        <w:pStyle w:val="BodyText"/>
        <w:spacing w:before="2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Дидактика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type w:val="continuous"/>
          <w:pgSz w:w="12240" w:h="15840"/>
          <w:pgMar w:top="0" w:right="1360" w:bottom="0" w:left="1340" w:header="720" w:footer="720" w:gutter="0"/>
          <w:cols w:num="2" w:space="720" w:equalWidth="0">
            <w:col w:w="4569" w:space="324"/>
            <w:col w:w="4647"/>
          </w:cols>
        </w:sect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15"/>
          <w:szCs w:val="15"/>
          <w:lang w:val="sr-Cyrl-RS"/>
        </w:rPr>
      </w:pPr>
    </w:p>
    <w:p w:rsidR="0068683A" w:rsidRPr="00AD520F" w:rsidRDefault="005B4299" w:rsidP="0016193C">
      <w:pPr>
        <w:spacing w:before="74"/>
        <w:ind w:left="3968" w:right="334"/>
        <w:jc w:val="center"/>
        <w:rPr>
          <w:rFonts w:ascii="Arial" w:eastAsia="Arial" w:hAnsi="Arial" w:cs="Arial"/>
          <w:sz w:val="20"/>
          <w:szCs w:val="20"/>
          <w:lang w:val="sr-Cyrl-RS"/>
        </w:rPr>
      </w:pPr>
      <w:r w:rsidRPr="00AD520F">
        <w:rPr>
          <w:rFonts w:ascii="Arial" w:hAnsi="Arial" w:cs="Arial"/>
          <w:sz w:val="20"/>
          <w:lang w:val="sr-Cyrl-RS"/>
        </w:rPr>
        <w:t>- 59 -</w:t>
      </w:r>
    </w:p>
    <w:p w:rsidR="0068683A" w:rsidRPr="00AD520F" w:rsidRDefault="0068683A" w:rsidP="0016193C">
      <w:pPr>
        <w:ind w:right="334"/>
        <w:jc w:val="center"/>
        <w:rPr>
          <w:rFonts w:ascii="Arial" w:eastAsia="Arial" w:hAnsi="Arial" w:cs="Arial"/>
          <w:sz w:val="20"/>
          <w:szCs w:val="20"/>
          <w:lang w:val="sr-Cyrl-RS"/>
        </w:rPr>
        <w:sectPr w:rsidR="0068683A" w:rsidRPr="00AD520F">
          <w:type w:val="continuous"/>
          <w:pgSz w:w="12240" w:h="15840"/>
          <w:pgMar w:top="0" w:right="1360" w:bottom="0" w:left="1340" w:header="720" w:footer="720" w:gutter="0"/>
          <w:cols w:space="720"/>
        </w:sectPr>
      </w:pPr>
    </w:p>
    <w:p w:rsidR="00535181" w:rsidRPr="00535181" w:rsidRDefault="00535181" w:rsidP="00535181">
      <w:pPr>
        <w:pStyle w:val="BodyText"/>
        <w:tabs>
          <w:tab w:val="left" w:pos="4494"/>
        </w:tabs>
        <w:spacing w:before="57" w:line="355" w:lineRule="auto"/>
        <w:ind w:left="667" w:right="-42"/>
        <w:rPr>
          <w:rFonts w:cs="Arial"/>
          <w:sz w:val="20"/>
          <w:szCs w:val="20"/>
          <w:lang w:val="sr-Cyrl-RS"/>
        </w:rPr>
      </w:pPr>
      <w:r w:rsidRPr="00535181">
        <w:rPr>
          <w:rFonts w:cs="Arial"/>
          <w:sz w:val="20"/>
          <w:szCs w:val="20"/>
          <w:lang w:val="sr-Cyrl-RS"/>
        </w:rPr>
        <w:lastRenderedPageBreak/>
        <w:t>Методологија образовања на даљину</w:t>
      </w:r>
    </w:p>
    <w:p w:rsidR="0068683A" w:rsidRPr="00AD520F" w:rsidRDefault="00535181" w:rsidP="00535181">
      <w:pPr>
        <w:pStyle w:val="BodyText"/>
        <w:spacing w:before="57" w:line="355" w:lineRule="auto"/>
        <w:ind w:left="667" w:right="-42"/>
        <w:rPr>
          <w:rFonts w:cs="Arial"/>
          <w:lang w:val="sr-Cyrl-RS"/>
        </w:rPr>
      </w:pPr>
      <w:r>
        <w:rPr>
          <w:rFonts w:cs="Arial"/>
          <w:lang w:val="sr-Cyrl-RS"/>
        </w:rPr>
        <w:t>Наука о образовању</w:t>
      </w:r>
    </w:p>
    <w:p w:rsidR="0068683A" w:rsidRPr="00AD520F" w:rsidRDefault="00535181" w:rsidP="00535181">
      <w:pPr>
        <w:pStyle w:val="BodyText"/>
        <w:spacing w:before="2"/>
        <w:ind w:left="667" w:right="-184"/>
        <w:rPr>
          <w:rFonts w:cs="Arial"/>
          <w:lang w:val="sr-Cyrl-RS"/>
        </w:rPr>
      </w:pPr>
      <w:r>
        <w:rPr>
          <w:rFonts w:cs="Arial"/>
          <w:lang w:val="sr-Cyrl-RS"/>
        </w:rPr>
        <w:t>Оцењивање, испитивање и мерење у образовању</w:t>
      </w:r>
    </w:p>
    <w:p w:rsidR="00535181" w:rsidRPr="00535181" w:rsidRDefault="00535181" w:rsidP="00535181">
      <w:pPr>
        <w:pStyle w:val="BodyText"/>
        <w:spacing w:line="355" w:lineRule="auto"/>
        <w:ind w:left="667" w:right="-184"/>
        <w:rPr>
          <w:rFonts w:cs="Arial"/>
          <w:sz w:val="20"/>
          <w:szCs w:val="20"/>
          <w:lang w:val="sr-Cyrl-RS"/>
        </w:rPr>
      </w:pPr>
      <w:r w:rsidRPr="00535181">
        <w:rPr>
          <w:rFonts w:cs="Arial"/>
          <w:sz w:val="20"/>
          <w:szCs w:val="20"/>
          <w:lang w:val="sr-Cyrl-RS"/>
        </w:rPr>
        <w:t>Евалуација и истраживање образовања</w:t>
      </w:r>
    </w:p>
    <w:p w:rsidR="0068683A" w:rsidRPr="00AD520F" w:rsidRDefault="00535181" w:rsidP="00535181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Педагошке науке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образовање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535181" w:rsidP="0016193C">
      <w:pPr>
        <w:spacing w:before="3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0112 Обука за васпитаче</w:t>
      </w:r>
    </w:p>
    <w:p w:rsidR="0068683A" w:rsidRPr="00AD520F" w:rsidRDefault="00535181" w:rsidP="0016193C">
      <w:pPr>
        <w:pStyle w:val="BodyText"/>
        <w:spacing w:before="119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 васпитача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у формалном школском окружењу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535181" w:rsidP="0016193C">
      <w:pPr>
        <w:pStyle w:val="BodyText"/>
        <w:spacing w:before="119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за васпитаче у јаслицама</w:t>
      </w:r>
    </w:p>
    <w:p w:rsidR="0068683A" w:rsidRPr="00AD520F" w:rsidRDefault="00535181" w:rsidP="0016193C">
      <w:pPr>
        <w:spacing w:before="121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0113 Обука за наставнике без предметне специјализације</w:t>
      </w:r>
    </w:p>
    <w:p w:rsidR="0068683A" w:rsidRPr="00535181" w:rsidRDefault="00535181" w:rsidP="00282F70">
      <w:pPr>
        <w:pStyle w:val="BodyText"/>
        <w:spacing w:before="0"/>
        <w:ind w:right="-184" w:firstLine="42"/>
        <w:rPr>
          <w:rFonts w:cs="Arial"/>
          <w:sz w:val="18"/>
          <w:szCs w:val="18"/>
          <w:lang w:val="sr-Cyrl-RS"/>
        </w:rPr>
      </w:pPr>
      <w:r w:rsidRPr="00535181">
        <w:rPr>
          <w:rFonts w:cs="Arial"/>
          <w:sz w:val="18"/>
          <w:szCs w:val="18"/>
          <w:lang w:val="sr-Cyrl-RS"/>
        </w:rPr>
        <w:t>Обука из писмености и математичких вештина одраслих</w:t>
      </w:r>
    </w:p>
    <w:p w:rsidR="00535181" w:rsidRPr="00282F70" w:rsidRDefault="00535181" w:rsidP="00282F70">
      <w:pPr>
        <w:pStyle w:val="BodyText"/>
        <w:tabs>
          <w:tab w:val="left" w:pos="4494"/>
        </w:tabs>
        <w:spacing w:before="0" w:line="355" w:lineRule="auto"/>
        <w:ind w:right="-184"/>
        <w:rPr>
          <w:rFonts w:cs="Arial"/>
          <w:sz w:val="20"/>
          <w:szCs w:val="20"/>
          <w:lang w:val="sr-Cyrl-RS"/>
        </w:rPr>
      </w:pPr>
      <w:r w:rsidRPr="00282F70">
        <w:rPr>
          <w:rFonts w:cs="Arial"/>
          <w:sz w:val="20"/>
          <w:szCs w:val="20"/>
          <w:lang w:val="sr-Cyrl-RS"/>
        </w:rPr>
        <w:t>Обука наставника разредне наставе</w:t>
      </w:r>
    </w:p>
    <w:p w:rsidR="00535181" w:rsidRPr="00282F70" w:rsidRDefault="00535181" w:rsidP="00282F70">
      <w:pPr>
        <w:pStyle w:val="BodyText"/>
        <w:spacing w:before="0" w:line="355" w:lineRule="auto"/>
        <w:ind w:right="-184"/>
        <w:rPr>
          <w:rFonts w:cs="Arial"/>
          <w:sz w:val="18"/>
          <w:szCs w:val="18"/>
          <w:lang w:val="sr-Cyrl-RS"/>
        </w:rPr>
      </w:pPr>
      <w:r w:rsidRPr="00282F70">
        <w:rPr>
          <w:rFonts w:cs="Arial"/>
          <w:sz w:val="18"/>
          <w:szCs w:val="18"/>
          <w:lang w:val="sr-Cyrl-RS"/>
        </w:rPr>
        <w:t>Образовање наставника у основним школама</w:t>
      </w:r>
    </w:p>
    <w:p w:rsidR="00282F70" w:rsidRPr="00282F70" w:rsidRDefault="00282F70" w:rsidP="00282F70">
      <w:pPr>
        <w:pStyle w:val="BodyText"/>
        <w:tabs>
          <w:tab w:val="left" w:pos="4494"/>
        </w:tabs>
        <w:spacing w:before="0" w:line="355" w:lineRule="auto"/>
        <w:ind w:left="667" w:right="-184" w:hanging="525"/>
        <w:rPr>
          <w:rFonts w:cs="Arial"/>
          <w:sz w:val="20"/>
          <w:szCs w:val="20"/>
          <w:lang w:val="sr-Cyrl-RS"/>
        </w:rPr>
      </w:pPr>
      <w:r w:rsidRPr="00282F70">
        <w:rPr>
          <w:rFonts w:cs="Arial"/>
          <w:sz w:val="20"/>
          <w:szCs w:val="20"/>
          <w:lang w:val="sr-Cyrl-RS"/>
        </w:rPr>
        <w:t>Обука за наставнике аутохтоног становништва</w:t>
      </w:r>
    </w:p>
    <w:p w:rsidR="00282F70" w:rsidRPr="00282F70" w:rsidRDefault="00282F70" w:rsidP="00282F70">
      <w:pPr>
        <w:pStyle w:val="BodyText"/>
        <w:spacing w:before="0" w:line="355" w:lineRule="auto"/>
        <w:ind w:left="142" w:right="-184"/>
        <w:rPr>
          <w:rFonts w:cs="Arial"/>
          <w:sz w:val="20"/>
          <w:szCs w:val="20"/>
          <w:lang w:val="sr-Cyrl-RS"/>
        </w:rPr>
      </w:pPr>
      <w:r w:rsidRPr="00282F70">
        <w:rPr>
          <w:rFonts w:cs="Arial"/>
          <w:sz w:val="20"/>
          <w:szCs w:val="20"/>
          <w:lang w:val="sr-Cyrl-RS"/>
        </w:rPr>
        <w:t>Настава у нижим разредима средње школе</w:t>
      </w:r>
    </w:p>
    <w:p w:rsidR="0068683A" w:rsidRPr="00282F70" w:rsidRDefault="00282F70" w:rsidP="00282F70">
      <w:pPr>
        <w:pStyle w:val="BodyText"/>
        <w:spacing w:before="0" w:line="355" w:lineRule="auto"/>
        <w:ind w:right="334"/>
        <w:rPr>
          <w:rFonts w:cs="Arial"/>
          <w:sz w:val="20"/>
          <w:szCs w:val="20"/>
          <w:lang w:val="sr-Cyrl-RS"/>
        </w:rPr>
      </w:pPr>
      <w:r w:rsidRPr="00282F70">
        <w:rPr>
          <w:rFonts w:cs="Arial"/>
          <w:sz w:val="20"/>
          <w:szCs w:val="20"/>
          <w:lang w:val="sr-Cyrl-RS"/>
        </w:rPr>
        <w:t>Настава у основној школи</w:t>
      </w:r>
    </w:p>
    <w:p w:rsidR="0068683A" w:rsidRPr="00282F70" w:rsidRDefault="00282F70" w:rsidP="00282F70">
      <w:pPr>
        <w:pStyle w:val="BodyText"/>
        <w:tabs>
          <w:tab w:val="left" w:pos="4494"/>
        </w:tabs>
        <w:spacing w:before="0"/>
        <w:ind w:left="142" w:right="-184"/>
        <w:rPr>
          <w:rFonts w:cs="Arial"/>
          <w:sz w:val="18"/>
          <w:szCs w:val="18"/>
          <w:lang w:val="sr-Cyrl-RS"/>
        </w:rPr>
      </w:pPr>
      <w:r w:rsidRPr="00282F70">
        <w:rPr>
          <w:rFonts w:cs="Arial"/>
          <w:sz w:val="18"/>
          <w:szCs w:val="18"/>
          <w:lang w:val="sr-Cyrl-RS"/>
        </w:rPr>
        <w:t>Настава ученика са посебним образовним потребама</w:t>
      </w:r>
    </w:p>
    <w:p w:rsidR="0068683A" w:rsidRPr="00AD520F" w:rsidRDefault="005B4299" w:rsidP="0016193C">
      <w:pPr>
        <w:spacing w:before="122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0114 </w:t>
      </w:r>
      <w:r w:rsidR="00F12D90">
        <w:rPr>
          <w:rFonts w:ascii="Arial" w:hAnsi="Arial" w:cs="Arial"/>
          <w:b/>
          <w:lang w:val="sr-Cyrl-RS"/>
        </w:rPr>
        <w:t>Обука наставника са предметном специјализацијом</w:t>
      </w:r>
    </w:p>
    <w:p w:rsidR="00F12D90" w:rsidRDefault="00F12D90" w:rsidP="00F12D90">
      <w:pPr>
        <w:pStyle w:val="BodyText"/>
        <w:spacing w:before="119" w:line="355" w:lineRule="auto"/>
        <w:ind w:left="0" w:right="-184"/>
        <w:rPr>
          <w:rFonts w:cs="Arial"/>
          <w:lang w:val="sr-Cyrl-RS"/>
        </w:rPr>
      </w:pPr>
      <w:r>
        <w:rPr>
          <w:rFonts w:cs="Arial"/>
          <w:lang w:val="sr-Cyrl-RS"/>
        </w:rPr>
        <w:t>Обука наставника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–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уметност и ручни рад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Обука наставника</w:t>
      </w:r>
      <w:r w:rsidR="005B4299" w:rsidRPr="00AD520F">
        <w:rPr>
          <w:rFonts w:cs="Arial"/>
          <w:lang w:val="sr-Cyrl-RS"/>
        </w:rPr>
        <w:t xml:space="preserve"> – </w:t>
      </w:r>
      <w:r>
        <w:rPr>
          <w:rFonts w:cs="Arial"/>
          <w:lang w:val="sr-Cyrl-RS"/>
        </w:rPr>
        <w:t>пословни предмет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F12D90" w:rsidP="00F12D90">
      <w:pPr>
        <w:pStyle w:val="BodyText"/>
        <w:spacing w:before="0" w:line="355" w:lineRule="auto"/>
        <w:ind w:left="0" w:right="-184"/>
        <w:rPr>
          <w:rFonts w:cs="Arial"/>
          <w:lang w:val="sr-Cyrl-RS"/>
        </w:rPr>
      </w:pPr>
      <w:r>
        <w:rPr>
          <w:rFonts w:cs="Arial"/>
          <w:lang w:val="sr-Cyrl-RS"/>
        </w:rPr>
        <w:t>Обука наставника</w:t>
      </w:r>
      <w:r w:rsidR="005B4299" w:rsidRPr="00AD520F">
        <w:rPr>
          <w:rFonts w:cs="Arial"/>
          <w:lang w:val="sr-Cyrl-RS"/>
        </w:rPr>
        <w:t xml:space="preserve"> – </w:t>
      </w:r>
      <w:r>
        <w:rPr>
          <w:rFonts w:cs="Arial"/>
          <w:lang w:val="sr-Cyrl-RS"/>
        </w:rPr>
        <w:t>музика</w:t>
      </w:r>
    </w:p>
    <w:p w:rsidR="00F12D90" w:rsidRDefault="00F12D90" w:rsidP="00F12D90">
      <w:pPr>
        <w:pStyle w:val="BodyText"/>
        <w:spacing w:before="1" w:line="355" w:lineRule="auto"/>
        <w:ind w:left="0" w:right="-184"/>
        <w:rPr>
          <w:rFonts w:cs="Arial"/>
          <w:lang w:val="sr-Cyrl-RS"/>
        </w:rPr>
      </w:pPr>
      <w:r>
        <w:rPr>
          <w:rFonts w:cs="Arial"/>
          <w:lang w:val="sr-Cyrl-RS"/>
        </w:rPr>
        <w:t>Обука наставника</w:t>
      </w:r>
      <w:r w:rsidR="005B4299" w:rsidRPr="00AD520F">
        <w:rPr>
          <w:rFonts w:cs="Arial"/>
          <w:lang w:val="sr-Cyrl-RS"/>
        </w:rPr>
        <w:t xml:space="preserve"> – </w:t>
      </w:r>
      <w:r>
        <w:rPr>
          <w:rFonts w:cs="Arial"/>
          <w:lang w:val="sr-Cyrl-RS"/>
        </w:rPr>
        <w:t>медицинска нега</w:t>
      </w:r>
    </w:p>
    <w:p w:rsidR="0068683A" w:rsidRPr="00AD520F" w:rsidRDefault="00F12D90" w:rsidP="00F12D90">
      <w:pPr>
        <w:pStyle w:val="BodyText"/>
        <w:spacing w:before="1" w:line="355" w:lineRule="auto"/>
        <w:ind w:left="0" w:right="-184"/>
        <w:rPr>
          <w:rFonts w:cs="Arial"/>
          <w:lang w:val="sr-Cyrl-RS"/>
        </w:rPr>
      </w:pPr>
      <w:r>
        <w:rPr>
          <w:rFonts w:cs="Arial"/>
          <w:lang w:val="sr-Cyrl-RS"/>
        </w:rPr>
        <w:t>Обука наставника</w:t>
      </w:r>
      <w:r w:rsidR="005B4299" w:rsidRPr="00AD520F">
        <w:rPr>
          <w:rFonts w:cs="Arial"/>
          <w:lang w:val="sr-Cyrl-RS"/>
        </w:rPr>
        <w:t xml:space="preserve"> – </w:t>
      </w:r>
      <w:r>
        <w:rPr>
          <w:rFonts w:cs="Arial"/>
          <w:lang w:val="sr-Cyrl-RS"/>
        </w:rPr>
        <w:t>физичк</w:t>
      </w:r>
      <w:r w:rsidR="00B7664A">
        <w:rPr>
          <w:rFonts w:cs="Arial"/>
          <w:lang w:val="sr-Cyrl-RS"/>
        </w:rPr>
        <w:t>а обука</w:t>
      </w:r>
    </w:p>
    <w:p w:rsidR="0068683A" w:rsidRPr="00AD520F" w:rsidRDefault="00F12D90" w:rsidP="00F12D90">
      <w:pPr>
        <w:pStyle w:val="BodyText"/>
        <w:spacing w:before="2"/>
        <w:ind w:left="0" w:right="-184"/>
        <w:rPr>
          <w:rFonts w:cs="Arial"/>
          <w:lang w:val="sr-Cyrl-RS"/>
        </w:rPr>
      </w:pPr>
      <w:r>
        <w:rPr>
          <w:rFonts w:cs="Arial"/>
          <w:lang w:val="sr-Cyrl-RS"/>
        </w:rPr>
        <w:t>Обука наставника</w:t>
      </w:r>
      <w:r w:rsidR="005B4299" w:rsidRPr="00AD520F">
        <w:rPr>
          <w:rFonts w:cs="Arial"/>
          <w:lang w:val="sr-Cyrl-RS"/>
        </w:rPr>
        <w:t xml:space="preserve"> – </w:t>
      </w:r>
      <w:r>
        <w:rPr>
          <w:rFonts w:cs="Arial"/>
          <w:lang w:val="sr-Cyrl-RS"/>
        </w:rPr>
        <w:t>други језици</w:t>
      </w:r>
    </w:p>
    <w:p w:rsidR="0068683A" w:rsidRPr="00AD520F" w:rsidRDefault="00F12D90" w:rsidP="00F12D90">
      <w:pPr>
        <w:pStyle w:val="BodyText"/>
        <w:ind w:left="0" w:right="-184"/>
        <w:rPr>
          <w:rFonts w:cs="Arial"/>
          <w:lang w:val="sr-Cyrl-RS"/>
        </w:rPr>
      </w:pPr>
      <w:r>
        <w:rPr>
          <w:rFonts w:cs="Arial"/>
          <w:lang w:val="sr-Cyrl-RS"/>
        </w:rPr>
        <w:t>Обука наставника</w:t>
      </w:r>
      <w:r w:rsidR="005B4299" w:rsidRPr="00AD520F">
        <w:rPr>
          <w:rFonts w:cs="Arial"/>
          <w:lang w:val="sr-Cyrl-RS"/>
        </w:rPr>
        <w:t xml:space="preserve"> – </w:t>
      </w:r>
      <w:r>
        <w:rPr>
          <w:rFonts w:cs="Arial"/>
          <w:lang w:val="sr-Cyrl-RS"/>
        </w:rPr>
        <w:t>одређени теоретски предмети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нпр., математика, историја</w:t>
      </w:r>
      <w:r w:rsidR="005B4299" w:rsidRPr="00AD520F">
        <w:rPr>
          <w:rFonts w:cs="Arial"/>
          <w:lang w:val="sr-Cyrl-RS"/>
        </w:rPr>
        <w:t>)</w:t>
      </w:r>
    </w:p>
    <w:p w:rsidR="00F12D90" w:rsidRDefault="00F12D90" w:rsidP="00F12D90">
      <w:pPr>
        <w:pStyle w:val="BodyText"/>
        <w:spacing w:before="119" w:line="355" w:lineRule="auto"/>
        <w:ind w:left="0" w:right="-184"/>
        <w:rPr>
          <w:rFonts w:cs="Arial"/>
          <w:lang w:val="sr-Cyrl-RS"/>
        </w:rPr>
      </w:pPr>
      <w:r>
        <w:rPr>
          <w:rFonts w:cs="Arial"/>
          <w:lang w:val="sr-Cyrl-RS"/>
        </w:rPr>
        <w:t>Обука наставника – технички предмети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F12D90" w:rsidP="00F12D90">
      <w:pPr>
        <w:pStyle w:val="BodyText"/>
        <w:spacing w:before="0" w:line="355" w:lineRule="auto"/>
        <w:ind w:left="0" w:right="-184"/>
        <w:rPr>
          <w:rFonts w:cs="Arial"/>
          <w:lang w:val="sr-Cyrl-RS"/>
        </w:rPr>
      </w:pPr>
      <w:r>
        <w:rPr>
          <w:rFonts w:cs="Arial"/>
          <w:lang w:val="sr-Cyrl-RS"/>
        </w:rPr>
        <w:t>Обука наставника</w:t>
      </w:r>
      <w:r w:rsidRPr="00AD520F">
        <w:rPr>
          <w:rFonts w:cs="Arial"/>
          <w:lang w:val="sr-Cyrl-RS"/>
        </w:rPr>
        <w:t xml:space="preserve"> </w:t>
      </w:r>
      <w:r w:rsidR="005B4299" w:rsidRPr="00AD520F">
        <w:rPr>
          <w:rFonts w:cs="Arial"/>
          <w:lang w:val="sr-Cyrl-RS"/>
        </w:rPr>
        <w:t xml:space="preserve">– </w:t>
      </w:r>
      <w:r>
        <w:rPr>
          <w:rFonts w:cs="Arial"/>
          <w:lang w:val="sr-Cyrl-RS"/>
        </w:rPr>
        <w:t>струковни предмети</w:t>
      </w:r>
    </w:p>
    <w:p w:rsidR="0068683A" w:rsidRPr="00AD520F" w:rsidRDefault="00F12D90" w:rsidP="00F12D90">
      <w:pPr>
        <w:pStyle w:val="BodyText"/>
        <w:spacing w:before="2"/>
        <w:ind w:left="0" w:right="-184"/>
        <w:rPr>
          <w:rFonts w:cs="Arial"/>
          <w:lang w:val="sr-Cyrl-RS"/>
        </w:rPr>
      </w:pPr>
      <w:r>
        <w:rPr>
          <w:rFonts w:cs="Arial"/>
          <w:lang w:val="sr-Cyrl-RS"/>
        </w:rPr>
        <w:t>Курсеви обуке за универзитетске наставнике</w:t>
      </w:r>
    </w:p>
    <w:p w:rsidR="0068683A" w:rsidRPr="00AD520F" w:rsidRDefault="00F12D90" w:rsidP="0016193C">
      <w:pPr>
        <w:pStyle w:val="BodyTex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инструктора вожње</w:t>
      </w:r>
    </w:p>
    <w:p w:rsidR="0068683A" w:rsidRPr="00AD520F" w:rsidRDefault="005B4299" w:rsidP="0016193C">
      <w:pPr>
        <w:spacing w:before="121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0119 </w:t>
      </w:r>
      <w:r w:rsidR="007409AD">
        <w:rPr>
          <w:rFonts w:ascii="Arial" w:hAnsi="Arial" w:cs="Arial"/>
          <w:b/>
          <w:lang w:val="sr-Cyrl-RS"/>
        </w:rPr>
        <w:t>Образовање неразврстано на другом месту</w:t>
      </w:r>
    </w:p>
    <w:p w:rsidR="0068683A" w:rsidRPr="00AD520F" w:rsidRDefault="005B4299" w:rsidP="0016193C">
      <w:pPr>
        <w:tabs>
          <w:tab w:val="left" w:pos="729"/>
        </w:tabs>
        <w:spacing w:before="59"/>
        <w:ind w:left="668" w:right="334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lang w:val="sr-Cyrl-RS"/>
        </w:rPr>
        <w:br w:type="column"/>
      </w:r>
      <w:r w:rsidRPr="00AD520F">
        <w:rPr>
          <w:rFonts w:ascii="Arial" w:hAnsi="Arial" w:cs="Arial"/>
          <w:b/>
          <w:lang w:val="sr-Cyrl-RS"/>
        </w:rPr>
        <w:lastRenderedPageBreak/>
        <w:t>018</w:t>
      </w:r>
      <w:r w:rsidRPr="00AD520F">
        <w:rPr>
          <w:rFonts w:ascii="Arial" w:hAnsi="Arial" w:cs="Arial"/>
          <w:b/>
          <w:lang w:val="sr-Cyrl-RS"/>
        </w:rPr>
        <w:tab/>
      </w:r>
      <w:r w:rsidRPr="00AD520F">
        <w:rPr>
          <w:rFonts w:ascii="Arial" w:hAnsi="Arial" w:cs="Arial"/>
          <w:b/>
          <w:lang w:val="sr-Cyrl-RS"/>
        </w:rPr>
        <w:tab/>
      </w:r>
      <w:r w:rsidR="00A809FB">
        <w:rPr>
          <w:rFonts w:ascii="Arial" w:hAnsi="Arial" w:cs="Arial"/>
          <w:b/>
          <w:lang w:val="sr-Cyrl-RS"/>
        </w:rPr>
        <w:t>Интердисциплинарни програми и квалификације који укључују</w:t>
      </w:r>
      <w:r w:rsidRPr="00AD520F">
        <w:rPr>
          <w:rFonts w:ascii="Arial" w:hAnsi="Arial" w:cs="Arial"/>
          <w:b/>
          <w:lang w:val="sr-Cyrl-RS"/>
        </w:rPr>
        <w:t xml:space="preserve"> </w:t>
      </w:r>
      <w:r w:rsidR="007409AD">
        <w:rPr>
          <w:rFonts w:ascii="Arial" w:hAnsi="Arial" w:cs="Arial"/>
          <w:b/>
          <w:lang w:val="sr-Cyrl-RS"/>
        </w:rPr>
        <w:t>образовање</w:t>
      </w:r>
    </w:p>
    <w:p w:rsidR="0068683A" w:rsidRPr="00AD520F" w:rsidRDefault="005B4299" w:rsidP="0016193C">
      <w:pPr>
        <w:spacing w:before="120"/>
        <w:ind w:left="668" w:right="334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0188 </w:t>
      </w:r>
      <w:r w:rsidR="00A809FB">
        <w:rPr>
          <w:rFonts w:ascii="Arial" w:hAnsi="Arial" w:cs="Arial"/>
          <w:b/>
          <w:lang w:val="sr-Cyrl-RS"/>
        </w:rPr>
        <w:t>Интердисциплинарни програми и квалификације који укључују</w:t>
      </w:r>
      <w:r w:rsidRPr="00AD520F">
        <w:rPr>
          <w:rFonts w:ascii="Arial" w:hAnsi="Arial" w:cs="Arial"/>
          <w:b/>
          <w:lang w:val="sr-Cyrl-RS"/>
        </w:rPr>
        <w:t xml:space="preserve"> </w:t>
      </w:r>
      <w:r w:rsidR="007409AD">
        <w:rPr>
          <w:rFonts w:ascii="Arial" w:hAnsi="Arial" w:cs="Arial"/>
          <w:b/>
          <w:lang w:val="sr-Cyrl-RS"/>
        </w:rPr>
        <w:t>образовање</w:t>
      </w:r>
    </w:p>
    <w:p w:rsidR="0068683A" w:rsidRPr="00AD520F" w:rsidRDefault="007409AD" w:rsidP="007409AD">
      <w:pPr>
        <w:tabs>
          <w:tab w:val="left" w:pos="587"/>
          <w:tab w:val="left" w:pos="4395"/>
        </w:tabs>
        <w:spacing w:before="120"/>
        <w:ind w:left="100" w:right="-495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</w:t>
      </w:r>
      <w:r>
        <w:rPr>
          <w:rFonts w:ascii="Arial" w:hAnsi="Arial" w:cs="Arial"/>
          <w:b/>
          <w:lang w:val="sr-Cyrl-RS"/>
        </w:rPr>
        <w:tab/>
        <w:t>Уметности и хуманистичке науке</w:t>
      </w:r>
    </w:p>
    <w:p w:rsidR="0068683A" w:rsidRPr="00AD520F" w:rsidRDefault="007409AD" w:rsidP="007409AD">
      <w:pPr>
        <w:pStyle w:val="ListParagraph"/>
        <w:numPr>
          <w:ilvl w:val="0"/>
          <w:numId w:val="17"/>
        </w:numPr>
        <w:tabs>
          <w:tab w:val="left" w:pos="730"/>
        </w:tabs>
        <w:spacing w:before="120"/>
        <w:ind w:right="-636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Уметности и хуманистичке науке</w:t>
      </w:r>
      <w:r w:rsidRPr="00AD520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који нису даље дефинисани</w:t>
      </w:r>
    </w:p>
    <w:p w:rsidR="0068683A" w:rsidRPr="00AD520F" w:rsidRDefault="005B4299" w:rsidP="007409AD">
      <w:pPr>
        <w:spacing w:before="120"/>
        <w:ind w:left="668" w:right="-636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0200 </w:t>
      </w:r>
      <w:r w:rsidR="007409AD">
        <w:rPr>
          <w:rFonts w:ascii="Arial" w:hAnsi="Arial" w:cs="Arial"/>
          <w:b/>
          <w:lang w:val="sr-Cyrl-RS"/>
        </w:rPr>
        <w:t>Уметности и хуманистичке науке</w:t>
      </w:r>
      <w:r w:rsidR="007409AD" w:rsidRPr="00AD520F">
        <w:rPr>
          <w:rFonts w:ascii="Arial" w:hAnsi="Arial" w:cs="Arial"/>
          <w:b/>
          <w:lang w:val="sr-Cyrl-RS"/>
        </w:rPr>
        <w:t xml:space="preserve"> </w:t>
      </w:r>
      <w:r w:rsidR="007409AD">
        <w:rPr>
          <w:rFonts w:ascii="Arial" w:hAnsi="Arial" w:cs="Arial"/>
          <w:b/>
          <w:lang w:val="sr-Cyrl-RS"/>
        </w:rPr>
        <w:t>који нису даље дефинисани</w:t>
      </w:r>
    </w:p>
    <w:p w:rsidR="0068683A" w:rsidRPr="00AD520F" w:rsidRDefault="007409AD" w:rsidP="0016193C">
      <w:pPr>
        <w:pStyle w:val="ListParagraph"/>
        <w:numPr>
          <w:ilvl w:val="0"/>
          <w:numId w:val="17"/>
        </w:numPr>
        <w:tabs>
          <w:tab w:val="left" w:pos="588"/>
        </w:tabs>
        <w:spacing w:before="119"/>
        <w:ind w:left="587" w:right="334" w:hanging="487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Уметности</w:t>
      </w:r>
    </w:p>
    <w:p w:rsidR="0068683A" w:rsidRPr="00AD520F" w:rsidRDefault="005B4299" w:rsidP="007409AD">
      <w:pPr>
        <w:spacing w:before="120"/>
        <w:ind w:left="100" w:right="-77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0210 </w:t>
      </w:r>
      <w:r w:rsidR="007409AD">
        <w:rPr>
          <w:rFonts w:ascii="Arial" w:hAnsi="Arial" w:cs="Arial"/>
          <w:b/>
          <w:lang w:val="sr-Cyrl-RS"/>
        </w:rPr>
        <w:t>Уметности које нису даље дефинисане</w:t>
      </w:r>
    </w:p>
    <w:p w:rsidR="0068683A" w:rsidRPr="00AD520F" w:rsidRDefault="007409AD" w:rsidP="007409AD">
      <w:pPr>
        <w:spacing w:before="120"/>
        <w:ind w:left="668" w:right="-636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0211 </w:t>
      </w:r>
      <w:r w:rsidRPr="003F7B55">
        <w:rPr>
          <w:rFonts w:ascii="Arial" w:hAnsi="Arial" w:cs="Arial"/>
          <w:b/>
          <w:sz w:val="18"/>
          <w:szCs w:val="18"/>
          <w:lang w:val="sr-Cyrl-RS"/>
        </w:rPr>
        <w:t>Аудиовизуелне технике и медијска продукција</w:t>
      </w:r>
    </w:p>
    <w:p w:rsidR="0068683A" w:rsidRPr="00AD520F" w:rsidRDefault="007409AD" w:rsidP="0016193C">
      <w:pPr>
        <w:pStyle w:val="BodyText"/>
        <w:spacing w:before="119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Анимација</w:t>
      </w:r>
    </w:p>
    <w:p w:rsidR="003F7B55" w:rsidRDefault="003F7B55" w:rsidP="003F7B55">
      <w:pPr>
        <w:pStyle w:val="BodyText"/>
        <w:spacing w:before="119" w:line="355" w:lineRule="auto"/>
        <w:ind w:left="668" w:right="-636"/>
        <w:rPr>
          <w:rFonts w:cs="Arial"/>
          <w:lang w:val="sr-Cyrl-RS"/>
        </w:rPr>
      </w:pPr>
      <w:r>
        <w:rPr>
          <w:rFonts w:cs="Arial"/>
          <w:lang w:val="sr-Cyrl-RS"/>
        </w:rPr>
        <w:t>Повезивање и завршна обрада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штампа)</w:t>
      </w:r>
    </w:p>
    <w:p w:rsidR="0068683A" w:rsidRPr="00AD520F" w:rsidRDefault="003F7B55" w:rsidP="003F7B55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Књиговезништво</w:t>
      </w:r>
    </w:p>
    <w:p w:rsidR="003F7B55" w:rsidRDefault="003F7B55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Рад камермана</w:t>
      </w:r>
    </w:p>
    <w:p w:rsidR="003F7B55" w:rsidRDefault="003F7B55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Кинематографија</w:t>
      </w:r>
    </w:p>
    <w:p w:rsidR="0068683A" w:rsidRPr="00AD520F" w:rsidRDefault="003F7B55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Композиција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штампа</w:t>
      </w:r>
      <w:r w:rsidR="005B4299" w:rsidRPr="00AD520F">
        <w:rPr>
          <w:rFonts w:cs="Arial"/>
          <w:lang w:val="sr-Cyrl-RS"/>
        </w:rPr>
        <w:t>)</w:t>
      </w:r>
    </w:p>
    <w:p w:rsidR="007409AD" w:rsidRDefault="003F7B55" w:rsidP="007409AD">
      <w:pPr>
        <w:pStyle w:val="BodyText"/>
        <w:spacing w:before="1" w:line="355" w:lineRule="auto"/>
        <w:ind w:left="668" w:right="-353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Управљање опремом за композицију </w:t>
      </w:r>
      <w:r w:rsidR="005B4299" w:rsidRPr="00AD520F">
        <w:rPr>
          <w:rFonts w:cs="Arial"/>
          <w:lang w:val="sr-Cyrl-RS"/>
        </w:rPr>
        <w:t xml:space="preserve"> </w:t>
      </w:r>
      <w:r w:rsidR="007409AD">
        <w:rPr>
          <w:rFonts w:cs="Arial"/>
          <w:lang w:val="sr-Cyrl-RS"/>
        </w:rPr>
        <w:t>Производња компјутерских игрица</w:t>
      </w:r>
    </w:p>
    <w:p w:rsidR="0068683A" w:rsidRPr="00AD520F" w:rsidRDefault="007409AD" w:rsidP="0016193C">
      <w:pPr>
        <w:pStyle w:val="BodyText"/>
        <w:spacing w:before="1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Компјутерска графика</w:t>
      </w:r>
    </w:p>
    <w:p w:rsidR="007409AD" w:rsidRDefault="003F7B55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Компјутерско словослагање</w:t>
      </w:r>
      <w:r w:rsidR="005B4299" w:rsidRPr="00AD520F">
        <w:rPr>
          <w:rFonts w:cs="Arial"/>
          <w:lang w:val="sr-Cyrl-RS"/>
        </w:rPr>
        <w:t xml:space="preserve"> </w:t>
      </w:r>
    </w:p>
    <w:p w:rsidR="007409AD" w:rsidRDefault="003F7B55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Припрема за штампу</w:t>
      </w:r>
      <w:r w:rsidR="005B4299" w:rsidRPr="00AD520F">
        <w:rPr>
          <w:rFonts w:cs="Arial"/>
          <w:lang w:val="sr-Cyrl-RS"/>
        </w:rPr>
        <w:t xml:space="preserve"> </w:t>
      </w:r>
    </w:p>
    <w:p w:rsidR="007409AD" w:rsidRDefault="007409AD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за диск џокеје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7409AD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Филмска и ТВ монтажа</w:t>
      </w:r>
    </w:p>
    <w:p w:rsidR="007409AD" w:rsidRDefault="007409AD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Филмска и видео продукција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7409AD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Графички дизајн</w:t>
      </w:r>
    </w:p>
    <w:p w:rsidR="0068683A" w:rsidRPr="00AD520F" w:rsidRDefault="007409AD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Графичка репродукција Илустрација</w:t>
      </w:r>
    </w:p>
    <w:p w:rsidR="0068683A" w:rsidRPr="00AD520F" w:rsidRDefault="007409AD" w:rsidP="0016193C">
      <w:pPr>
        <w:pStyle w:val="BodyText"/>
        <w:spacing w:before="1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Дизајн интерактивних медија</w:t>
      </w:r>
      <w:r w:rsidR="005B4299" w:rsidRPr="00AD520F">
        <w:rPr>
          <w:rFonts w:cs="Arial"/>
          <w:lang w:val="sr-Cyrl-RS"/>
        </w:rPr>
        <w:t xml:space="preserve"> </w:t>
      </w:r>
      <w:r w:rsidR="003F7B55">
        <w:rPr>
          <w:rFonts w:cs="Arial"/>
          <w:lang w:val="sr-Cyrl-RS"/>
        </w:rPr>
        <w:t>Прелом</w:t>
      </w:r>
      <w:r w:rsidR="00E23DC4">
        <w:rPr>
          <w:rFonts w:cs="Arial"/>
          <w:lang w:val="sr-Cyrl-RS"/>
        </w:rPr>
        <w:t xml:space="preserve"> за штампу</w:t>
      </w:r>
    </w:p>
    <w:p w:rsidR="007409AD" w:rsidRDefault="007409AD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Медијске технике</w:t>
      </w:r>
    </w:p>
    <w:p w:rsidR="007409AD" w:rsidRDefault="007409AD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Мултимедијска продукција</w:t>
      </w:r>
    </w:p>
    <w:p w:rsidR="0068683A" w:rsidRPr="00AD520F" w:rsidRDefault="007409AD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Развијање фотографија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Фотографија</w:t>
      </w:r>
    </w:p>
    <w:p w:rsidR="0068683A" w:rsidRPr="00AD520F" w:rsidRDefault="0068683A" w:rsidP="0016193C">
      <w:pPr>
        <w:spacing w:line="355" w:lineRule="auto"/>
        <w:ind w:right="334"/>
        <w:rPr>
          <w:rFonts w:ascii="Arial" w:hAnsi="Arial" w:cs="Arial"/>
          <w:lang w:val="sr-Cyrl-RS"/>
        </w:rPr>
        <w:sectPr w:rsidR="0068683A" w:rsidRPr="00AD520F">
          <w:footerReference w:type="default" r:id="rId20"/>
          <w:pgSz w:w="12240" w:h="15840"/>
          <w:pgMar w:top="1380" w:right="1540" w:bottom="1160" w:left="1340" w:header="0" w:footer="978" w:gutter="0"/>
          <w:pgNumType w:start="60"/>
          <w:cols w:num="2" w:space="720" w:equalWidth="0">
            <w:col w:w="4494" w:space="399"/>
            <w:col w:w="4467"/>
          </w:cols>
        </w:sectPr>
      </w:pPr>
    </w:p>
    <w:p w:rsidR="003F7B55" w:rsidRDefault="004546A5" w:rsidP="004546A5">
      <w:pPr>
        <w:pStyle w:val="BodyText"/>
        <w:spacing w:before="57" w:line="355" w:lineRule="auto"/>
        <w:ind w:left="667" w:right="31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Припремне операције за штампу</w:t>
      </w:r>
      <w:r w:rsidR="005B4299" w:rsidRPr="00AD520F">
        <w:rPr>
          <w:rFonts w:cs="Arial"/>
          <w:lang w:val="sr-Cyrl-RS"/>
        </w:rPr>
        <w:t xml:space="preserve"> </w:t>
      </w:r>
    </w:p>
    <w:p w:rsidR="004546A5" w:rsidRPr="004546A5" w:rsidRDefault="004546A5" w:rsidP="004546A5">
      <w:pPr>
        <w:pStyle w:val="BodyText"/>
        <w:spacing w:before="0" w:line="355" w:lineRule="auto"/>
        <w:ind w:left="667" w:right="-252"/>
        <w:rPr>
          <w:rFonts w:cs="Arial"/>
          <w:sz w:val="18"/>
          <w:szCs w:val="18"/>
          <w:lang w:val="sr-Cyrl-RS"/>
        </w:rPr>
      </w:pPr>
      <w:r w:rsidRPr="004546A5">
        <w:rPr>
          <w:rFonts w:cs="Arial"/>
          <w:sz w:val="18"/>
          <w:szCs w:val="18"/>
          <w:lang w:val="sr-Cyrl-RS"/>
        </w:rPr>
        <w:t>Завршна обрада и повезивање код штампе</w:t>
      </w:r>
    </w:p>
    <w:p w:rsidR="0068683A" w:rsidRPr="00AD520F" w:rsidRDefault="004546A5" w:rsidP="004546A5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Штампање</w:t>
      </w:r>
    </w:p>
    <w:p w:rsidR="003F7B55" w:rsidRDefault="004546A5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Штампарске машине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4546A5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Дизајн у издаваштву</w:t>
      </w:r>
    </w:p>
    <w:p w:rsidR="0068683A" w:rsidRPr="00AD520F" w:rsidRDefault="004546A5" w:rsidP="0016193C">
      <w:pPr>
        <w:pStyle w:val="BodyText"/>
        <w:spacing w:before="2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Радио и ТВ продукција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Продукција снимљене музике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Звук и вид</w:t>
      </w:r>
    </w:p>
    <w:p w:rsidR="004546A5" w:rsidRDefault="004546A5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Звучне технике</w:t>
      </w:r>
    </w:p>
    <w:p w:rsidR="0068683A" w:rsidRPr="00AD520F" w:rsidRDefault="004546A5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Словослага</w:t>
      </w:r>
      <w:r w:rsidR="006E33C9">
        <w:rPr>
          <w:rFonts w:cs="Arial"/>
          <w:lang w:val="sr-Cyrl-RS"/>
        </w:rPr>
        <w:t>ње</w:t>
      </w:r>
    </w:p>
    <w:p w:rsidR="0068683A" w:rsidRPr="00AD520F" w:rsidRDefault="004546A5" w:rsidP="0016193C">
      <w:pPr>
        <w:spacing w:before="6"/>
        <w:ind w:left="667" w:right="334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0212 Мода, уређење ентеријера и индустријски дизајн</w:t>
      </w:r>
    </w:p>
    <w:p w:rsidR="004546A5" w:rsidRDefault="004546A5" w:rsidP="0016193C">
      <w:pPr>
        <w:pStyle w:val="BodyText"/>
        <w:spacing w:before="119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Дизајн костима</w:t>
      </w:r>
    </w:p>
    <w:p w:rsidR="0068683A" w:rsidRPr="00AD520F" w:rsidRDefault="004546A5" w:rsidP="004546A5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Дизајн</w:t>
      </w:r>
    </w:p>
    <w:p w:rsidR="004546A5" w:rsidRPr="004546A5" w:rsidRDefault="004546A5" w:rsidP="004546A5">
      <w:pPr>
        <w:pStyle w:val="BodyText"/>
        <w:spacing w:before="1" w:line="355" w:lineRule="auto"/>
        <w:ind w:left="667" w:right="-252"/>
        <w:rPr>
          <w:rFonts w:cs="Arial"/>
          <w:sz w:val="18"/>
          <w:szCs w:val="18"/>
          <w:lang w:val="sr-Cyrl-RS"/>
        </w:rPr>
      </w:pPr>
      <w:r w:rsidRPr="004546A5">
        <w:rPr>
          <w:rFonts w:cs="Arial"/>
          <w:sz w:val="18"/>
          <w:szCs w:val="18"/>
          <w:lang w:val="sr-Cyrl-RS"/>
        </w:rPr>
        <w:t>Дизајн индустријских производа</w:t>
      </w:r>
      <w:r w:rsidR="005B4299" w:rsidRPr="004546A5">
        <w:rPr>
          <w:rFonts w:cs="Arial"/>
          <w:sz w:val="18"/>
          <w:szCs w:val="18"/>
          <w:lang w:val="sr-Cyrl-RS"/>
        </w:rPr>
        <w:t xml:space="preserve"> (</w:t>
      </w:r>
      <w:r w:rsidRPr="004546A5">
        <w:rPr>
          <w:rFonts w:cs="Arial"/>
          <w:sz w:val="18"/>
          <w:szCs w:val="18"/>
          <w:lang w:val="sr-Cyrl-RS"/>
        </w:rPr>
        <w:t>уметнички</w:t>
      </w:r>
      <w:r w:rsidR="005B4299" w:rsidRPr="004546A5">
        <w:rPr>
          <w:rFonts w:cs="Arial"/>
          <w:sz w:val="18"/>
          <w:szCs w:val="18"/>
          <w:lang w:val="sr-Cyrl-RS"/>
        </w:rPr>
        <w:t xml:space="preserve">) </w:t>
      </w:r>
    </w:p>
    <w:p w:rsidR="0068683A" w:rsidRPr="00AD520F" w:rsidRDefault="004546A5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Модни дизајн</w:t>
      </w:r>
    </w:p>
    <w:p w:rsidR="004546A5" w:rsidRDefault="004546A5" w:rsidP="004546A5">
      <w:pPr>
        <w:pStyle w:val="BodyText"/>
        <w:spacing w:before="2" w:line="352" w:lineRule="auto"/>
        <w:ind w:left="667" w:right="-252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Индустријски дизајн </w:t>
      </w:r>
      <w:r w:rsidR="005B4299" w:rsidRPr="00AD520F">
        <w:rPr>
          <w:rFonts w:cs="Arial"/>
          <w:lang w:val="sr-Cyrl-RS"/>
        </w:rPr>
        <w:t>(</w:t>
      </w:r>
      <w:r>
        <w:rPr>
          <w:rFonts w:cs="Arial"/>
          <w:lang w:val="sr-Cyrl-RS"/>
        </w:rPr>
        <w:t>уметнички</w:t>
      </w:r>
      <w:r w:rsidR="005B4299" w:rsidRPr="00AD520F">
        <w:rPr>
          <w:rFonts w:cs="Arial"/>
          <w:lang w:val="sr-Cyrl-RS"/>
        </w:rPr>
        <w:t xml:space="preserve">) </w:t>
      </w:r>
    </w:p>
    <w:p w:rsidR="004546A5" w:rsidRDefault="004546A5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Архитектура ентеријера</w:t>
      </w:r>
    </w:p>
    <w:p w:rsidR="004546A5" w:rsidRDefault="004546A5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Декорисање ентеријера</w:t>
      </w:r>
    </w:p>
    <w:p w:rsidR="0068683A" w:rsidRPr="00AD520F" w:rsidRDefault="004546A5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Уређење ентеријера</w:t>
      </w:r>
    </w:p>
    <w:p w:rsidR="0068683A" w:rsidRPr="00AD520F" w:rsidRDefault="004546A5" w:rsidP="0016193C">
      <w:pPr>
        <w:pStyle w:val="BodyText"/>
        <w:spacing w:before="4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Дизајн позорнице</w:t>
      </w:r>
    </w:p>
    <w:p w:rsidR="0068683A" w:rsidRPr="00AD520F" w:rsidRDefault="004546A5" w:rsidP="0016193C">
      <w:pPr>
        <w:pStyle w:val="BodyText"/>
        <w:spacing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Тродимензионални дизајн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Аранжирање излога</w:t>
      </w:r>
    </w:p>
    <w:p w:rsidR="0068683A" w:rsidRPr="00AD520F" w:rsidRDefault="000929F3" w:rsidP="0016193C">
      <w:pPr>
        <w:spacing w:before="3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0213 Ликовне уметности</w:t>
      </w:r>
    </w:p>
    <w:p w:rsidR="00554474" w:rsidRDefault="00554474" w:rsidP="00554474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Естетика</w:t>
      </w:r>
    </w:p>
    <w:p w:rsidR="00554474" w:rsidRDefault="00554474" w:rsidP="00554474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Историја уметности</w:t>
      </w:r>
    </w:p>
    <w:p w:rsidR="00554474" w:rsidRDefault="00554474" w:rsidP="00554474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уметности</w:t>
      </w:r>
    </w:p>
    <w:p w:rsidR="00554474" w:rsidRDefault="00554474" w:rsidP="00554474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Теорија уметности</w:t>
      </w:r>
    </w:p>
    <w:p w:rsidR="0068683A" w:rsidRPr="00AD520F" w:rsidRDefault="00554474" w:rsidP="00554474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Калиграфија</w:t>
      </w:r>
    </w:p>
    <w:p w:rsidR="00554474" w:rsidRDefault="00387BA6" w:rsidP="0016193C">
      <w:pPr>
        <w:pStyle w:val="BodyText"/>
        <w:spacing w:before="4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Цртање</w:t>
      </w:r>
      <w:r w:rsidR="005B4299" w:rsidRPr="00AD520F">
        <w:rPr>
          <w:rFonts w:cs="Arial"/>
          <w:lang w:val="sr-Cyrl-RS"/>
        </w:rPr>
        <w:t xml:space="preserve"> (</w:t>
      </w:r>
      <w:r w:rsidR="00554474">
        <w:rPr>
          <w:rFonts w:cs="Arial"/>
          <w:lang w:val="sr-Cyrl-RS"/>
        </w:rPr>
        <w:t>уметничко</w:t>
      </w:r>
      <w:r w:rsidR="005B4299" w:rsidRPr="00AD520F">
        <w:rPr>
          <w:rFonts w:cs="Arial"/>
          <w:lang w:val="sr-Cyrl-RS"/>
        </w:rPr>
        <w:t xml:space="preserve">) </w:t>
      </w:r>
    </w:p>
    <w:p w:rsidR="00554474" w:rsidRDefault="00554474" w:rsidP="0016193C">
      <w:pPr>
        <w:pStyle w:val="BodyText"/>
        <w:spacing w:before="4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Бакрорез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уметнички</w:t>
      </w:r>
      <w:r w:rsidR="005B4299" w:rsidRPr="00AD520F">
        <w:rPr>
          <w:rFonts w:cs="Arial"/>
          <w:lang w:val="sr-Cyrl-RS"/>
        </w:rPr>
        <w:t xml:space="preserve">) </w:t>
      </w:r>
    </w:p>
    <w:p w:rsidR="00387BA6" w:rsidRDefault="00387BA6" w:rsidP="00B7664A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Штампа ликовних радова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Историја уметности</w:t>
      </w:r>
    </w:p>
    <w:p w:rsidR="00387BA6" w:rsidRDefault="00387BA6" w:rsidP="00B7664A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Литографија</w:t>
      </w:r>
    </w:p>
    <w:p w:rsidR="0068683A" w:rsidRPr="00AD520F" w:rsidRDefault="00387BA6" w:rsidP="00B7664A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Сликање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уметничко</w:t>
      </w:r>
      <w:r w:rsidR="005B4299" w:rsidRPr="00AD520F">
        <w:rPr>
          <w:rFonts w:cs="Arial"/>
          <w:lang w:val="sr-Cyrl-RS"/>
        </w:rPr>
        <w:t>)</w:t>
      </w:r>
    </w:p>
    <w:p w:rsidR="004546A5" w:rsidRDefault="005B4299" w:rsidP="0016193C">
      <w:pPr>
        <w:pStyle w:val="BodyText"/>
        <w:spacing w:before="57" w:line="355" w:lineRule="auto"/>
        <w:ind w:left="668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="004546A5">
        <w:rPr>
          <w:rFonts w:cs="Arial"/>
          <w:lang w:val="sr-Cyrl-RS"/>
        </w:rPr>
        <w:lastRenderedPageBreak/>
        <w:t>Филозофија уметности</w:t>
      </w:r>
      <w:r w:rsidRPr="00AD520F">
        <w:rPr>
          <w:rFonts w:cs="Arial"/>
          <w:lang w:val="sr-Cyrl-RS"/>
        </w:rPr>
        <w:t xml:space="preserve"> </w:t>
      </w:r>
      <w:r w:rsidR="004546A5">
        <w:rPr>
          <w:rFonts w:cs="Arial"/>
          <w:lang w:val="sr-Cyrl-RS"/>
        </w:rPr>
        <w:t>Скулптура</w:t>
      </w:r>
    </w:p>
    <w:p w:rsidR="0068683A" w:rsidRPr="00AD520F" w:rsidRDefault="00387BA6" w:rsidP="004546A5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Скицирање</w:t>
      </w:r>
      <w:r w:rsidR="005B4299" w:rsidRPr="00AD520F">
        <w:rPr>
          <w:rFonts w:cs="Arial"/>
          <w:lang w:val="sr-Cyrl-RS"/>
        </w:rPr>
        <w:t xml:space="preserve"> (</w:t>
      </w:r>
      <w:r w:rsidR="004546A5">
        <w:rPr>
          <w:rFonts w:cs="Arial"/>
          <w:lang w:val="sr-Cyrl-RS"/>
        </w:rPr>
        <w:t>уметничко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AC1CD8" w:rsidP="0016193C">
      <w:pPr>
        <w:spacing w:before="2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0214 Ручн</w:t>
      </w:r>
      <w:r w:rsidR="005D5B79">
        <w:rPr>
          <w:rFonts w:ascii="Arial" w:hAnsi="Arial" w:cs="Arial"/>
          <w:b/>
          <w:lang w:val="sr-Cyrl-RS"/>
        </w:rPr>
        <w:t>и</w:t>
      </w:r>
      <w:r>
        <w:rPr>
          <w:rFonts w:ascii="Arial" w:hAnsi="Arial" w:cs="Arial"/>
          <w:b/>
          <w:lang w:val="sr-Cyrl-RS"/>
        </w:rPr>
        <w:t xml:space="preserve"> рад</w:t>
      </w:r>
    </w:p>
    <w:p w:rsidR="0068683A" w:rsidRPr="00AD520F" w:rsidRDefault="00AC1CD8" w:rsidP="0016193C">
      <w:pPr>
        <w:pStyle w:val="BodyText"/>
        <w:spacing w:before="119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Керамика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занат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E833E6" w:rsidP="005D5B79">
      <w:pPr>
        <w:pStyle w:val="BodyText"/>
        <w:spacing w:line="355" w:lineRule="auto"/>
        <w:ind w:left="668" w:right="34"/>
        <w:rPr>
          <w:rFonts w:cs="Arial"/>
          <w:lang w:val="sr-Cyrl-RS"/>
        </w:rPr>
      </w:pPr>
      <w:r>
        <w:rPr>
          <w:rFonts w:cs="Arial"/>
          <w:sz w:val="20"/>
          <w:szCs w:val="20"/>
          <w:lang w:val="sr-Cyrl-RS"/>
        </w:rPr>
        <w:t>Очување</w:t>
      </w:r>
      <w:r w:rsidR="005D5B79" w:rsidRPr="005D5B79">
        <w:rPr>
          <w:rFonts w:cs="Arial"/>
          <w:sz w:val="20"/>
          <w:szCs w:val="20"/>
          <w:lang w:val="sr-Cyrl-RS"/>
        </w:rPr>
        <w:t xml:space="preserve"> културног материјала</w:t>
      </w:r>
      <w:r w:rsidR="005B4299" w:rsidRPr="00AD520F">
        <w:rPr>
          <w:rFonts w:cs="Arial"/>
          <w:lang w:val="sr-Cyrl-RS"/>
        </w:rPr>
        <w:t xml:space="preserve"> </w:t>
      </w:r>
      <w:r w:rsidR="005D5B79">
        <w:rPr>
          <w:rFonts w:cs="Arial"/>
          <w:lang w:val="sr-Cyrl-RS"/>
        </w:rPr>
        <w:t>Занатски програми</w:t>
      </w:r>
    </w:p>
    <w:p w:rsidR="005D5B79" w:rsidRDefault="005D5B79" w:rsidP="005D5B79">
      <w:pPr>
        <w:pStyle w:val="BodyText"/>
        <w:spacing w:before="2" w:line="352" w:lineRule="auto"/>
        <w:ind w:left="668" w:right="34"/>
        <w:rPr>
          <w:rFonts w:cs="Arial"/>
          <w:lang w:val="sr-Cyrl-RS"/>
        </w:rPr>
      </w:pPr>
      <w:r w:rsidRPr="005D5B79">
        <w:rPr>
          <w:rFonts w:cs="Arial"/>
          <w:sz w:val="20"/>
          <w:szCs w:val="20"/>
          <w:lang w:val="sr-Cyrl-RS"/>
        </w:rPr>
        <w:t>Занати</w:t>
      </w:r>
      <w:r w:rsidR="005B4299" w:rsidRPr="005D5B79">
        <w:rPr>
          <w:rFonts w:cs="Arial"/>
          <w:sz w:val="20"/>
          <w:szCs w:val="20"/>
          <w:lang w:val="sr-Cyrl-RS"/>
        </w:rPr>
        <w:t xml:space="preserve">, </w:t>
      </w:r>
      <w:r w:rsidRPr="005D5B79">
        <w:rPr>
          <w:rFonts w:cs="Arial"/>
          <w:sz w:val="20"/>
          <w:szCs w:val="20"/>
          <w:lang w:val="sr-Cyrl-RS"/>
        </w:rPr>
        <w:t>фолклорне уметности и мајстори</w:t>
      </w:r>
      <w:r w:rsidR="005B4299" w:rsidRPr="00AD520F">
        <w:rPr>
          <w:rFonts w:cs="Arial"/>
          <w:lang w:val="sr-Cyrl-RS"/>
        </w:rPr>
        <w:t xml:space="preserve"> </w:t>
      </w:r>
    </w:p>
    <w:p w:rsidR="005D5B79" w:rsidRDefault="005D5B79" w:rsidP="005D5B79">
      <w:pPr>
        <w:pStyle w:val="BodyText"/>
        <w:spacing w:before="2" w:line="352" w:lineRule="auto"/>
        <w:ind w:left="668" w:right="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Металски декоративни занати </w:t>
      </w:r>
    </w:p>
    <w:p w:rsidR="0068683A" w:rsidRPr="00AD520F" w:rsidRDefault="005D5B79" w:rsidP="005D5B79">
      <w:pPr>
        <w:pStyle w:val="BodyText"/>
        <w:spacing w:before="2" w:line="352" w:lineRule="auto"/>
        <w:ind w:left="668" w:right="34"/>
        <w:rPr>
          <w:rFonts w:cs="Arial"/>
          <w:lang w:val="sr-Cyrl-RS"/>
        </w:rPr>
      </w:pPr>
      <w:r>
        <w:rPr>
          <w:rFonts w:cs="Arial"/>
          <w:lang w:val="sr-Cyrl-RS"/>
        </w:rPr>
        <w:t>Вез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занат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5D5B79" w:rsidP="00E833E6">
      <w:pPr>
        <w:pStyle w:val="BodyText"/>
        <w:tabs>
          <w:tab w:val="left" w:pos="4253"/>
        </w:tabs>
        <w:spacing w:before="4" w:line="355" w:lineRule="auto"/>
        <w:ind w:left="668" w:right="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Уметност </w:t>
      </w:r>
      <w:r w:rsidR="00E833E6">
        <w:rPr>
          <w:rFonts w:cs="Arial"/>
          <w:lang w:val="sr-Cyrl-RS"/>
        </w:rPr>
        <w:t xml:space="preserve">израде </w:t>
      </w:r>
      <w:r>
        <w:rPr>
          <w:rFonts w:cs="Arial"/>
          <w:lang w:val="sr-Cyrl-RS"/>
        </w:rPr>
        <w:t xml:space="preserve">предива, текстила и </w:t>
      </w:r>
      <w:r w:rsidR="00E833E6">
        <w:rPr>
          <w:rFonts w:cs="Arial"/>
          <w:lang w:val="sr-Cyrl-RS"/>
        </w:rPr>
        <w:t>ткачка уметност</w:t>
      </w:r>
      <w:r w:rsidR="005B4299" w:rsidRPr="00AD520F">
        <w:rPr>
          <w:rFonts w:cs="Arial"/>
          <w:lang w:val="sr-Cyrl-RS"/>
        </w:rPr>
        <w:t xml:space="preserve"> </w:t>
      </w:r>
      <w:r w:rsidR="00E833E6">
        <w:rPr>
          <w:rFonts w:cs="Arial"/>
          <w:lang w:val="sr-Cyrl-RS"/>
        </w:rPr>
        <w:t>Цвећарство</w:t>
      </w:r>
      <w:r w:rsidR="005B4299" w:rsidRPr="00AD520F">
        <w:rPr>
          <w:rFonts w:cs="Arial"/>
          <w:lang w:val="sr-Cyrl-RS"/>
        </w:rPr>
        <w:t xml:space="preserve"> (</w:t>
      </w:r>
      <w:r w:rsidR="00E833E6">
        <w:rPr>
          <w:rFonts w:cs="Arial"/>
          <w:lang w:val="sr-Cyrl-RS"/>
        </w:rPr>
        <w:t>аранжирање цвећа</w:t>
      </w:r>
      <w:r w:rsidR="005B4299" w:rsidRPr="00AD520F">
        <w:rPr>
          <w:rFonts w:cs="Arial"/>
          <w:lang w:val="sr-Cyrl-RS"/>
        </w:rPr>
        <w:t xml:space="preserve">) </w:t>
      </w:r>
      <w:r w:rsidR="00E833E6">
        <w:rPr>
          <w:rFonts w:cs="Arial"/>
          <w:lang w:val="sr-Cyrl-RS"/>
        </w:rPr>
        <w:t>Уметност и занат дувања стакла</w:t>
      </w:r>
      <w:r w:rsidR="005B4299" w:rsidRPr="00AD520F">
        <w:rPr>
          <w:rFonts w:cs="Arial"/>
          <w:lang w:val="sr-Cyrl-RS"/>
        </w:rPr>
        <w:t xml:space="preserve"> </w:t>
      </w:r>
      <w:r w:rsidR="00B7664A">
        <w:rPr>
          <w:rFonts w:cs="Arial"/>
          <w:lang w:val="sr-Cyrl-RS"/>
        </w:rPr>
        <w:t>Јувелирство</w:t>
      </w:r>
    </w:p>
    <w:p w:rsidR="00E833E6" w:rsidRDefault="00E833E6" w:rsidP="0016193C">
      <w:pPr>
        <w:pStyle w:val="BodyText"/>
        <w:spacing w:before="1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Ручни радови</w:t>
      </w:r>
    </w:p>
    <w:p w:rsidR="0068683A" w:rsidRPr="00AD520F" w:rsidRDefault="00E833E6" w:rsidP="00E833E6">
      <w:pPr>
        <w:pStyle w:val="BodyText"/>
        <w:spacing w:before="1" w:line="355" w:lineRule="auto"/>
        <w:ind w:left="668" w:right="34"/>
        <w:rPr>
          <w:rFonts w:cs="Arial"/>
          <w:lang w:val="sr-Cyrl-RS"/>
        </w:rPr>
      </w:pPr>
      <w:r>
        <w:rPr>
          <w:rFonts w:cs="Arial"/>
          <w:lang w:val="sr-Cyrl-RS"/>
        </w:rPr>
        <w:t>Занати аутохтоног становништва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Дизајн накита</w:t>
      </w:r>
    </w:p>
    <w:p w:rsidR="00E833E6" w:rsidRDefault="00E833E6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Израда накита </w:t>
      </w:r>
      <w:r w:rsidR="005B4299" w:rsidRPr="00AD520F">
        <w:rPr>
          <w:rFonts w:cs="Arial"/>
          <w:lang w:val="sr-Cyrl-RS"/>
        </w:rPr>
        <w:t>(</w:t>
      </w:r>
      <w:r w:rsidR="005D5B79">
        <w:rPr>
          <w:rFonts w:cs="Arial"/>
          <w:lang w:val="sr-Cyrl-RS"/>
        </w:rPr>
        <w:t>занат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E833E6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Драгуљар</w:t>
      </w:r>
      <w:r w:rsidR="00BE3725">
        <w:rPr>
          <w:rFonts w:cs="Arial"/>
          <w:lang w:val="sr-Cyrl-RS"/>
        </w:rPr>
        <w:t>ство</w:t>
      </w:r>
      <w:r>
        <w:rPr>
          <w:rFonts w:cs="Arial"/>
          <w:lang w:val="sr-Cyrl-RS"/>
        </w:rPr>
        <w:t xml:space="preserve"> и </w:t>
      </w:r>
      <w:r w:rsidR="006E33C9">
        <w:rPr>
          <w:rFonts w:cs="Arial"/>
          <w:lang w:val="sr-Cyrl-RS"/>
        </w:rPr>
        <w:t xml:space="preserve">израда </w:t>
      </w:r>
      <w:r w:rsidR="00BE3725">
        <w:rPr>
          <w:rFonts w:cs="Arial"/>
          <w:lang w:val="sr-Cyrl-RS"/>
        </w:rPr>
        <w:t>накит</w:t>
      </w:r>
      <w:r w:rsidR="006E33C9">
        <w:rPr>
          <w:rFonts w:cs="Arial"/>
          <w:lang w:val="sr-Cyrl-RS"/>
        </w:rPr>
        <w:t>а</w:t>
      </w:r>
    </w:p>
    <w:p w:rsidR="0068683A" w:rsidRPr="00B7664A" w:rsidRDefault="00BE3725" w:rsidP="00B7664A">
      <w:pPr>
        <w:pStyle w:val="BodyText"/>
        <w:spacing w:before="1"/>
        <w:ind w:left="668" w:right="-958"/>
        <w:rPr>
          <w:rFonts w:cs="Arial"/>
          <w:sz w:val="20"/>
          <w:szCs w:val="20"/>
          <w:lang w:val="sr-Cyrl-RS"/>
        </w:rPr>
      </w:pPr>
      <w:r w:rsidRPr="00B7664A">
        <w:rPr>
          <w:rFonts w:cs="Arial"/>
          <w:sz w:val="20"/>
          <w:szCs w:val="20"/>
          <w:lang w:val="sr-Cyrl-RS"/>
        </w:rPr>
        <w:t>Израда музичких инструмената</w:t>
      </w:r>
      <w:r w:rsidR="005B4299" w:rsidRPr="00B7664A">
        <w:rPr>
          <w:rFonts w:cs="Arial"/>
          <w:sz w:val="20"/>
          <w:szCs w:val="20"/>
          <w:lang w:val="sr-Cyrl-RS"/>
        </w:rPr>
        <w:t xml:space="preserve"> (</w:t>
      </w:r>
      <w:r w:rsidRPr="00B7664A">
        <w:rPr>
          <w:rFonts w:cs="Arial"/>
          <w:sz w:val="20"/>
          <w:szCs w:val="20"/>
          <w:lang w:val="sr-Cyrl-RS"/>
        </w:rPr>
        <w:t>неиндустријска</w:t>
      </w:r>
      <w:r w:rsidR="005B4299" w:rsidRPr="00B7664A">
        <w:rPr>
          <w:rFonts w:cs="Arial"/>
          <w:sz w:val="20"/>
          <w:szCs w:val="20"/>
          <w:lang w:val="sr-Cyrl-RS"/>
        </w:rPr>
        <w:t>)</w:t>
      </w:r>
    </w:p>
    <w:p w:rsidR="0068683A" w:rsidRPr="00B7664A" w:rsidRDefault="00BE3725" w:rsidP="00B7664A">
      <w:pPr>
        <w:pStyle w:val="BodyText"/>
        <w:ind w:left="668" w:right="-1100"/>
        <w:rPr>
          <w:rFonts w:cs="Arial"/>
          <w:sz w:val="20"/>
          <w:szCs w:val="20"/>
          <w:lang w:val="sr-Cyrl-RS"/>
        </w:rPr>
      </w:pPr>
      <w:r w:rsidRPr="00B7664A">
        <w:rPr>
          <w:rFonts w:cs="Arial"/>
          <w:sz w:val="20"/>
          <w:szCs w:val="20"/>
          <w:lang w:val="sr-Cyrl-RS"/>
        </w:rPr>
        <w:t>Музички инструменти</w:t>
      </w:r>
      <w:r w:rsidR="005B4299" w:rsidRPr="00B7664A">
        <w:rPr>
          <w:rFonts w:cs="Arial"/>
          <w:sz w:val="20"/>
          <w:szCs w:val="20"/>
          <w:lang w:val="sr-Cyrl-RS"/>
        </w:rPr>
        <w:t xml:space="preserve"> (</w:t>
      </w:r>
      <w:r w:rsidRPr="00B7664A">
        <w:rPr>
          <w:rFonts w:cs="Arial"/>
          <w:sz w:val="20"/>
          <w:szCs w:val="20"/>
          <w:lang w:val="sr-Cyrl-RS"/>
        </w:rPr>
        <w:t>поправка и штимовање</w:t>
      </w:r>
      <w:r w:rsidR="005B4299" w:rsidRPr="00B7664A">
        <w:rPr>
          <w:rFonts w:cs="Arial"/>
          <w:sz w:val="20"/>
          <w:szCs w:val="20"/>
          <w:lang w:val="sr-Cyrl-RS"/>
        </w:rPr>
        <w:t>)</w:t>
      </w:r>
    </w:p>
    <w:p w:rsidR="00BE3725" w:rsidRDefault="006514B0" w:rsidP="0016193C">
      <w:pPr>
        <w:pStyle w:val="BodyText"/>
        <w:spacing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Ручни рад</w:t>
      </w:r>
      <w:r w:rsidR="005B4299" w:rsidRPr="00AD520F">
        <w:rPr>
          <w:rFonts w:cs="Arial"/>
          <w:lang w:val="sr-Cyrl-RS"/>
        </w:rPr>
        <w:t xml:space="preserve"> </w:t>
      </w:r>
    </w:p>
    <w:p w:rsidR="00BE3725" w:rsidRDefault="00BE3725" w:rsidP="00BE3725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Урамљивање слика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BE3725" w:rsidP="00BE3725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Кујунџијски занат</w:t>
      </w:r>
    </w:p>
    <w:p w:rsidR="00BE3725" w:rsidRDefault="00BE3725" w:rsidP="006514B0">
      <w:pPr>
        <w:pStyle w:val="BodyText"/>
        <w:spacing w:before="4" w:line="355" w:lineRule="auto"/>
        <w:ind w:left="668" w:right="34"/>
        <w:rPr>
          <w:rFonts w:cs="Arial"/>
          <w:lang w:val="sr-Cyrl-RS"/>
        </w:rPr>
      </w:pPr>
      <w:r>
        <w:rPr>
          <w:rFonts w:cs="Arial"/>
          <w:lang w:val="sr-Cyrl-RS"/>
        </w:rPr>
        <w:t>Каменорезачки занат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занат</w:t>
      </w:r>
      <w:r w:rsidR="006514B0">
        <w:rPr>
          <w:rFonts w:cs="Arial"/>
          <w:lang w:val="sr-Cyrl-RS"/>
        </w:rPr>
        <w:t>ско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 xml:space="preserve">Ткање </w:t>
      </w:r>
      <w:r w:rsidR="005B4299" w:rsidRPr="00AD520F">
        <w:rPr>
          <w:rFonts w:cs="Arial"/>
          <w:lang w:val="sr-Cyrl-RS"/>
        </w:rPr>
        <w:t>(</w:t>
      </w:r>
      <w:r>
        <w:rPr>
          <w:rFonts w:cs="Arial"/>
          <w:lang w:val="sr-Cyrl-RS"/>
        </w:rPr>
        <w:t>занат</w:t>
      </w:r>
      <w:r w:rsidR="006514B0">
        <w:rPr>
          <w:rFonts w:cs="Arial"/>
          <w:lang w:val="sr-Cyrl-RS"/>
        </w:rPr>
        <w:t>ско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BE3725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Д</w:t>
      </w:r>
      <w:r w:rsidR="006514B0">
        <w:rPr>
          <w:rFonts w:cs="Arial"/>
          <w:lang w:val="sr-Cyrl-RS"/>
        </w:rPr>
        <w:t>рворезбарење</w:t>
      </w:r>
    </w:p>
    <w:p w:rsidR="0068683A" w:rsidRPr="00AD520F" w:rsidRDefault="006514B0" w:rsidP="006514B0">
      <w:pPr>
        <w:spacing w:before="3"/>
        <w:ind w:left="100" w:right="-533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0215 Музичке и извођачке уметности</w:t>
      </w:r>
    </w:p>
    <w:p w:rsidR="006514B0" w:rsidRDefault="006514B0" w:rsidP="00B7664A">
      <w:pPr>
        <w:pStyle w:val="BodyText"/>
        <w:spacing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Глума и режија</w:t>
      </w:r>
    </w:p>
    <w:p w:rsidR="006514B0" w:rsidRDefault="006514B0" w:rsidP="00B7664A">
      <w:pPr>
        <w:pStyle w:val="BodyText"/>
        <w:spacing w:before="0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Балет</w:t>
      </w:r>
    </w:p>
    <w:p w:rsidR="006514B0" w:rsidRDefault="006514B0" w:rsidP="00B7664A">
      <w:pPr>
        <w:pStyle w:val="BodyText"/>
        <w:spacing w:before="0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Кореографија</w:t>
      </w:r>
    </w:p>
    <w:p w:rsidR="0068683A" w:rsidRPr="00AD520F" w:rsidRDefault="006514B0" w:rsidP="00B7664A">
      <w:pPr>
        <w:pStyle w:val="BodyText"/>
        <w:spacing w:before="0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Циркус</w:t>
      </w:r>
    </w:p>
    <w:p w:rsidR="0068683A" w:rsidRPr="00AD520F" w:rsidRDefault="006514B0" w:rsidP="00B7664A">
      <w:pPr>
        <w:pStyle w:val="BodyText"/>
        <w:spacing w:before="2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Композиција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музичка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720" w:bottom="1160" w:left="1340" w:header="0" w:footer="978" w:gutter="0"/>
          <w:cols w:num="2" w:space="720" w:equalWidth="0">
            <w:col w:w="4284" w:space="609"/>
            <w:col w:w="4287"/>
          </w:cols>
        </w:sectPr>
      </w:pPr>
    </w:p>
    <w:p w:rsidR="0068683A" w:rsidRPr="00AD520F" w:rsidRDefault="00B7664A" w:rsidP="0016193C">
      <w:pPr>
        <w:pStyle w:val="BodyText"/>
        <w:spacing w:before="57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Дириговање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музичко</w:t>
      </w:r>
      <w:r w:rsidR="005B4299" w:rsidRPr="00AD520F">
        <w:rPr>
          <w:rFonts w:cs="Arial"/>
          <w:lang w:val="sr-Cyrl-RS"/>
        </w:rPr>
        <w:t>)</w:t>
      </w:r>
    </w:p>
    <w:p w:rsidR="00B7664A" w:rsidRDefault="00B7664A" w:rsidP="00B7664A">
      <w:pPr>
        <w:pStyle w:val="BodyText"/>
        <w:spacing w:line="355" w:lineRule="auto"/>
        <w:ind w:left="667" w:right="-166"/>
        <w:rPr>
          <w:rFonts w:cs="Arial"/>
          <w:lang w:val="sr-Cyrl-RS"/>
        </w:rPr>
      </w:pPr>
      <w:r>
        <w:rPr>
          <w:rFonts w:cs="Arial"/>
          <w:lang w:val="sr-Cyrl-RS"/>
        </w:rPr>
        <w:t>Креативне и извођачке уметности</w:t>
      </w:r>
    </w:p>
    <w:p w:rsidR="0068683A" w:rsidRPr="00AD520F" w:rsidRDefault="00B7664A" w:rsidP="00B7664A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Плес</w:t>
      </w:r>
    </w:p>
    <w:p w:rsidR="00B7664A" w:rsidRDefault="00B7664A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Режија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позоришна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B7664A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Драма</w:t>
      </w:r>
    </w:p>
    <w:p w:rsidR="0068683A" w:rsidRPr="00AD520F" w:rsidRDefault="00B7664A" w:rsidP="004030A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Говорништво</w:t>
      </w:r>
    </w:p>
    <w:p w:rsidR="00B7664A" w:rsidRDefault="00B7664A" w:rsidP="00B7664A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Модно манекенство</w:t>
      </w:r>
    </w:p>
    <w:p w:rsidR="0068683A" w:rsidRPr="00AD520F" w:rsidRDefault="00B7664A" w:rsidP="00B7664A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Историја филма и позоришта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Историја музике</w:t>
      </w:r>
    </w:p>
    <w:p w:rsidR="0068683A" w:rsidRPr="00AD520F" w:rsidRDefault="00B7664A" w:rsidP="00B7664A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Музика</w:t>
      </w:r>
    </w:p>
    <w:p w:rsidR="00B7664A" w:rsidRDefault="00B7664A" w:rsidP="00B7664A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Музика и позорница</w:t>
      </w:r>
    </w:p>
    <w:p w:rsidR="00B7664A" w:rsidRDefault="00B7664A" w:rsidP="00B7664A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Музичка композиција</w:t>
      </w:r>
    </w:p>
    <w:p w:rsidR="00B7664A" w:rsidRDefault="00B7664A" w:rsidP="00B7664A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Музичко дириговање</w:t>
      </w:r>
    </w:p>
    <w:p w:rsidR="00B7664A" w:rsidRDefault="00B7664A" w:rsidP="004030A4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Музикологија </w:t>
      </w:r>
    </w:p>
    <w:p w:rsidR="0068683A" w:rsidRPr="00AD520F" w:rsidRDefault="00B7664A" w:rsidP="00B7664A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Извођачке уметности</w:t>
      </w:r>
    </w:p>
    <w:p w:rsidR="0068683A" w:rsidRPr="00AD520F" w:rsidRDefault="00B7664A" w:rsidP="0016193C">
      <w:pPr>
        <w:pStyle w:val="BodyText"/>
        <w:spacing w:before="4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Позориште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позоришне науке</w:t>
      </w:r>
    </w:p>
    <w:p w:rsidR="0068683A" w:rsidRPr="00AD520F" w:rsidRDefault="004030A4" w:rsidP="0016193C">
      <w:pPr>
        <w:spacing w:before="121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0219 Уметност неразврстана на другом месту</w:t>
      </w:r>
    </w:p>
    <w:p w:rsidR="004030A4" w:rsidRPr="004030A4" w:rsidRDefault="004030A4" w:rsidP="004030A4">
      <w:pPr>
        <w:pStyle w:val="ListParagraph"/>
        <w:numPr>
          <w:ilvl w:val="0"/>
          <w:numId w:val="17"/>
        </w:numPr>
        <w:tabs>
          <w:tab w:val="left" w:pos="668"/>
        </w:tabs>
        <w:spacing w:before="3" w:line="370" w:lineRule="atLeast"/>
        <w:ind w:left="100" w:right="-308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Хуманистичке науке (без језика</w:t>
      </w:r>
      <w:r w:rsidR="005B4299" w:rsidRPr="00AD520F">
        <w:rPr>
          <w:rFonts w:ascii="Arial" w:hAnsi="Arial" w:cs="Arial"/>
          <w:b/>
          <w:lang w:val="sr-Cyrl-RS"/>
        </w:rPr>
        <w:t xml:space="preserve">) </w:t>
      </w:r>
    </w:p>
    <w:p w:rsidR="0068683A" w:rsidRPr="00AD520F" w:rsidRDefault="005B4299" w:rsidP="004030A4">
      <w:pPr>
        <w:pStyle w:val="ListParagraph"/>
        <w:tabs>
          <w:tab w:val="left" w:pos="668"/>
          <w:tab w:val="left" w:pos="4370"/>
        </w:tabs>
        <w:spacing w:before="3" w:line="370" w:lineRule="atLeast"/>
        <w:ind w:left="100" w:right="-166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0220 </w:t>
      </w:r>
      <w:r w:rsidR="004030A4">
        <w:rPr>
          <w:rFonts w:ascii="Arial" w:hAnsi="Arial" w:cs="Arial"/>
          <w:b/>
          <w:lang w:val="sr-Cyrl-RS"/>
        </w:rPr>
        <w:t>Хуманистичке науке (без језика</w:t>
      </w:r>
      <w:r w:rsidRPr="00AD520F">
        <w:rPr>
          <w:rFonts w:ascii="Arial" w:hAnsi="Arial" w:cs="Arial"/>
          <w:b/>
          <w:lang w:val="sr-Cyrl-RS"/>
        </w:rPr>
        <w:t>)</w:t>
      </w:r>
    </w:p>
    <w:p w:rsidR="0068683A" w:rsidRPr="00AD520F" w:rsidRDefault="004030A4" w:rsidP="0016193C">
      <w:pPr>
        <w:spacing w:line="355" w:lineRule="auto"/>
        <w:ind w:left="100" w:right="334" w:firstLine="567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које нису даље дефинисане</w:t>
      </w:r>
      <w:r w:rsidR="005B4299" w:rsidRPr="00AD520F">
        <w:rPr>
          <w:rFonts w:ascii="Arial" w:hAnsi="Arial" w:cs="Arial"/>
          <w:b/>
          <w:lang w:val="sr-Cyrl-RS"/>
        </w:rPr>
        <w:t xml:space="preserve"> 0221 </w:t>
      </w:r>
      <w:r>
        <w:rPr>
          <w:rFonts w:ascii="Arial" w:hAnsi="Arial" w:cs="Arial"/>
          <w:b/>
          <w:lang w:val="sr-Cyrl-RS"/>
        </w:rPr>
        <w:t>Религија и теологија</w:t>
      </w:r>
    </w:p>
    <w:p w:rsidR="006C2E7F" w:rsidRDefault="006C2E7F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Религија</w:t>
      </w:r>
    </w:p>
    <w:p w:rsidR="006C2E7F" w:rsidRDefault="006C2E7F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Историја религије</w:t>
      </w:r>
    </w:p>
    <w:p w:rsidR="0068683A" w:rsidRPr="00AD520F" w:rsidRDefault="006C2E7F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религије</w:t>
      </w:r>
    </w:p>
    <w:p w:rsidR="0068683A" w:rsidRPr="00AD520F" w:rsidRDefault="006C2E7F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различитих религија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Проучавање светих књига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Теологија</w:t>
      </w:r>
    </w:p>
    <w:p w:rsidR="0068683A" w:rsidRPr="00AD520F" w:rsidRDefault="006C2E7F" w:rsidP="0016193C">
      <w:pPr>
        <w:spacing w:before="6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0222 Историја и археологија</w:t>
      </w:r>
    </w:p>
    <w:p w:rsidR="006C2E7F" w:rsidRDefault="006C2E7F" w:rsidP="0016193C">
      <w:pPr>
        <w:pStyle w:val="BodyText"/>
        <w:spacing w:before="119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Археологија</w:t>
      </w:r>
    </w:p>
    <w:p w:rsidR="006C2E7F" w:rsidRDefault="006C2E7F" w:rsidP="006C2E7F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Историја културе</w:t>
      </w:r>
    </w:p>
    <w:p w:rsidR="006C2E7F" w:rsidRDefault="006C2E7F" w:rsidP="006C2E7F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фолклора</w:t>
      </w:r>
    </w:p>
    <w:p w:rsidR="006C2E7F" w:rsidRDefault="006C2E7F" w:rsidP="006C2E7F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Историја</w:t>
      </w:r>
    </w:p>
    <w:p w:rsidR="0068683A" w:rsidRPr="006C2E7F" w:rsidRDefault="006C2E7F" w:rsidP="006C2E7F">
      <w:pPr>
        <w:pStyle w:val="BodyText"/>
        <w:spacing w:before="0" w:line="352" w:lineRule="auto"/>
        <w:ind w:left="667" w:right="-166"/>
        <w:rPr>
          <w:rFonts w:cs="Arial"/>
          <w:sz w:val="18"/>
          <w:szCs w:val="18"/>
          <w:lang w:val="sr-Cyrl-RS"/>
        </w:rPr>
      </w:pPr>
      <w:r w:rsidRPr="006C2E7F">
        <w:rPr>
          <w:rFonts w:cs="Arial"/>
          <w:sz w:val="18"/>
          <w:szCs w:val="18"/>
          <w:lang w:val="sr-Cyrl-RS"/>
        </w:rPr>
        <w:t>Историја и филозофија науке и технологије</w:t>
      </w:r>
    </w:p>
    <w:p w:rsidR="0068683A" w:rsidRPr="00AD520F" w:rsidRDefault="006C2E7F" w:rsidP="006C2E7F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Историја књижевности</w:t>
      </w:r>
    </w:p>
    <w:p w:rsidR="0068683A" w:rsidRPr="00AD520F" w:rsidRDefault="005B4299" w:rsidP="006C2E7F">
      <w:pPr>
        <w:pStyle w:val="BodyText"/>
        <w:spacing w:before="57" w:line="276" w:lineRule="auto"/>
        <w:ind w:left="668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="006C2E7F">
        <w:rPr>
          <w:rFonts w:cs="Arial"/>
          <w:lang w:val="sr-Cyrl-RS"/>
        </w:rPr>
        <w:lastRenderedPageBreak/>
        <w:t>Историја медицине</w:t>
      </w:r>
    </w:p>
    <w:p w:rsidR="006C2E7F" w:rsidRDefault="006C2E7F" w:rsidP="006C2E7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Историја науке и идеја</w:t>
      </w:r>
    </w:p>
    <w:p w:rsidR="006C2E7F" w:rsidRDefault="006C2E7F" w:rsidP="006C2E7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Историја технологије</w:t>
      </w:r>
    </w:p>
    <w:p w:rsidR="0068683A" w:rsidRPr="00AD520F" w:rsidRDefault="006C2E7F" w:rsidP="006C2E7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Историја књижевности</w:t>
      </w:r>
    </w:p>
    <w:p w:rsidR="006C2E7F" w:rsidRDefault="006C2E7F" w:rsidP="006C2E7F">
      <w:pPr>
        <w:pStyle w:val="BodyText"/>
        <w:spacing w:before="5" w:line="355" w:lineRule="auto"/>
        <w:ind w:left="668" w:right="-676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Студије средњег века и ренесансе </w:t>
      </w:r>
    </w:p>
    <w:p w:rsidR="0068683A" w:rsidRPr="00AD520F" w:rsidRDefault="006C2E7F" w:rsidP="0016193C">
      <w:pPr>
        <w:pStyle w:val="BodyText"/>
        <w:spacing w:before="5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Очување уметничког наслеђа</w:t>
      </w:r>
    </w:p>
    <w:p w:rsidR="0068683A" w:rsidRPr="00AD520F" w:rsidRDefault="006C2E7F" w:rsidP="0016193C">
      <w:pPr>
        <w:spacing w:before="3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0223 Филозофија и етика</w:t>
      </w:r>
    </w:p>
    <w:p w:rsidR="006C2E7F" w:rsidRDefault="006C2E7F" w:rsidP="006C2E7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Етика</w:t>
      </w:r>
    </w:p>
    <w:p w:rsidR="006C2E7F" w:rsidRDefault="006C2E7F" w:rsidP="006C2E7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Логика</w:t>
      </w:r>
    </w:p>
    <w:p w:rsidR="006C2E7F" w:rsidRDefault="006C2E7F" w:rsidP="006C2E7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Морал</w:t>
      </w:r>
    </w:p>
    <w:p w:rsidR="0068683A" w:rsidRPr="00AD520F" w:rsidRDefault="006C2E7F" w:rsidP="006C2E7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Филозофија</w:t>
      </w:r>
    </w:p>
    <w:p w:rsidR="0068683A" w:rsidRPr="00AD520F" w:rsidRDefault="005B4299" w:rsidP="006C2E7F">
      <w:pPr>
        <w:spacing w:before="6"/>
        <w:ind w:left="668" w:right="-676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0229 </w:t>
      </w:r>
      <w:r w:rsidR="006C2E7F">
        <w:rPr>
          <w:rFonts w:ascii="Arial" w:hAnsi="Arial" w:cs="Arial"/>
          <w:b/>
          <w:lang w:val="sr-Cyrl-RS"/>
        </w:rPr>
        <w:t>Хуманистичке науке (без језика</w:t>
      </w:r>
      <w:r w:rsidRPr="00AD520F">
        <w:rPr>
          <w:rFonts w:ascii="Arial" w:hAnsi="Arial" w:cs="Arial"/>
          <w:b/>
          <w:lang w:val="sr-Cyrl-RS"/>
        </w:rPr>
        <w:t xml:space="preserve">) </w:t>
      </w:r>
      <w:r w:rsidR="006C2E7F">
        <w:rPr>
          <w:rFonts w:ascii="Arial" w:hAnsi="Arial" w:cs="Arial"/>
          <w:b/>
          <w:lang w:val="sr-Cyrl-RS"/>
        </w:rPr>
        <w:t>неразврстане на другом месту</w:t>
      </w:r>
    </w:p>
    <w:p w:rsidR="0068683A" w:rsidRPr="00AD520F" w:rsidRDefault="004030A4" w:rsidP="0016193C">
      <w:pPr>
        <w:pStyle w:val="ListParagraph"/>
        <w:numPr>
          <w:ilvl w:val="0"/>
          <w:numId w:val="17"/>
        </w:numPr>
        <w:tabs>
          <w:tab w:val="left" w:pos="529"/>
        </w:tabs>
        <w:spacing w:before="120"/>
        <w:ind w:left="528" w:right="334" w:hanging="42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Језици</w:t>
      </w:r>
    </w:p>
    <w:p w:rsidR="004030A4" w:rsidRDefault="004030A4" w:rsidP="004030A4">
      <w:pPr>
        <w:spacing w:before="119" w:line="355" w:lineRule="auto"/>
        <w:ind w:left="100" w:right="-676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0230 Језици који нису даље дефинисани</w:t>
      </w:r>
    </w:p>
    <w:p w:rsidR="0068683A" w:rsidRPr="00AD520F" w:rsidRDefault="004030A4" w:rsidP="004030A4">
      <w:pPr>
        <w:spacing w:line="355" w:lineRule="auto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0231 Учење језика</w:t>
      </w:r>
    </w:p>
    <w:p w:rsidR="004030A4" w:rsidRDefault="004030A4" w:rsidP="0016193C">
      <w:pPr>
        <w:pStyle w:val="BodyText"/>
        <w:spacing w:before="1" w:line="352" w:lineRule="auto"/>
        <w:ind w:left="526" w:right="334"/>
        <w:rPr>
          <w:rFonts w:cs="Arial"/>
          <w:lang w:val="sr-Cyrl-RS"/>
        </w:rPr>
      </w:pPr>
      <w:r>
        <w:rPr>
          <w:rFonts w:cs="Arial"/>
          <w:lang w:val="sr-Cyrl-RS"/>
        </w:rPr>
        <w:t>Класични језици</w:t>
      </w:r>
    </w:p>
    <w:p w:rsidR="004030A4" w:rsidRDefault="004030A4" w:rsidP="0016193C">
      <w:pPr>
        <w:pStyle w:val="BodyText"/>
        <w:spacing w:before="1" w:line="352" w:lineRule="auto"/>
        <w:ind w:left="526" w:right="334"/>
        <w:rPr>
          <w:rFonts w:cs="Arial"/>
          <w:lang w:val="sr-Cyrl-RS"/>
        </w:rPr>
      </w:pPr>
      <w:r>
        <w:rPr>
          <w:rFonts w:cs="Arial"/>
          <w:lang w:val="sr-Cyrl-RS"/>
        </w:rPr>
        <w:t>Егзогени језици</w:t>
      </w:r>
    </w:p>
    <w:p w:rsidR="004030A4" w:rsidRDefault="004030A4" w:rsidP="0016193C">
      <w:pPr>
        <w:pStyle w:val="BodyText"/>
        <w:spacing w:before="1" w:line="352" w:lineRule="auto"/>
        <w:ind w:left="526" w:right="334"/>
        <w:rPr>
          <w:rFonts w:cs="Arial"/>
          <w:lang w:val="sr-Cyrl-RS"/>
        </w:rPr>
      </w:pPr>
      <w:r>
        <w:rPr>
          <w:rFonts w:cs="Arial"/>
          <w:lang w:val="sr-Cyrl-RS"/>
        </w:rPr>
        <w:t>Страни језици</w:t>
      </w:r>
    </w:p>
    <w:p w:rsidR="0068683A" w:rsidRPr="00AD520F" w:rsidRDefault="004030A4" w:rsidP="0016193C">
      <w:pPr>
        <w:pStyle w:val="BodyText"/>
        <w:spacing w:before="1" w:line="352" w:lineRule="auto"/>
        <w:ind w:left="526"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усменог превођења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Фонетика</w:t>
      </w:r>
    </w:p>
    <w:p w:rsidR="004030A4" w:rsidRDefault="004030A4" w:rsidP="0016193C">
      <w:pPr>
        <w:pStyle w:val="BodyText"/>
        <w:spacing w:before="4" w:line="355" w:lineRule="auto"/>
        <w:ind w:left="526" w:right="334"/>
        <w:rPr>
          <w:rFonts w:cs="Arial"/>
          <w:lang w:val="sr-Cyrl-RS"/>
        </w:rPr>
      </w:pPr>
      <w:r>
        <w:rPr>
          <w:rFonts w:cs="Arial"/>
          <w:lang w:val="sr-Cyrl-RS"/>
        </w:rPr>
        <w:t>Други језици</w:t>
      </w:r>
      <w:r w:rsidR="005B4299" w:rsidRPr="00AD520F">
        <w:rPr>
          <w:rFonts w:cs="Arial"/>
          <w:lang w:val="sr-Cyrl-RS"/>
        </w:rPr>
        <w:t xml:space="preserve"> </w:t>
      </w:r>
    </w:p>
    <w:p w:rsidR="004030A4" w:rsidRDefault="004030A4" w:rsidP="0016193C">
      <w:pPr>
        <w:pStyle w:val="BodyText"/>
        <w:spacing w:before="4" w:line="355" w:lineRule="auto"/>
        <w:ind w:left="526" w:right="334"/>
        <w:rPr>
          <w:rFonts w:cs="Arial"/>
          <w:lang w:val="sr-Cyrl-RS"/>
        </w:rPr>
      </w:pPr>
      <w:r>
        <w:rPr>
          <w:rFonts w:cs="Arial"/>
          <w:lang w:val="sr-Cyrl-RS"/>
        </w:rPr>
        <w:t>Семантика, страни језици</w:t>
      </w:r>
      <w:r w:rsidR="005B4299" w:rsidRPr="00AD520F">
        <w:rPr>
          <w:rFonts w:cs="Arial"/>
          <w:lang w:val="sr-Cyrl-RS"/>
        </w:rPr>
        <w:t xml:space="preserve"> </w:t>
      </w:r>
    </w:p>
    <w:p w:rsidR="004030A4" w:rsidRDefault="004030A4" w:rsidP="0016193C">
      <w:pPr>
        <w:pStyle w:val="BodyText"/>
        <w:spacing w:before="4" w:line="355" w:lineRule="auto"/>
        <w:ind w:left="526" w:right="334"/>
        <w:rPr>
          <w:rFonts w:cs="Arial"/>
          <w:lang w:val="sr-Cyrl-RS"/>
        </w:rPr>
      </w:pPr>
      <w:r>
        <w:rPr>
          <w:rFonts w:cs="Arial"/>
          <w:lang w:val="sr-Cyrl-RS"/>
        </w:rPr>
        <w:t>Превођење знаковног језика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4030A4" w:rsidP="0016193C">
      <w:pPr>
        <w:pStyle w:val="BodyText"/>
        <w:spacing w:before="4" w:line="355" w:lineRule="auto"/>
        <w:ind w:left="526" w:right="334"/>
        <w:rPr>
          <w:rFonts w:cs="Arial"/>
          <w:lang w:val="sr-Cyrl-RS"/>
        </w:rPr>
      </w:pPr>
      <w:r>
        <w:rPr>
          <w:rFonts w:cs="Arial"/>
          <w:lang w:val="sr-Cyrl-RS"/>
        </w:rPr>
        <w:t>Знаковни језици</w:t>
      </w:r>
    </w:p>
    <w:p w:rsidR="0068683A" w:rsidRPr="00AD520F" w:rsidRDefault="004030A4" w:rsidP="0016193C">
      <w:pPr>
        <w:pStyle w:val="BodyText"/>
        <w:spacing w:before="1"/>
        <w:ind w:left="526"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писаног превођења</w:t>
      </w:r>
    </w:p>
    <w:p w:rsidR="0068683A" w:rsidRPr="00AD520F" w:rsidRDefault="0014490B" w:rsidP="0016193C">
      <w:pPr>
        <w:spacing w:before="121" w:line="352" w:lineRule="auto"/>
        <w:ind w:left="668" w:right="334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0232 Књижевност и лингвистика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 w:rsidR="006C2E7F">
        <w:rPr>
          <w:rFonts w:ascii="Arial" w:hAnsi="Arial" w:cs="Arial"/>
          <w:lang w:val="sr-Cyrl-RS"/>
        </w:rPr>
        <w:t>Компаративна књижевност</w:t>
      </w:r>
      <w:r w:rsidR="005B4299" w:rsidRPr="00AD520F">
        <w:rPr>
          <w:rFonts w:ascii="Arial" w:hAnsi="Arial" w:cs="Arial"/>
          <w:lang w:val="sr-Cyrl-RS"/>
        </w:rPr>
        <w:t xml:space="preserve"> </w:t>
      </w:r>
      <w:r w:rsidR="006C2E7F">
        <w:rPr>
          <w:rFonts w:ascii="Arial" w:hAnsi="Arial" w:cs="Arial"/>
          <w:lang w:val="sr-Cyrl-RS"/>
        </w:rPr>
        <w:t>Креативно писање</w:t>
      </w:r>
    </w:p>
    <w:p w:rsidR="0014490B" w:rsidRDefault="006C2E7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првог језика</w:t>
      </w:r>
      <w:r w:rsidR="005B4299" w:rsidRPr="00AD520F">
        <w:rPr>
          <w:rFonts w:cs="Arial"/>
          <w:lang w:val="sr-Cyrl-RS"/>
        </w:rPr>
        <w:t xml:space="preserve"> </w:t>
      </w:r>
    </w:p>
    <w:p w:rsidR="0014490B" w:rsidRDefault="006C2E7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Језици аутохтоног становништва</w:t>
      </w:r>
      <w:r w:rsidR="005B4299" w:rsidRPr="00AD520F">
        <w:rPr>
          <w:rFonts w:cs="Arial"/>
          <w:lang w:val="sr-Cyrl-RS"/>
        </w:rPr>
        <w:t xml:space="preserve"> </w:t>
      </w:r>
      <w:r w:rsidR="0014490B">
        <w:rPr>
          <w:rFonts w:cs="Arial"/>
          <w:lang w:val="sr-Cyrl-RS"/>
        </w:rPr>
        <w:t>Лингвистика, општа</w:t>
      </w:r>
    </w:p>
    <w:p w:rsidR="0068683A" w:rsidRPr="00AD520F" w:rsidRDefault="0014490B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Књижевност</w:t>
      </w:r>
    </w:p>
    <w:p w:rsidR="0014490B" w:rsidRDefault="0014490B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матерњег језика</w:t>
      </w:r>
    </w:p>
    <w:p w:rsidR="0068683A" w:rsidRPr="00AD520F" w:rsidRDefault="0014490B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Матерњи први језици</w:t>
      </w:r>
    </w:p>
    <w:p w:rsidR="0068683A" w:rsidRPr="00AD520F" w:rsidRDefault="0068683A" w:rsidP="0016193C">
      <w:pPr>
        <w:spacing w:line="355" w:lineRule="auto"/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580" w:bottom="1160" w:left="1340" w:header="0" w:footer="978" w:gutter="0"/>
          <w:cols w:num="2" w:space="720" w:equalWidth="0">
            <w:col w:w="4370" w:space="523"/>
            <w:col w:w="4427"/>
          </w:cols>
        </w:sectPr>
      </w:pPr>
    </w:p>
    <w:p w:rsidR="0014490B" w:rsidRDefault="0014490B" w:rsidP="0016193C">
      <w:pPr>
        <w:pStyle w:val="BodyText"/>
        <w:spacing w:before="57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Филологија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први језик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Семантика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први језик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14490B" w:rsidP="00FF60E4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говора и говорништва</w:t>
      </w:r>
    </w:p>
    <w:p w:rsidR="0068683A" w:rsidRPr="00AD520F" w:rsidRDefault="0014490B" w:rsidP="00FF60E4">
      <w:pPr>
        <w:spacing w:before="2"/>
        <w:ind w:left="100" w:right="-223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0239 Језици неразврстани на другом месту</w:t>
      </w:r>
    </w:p>
    <w:p w:rsidR="0068683A" w:rsidRPr="00FF60E4" w:rsidRDefault="00A809FB" w:rsidP="00FF60E4">
      <w:pPr>
        <w:pStyle w:val="ListParagraph"/>
        <w:numPr>
          <w:ilvl w:val="0"/>
          <w:numId w:val="16"/>
        </w:numPr>
        <w:tabs>
          <w:tab w:val="left" w:pos="668"/>
        </w:tabs>
        <w:spacing w:before="120"/>
        <w:ind w:right="-81" w:hanging="567"/>
        <w:rPr>
          <w:rFonts w:ascii="Arial" w:eastAsia="Arial" w:hAnsi="Arial" w:cs="Arial"/>
          <w:sz w:val="20"/>
          <w:szCs w:val="20"/>
          <w:lang w:val="sr-Cyrl-RS"/>
        </w:rPr>
      </w:pPr>
      <w:r w:rsidRPr="00FF60E4">
        <w:rPr>
          <w:rFonts w:ascii="Arial" w:hAnsi="Arial" w:cs="Arial"/>
          <w:b/>
          <w:sz w:val="20"/>
          <w:szCs w:val="20"/>
          <w:lang w:val="sr-Cyrl-RS"/>
        </w:rPr>
        <w:t>Интердисциплинарни програми и квалификације који укључују</w:t>
      </w:r>
      <w:r w:rsidR="005B4299" w:rsidRPr="00FF60E4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14490B" w:rsidRPr="00FF60E4">
        <w:rPr>
          <w:rFonts w:ascii="Arial" w:hAnsi="Arial" w:cs="Arial"/>
          <w:b/>
          <w:sz w:val="20"/>
          <w:szCs w:val="20"/>
          <w:lang w:val="sr-Cyrl-RS"/>
        </w:rPr>
        <w:t>уметности и хуманистичке науке</w:t>
      </w:r>
    </w:p>
    <w:p w:rsidR="0068683A" w:rsidRPr="00FF60E4" w:rsidRDefault="005B4299" w:rsidP="00FF60E4">
      <w:pPr>
        <w:spacing w:before="120"/>
        <w:ind w:left="667" w:right="-81" w:hanging="568"/>
        <w:rPr>
          <w:rFonts w:ascii="Arial" w:eastAsia="Arial" w:hAnsi="Arial" w:cs="Arial"/>
          <w:sz w:val="20"/>
          <w:szCs w:val="20"/>
          <w:lang w:val="sr-Cyrl-RS"/>
        </w:rPr>
      </w:pPr>
      <w:r w:rsidRPr="00FF60E4">
        <w:rPr>
          <w:rFonts w:ascii="Arial" w:hAnsi="Arial" w:cs="Arial"/>
          <w:b/>
          <w:sz w:val="20"/>
          <w:szCs w:val="20"/>
          <w:lang w:val="sr-Cyrl-RS"/>
        </w:rPr>
        <w:t xml:space="preserve">0288 </w:t>
      </w:r>
      <w:r w:rsidR="00A809FB" w:rsidRPr="00FF60E4">
        <w:rPr>
          <w:rFonts w:ascii="Arial" w:hAnsi="Arial" w:cs="Arial"/>
          <w:b/>
          <w:sz w:val="20"/>
          <w:szCs w:val="20"/>
          <w:lang w:val="sr-Cyrl-RS"/>
        </w:rPr>
        <w:t>Интердисциплинарни програми и квалификације који укључују</w:t>
      </w:r>
      <w:r w:rsidRPr="00FF60E4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14490B" w:rsidRPr="00FF60E4">
        <w:rPr>
          <w:rFonts w:ascii="Arial" w:hAnsi="Arial" w:cs="Arial"/>
          <w:b/>
          <w:sz w:val="20"/>
          <w:szCs w:val="20"/>
          <w:lang w:val="sr-Cyrl-RS"/>
        </w:rPr>
        <w:t>уметности и хуманистичке науке</w:t>
      </w:r>
    </w:p>
    <w:p w:rsidR="0068683A" w:rsidRPr="00FF60E4" w:rsidRDefault="006E421E" w:rsidP="006E421E">
      <w:pPr>
        <w:pStyle w:val="ListParagraph"/>
        <w:numPr>
          <w:ilvl w:val="0"/>
          <w:numId w:val="16"/>
        </w:numPr>
        <w:tabs>
          <w:tab w:val="left" w:pos="668"/>
        </w:tabs>
        <w:spacing w:before="120"/>
        <w:ind w:right="-81" w:hanging="567"/>
        <w:rPr>
          <w:rFonts w:ascii="Arial" w:eastAsia="Arial" w:hAnsi="Arial" w:cs="Arial"/>
          <w:sz w:val="20"/>
          <w:szCs w:val="20"/>
          <w:lang w:val="sr-Cyrl-RS"/>
        </w:rPr>
      </w:pPr>
      <w:r w:rsidRPr="00FF60E4">
        <w:rPr>
          <w:rFonts w:ascii="Arial" w:hAnsi="Arial" w:cs="Arial"/>
          <w:b/>
          <w:sz w:val="20"/>
          <w:szCs w:val="20"/>
          <w:lang w:val="sr-Cyrl-RS"/>
        </w:rPr>
        <w:t>Уметност и хуманистичке науке неразврстани на другом месту</w:t>
      </w:r>
    </w:p>
    <w:p w:rsidR="0068683A" w:rsidRPr="00FF60E4" w:rsidRDefault="005B4299" w:rsidP="006E421E">
      <w:pPr>
        <w:spacing w:before="120"/>
        <w:ind w:left="667" w:right="60" w:hanging="568"/>
        <w:rPr>
          <w:rFonts w:ascii="Arial" w:eastAsia="Arial" w:hAnsi="Arial" w:cs="Arial"/>
          <w:sz w:val="20"/>
          <w:szCs w:val="20"/>
          <w:lang w:val="sr-Cyrl-RS"/>
        </w:rPr>
      </w:pPr>
      <w:r w:rsidRPr="00FF60E4">
        <w:rPr>
          <w:rFonts w:ascii="Arial" w:hAnsi="Arial" w:cs="Arial"/>
          <w:b/>
          <w:sz w:val="20"/>
          <w:szCs w:val="20"/>
          <w:lang w:val="sr-Cyrl-RS"/>
        </w:rPr>
        <w:t xml:space="preserve">0299 </w:t>
      </w:r>
      <w:r w:rsidR="006E421E" w:rsidRPr="00FF60E4">
        <w:rPr>
          <w:rFonts w:ascii="Arial" w:hAnsi="Arial" w:cs="Arial"/>
          <w:b/>
          <w:sz w:val="20"/>
          <w:szCs w:val="20"/>
          <w:lang w:val="sr-Cyrl-RS"/>
        </w:rPr>
        <w:t>Уметност и хуманистичке науке неразврстани на другом месту</w:t>
      </w:r>
    </w:p>
    <w:p w:rsidR="0068683A" w:rsidRPr="00FF60E4" w:rsidRDefault="005B4299" w:rsidP="0016193C">
      <w:pPr>
        <w:tabs>
          <w:tab w:val="left" w:pos="667"/>
        </w:tabs>
        <w:spacing w:before="119"/>
        <w:ind w:left="667" w:right="334" w:hanging="568"/>
        <w:rPr>
          <w:rFonts w:ascii="Arial" w:eastAsia="Arial" w:hAnsi="Arial" w:cs="Arial"/>
          <w:sz w:val="20"/>
          <w:szCs w:val="20"/>
          <w:lang w:val="sr-Cyrl-RS"/>
        </w:rPr>
      </w:pPr>
      <w:r w:rsidRPr="00FF60E4">
        <w:rPr>
          <w:rFonts w:ascii="Arial" w:hAnsi="Arial" w:cs="Arial"/>
          <w:b/>
          <w:sz w:val="20"/>
          <w:szCs w:val="20"/>
          <w:lang w:val="sr-Cyrl-RS"/>
        </w:rPr>
        <w:t>03</w:t>
      </w:r>
      <w:r w:rsidRPr="00FF60E4">
        <w:rPr>
          <w:rFonts w:ascii="Arial" w:hAnsi="Arial" w:cs="Arial"/>
          <w:b/>
          <w:sz w:val="20"/>
          <w:szCs w:val="20"/>
          <w:lang w:val="sr-Cyrl-RS"/>
        </w:rPr>
        <w:tab/>
      </w:r>
      <w:r w:rsidR="006E421E" w:rsidRPr="00FF60E4">
        <w:rPr>
          <w:rFonts w:ascii="Arial" w:hAnsi="Arial" w:cs="Arial"/>
          <w:b/>
          <w:sz w:val="20"/>
          <w:szCs w:val="20"/>
          <w:lang w:val="sr-Cyrl-RS"/>
        </w:rPr>
        <w:t>Друштвене науке, новинарство и информисање</w:t>
      </w:r>
    </w:p>
    <w:p w:rsidR="0068683A" w:rsidRPr="00FF60E4" w:rsidRDefault="006E421E" w:rsidP="006E421E">
      <w:pPr>
        <w:pStyle w:val="ListParagraph"/>
        <w:numPr>
          <w:ilvl w:val="0"/>
          <w:numId w:val="15"/>
        </w:numPr>
        <w:tabs>
          <w:tab w:val="left" w:pos="668"/>
        </w:tabs>
        <w:spacing w:before="120"/>
        <w:ind w:right="-81" w:hanging="567"/>
        <w:rPr>
          <w:rFonts w:ascii="Arial" w:eastAsia="Arial" w:hAnsi="Arial" w:cs="Arial"/>
          <w:sz w:val="20"/>
          <w:szCs w:val="20"/>
          <w:lang w:val="sr-Cyrl-RS"/>
        </w:rPr>
      </w:pPr>
      <w:r w:rsidRPr="00FF60E4">
        <w:rPr>
          <w:rFonts w:ascii="Arial" w:hAnsi="Arial" w:cs="Arial"/>
          <w:b/>
          <w:sz w:val="20"/>
          <w:szCs w:val="20"/>
          <w:lang w:val="sr-Cyrl-RS"/>
        </w:rPr>
        <w:t>Друштвене науке, новинарство и информисање који нису даље дефинисани</w:t>
      </w:r>
    </w:p>
    <w:p w:rsidR="0068683A" w:rsidRPr="00FF60E4" w:rsidRDefault="005B4299" w:rsidP="006E421E">
      <w:pPr>
        <w:spacing w:before="120"/>
        <w:ind w:left="667" w:right="-81" w:hanging="568"/>
        <w:rPr>
          <w:rFonts w:ascii="Arial" w:eastAsia="Arial" w:hAnsi="Arial" w:cs="Arial"/>
          <w:sz w:val="20"/>
          <w:szCs w:val="20"/>
          <w:lang w:val="sr-Cyrl-RS"/>
        </w:rPr>
      </w:pPr>
      <w:r w:rsidRPr="00FF60E4">
        <w:rPr>
          <w:rFonts w:ascii="Arial" w:hAnsi="Arial" w:cs="Arial"/>
          <w:b/>
          <w:sz w:val="20"/>
          <w:szCs w:val="20"/>
          <w:lang w:val="sr-Cyrl-RS"/>
        </w:rPr>
        <w:t xml:space="preserve">0300 </w:t>
      </w:r>
      <w:r w:rsidR="006E421E" w:rsidRPr="00FF60E4">
        <w:rPr>
          <w:rFonts w:ascii="Arial" w:hAnsi="Arial" w:cs="Arial"/>
          <w:b/>
          <w:sz w:val="20"/>
          <w:szCs w:val="20"/>
          <w:lang w:val="sr-Cyrl-RS"/>
        </w:rPr>
        <w:t>Друштвене науке, новинарство и информисање који нису даље дефинисани</w:t>
      </w:r>
    </w:p>
    <w:p w:rsidR="006E421E" w:rsidRPr="006E421E" w:rsidRDefault="006E421E" w:rsidP="006E421E">
      <w:pPr>
        <w:pStyle w:val="ListParagraph"/>
        <w:numPr>
          <w:ilvl w:val="0"/>
          <w:numId w:val="15"/>
        </w:numPr>
        <w:tabs>
          <w:tab w:val="left" w:pos="668"/>
        </w:tabs>
        <w:spacing w:before="27" w:line="374" w:lineRule="exact"/>
        <w:ind w:left="100" w:right="-81" w:firstLine="0"/>
        <w:rPr>
          <w:rFonts w:ascii="Arial" w:eastAsia="Arial" w:hAnsi="Arial" w:cs="Arial"/>
          <w:sz w:val="20"/>
          <w:szCs w:val="20"/>
          <w:lang w:val="sr-Cyrl-RS"/>
        </w:rPr>
      </w:pPr>
      <w:r w:rsidRPr="006E421E">
        <w:rPr>
          <w:rFonts w:ascii="Arial" w:hAnsi="Arial" w:cs="Arial"/>
          <w:b/>
          <w:sz w:val="20"/>
          <w:szCs w:val="20"/>
          <w:lang w:val="sr-Cyrl-RS"/>
        </w:rPr>
        <w:t>Друштвене и бихериористичке науке</w:t>
      </w:r>
    </w:p>
    <w:p w:rsidR="0068683A" w:rsidRPr="00AD520F" w:rsidRDefault="005B4299" w:rsidP="006E421E">
      <w:pPr>
        <w:pStyle w:val="ListParagraph"/>
        <w:tabs>
          <w:tab w:val="left" w:pos="668"/>
        </w:tabs>
        <w:ind w:left="100" w:right="-81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0310 </w:t>
      </w:r>
      <w:r w:rsidR="006E421E" w:rsidRPr="006E421E">
        <w:rPr>
          <w:rFonts w:ascii="Arial" w:hAnsi="Arial" w:cs="Arial"/>
          <w:b/>
          <w:sz w:val="20"/>
          <w:szCs w:val="20"/>
          <w:lang w:val="sr-Cyrl-RS"/>
        </w:rPr>
        <w:t>Друштвене и бихериористичке науке</w:t>
      </w:r>
      <w:r w:rsidR="006E421E">
        <w:rPr>
          <w:rFonts w:ascii="Arial" w:hAnsi="Arial" w:cs="Arial"/>
          <w:b/>
          <w:sz w:val="20"/>
          <w:szCs w:val="20"/>
          <w:lang w:val="sr-Cyrl-RS"/>
        </w:rPr>
        <w:t xml:space="preserve"> које нису даље дефинисане</w:t>
      </w:r>
    </w:p>
    <w:p w:rsidR="0068683A" w:rsidRPr="00AD520F" w:rsidRDefault="005B4299" w:rsidP="0016193C">
      <w:pPr>
        <w:spacing w:before="120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0311 </w:t>
      </w:r>
      <w:r w:rsidR="006E421E">
        <w:rPr>
          <w:rFonts w:ascii="Arial" w:hAnsi="Arial" w:cs="Arial"/>
          <w:b/>
          <w:lang w:val="sr-Cyrl-RS"/>
        </w:rPr>
        <w:t>Економија</w:t>
      </w:r>
    </w:p>
    <w:p w:rsidR="006E421E" w:rsidRDefault="006E421E" w:rsidP="00FF60E4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Економетрија</w:t>
      </w:r>
    </w:p>
    <w:p w:rsidR="006E421E" w:rsidRDefault="006E421E" w:rsidP="00FF60E4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Економска историја</w:t>
      </w:r>
    </w:p>
    <w:p w:rsidR="006E421E" w:rsidRDefault="006E421E" w:rsidP="00FF60E4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Економика</w:t>
      </w:r>
    </w:p>
    <w:p w:rsidR="006E421E" w:rsidRDefault="006E421E" w:rsidP="00FF60E4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Међународна економија</w:t>
      </w:r>
    </w:p>
    <w:p w:rsidR="006E421E" w:rsidRDefault="006E421E" w:rsidP="00FF60E4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Макроекономија</w:t>
      </w:r>
    </w:p>
    <w:p w:rsidR="006E421E" w:rsidRDefault="006E421E" w:rsidP="00FF60E4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Национални рачуни</w:t>
      </w:r>
    </w:p>
    <w:p w:rsidR="0068683A" w:rsidRPr="00AD520F" w:rsidRDefault="006E421E" w:rsidP="00FF60E4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Политичка економија</w:t>
      </w:r>
    </w:p>
    <w:p w:rsidR="0068683A" w:rsidRPr="00AD520F" w:rsidRDefault="006E421E" w:rsidP="00FF60E4">
      <w:pPr>
        <w:spacing w:before="6"/>
        <w:ind w:left="100" w:right="-223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0312 </w:t>
      </w:r>
      <w:r w:rsidRPr="00FF60E4">
        <w:rPr>
          <w:rFonts w:ascii="Arial" w:hAnsi="Arial" w:cs="Arial"/>
          <w:b/>
          <w:sz w:val="20"/>
          <w:szCs w:val="20"/>
          <w:lang w:val="sr-Cyrl-RS"/>
        </w:rPr>
        <w:t>Политичке науке и науке о грађанским правима и дужностима</w:t>
      </w:r>
    </w:p>
    <w:p w:rsidR="0068683A" w:rsidRPr="00AD520F" w:rsidRDefault="006E421E" w:rsidP="00FF60E4">
      <w:pPr>
        <w:pStyle w:val="BodyText"/>
        <w:spacing w:before="0" w:line="355" w:lineRule="auto"/>
        <w:ind w:left="667" w:right="-223"/>
        <w:rPr>
          <w:rFonts w:cs="Arial"/>
          <w:lang w:val="sr-Cyrl-RS"/>
        </w:rPr>
      </w:pPr>
      <w:r w:rsidRPr="00FF60E4">
        <w:rPr>
          <w:rFonts w:cs="Arial"/>
          <w:sz w:val="18"/>
          <w:szCs w:val="18"/>
          <w:lang w:val="sr-Cyrl-RS"/>
        </w:rPr>
        <w:t>Наука о грађанским правима и дужностима</w:t>
      </w:r>
      <w:r w:rsidR="005B4299" w:rsidRPr="00AD520F">
        <w:rPr>
          <w:rFonts w:cs="Arial"/>
          <w:lang w:val="sr-Cyrl-RS"/>
        </w:rPr>
        <w:t xml:space="preserve"> </w:t>
      </w:r>
      <w:r w:rsidR="00FF60E4">
        <w:rPr>
          <w:rFonts w:cs="Arial"/>
          <w:lang w:val="sr-Cyrl-RS"/>
        </w:rPr>
        <w:t>Људска права</w:t>
      </w:r>
    </w:p>
    <w:p w:rsidR="00FF60E4" w:rsidRDefault="00FF60E4" w:rsidP="00FF60E4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Међународни односи</w:t>
      </w:r>
    </w:p>
    <w:p w:rsidR="00FF60E4" w:rsidRDefault="00FF60E4" w:rsidP="00FF60E4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мира и сукоба</w:t>
      </w:r>
    </w:p>
    <w:p w:rsidR="00FF60E4" w:rsidRDefault="00FF60E4" w:rsidP="00FF60E4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Политичка историја</w:t>
      </w:r>
    </w:p>
    <w:p w:rsidR="0068683A" w:rsidRPr="00AD520F" w:rsidRDefault="00FF60E4" w:rsidP="00FF60E4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Политичка наука</w:t>
      </w:r>
    </w:p>
    <w:p w:rsidR="0068683A" w:rsidRPr="00AD520F" w:rsidRDefault="005B4299" w:rsidP="0016193C">
      <w:pPr>
        <w:pStyle w:val="BodyText"/>
        <w:spacing w:before="57"/>
        <w:ind w:left="668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="0014490B">
        <w:rPr>
          <w:rFonts w:cs="Arial"/>
          <w:lang w:val="sr-Cyrl-RS"/>
        </w:rPr>
        <w:lastRenderedPageBreak/>
        <w:t>Политика</w:t>
      </w:r>
    </w:p>
    <w:p w:rsidR="0068683A" w:rsidRPr="00AD520F" w:rsidRDefault="0014490B" w:rsidP="0016193C">
      <w:pPr>
        <w:pStyle w:val="BodyText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јавне политике</w:t>
      </w:r>
    </w:p>
    <w:p w:rsidR="0068683A" w:rsidRPr="00AD520F" w:rsidRDefault="005B4299" w:rsidP="0016193C">
      <w:pPr>
        <w:spacing w:before="121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0313 </w:t>
      </w:r>
      <w:r w:rsidR="0014490B">
        <w:rPr>
          <w:rFonts w:ascii="Arial" w:hAnsi="Arial" w:cs="Arial"/>
          <w:b/>
          <w:lang w:val="sr-Cyrl-RS"/>
        </w:rPr>
        <w:t>Психологија</w:t>
      </w:r>
    </w:p>
    <w:p w:rsidR="0014490B" w:rsidRDefault="0014490B" w:rsidP="0016193C">
      <w:pPr>
        <w:pStyle w:val="BodyText"/>
        <w:spacing w:before="118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Когнитивне науке</w:t>
      </w:r>
    </w:p>
    <w:p w:rsidR="0068683A" w:rsidRPr="00AD520F" w:rsidRDefault="0014490B" w:rsidP="0014490B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Терапија разговором</w:t>
      </w:r>
    </w:p>
    <w:p w:rsidR="0068683A" w:rsidRPr="00AD520F" w:rsidRDefault="0014490B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Развојна и дечја психологија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Психоанализа</w:t>
      </w:r>
    </w:p>
    <w:p w:rsidR="0014490B" w:rsidRDefault="0014490B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Психологија</w:t>
      </w:r>
    </w:p>
    <w:p w:rsidR="0068683A" w:rsidRPr="00AD520F" w:rsidRDefault="0014490B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Психотерапија</w:t>
      </w:r>
    </w:p>
    <w:p w:rsidR="0068683A" w:rsidRPr="00AD520F" w:rsidRDefault="0014490B" w:rsidP="0016193C">
      <w:pPr>
        <w:spacing w:before="2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0314 Социологија и студије културе</w:t>
      </w:r>
    </w:p>
    <w:p w:rsidR="0014490B" w:rsidRDefault="0014490B" w:rsidP="0016193C">
      <w:pPr>
        <w:pStyle w:val="BodyText"/>
        <w:spacing w:before="119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Криминологија</w:t>
      </w:r>
    </w:p>
    <w:p w:rsidR="0014490B" w:rsidRDefault="0014490B" w:rsidP="0014490B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Географија културе</w:t>
      </w:r>
    </w:p>
    <w:p w:rsidR="0068683A" w:rsidRPr="00AD520F" w:rsidRDefault="0014490B" w:rsidP="0014490B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културе</w:t>
      </w:r>
    </w:p>
    <w:p w:rsidR="0068683A" w:rsidRPr="00AD520F" w:rsidRDefault="0014490B" w:rsidP="0014490B">
      <w:pPr>
        <w:pStyle w:val="BodyText"/>
        <w:spacing w:before="2" w:line="352" w:lineRule="auto"/>
        <w:ind w:left="668" w:right="-535"/>
        <w:rPr>
          <w:rFonts w:cs="Arial"/>
          <w:lang w:val="sr-Cyrl-RS"/>
        </w:rPr>
      </w:pPr>
      <w:r>
        <w:rPr>
          <w:rFonts w:cs="Arial"/>
          <w:lang w:val="sr-Cyrl-RS"/>
        </w:rPr>
        <w:t>Студије демографије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становништва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Етнологија</w:t>
      </w:r>
    </w:p>
    <w:p w:rsidR="0014490B" w:rsidRDefault="0014490B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Футурологија</w:t>
      </w:r>
    </w:p>
    <w:p w:rsidR="0068683A" w:rsidRPr="00AD520F" w:rsidRDefault="0014490B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Родне студије</w:t>
      </w:r>
    </w:p>
    <w:p w:rsidR="0014490B" w:rsidRDefault="0014490B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Географија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друштвена</w:t>
      </w:r>
      <w:r w:rsidR="005B4299" w:rsidRPr="00AD520F">
        <w:rPr>
          <w:rFonts w:cs="Arial"/>
          <w:lang w:val="sr-Cyrl-RS"/>
        </w:rPr>
        <w:t xml:space="preserve">) </w:t>
      </w:r>
    </w:p>
    <w:p w:rsidR="0014490B" w:rsidRDefault="0014490B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Хумана географија</w:t>
      </w:r>
    </w:p>
    <w:p w:rsidR="0014490B" w:rsidRDefault="0014490B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Регионалне културе</w:t>
      </w:r>
    </w:p>
    <w:p w:rsidR="0014490B" w:rsidRDefault="0014490B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Социјална антропологија</w:t>
      </w:r>
    </w:p>
    <w:p w:rsidR="0014490B" w:rsidRDefault="0014490B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Теорија социјалног сукоба</w:t>
      </w:r>
    </w:p>
    <w:p w:rsidR="0014490B" w:rsidRDefault="0014490B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Социјална географија</w:t>
      </w:r>
    </w:p>
    <w:p w:rsidR="0068683A" w:rsidRPr="00AD520F" w:rsidRDefault="0014490B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Социологија</w:t>
      </w:r>
    </w:p>
    <w:p w:rsidR="0068683A" w:rsidRPr="00AD520F" w:rsidRDefault="0014490B" w:rsidP="0016193C">
      <w:pPr>
        <w:pStyle w:val="BodyText"/>
        <w:spacing w:before="4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Женске студије</w:t>
      </w:r>
    </w:p>
    <w:p w:rsidR="0068683A" w:rsidRPr="00AD520F" w:rsidRDefault="005B738B" w:rsidP="005B738B">
      <w:pPr>
        <w:spacing w:before="120"/>
        <w:ind w:left="668" w:right="-535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0319 Социјалне и бихевиористичке науке неразврстане на другом месту</w:t>
      </w:r>
    </w:p>
    <w:p w:rsidR="005B738B" w:rsidRPr="005B738B" w:rsidRDefault="00FF60E4" w:rsidP="005B738B">
      <w:pPr>
        <w:pStyle w:val="ListParagraph"/>
        <w:numPr>
          <w:ilvl w:val="0"/>
          <w:numId w:val="15"/>
        </w:numPr>
        <w:tabs>
          <w:tab w:val="left" w:pos="668"/>
          <w:tab w:val="left" w:pos="1134"/>
        </w:tabs>
        <w:spacing w:before="3" w:line="370" w:lineRule="atLeast"/>
        <w:ind w:left="668" w:right="-535" w:hanging="526"/>
        <w:rPr>
          <w:rFonts w:ascii="Arial" w:eastAsia="Arial" w:hAnsi="Arial" w:cs="Arial"/>
          <w:lang w:val="sr-Cyrl-RS"/>
        </w:rPr>
      </w:pPr>
      <w:r w:rsidRPr="00FF60E4">
        <w:rPr>
          <w:rFonts w:ascii="Arial" w:hAnsi="Arial" w:cs="Arial"/>
          <w:b/>
          <w:lang w:val="sr-Cyrl-RS"/>
        </w:rPr>
        <w:t>Новинарство и информисање</w:t>
      </w:r>
      <w:r w:rsidR="005B4299" w:rsidRPr="00FF60E4">
        <w:rPr>
          <w:rFonts w:ascii="Arial" w:hAnsi="Arial" w:cs="Arial"/>
          <w:b/>
          <w:lang w:val="sr-Cyrl-RS"/>
        </w:rPr>
        <w:t xml:space="preserve"> </w:t>
      </w:r>
    </w:p>
    <w:p w:rsidR="0068683A" w:rsidRPr="00FF60E4" w:rsidRDefault="005B4299" w:rsidP="005B738B">
      <w:pPr>
        <w:pStyle w:val="ListParagraph"/>
        <w:tabs>
          <w:tab w:val="left" w:pos="668"/>
        </w:tabs>
        <w:ind w:left="668" w:right="-535" w:hanging="526"/>
        <w:rPr>
          <w:rFonts w:ascii="Arial" w:eastAsia="Arial" w:hAnsi="Arial" w:cs="Arial"/>
          <w:lang w:val="sr-Cyrl-RS"/>
        </w:rPr>
      </w:pPr>
      <w:r w:rsidRPr="00FF60E4">
        <w:rPr>
          <w:rFonts w:ascii="Arial" w:hAnsi="Arial" w:cs="Arial"/>
          <w:b/>
          <w:lang w:val="sr-Cyrl-RS"/>
        </w:rPr>
        <w:t xml:space="preserve">0320 </w:t>
      </w:r>
      <w:r w:rsidR="00FF60E4" w:rsidRPr="00FF60E4">
        <w:rPr>
          <w:rFonts w:ascii="Arial" w:hAnsi="Arial" w:cs="Arial"/>
          <w:b/>
          <w:lang w:val="sr-Cyrl-RS"/>
        </w:rPr>
        <w:t>Новинарство и информисање који нису даље дефинисани</w:t>
      </w:r>
    </w:p>
    <w:p w:rsidR="00FF60E4" w:rsidRDefault="00FF60E4" w:rsidP="0016193C">
      <w:pPr>
        <w:spacing w:before="119" w:line="352" w:lineRule="auto"/>
        <w:ind w:left="668" w:right="334" w:hanging="568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0321 Новинарство и извештавање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Електронско новинарство</w:t>
      </w:r>
    </w:p>
    <w:p w:rsidR="0068683A" w:rsidRPr="00AD520F" w:rsidRDefault="00FF60E4" w:rsidP="00FF60E4">
      <w:pPr>
        <w:spacing w:line="352" w:lineRule="auto"/>
        <w:ind w:right="334" w:firstLine="6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lang w:val="sr-Cyrl-RS"/>
        </w:rPr>
        <w:t>Уредништво</w:t>
      </w:r>
    </w:p>
    <w:p w:rsidR="00FF60E4" w:rsidRDefault="00FF60E4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Информисање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формулисање и садржај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FF60E4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Новинарство</w:t>
      </w:r>
    </w:p>
    <w:p w:rsidR="0068683A" w:rsidRPr="00AD520F" w:rsidRDefault="0068683A" w:rsidP="0016193C">
      <w:pPr>
        <w:spacing w:line="355" w:lineRule="auto"/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440" w:bottom="1160" w:left="1340" w:header="0" w:footer="978" w:gutter="0"/>
          <w:cols w:num="2" w:space="720" w:equalWidth="0">
            <w:col w:w="4455" w:space="437"/>
            <w:col w:w="4568"/>
          </w:cols>
        </w:sectPr>
      </w:pPr>
    </w:p>
    <w:p w:rsidR="0068683A" w:rsidRPr="00AD520F" w:rsidRDefault="001117C0" w:rsidP="001117C0">
      <w:pPr>
        <w:pStyle w:val="BodyText"/>
        <w:spacing w:before="57"/>
        <w:ind w:left="667" w:right="-122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Масовне комуникације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формулисање и садржај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1117C0" w:rsidP="001117C0">
      <w:pPr>
        <w:pStyle w:val="BodyText"/>
        <w:ind w:left="667" w:right="-122"/>
        <w:rPr>
          <w:rFonts w:cs="Arial"/>
          <w:lang w:val="sr-Cyrl-RS"/>
        </w:rPr>
      </w:pPr>
      <w:r>
        <w:rPr>
          <w:rFonts w:cs="Arial"/>
          <w:lang w:val="sr-Cyrl-RS"/>
        </w:rPr>
        <w:t>Новинско извештавање</w:t>
      </w:r>
    </w:p>
    <w:p w:rsidR="0068683A" w:rsidRPr="00AD520F" w:rsidRDefault="001117C0" w:rsidP="001117C0">
      <w:pPr>
        <w:pStyle w:val="BodyText"/>
        <w:spacing w:before="119"/>
        <w:ind w:left="667" w:right="-122"/>
        <w:rPr>
          <w:rFonts w:cs="Arial"/>
          <w:lang w:val="sr-Cyrl-RS"/>
        </w:rPr>
      </w:pPr>
      <w:r>
        <w:rPr>
          <w:rFonts w:cs="Arial"/>
          <w:lang w:val="sr-Cyrl-RS"/>
        </w:rPr>
        <w:t>Издаваштво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ширење порука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EA3B43" w:rsidP="001117C0">
      <w:pPr>
        <w:ind w:left="667" w:right="-122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0322 Студије библиотекарства, информисања и архивског рада</w:t>
      </w:r>
    </w:p>
    <w:p w:rsidR="00EA3B43" w:rsidRDefault="00EA3B43" w:rsidP="001117C0">
      <w:pPr>
        <w:pStyle w:val="BodyText"/>
        <w:spacing w:before="0" w:line="352" w:lineRule="auto"/>
        <w:ind w:left="667" w:right="-122"/>
        <w:rPr>
          <w:rFonts w:cs="Arial"/>
          <w:lang w:val="sr-Cyrl-RS"/>
        </w:rPr>
      </w:pPr>
      <w:r>
        <w:rPr>
          <w:rFonts w:cs="Arial"/>
          <w:lang w:val="sr-Cyrl-RS"/>
        </w:rPr>
        <w:t>Архивске науке</w:t>
      </w:r>
    </w:p>
    <w:p w:rsidR="00EA3B43" w:rsidRDefault="00EA3B43" w:rsidP="001117C0">
      <w:pPr>
        <w:pStyle w:val="BodyText"/>
        <w:spacing w:before="0" w:line="352" w:lineRule="auto"/>
        <w:ind w:left="667" w:right="-122"/>
        <w:rPr>
          <w:rFonts w:cs="Arial"/>
          <w:lang w:val="sr-Cyrl-RS"/>
        </w:rPr>
      </w:pPr>
      <w:r>
        <w:rPr>
          <w:rFonts w:cs="Arial"/>
          <w:lang w:val="sr-Cyrl-RS"/>
        </w:rPr>
        <w:t>Кустоске студије</w:t>
      </w:r>
    </w:p>
    <w:p w:rsidR="00EA3B43" w:rsidRDefault="00EA3B43" w:rsidP="001117C0">
      <w:pPr>
        <w:pStyle w:val="BodyText"/>
        <w:spacing w:before="0" w:line="352" w:lineRule="auto"/>
        <w:ind w:left="667" w:right="-122"/>
        <w:rPr>
          <w:rFonts w:cs="Arial"/>
          <w:lang w:val="sr-Cyrl-RS"/>
        </w:rPr>
      </w:pPr>
      <w:r>
        <w:rPr>
          <w:rFonts w:cs="Arial"/>
          <w:lang w:val="sr-Cyrl-RS"/>
        </w:rPr>
        <w:t>Документација</w:t>
      </w:r>
    </w:p>
    <w:p w:rsidR="00EA3B43" w:rsidRDefault="00EA3B43" w:rsidP="001117C0">
      <w:pPr>
        <w:pStyle w:val="BodyText"/>
        <w:spacing w:before="0" w:line="352" w:lineRule="auto"/>
        <w:ind w:left="667" w:right="-122"/>
        <w:rPr>
          <w:rFonts w:cs="Arial"/>
          <w:lang w:val="sr-Cyrl-RS"/>
        </w:rPr>
      </w:pPr>
      <w:r>
        <w:rPr>
          <w:rFonts w:cs="Arial"/>
          <w:lang w:val="sr-Cyrl-RS"/>
        </w:rPr>
        <w:t>Наука о информисању</w:t>
      </w:r>
    </w:p>
    <w:p w:rsidR="00EA3B43" w:rsidRDefault="00EA3B43" w:rsidP="001117C0">
      <w:pPr>
        <w:pStyle w:val="BodyText"/>
        <w:spacing w:before="0" w:line="352" w:lineRule="auto"/>
        <w:ind w:left="667" w:right="-122"/>
        <w:rPr>
          <w:rFonts w:cs="Arial"/>
          <w:lang w:val="sr-Cyrl-RS"/>
        </w:rPr>
      </w:pPr>
      <w:r>
        <w:rPr>
          <w:rFonts w:cs="Arial"/>
          <w:lang w:val="sr-Cyrl-RS"/>
        </w:rPr>
        <w:t>Тражење информација</w:t>
      </w:r>
      <w:r w:rsidR="005B4299" w:rsidRPr="00AD520F">
        <w:rPr>
          <w:rFonts w:cs="Arial"/>
          <w:lang w:val="sr-Cyrl-RS"/>
        </w:rPr>
        <w:t xml:space="preserve"> </w:t>
      </w:r>
    </w:p>
    <w:p w:rsidR="00EA3B43" w:rsidRDefault="00EA3B43" w:rsidP="001117C0">
      <w:pPr>
        <w:pStyle w:val="BodyText"/>
        <w:spacing w:before="0" w:line="352" w:lineRule="auto"/>
        <w:ind w:left="667" w:right="-122"/>
        <w:rPr>
          <w:rFonts w:cs="Arial"/>
          <w:lang w:val="sr-Cyrl-RS"/>
        </w:rPr>
      </w:pPr>
      <w:r>
        <w:rPr>
          <w:rFonts w:cs="Arial"/>
          <w:lang w:val="sr-Cyrl-RS"/>
        </w:rPr>
        <w:t>Обука из библиотекарства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EA3B43" w:rsidP="001117C0">
      <w:pPr>
        <w:pStyle w:val="BodyText"/>
        <w:spacing w:before="0" w:line="352" w:lineRule="auto"/>
        <w:ind w:left="667" w:right="-122"/>
        <w:rPr>
          <w:rFonts w:cs="Arial"/>
          <w:lang w:val="sr-Cyrl-RS"/>
        </w:rPr>
      </w:pPr>
      <w:r>
        <w:rPr>
          <w:rFonts w:cs="Arial"/>
          <w:lang w:val="sr-Cyrl-RS"/>
        </w:rPr>
        <w:t>Библиотечке студије</w:t>
      </w:r>
    </w:p>
    <w:p w:rsidR="00EA3B43" w:rsidRDefault="00EA3B43" w:rsidP="001117C0">
      <w:pPr>
        <w:pStyle w:val="BodyText"/>
        <w:spacing w:before="0" w:line="352" w:lineRule="auto"/>
        <w:ind w:left="667" w:right="-122"/>
        <w:rPr>
          <w:rFonts w:cs="Arial"/>
          <w:lang w:val="sr-Cyrl-RS"/>
        </w:rPr>
      </w:pPr>
      <w:r>
        <w:rPr>
          <w:rFonts w:cs="Arial"/>
          <w:lang w:val="sr-Cyrl-RS"/>
        </w:rPr>
        <w:t>Музејска документација</w:t>
      </w:r>
    </w:p>
    <w:p w:rsidR="00EA3B43" w:rsidRDefault="00EA3B43" w:rsidP="001117C0">
      <w:pPr>
        <w:pStyle w:val="BodyText"/>
        <w:spacing w:before="0" w:line="352" w:lineRule="auto"/>
        <w:ind w:left="667" w:right="-122"/>
        <w:rPr>
          <w:rFonts w:cs="Arial"/>
          <w:lang w:val="sr-Cyrl-RS"/>
        </w:rPr>
      </w:pPr>
      <w:r>
        <w:rPr>
          <w:rFonts w:cs="Arial"/>
          <w:lang w:val="sr-Cyrl-RS"/>
        </w:rPr>
        <w:t>Музејске студије</w:t>
      </w:r>
    </w:p>
    <w:p w:rsidR="0068683A" w:rsidRPr="00AD520F" w:rsidRDefault="00EA3B43" w:rsidP="0016193C">
      <w:pPr>
        <w:pStyle w:val="BodyText"/>
        <w:spacing w:before="4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Музеологија</w:t>
      </w:r>
    </w:p>
    <w:p w:rsidR="0068683A" w:rsidRPr="00AD520F" w:rsidRDefault="005B4299" w:rsidP="001117C0">
      <w:pPr>
        <w:spacing w:before="6"/>
        <w:ind w:left="667" w:right="-122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0329 </w:t>
      </w:r>
      <w:r w:rsidR="00EA3B43">
        <w:rPr>
          <w:rFonts w:ascii="Arial" w:hAnsi="Arial" w:cs="Arial"/>
          <w:b/>
          <w:lang w:val="sr-Cyrl-RS"/>
        </w:rPr>
        <w:t>Новинарство и информисање неразврстани на другом месту</w:t>
      </w:r>
    </w:p>
    <w:p w:rsidR="0068683A" w:rsidRPr="00C550D1" w:rsidRDefault="00A809FB" w:rsidP="001117C0">
      <w:pPr>
        <w:pStyle w:val="ListParagraph"/>
        <w:numPr>
          <w:ilvl w:val="0"/>
          <w:numId w:val="14"/>
        </w:numPr>
        <w:tabs>
          <w:tab w:val="left" w:pos="588"/>
        </w:tabs>
        <w:spacing w:before="120"/>
        <w:ind w:right="-122" w:hanging="567"/>
        <w:rPr>
          <w:rFonts w:ascii="Arial" w:eastAsia="Arial" w:hAnsi="Arial" w:cs="Arial"/>
          <w:sz w:val="20"/>
          <w:szCs w:val="20"/>
          <w:lang w:val="sr-Cyrl-RS"/>
        </w:rPr>
      </w:pPr>
      <w:r w:rsidRPr="00C550D1">
        <w:rPr>
          <w:rFonts w:ascii="Arial" w:hAnsi="Arial" w:cs="Arial"/>
          <w:b/>
          <w:sz w:val="20"/>
          <w:szCs w:val="20"/>
          <w:lang w:val="sr-Cyrl-RS"/>
        </w:rPr>
        <w:t>Интердисциплинарни програми и квалификације који укључују</w:t>
      </w:r>
      <w:r w:rsidR="005B4299" w:rsidRPr="00C550D1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1117C0" w:rsidRPr="00C550D1">
        <w:rPr>
          <w:rFonts w:ascii="Arial" w:hAnsi="Arial" w:cs="Arial"/>
          <w:b/>
          <w:sz w:val="20"/>
          <w:szCs w:val="20"/>
          <w:lang w:val="sr-Cyrl-RS"/>
        </w:rPr>
        <w:t>друштвене науке, новинарство и информисање</w:t>
      </w:r>
    </w:p>
    <w:p w:rsidR="0068683A" w:rsidRPr="00C550D1" w:rsidRDefault="005B4299" w:rsidP="001117C0">
      <w:pPr>
        <w:spacing w:before="120"/>
        <w:ind w:left="667" w:right="-122" w:hanging="568"/>
        <w:rPr>
          <w:rFonts w:ascii="Arial" w:eastAsia="Arial" w:hAnsi="Arial" w:cs="Arial"/>
          <w:sz w:val="20"/>
          <w:szCs w:val="20"/>
          <w:lang w:val="sr-Cyrl-RS"/>
        </w:rPr>
      </w:pPr>
      <w:r w:rsidRPr="00C550D1">
        <w:rPr>
          <w:rFonts w:ascii="Arial" w:hAnsi="Arial" w:cs="Arial"/>
          <w:b/>
          <w:sz w:val="20"/>
          <w:szCs w:val="20"/>
          <w:lang w:val="sr-Cyrl-RS"/>
        </w:rPr>
        <w:t xml:space="preserve">0388 </w:t>
      </w:r>
      <w:r w:rsidR="00A809FB" w:rsidRPr="00C550D1">
        <w:rPr>
          <w:rFonts w:ascii="Arial" w:hAnsi="Arial" w:cs="Arial"/>
          <w:b/>
          <w:sz w:val="20"/>
          <w:szCs w:val="20"/>
          <w:lang w:val="sr-Cyrl-RS"/>
        </w:rPr>
        <w:t>Интердисциплинарни програми и квалификације који укључују</w:t>
      </w:r>
      <w:r w:rsidRPr="00C550D1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1117C0" w:rsidRPr="00C550D1">
        <w:rPr>
          <w:rFonts w:ascii="Arial" w:hAnsi="Arial" w:cs="Arial"/>
          <w:b/>
          <w:sz w:val="20"/>
          <w:szCs w:val="20"/>
          <w:lang w:val="sr-Cyrl-RS"/>
        </w:rPr>
        <w:t>друштвене науке, новинарство и информисање</w:t>
      </w:r>
    </w:p>
    <w:p w:rsidR="0068683A" w:rsidRPr="00C550D1" w:rsidRDefault="001117C0" w:rsidP="001117C0">
      <w:pPr>
        <w:pStyle w:val="ListParagraph"/>
        <w:numPr>
          <w:ilvl w:val="0"/>
          <w:numId w:val="14"/>
        </w:numPr>
        <w:tabs>
          <w:tab w:val="left" w:pos="526"/>
        </w:tabs>
        <w:spacing w:before="120"/>
        <w:ind w:right="-122" w:hanging="567"/>
        <w:rPr>
          <w:rFonts w:ascii="Arial" w:eastAsia="Arial" w:hAnsi="Arial" w:cs="Arial"/>
          <w:sz w:val="20"/>
          <w:szCs w:val="20"/>
          <w:lang w:val="sr-Cyrl-RS"/>
        </w:rPr>
      </w:pPr>
      <w:r w:rsidRPr="00C550D1">
        <w:rPr>
          <w:rFonts w:ascii="Arial" w:hAnsi="Arial" w:cs="Arial"/>
          <w:b/>
          <w:sz w:val="20"/>
          <w:szCs w:val="20"/>
          <w:lang w:val="sr-Cyrl-RS"/>
        </w:rPr>
        <w:t>Друштвене науке, новинарство и информисање неразврстани на другом месту</w:t>
      </w:r>
    </w:p>
    <w:p w:rsidR="0068683A" w:rsidRPr="00C550D1" w:rsidRDefault="005B4299" w:rsidP="001117C0">
      <w:pPr>
        <w:spacing w:before="120"/>
        <w:ind w:left="667" w:right="-122" w:hanging="568"/>
        <w:rPr>
          <w:rFonts w:ascii="Arial" w:eastAsia="Arial" w:hAnsi="Arial" w:cs="Arial"/>
          <w:sz w:val="20"/>
          <w:szCs w:val="20"/>
          <w:lang w:val="sr-Cyrl-RS"/>
        </w:rPr>
      </w:pPr>
      <w:r w:rsidRPr="00C550D1">
        <w:rPr>
          <w:rFonts w:ascii="Arial" w:hAnsi="Arial" w:cs="Arial"/>
          <w:b/>
          <w:sz w:val="20"/>
          <w:szCs w:val="20"/>
          <w:lang w:val="sr-Cyrl-RS"/>
        </w:rPr>
        <w:t xml:space="preserve">0399 </w:t>
      </w:r>
      <w:r w:rsidR="001117C0" w:rsidRPr="00C550D1">
        <w:rPr>
          <w:rFonts w:ascii="Arial" w:hAnsi="Arial" w:cs="Arial"/>
          <w:b/>
          <w:sz w:val="20"/>
          <w:szCs w:val="20"/>
          <w:lang w:val="sr-Cyrl-RS"/>
        </w:rPr>
        <w:t>Друштвене науке, новинарство и информисање неразврстани на другом месту</w:t>
      </w:r>
    </w:p>
    <w:p w:rsidR="0068683A" w:rsidRPr="00AD520F" w:rsidRDefault="0068683A" w:rsidP="001117C0">
      <w:pPr>
        <w:spacing w:before="10"/>
        <w:ind w:right="-122"/>
        <w:rPr>
          <w:rFonts w:ascii="Arial" w:eastAsia="Arial" w:hAnsi="Arial" w:cs="Arial"/>
          <w:b/>
          <w:bCs/>
          <w:sz w:val="20"/>
          <w:szCs w:val="20"/>
          <w:lang w:val="sr-Cyrl-RS"/>
        </w:rPr>
      </w:pPr>
    </w:p>
    <w:p w:rsidR="0068683A" w:rsidRPr="00C550D1" w:rsidRDefault="005B4299" w:rsidP="001117C0">
      <w:pPr>
        <w:tabs>
          <w:tab w:val="left" w:pos="667"/>
        </w:tabs>
        <w:ind w:left="100" w:right="-122"/>
        <w:rPr>
          <w:rFonts w:ascii="Arial" w:eastAsia="Arial" w:hAnsi="Arial" w:cs="Arial"/>
          <w:sz w:val="20"/>
          <w:szCs w:val="20"/>
          <w:lang w:val="sr-Cyrl-RS"/>
        </w:rPr>
      </w:pPr>
      <w:r w:rsidRPr="00AD520F">
        <w:rPr>
          <w:rFonts w:ascii="Arial" w:hAnsi="Arial" w:cs="Arial"/>
          <w:b/>
          <w:lang w:val="sr-Cyrl-RS"/>
        </w:rPr>
        <w:t>04</w:t>
      </w:r>
      <w:r w:rsidRPr="00AD520F">
        <w:rPr>
          <w:rFonts w:ascii="Arial" w:hAnsi="Arial" w:cs="Arial"/>
          <w:b/>
          <w:lang w:val="sr-Cyrl-RS"/>
        </w:rPr>
        <w:tab/>
      </w:r>
      <w:r w:rsidR="001117C0" w:rsidRPr="00C550D1">
        <w:rPr>
          <w:rFonts w:ascii="Arial" w:hAnsi="Arial" w:cs="Arial"/>
          <w:b/>
          <w:sz w:val="20"/>
          <w:szCs w:val="20"/>
          <w:lang w:val="sr-Cyrl-RS"/>
        </w:rPr>
        <w:t>Пословање</w:t>
      </w:r>
      <w:r w:rsidRPr="00C550D1">
        <w:rPr>
          <w:rFonts w:ascii="Arial" w:hAnsi="Arial" w:cs="Arial"/>
          <w:b/>
          <w:sz w:val="20"/>
          <w:szCs w:val="20"/>
          <w:lang w:val="sr-Cyrl-RS"/>
        </w:rPr>
        <w:t xml:space="preserve">, </w:t>
      </w:r>
      <w:r w:rsidR="001117C0" w:rsidRPr="00C550D1">
        <w:rPr>
          <w:rFonts w:ascii="Arial" w:hAnsi="Arial" w:cs="Arial"/>
          <w:b/>
          <w:sz w:val="20"/>
          <w:szCs w:val="20"/>
          <w:lang w:val="sr-Cyrl-RS"/>
        </w:rPr>
        <w:t>администрација и право</w:t>
      </w:r>
    </w:p>
    <w:p w:rsidR="0068683A" w:rsidRPr="00C550D1" w:rsidRDefault="001117C0" w:rsidP="001117C0">
      <w:pPr>
        <w:pStyle w:val="ListParagraph"/>
        <w:numPr>
          <w:ilvl w:val="0"/>
          <w:numId w:val="13"/>
        </w:numPr>
        <w:tabs>
          <w:tab w:val="left" w:pos="668"/>
        </w:tabs>
        <w:spacing w:before="119"/>
        <w:ind w:right="-122" w:hanging="567"/>
        <w:rPr>
          <w:rFonts w:ascii="Arial" w:eastAsia="Arial" w:hAnsi="Arial" w:cs="Arial"/>
          <w:sz w:val="20"/>
          <w:szCs w:val="20"/>
          <w:lang w:val="sr-Cyrl-RS"/>
        </w:rPr>
      </w:pPr>
      <w:r w:rsidRPr="00C550D1">
        <w:rPr>
          <w:rFonts w:ascii="Arial" w:hAnsi="Arial" w:cs="Arial"/>
          <w:b/>
          <w:sz w:val="20"/>
          <w:szCs w:val="20"/>
          <w:lang w:val="sr-Cyrl-RS"/>
        </w:rPr>
        <w:t>Пословање, администрација и право који нису даље дефинисани</w:t>
      </w:r>
    </w:p>
    <w:p w:rsidR="0068683A" w:rsidRPr="00C550D1" w:rsidRDefault="005B4299" w:rsidP="00C550D1">
      <w:pPr>
        <w:spacing w:before="120" w:after="240"/>
        <w:ind w:left="667" w:right="-122" w:hanging="568"/>
        <w:rPr>
          <w:rFonts w:ascii="Arial" w:eastAsia="Arial" w:hAnsi="Arial" w:cs="Arial"/>
          <w:sz w:val="20"/>
          <w:szCs w:val="20"/>
          <w:lang w:val="sr-Cyrl-RS"/>
        </w:rPr>
      </w:pPr>
      <w:r w:rsidRPr="00C550D1">
        <w:rPr>
          <w:rFonts w:ascii="Arial" w:hAnsi="Arial" w:cs="Arial"/>
          <w:b/>
          <w:sz w:val="20"/>
          <w:szCs w:val="20"/>
          <w:lang w:val="sr-Cyrl-RS"/>
        </w:rPr>
        <w:t xml:space="preserve">0400 </w:t>
      </w:r>
      <w:r w:rsidR="001117C0" w:rsidRPr="00C550D1">
        <w:rPr>
          <w:rFonts w:ascii="Arial" w:hAnsi="Arial" w:cs="Arial"/>
          <w:b/>
          <w:sz w:val="20"/>
          <w:szCs w:val="20"/>
          <w:lang w:val="sr-Cyrl-RS"/>
        </w:rPr>
        <w:t>Пословање, администрација и право који нису даље дефинисани</w:t>
      </w:r>
    </w:p>
    <w:p w:rsidR="001117C0" w:rsidRPr="00C550D1" w:rsidRDefault="001117C0" w:rsidP="00C550D1">
      <w:pPr>
        <w:pStyle w:val="ListParagraph"/>
        <w:numPr>
          <w:ilvl w:val="0"/>
          <w:numId w:val="13"/>
        </w:numPr>
        <w:tabs>
          <w:tab w:val="left" w:pos="142"/>
        </w:tabs>
        <w:spacing w:before="3" w:line="276" w:lineRule="auto"/>
        <w:ind w:left="142" w:right="-122" w:firstLine="0"/>
        <w:rPr>
          <w:rFonts w:ascii="Arial" w:eastAsia="Arial" w:hAnsi="Arial" w:cs="Arial"/>
          <w:sz w:val="20"/>
          <w:szCs w:val="20"/>
          <w:lang w:val="sr-Cyrl-RS"/>
        </w:rPr>
      </w:pPr>
      <w:r w:rsidRPr="00C550D1">
        <w:rPr>
          <w:rFonts w:ascii="Arial" w:hAnsi="Arial" w:cs="Arial"/>
          <w:b/>
          <w:sz w:val="20"/>
          <w:szCs w:val="20"/>
          <w:lang w:val="sr-Cyrl-RS"/>
        </w:rPr>
        <w:t>Пословање и администрација</w:t>
      </w:r>
      <w:r w:rsidR="005B4299" w:rsidRPr="00C550D1">
        <w:rPr>
          <w:rFonts w:ascii="Arial" w:hAnsi="Arial" w:cs="Arial"/>
          <w:b/>
          <w:sz w:val="20"/>
          <w:szCs w:val="20"/>
          <w:lang w:val="sr-Cyrl-RS"/>
        </w:rPr>
        <w:t xml:space="preserve"> </w:t>
      </w:r>
    </w:p>
    <w:p w:rsidR="0068683A" w:rsidRPr="00C550D1" w:rsidRDefault="005B4299" w:rsidP="00C550D1">
      <w:pPr>
        <w:tabs>
          <w:tab w:val="left" w:pos="142"/>
        </w:tabs>
        <w:spacing w:before="3" w:line="252" w:lineRule="exact"/>
        <w:ind w:left="667" w:right="-264" w:hanging="525"/>
        <w:rPr>
          <w:rFonts w:ascii="Arial" w:eastAsia="Arial" w:hAnsi="Arial" w:cs="Arial"/>
          <w:sz w:val="20"/>
          <w:szCs w:val="20"/>
          <w:lang w:val="sr-Cyrl-RS"/>
        </w:rPr>
      </w:pPr>
      <w:r w:rsidRPr="00C550D1">
        <w:rPr>
          <w:rFonts w:ascii="Arial" w:hAnsi="Arial" w:cs="Arial"/>
          <w:b/>
          <w:sz w:val="20"/>
          <w:szCs w:val="20"/>
          <w:lang w:val="sr-Cyrl-RS"/>
        </w:rPr>
        <w:t xml:space="preserve">0410 </w:t>
      </w:r>
      <w:r w:rsidR="001117C0" w:rsidRPr="00C550D1">
        <w:rPr>
          <w:rFonts w:ascii="Arial" w:hAnsi="Arial" w:cs="Arial"/>
          <w:b/>
          <w:sz w:val="20"/>
          <w:szCs w:val="20"/>
          <w:lang w:val="sr-Cyrl-RS"/>
        </w:rPr>
        <w:t>Пословање и администрација који нису даље дефинисани</w:t>
      </w:r>
    </w:p>
    <w:p w:rsidR="0068683A" w:rsidRPr="00C550D1" w:rsidRDefault="005B4299" w:rsidP="001117C0">
      <w:pPr>
        <w:spacing w:before="120"/>
        <w:ind w:left="100" w:right="-776"/>
        <w:rPr>
          <w:rFonts w:ascii="Arial" w:eastAsia="Arial" w:hAnsi="Arial" w:cs="Arial"/>
          <w:sz w:val="20"/>
          <w:szCs w:val="20"/>
          <w:lang w:val="sr-Cyrl-RS"/>
        </w:rPr>
      </w:pPr>
      <w:r w:rsidRPr="00C550D1">
        <w:rPr>
          <w:rFonts w:ascii="Arial" w:hAnsi="Arial" w:cs="Arial"/>
          <w:b/>
          <w:sz w:val="20"/>
          <w:szCs w:val="20"/>
          <w:lang w:val="sr-Cyrl-RS"/>
        </w:rPr>
        <w:t xml:space="preserve">0411 </w:t>
      </w:r>
      <w:r w:rsidR="001117C0" w:rsidRPr="00C550D1">
        <w:rPr>
          <w:rFonts w:ascii="Arial" w:hAnsi="Arial" w:cs="Arial"/>
          <w:b/>
          <w:sz w:val="20"/>
          <w:szCs w:val="20"/>
          <w:lang w:val="sr-Cyrl-RS"/>
        </w:rPr>
        <w:t>Рачуноводство и опорезивање</w:t>
      </w:r>
    </w:p>
    <w:p w:rsidR="005B738B" w:rsidRDefault="005B4299" w:rsidP="005B738B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="005B738B">
        <w:rPr>
          <w:rFonts w:cs="Arial"/>
          <w:lang w:val="sr-Cyrl-RS"/>
        </w:rPr>
        <w:lastRenderedPageBreak/>
        <w:t>Рачуноводство</w:t>
      </w:r>
      <w:r w:rsidRPr="00AD520F">
        <w:rPr>
          <w:rFonts w:cs="Arial"/>
          <w:lang w:val="sr-Cyrl-RS"/>
        </w:rPr>
        <w:t xml:space="preserve"> </w:t>
      </w:r>
    </w:p>
    <w:p w:rsidR="005B738B" w:rsidRDefault="005B738B" w:rsidP="005B738B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Ревизорство</w:t>
      </w:r>
    </w:p>
    <w:p w:rsidR="005B738B" w:rsidRDefault="005B738B" w:rsidP="005B738B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Књиговодство</w:t>
      </w:r>
    </w:p>
    <w:p w:rsidR="005B738B" w:rsidRDefault="005B738B" w:rsidP="005B738B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Пореско рачуноводство</w:t>
      </w:r>
    </w:p>
    <w:p w:rsidR="0068683A" w:rsidRPr="00AD520F" w:rsidRDefault="005B738B" w:rsidP="005B738B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Управљање порезима</w:t>
      </w:r>
    </w:p>
    <w:p w:rsidR="0068683A" w:rsidRPr="00AD520F" w:rsidRDefault="005B738B" w:rsidP="005B738B">
      <w:pPr>
        <w:spacing w:before="121"/>
        <w:ind w:left="100" w:right="-635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0412 Финансије, банкарство и осигурање</w:t>
      </w:r>
    </w:p>
    <w:p w:rsidR="005B738B" w:rsidRPr="00134C5D" w:rsidRDefault="00F42E33" w:rsidP="00F42E33">
      <w:pPr>
        <w:pStyle w:val="BodyText"/>
        <w:tabs>
          <w:tab w:val="left" w:pos="4327"/>
        </w:tabs>
        <w:spacing w:before="0" w:line="355" w:lineRule="auto"/>
        <w:ind w:left="668" w:right="-776"/>
        <w:rPr>
          <w:rFonts w:cs="Arial"/>
          <w:sz w:val="20"/>
          <w:szCs w:val="20"/>
          <w:lang w:val="sr-Cyrl-RS"/>
        </w:rPr>
      </w:pPr>
      <w:r w:rsidRPr="00134C5D">
        <w:rPr>
          <w:rFonts w:cs="Arial"/>
          <w:sz w:val="20"/>
          <w:szCs w:val="20"/>
          <w:lang w:val="sr-Cyrl-RS"/>
        </w:rPr>
        <w:t>Студије за банкарске шалтерске службенике</w:t>
      </w:r>
      <w:r w:rsidR="005B4299" w:rsidRPr="00134C5D">
        <w:rPr>
          <w:rFonts w:cs="Arial"/>
          <w:sz w:val="20"/>
          <w:szCs w:val="20"/>
          <w:lang w:val="sr-Cyrl-RS"/>
        </w:rPr>
        <w:t xml:space="preserve"> </w:t>
      </w:r>
    </w:p>
    <w:p w:rsidR="005B738B" w:rsidRDefault="00134C5D" w:rsidP="005B738B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Банкарство и финансије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134C5D" w:rsidP="005B738B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Пословне финансије</w:t>
      </w:r>
    </w:p>
    <w:p w:rsidR="00134C5D" w:rsidRDefault="00134C5D" w:rsidP="00134C5D">
      <w:pPr>
        <w:pStyle w:val="BodyText"/>
        <w:spacing w:before="1" w:line="355" w:lineRule="auto"/>
        <w:ind w:left="668" w:right="-776"/>
        <w:rPr>
          <w:rFonts w:cs="Arial"/>
          <w:lang w:val="sr-Cyrl-RS"/>
        </w:rPr>
      </w:pPr>
      <w:r>
        <w:rPr>
          <w:rFonts w:cs="Arial"/>
          <w:lang w:val="sr-Cyrl-RS"/>
        </w:rPr>
        <w:t>Финансије, банкарство, осигурање</w:t>
      </w:r>
    </w:p>
    <w:p w:rsidR="0068683A" w:rsidRPr="00AD520F" w:rsidRDefault="00134C5D" w:rsidP="00134C5D">
      <w:pPr>
        <w:pStyle w:val="BodyText"/>
        <w:spacing w:before="1" w:line="355" w:lineRule="auto"/>
        <w:ind w:left="668" w:right="-776"/>
        <w:rPr>
          <w:rFonts w:cs="Arial"/>
          <w:lang w:val="sr-Cyrl-RS"/>
        </w:rPr>
      </w:pPr>
      <w:r>
        <w:rPr>
          <w:rFonts w:cs="Arial"/>
          <w:lang w:val="sr-Cyrl-RS"/>
        </w:rPr>
        <w:t>Теорија финансија</w:t>
      </w:r>
    </w:p>
    <w:p w:rsidR="0068683A" w:rsidRPr="00AD520F" w:rsidRDefault="00134C5D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Ф</w:t>
      </w:r>
      <w:r w:rsidR="00BB787D">
        <w:rPr>
          <w:rFonts w:cs="Arial"/>
          <w:lang w:val="sr-Cyrl-RS"/>
        </w:rPr>
        <w:t>инансијски менаџмент</w:t>
      </w:r>
      <w:r w:rsidR="005B4299" w:rsidRPr="00AD520F">
        <w:rPr>
          <w:rFonts w:cs="Arial"/>
          <w:lang w:val="sr-Cyrl-RS"/>
        </w:rPr>
        <w:t xml:space="preserve"> </w:t>
      </w:r>
      <w:r w:rsidR="00BB787D">
        <w:rPr>
          <w:rFonts w:cs="Arial"/>
          <w:lang w:val="sr-Cyrl-RS"/>
        </w:rPr>
        <w:t>Осигурање</w:t>
      </w:r>
    </w:p>
    <w:p w:rsidR="00BB787D" w:rsidRDefault="00BB787D" w:rsidP="00BB787D">
      <w:pPr>
        <w:pStyle w:val="BodyText"/>
        <w:spacing w:before="2" w:line="352" w:lineRule="auto"/>
        <w:ind w:left="668" w:right="-776"/>
        <w:rPr>
          <w:rFonts w:cs="Arial"/>
          <w:lang w:val="sr-Cyrl-RS"/>
        </w:rPr>
      </w:pPr>
      <w:r>
        <w:rPr>
          <w:rFonts w:cs="Arial"/>
          <w:lang w:val="sr-Cyrl-RS"/>
        </w:rPr>
        <w:t>Анализа инвестиција</w:t>
      </w:r>
      <w:r w:rsidR="005B4299" w:rsidRPr="00AD520F">
        <w:rPr>
          <w:rFonts w:cs="Arial"/>
          <w:lang w:val="sr-Cyrl-RS"/>
        </w:rPr>
        <w:t xml:space="preserve"> </w:t>
      </w:r>
    </w:p>
    <w:p w:rsidR="00BB787D" w:rsidRDefault="00BB787D" w:rsidP="00BB787D">
      <w:pPr>
        <w:pStyle w:val="BodyText"/>
        <w:spacing w:before="2" w:line="352" w:lineRule="auto"/>
        <w:ind w:left="668" w:right="-776"/>
        <w:rPr>
          <w:rFonts w:cs="Arial"/>
          <w:lang w:val="sr-Cyrl-RS"/>
        </w:rPr>
      </w:pPr>
      <w:r>
        <w:rPr>
          <w:rFonts w:cs="Arial"/>
          <w:lang w:val="sr-Cyrl-RS"/>
        </w:rPr>
        <w:t>Инвестиције и хартије од вредности</w:t>
      </w:r>
    </w:p>
    <w:p w:rsidR="0068683A" w:rsidRDefault="00BB787D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Пензионо осигурање</w:t>
      </w:r>
    </w:p>
    <w:p w:rsidR="00BB787D" w:rsidRDefault="00BB787D" w:rsidP="00BB787D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Социјално осигурање</w:t>
      </w:r>
    </w:p>
    <w:p w:rsidR="0068683A" w:rsidRPr="00AD520F" w:rsidRDefault="00BB787D" w:rsidP="00BB787D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Посредовање на берзи</w:t>
      </w:r>
    </w:p>
    <w:p w:rsidR="0068683A" w:rsidRPr="00AD520F" w:rsidRDefault="00AA5FB0" w:rsidP="0016193C">
      <w:pPr>
        <w:spacing w:before="3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0413 Менаџмент и администрација</w:t>
      </w:r>
    </w:p>
    <w:p w:rsidR="00AA5FB0" w:rsidRDefault="00AA5FB0" w:rsidP="0016193C">
      <w:pPr>
        <w:pStyle w:val="BodyText"/>
        <w:spacing w:before="118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Администрација</w:t>
      </w:r>
    </w:p>
    <w:p w:rsidR="0068683A" w:rsidRPr="00AD520F" w:rsidRDefault="00AA5FB0" w:rsidP="00AA5FB0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Пословна администрација</w:t>
      </w:r>
    </w:p>
    <w:p w:rsidR="00AA5FB0" w:rsidRDefault="00F42E33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Руковођење у образовању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Управљање запошљавањем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Предузетништво</w:t>
      </w:r>
    </w:p>
    <w:p w:rsidR="0068683A" w:rsidRPr="00AD520F" w:rsidRDefault="00F42E33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о предузећима</w:t>
      </w:r>
    </w:p>
    <w:p w:rsidR="0068683A" w:rsidRPr="00AD520F" w:rsidRDefault="00AA5FB0" w:rsidP="00C550D1">
      <w:pPr>
        <w:pStyle w:val="BodyText"/>
        <w:spacing w:before="0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Здравствена администрација</w:t>
      </w:r>
    </w:p>
    <w:p w:rsidR="00C550D1" w:rsidRDefault="005B738B" w:rsidP="00C550D1">
      <w:pPr>
        <w:pStyle w:val="BodyText"/>
        <w:tabs>
          <w:tab w:val="left" w:pos="4327"/>
        </w:tabs>
        <w:spacing w:before="0" w:line="352" w:lineRule="auto"/>
        <w:ind w:left="668" w:right="-635"/>
        <w:rPr>
          <w:rFonts w:cs="Arial"/>
          <w:lang w:val="sr-Cyrl-RS"/>
        </w:rPr>
      </w:pPr>
      <w:r>
        <w:rPr>
          <w:rFonts w:cs="Arial"/>
          <w:lang w:val="sr-Cyrl-RS"/>
        </w:rPr>
        <w:t>Управљање људским ресурсима</w:t>
      </w:r>
      <w:r w:rsidR="005B4299" w:rsidRPr="00AD520F">
        <w:rPr>
          <w:rFonts w:cs="Arial"/>
          <w:lang w:val="sr-Cyrl-RS"/>
        </w:rPr>
        <w:t xml:space="preserve"> </w:t>
      </w:r>
    </w:p>
    <w:p w:rsidR="00C550D1" w:rsidRDefault="005B738B" w:rsidP="00C550D1">
      <w:pPr>
        <w:pStyle w:val="BodyText"/>
        <w:tabs>
          <w:tab w:val="left" w:pos="4327"/>
        </w:tabs>
        <w:spacing w:before="0" w:line="352" w:lineRule="auto"/>
        <w:ind w:left="668" w:right="-635"/>
        <w:rPr>
          <w:rFonts w:cs="Arial"/>
          <w:lang w:val="sr-Cyrl-RS"/>
        </w:rPr>
      </w:pPr>
      <w:r>
        <w:rPr>
          <w:rFonts w:cs="Arial"/>
          <w:lang w:val="sr-Cyrl-RS"/>
        </w:rPr>
        <w:t>Локална јавна управа</w:t>
      </w:r>
      <w:r w:rsidR="005B4299" w:rsidRPr="00AD520F">
        <w:rPr>
          <w:rFonts w:cs="Arial"/>
          <w:lang w:val="sr-Cyrl-RS"/>
        </w:rPr>
        <w:t xml:space="preserve"> </w:t>
      </w:r>
    </w:p>
    <w:p w:rsidR="00C550D1" w:rsidRDefault="005B738B" w:rsidP="00C550D1">
      <w:pPr>
        <w:pStyle w:val="BodyText"/>
        <w:tabs>
          <w:tab w:val="left" w:pos="4327"/>
        </w:tabs>
        <w:spacing w:before="0" w:line="352" w:lineRule="auto"/>
        <w:ind w:left="668" w:right="-635"/>
        <w:rPr>
          <w:rFonts w:cs="Arial"/>
          <w:lang w:val="sr-Cyrl-RS"/>
        </w:rPr>
      </w:pPr>
      <w:r>
        <w:rPr>
          <w:rFonts w:cs="Arial"/>
          <w:lang w:val="sr-Cyrl-RS"/>
        </w:rPr>
        <w:t>Управљање логистиком</w:t>
      </w:r>
      <w:r w:rsidR="005B4299" w:rsidRPr="00AD520F">
        <w:rPr>
          <w:rFonts w:cs="Arial"/>
          <w:lang w:val="sr-Cyrl-RS"/>
        </w:rPr>
        <w:t xml:space="preserve"> </w:t>
      </w:r>
    </w:p>
    <w:p w:rsidR="00C550D1" w:rsidRDefault="00F42E33" w:rsidP="00C550D1">
      <w:pPr>
        <w:pStyle w:val="BodyText"/>
        <w:tabs>
          <w:tab w:val="left" w:pos="4327"/>
        </w:tabs>
        <w:spacing w:before="0" w:line="352" w:lineRule="auto"/>
        <w:ind w:left="668" w:right="-635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Управљање </w:t>
      </w:r>
      <w:r w:rsidR="00C550D1">
        <w:rPr>
          <w:rFonts w:cs="Arial"/>
          <w:lang w:val="sr-Cyrl-RS"/>
        </w:rPr>
        <w:t>образовањ</w:t>
      </w:r>
      <w:r>
        <w:rPr>
          <w:rFonts w:cs="Arial"/>
          <w:lang w:val="sr-Cyrl-RS"/>
        </w:rPr>
        <w:t>ем</w:t>
      </w:r>
      <w:r w:rsidR="005B4299" w:rsidRPr="00AD520F">
        <w:rPr>
          <w:rFonts w:cs="Arial"/>
          <w:lang w:val="sr-Cyrl-RS"/>
        </w:rPr>
        <w:t xml:space="preserve"> </w:t>
      </w:r>
    </w:p>
    <w:p w:rsidR="00C550D1" w:rsidRDefault="00C550D1" w:rsidP="00C550D1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Наука о менаџменту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C550D1" w:rsidP="00C550D1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Вештине руковођења</w:t>
      </w:r>
    </w:p>
    <w:p w:rsidR="0068683A" w:rsidRPr="00AD520F" w:rsidRDefault="00C550D1" w:rsidP="0016193C">
      <w:pPr>
        <w:pStyle w:val="BodyText"/>
        <w:spacing w:before="4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Управљање радом канцеларије</w:t>
      </w:r>
    </w:p>
    <w:p w:rsidR="00C550D1" w:rsidRDefault="00C550D1" w:rsidP="00C550D1">
      <w:pPr>
        <w:pStyle w:val="BodyText"/>
        <w:tabs>
          <w:tab w:val="left" w:pos="4327"/>
        </w:tabs>
        <w:spacing w:line="355" w:lineRule="auto"/>
        <w:ind w:left="668" w:right="-776"/>
        <w:rPr>
          <w:rFonts w:cs="Arial"/>
          <w:lang w:val="sr-Cyrl-RS"/>
        </w:rPr>
      </w:pPr>
      <w:r>
        <w:rPr>
          <w:rFonts w:cs="Arial"/>
          <w:lang w:val="sr-Cyrl-RS"/>
        </w:rPr>
        <w:t>Организациона теорија и понашање</w:t>
      </w:r>
    </w:p>
    <w:p w:rsidR="0068683A" w:rsidRPr="00AD520F" w:rsidRDefault="00C550D1" w:rsidP="00C550D1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Оцењивање учинка</w:t>
      </w:r>
    </w:p>
    <w:p w:rsidR="0068683A" w:rsidRPr="00AD520F" w:rsidRDefault="0068683A" w:rsidP="0016193C">
      <w:pPr>
        <w:spacing w:line="355" w:lineRule="auto"/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680" w:bottom="1160" w:left="1340" w:header="0" w:footer="978" w:gutter="0"/>
          <w:cols w:num="2" w:space="720" w:equalWidth="0">
            <w:col w:w="4556" w:space="337"/>
            <w:col w:w="4327"/>
          </w:cols>
        </w:sectPr>
      </w:pPr>
    </w:p>
    <w:p w:rsidR="009432AA" w:rsidRPr="009432AA" w:rsidRDefault="009432AA" w:rsidP="009432AA">
      <w:pPr>
        <w:pStyle w:val="BodyText"/>
        <w:tabs>
          <w:tab w:val="left" w:pos="4395"/>
        </w:tabs>
        <w:spacing w:before="57" w:line="355" w:lineRule="auto"/>
        <w:ind w:left="667" w:right="-258"/>
        <w:rPr>
          <w:rFonts w:cs="Arial"/>
          <w:sz w:val="18"/>
          <w:szCs w:val="18"/>
          <w:lang w:val="sr-Cyrl-RS"/>
        </w:rPr>
      </w:pPr>
      <w:r w:rsidRPr="009432AA">
        <w:rPr>
          <w:rFonts w:cs="Arial"/>
          <w:sz w:val="18"/>
          <w:szCs w:val="18"/>
          <w:lang w:val="sr-Cyrl-RS"/>
        </w:rPr>
        <w:lastRenderedPageBreak/>
        <w:t>Административни послови везани за кадрове</w:t>
      </w:r>
    </w:p>
    <w:p w:rsidR="0068683A" w:rsidRPr="00AD520F" w:rsidRDefault="009432AA" w:rsidP="0016193C">
      <w:pPr>
        <w:pStyle w:val="BodyText"/>
        <w:spacing w:before="57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Руковођење кадровима</w:t>
      </w:r>
      <w:r>
        <w:rPr>
          <w:rFonts w:cs="Arial"/>
          <w:lang w:val="sr-Cyrl-RS"/>
        </w:rPr>
        <w:br/>
        <w:t>Државна управа</w:t>
      </w:r>
    </w:p>
    <w:p w:rsidR="009432AA" w:rsidRDefault="009432AA" w:rsidP="009432AA">
      <w:pPr>
        <w:pStyle w:val="BodyText"/>
        <w:spacing w:before="0" w:line="355" w:lineRule="auto"/>
        <w:ind w:left="667" w:right="-258"/>
        <w:rPr>
          <w:rFonts w:cs="Arial"/>
          <w:lang w:val="sr-Cyrl-RS"/>
        </w:rPr>
      </w:pPr>
      <w:r>
        <w:rPr>
          <w:rFonts w:cs="Arial"/>
          <w:lang w:val="sr-Cyrl-RS"/>
        </w:rPr>
        <w:t>Јавно и институционално руковођење</w:t>
      </w:r>
    </w:p>
    <w:p w:rsidR="0068683A" w:rsidRPr="00AD520F" w:rsidRDefault="009432AA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Управљање квалитетом</w:t>
      </w:r>
    </w:p>
    <w:p w:rsidR="0068683A" w:rsidRPr="00AD520F" w:rsidRDefault="009432AA" w:rsidP="0016193C">
      <w:pPr>
        <w:pStyle w:val="BodyText"/>
        <w:spacing w:before="2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Запошљавање</w:t>
      </w:r>
    </w:p>
    <w:p w:rsidR="009432AA" w:rsidRDefault="009432AA" w:rsidP="009432AA">
      <w:pPr>
        <w:pStyle w:val="BodyText"/>
        <w:spacing w:line="355" w:lineRule="auto"/>
        <w:ind w:left="667" w:right="-258"/>
        <w:rPr>
          <w:rFonts w:cs="Arial"/>
          <w:lang w:val="sr-Cyrl-RS"/>
        </w:rPr>
      </w:pPr>
      <w:r>
        <w:rPr>
          <w:rFonts w:cs="Arial"/>
          <w:lang w:val="sr-Cyrl-RS"/>
        </w:rPr>
        <w:t>Курсеви „Покрени свој посао“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Управљање променом снабдевања</w:t>
      </w:r>
    </w:p>
    <w:p w:rsidR="0068683A" w:rsidRPr="00AD520F" w:rsidRDefault="009432AA" w:rsidP="009432AA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Управљање обуком</w:t>
      </w:r>
    </w:p>
    <w:p w:rsidR="0068683A" w:rsidRPr="00AD520F" w:rsidRDefault="005B4299" w:rsidP="0016193C">
      <w:pPr>
        <w:spacing w:before="2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0414 </w:t>
      </w:r>
      <w:r w:rsidR="009432AA">
        <w:rPr>
          <w:rFonts w:ascii="Arial" w:hAnsi="Arial" w:cs="Arial"/>
          <w:b/>
          <w:lang w:val="sr-Cyrl-RS"/>
        </w:rPr>
        <w:t>Маркетинг и рекламирање</w:t>
      </w:r>
    </w:p>
    <w:p w:rsidR="00536653" w:rsidRDefault="00536653" w:rsidP="00536653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Рекламирање</w:t>
      </w:r>
      <w:r w:rsidR="005B4299" w:rsidRPr="00AD520F">
        <w:rPr>
          <w:rFonts w:cs="Arial"/>
          <w:lang w:val="sr-Cyrl-RS"/>
        </w:rPr>
        <w:t xml:space="preserve"> </w:t>
      </w:r>
    </w:p>
    <w:p w:rsidR="00536653" w:rsidRDefault="00536653" w:rsidP="00536653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Понашање потрошача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Истраживање тржишта</w:t>
      </w:r>
    </w:p>
    <w:p w:rsidR="00536653" w:rsidRDefault="00536653" w:rsidP="00536653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Маркетинг</w:t>
      </w:r>
    </w:p>
    <w:p w:rsidR="00536653" w:rsidRDefault="00536653" w:rsidP="00536653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Мерчандајзинг</w:t>
      </w:r>
    </w:p>
    <w:p w:rsidR="00536653" w:rsidRDefault="00536653" w:rsidP="00536653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Односи са јавношћу</w:t>
      </w:r>
    </w:p>
    <w:p w:rsidR="0068683A" w:rsidRPr="00AD520F" w:rsidRDefault="00536653" w:rsidP="00536653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Продаја и маркетинг</w:t>
      </w:r>
    </w:p>
    <w:p w:rsidR="00BD2F3A" w:rsidRDefault="00BD2F3A" w:rsidP="00BE4677">
      <w:pPr>
        <w:spacing w:before="6" w:line="352" w:lineRule="auto"/>
        <w:ind w:left="667" w:right="-400" w:hanging="568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0415 </w:t>
      </w:r>
      <w:r w:rsidRPr="00BE4677">
        <w:rPr>
          <w:rFonts w:ascii="Arial" w:hAnsi="Arial" w:cs="Arial"/>
          <w:b/>
          <w:sz w:val="21"/>
          <w:szCs w:val="21"/>
          <w:lang w:val="sr-Cyrl-RS"/>
        </w:rPr>
        <w:t xml:space="preserve">Секретарски и канцеларијски </w:t>
      </w:r>
      <w:r w:rsidR="00BE4677" w:rsidRPr="00BE4677">
        <w:rPr>
          <w:rFonts w:ascii="Arial" w:hAnsi="Arial" w:cs="Arial"/>
          <w:b/>
          <w:sz w:val="21"/>
          <w:szCs w:val="21"/>
          <w:lang w:val="sr-Cyrl-RS"/>
        </w:rPr>
        <w:t>послови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 w:rsidRPr="00BE4677">
        <w:rPr>
          <w:rFonts w:ascii="Arial" w:hAnsi="Arial" w:cs="Arial"/>
          <w:sz w:val="21"/>
          <w:szCs w:val="21"/>
          <w:lang w:val="sr-Cyrl-RS"/>
        </w:rPr>
        <w:t>Административне и секретарске услуге</w:t>
      </w:r>
    </w:p>
    <w:p w:rsidR="0068683A" w:rsidRPr="00AD520F" w:rsidRDefault="00BD2F3A" w:rsidP="00BD2F3A">
      <w:pPr>
        <w:spacing w:before="6" w:line="352" w:lineRule="auto"/>
        <w:ind w:left="667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lang w:val="sr-Cyrl-RS"/>
        </w:rPr>
        <w:t>Пословна кореспонденција</w:t>
      </w:r>
    </w:p>
    <w:p w:rsidR="00BD2F3A" w:rsidRDefault="00BD2F3A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за службенике</w:t>
      </w:r>
    </w:p>
    <w:p w:rsidR="0068683A" w:rsidRPr="00AD520F" w:rsidRDefault="00BE4677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 записничара у суду</w:t>
      </w:r>
    </w:p>
    <w:p w:rsidR="0068683A" w:rsidRPr="00AD520F" w:rsidRDefault="00BE4677" w:rsidP="0016193C">
      <w:pPr>
        <w:pStyle w:val="BodyText"/>
        <w:spacing w:before="2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Унос података</w:t>
      </w:r>
    </w:p>
    <w:p w:rsidR="0068683A" w:rsidRPr="00AD520F" w:rsidRDefault="00BE4677" w:rsidP="0016193C">
      <w:pPr>
        <w:pStyle w:val="BodyTex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за секретарске послове на страним језицима</w:t>
      </w:r>
    </w:p>
    <w:p w:rsidR="0068683A" w:rsidRPr="00AD520F" w:rsidRDefault="00BE4677" w:rsidP="00BE4677">
      <w:pPr>
        <w:pStyle w:val="BodyText"/>
        <w:tabs>
          <w:tab w:val="left" w:pos="4395"/>
        </w:tabs>
        <w:spacing w:before="119" w:line="355" w:lineRule="auto"/>
        <w:ind w:left="667" w:right="-258"/>
        <w:rPr>
          <w:rFonts w:cs="Arial"/>
          <w:lang w:val="sr-Cyrl-RS"/>
        </w:rPr>
      </w:pPr>
      <w:r>
        <w:rPr>
          <w:rFonts w:cs="Arial"/>
          <w:lang w:val="sr-Cyrl-RS"/>
        </w:rPr>
        <w:t>Обрада информација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унос података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Дактилографске вештине</w:t>
      </w:r>
    </w:p>
    <w:p w:rsidR="004E6184" w:rsidRDefault="00BE4677" w:rsidP="004E6184">
      <w:pPr>
        <w:pStyle w:val="BodyText"/>
        <w:spacing w:before="0" w:line="352" w:lineRule="auto"/>
        <w:ind w:left="667" w:right="-258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Програми за секретаре </w:t>
      </w:r>
      <w:r w:rsidR="004E6184">
        <w:rPr>
          <w:rFonts w:cs="Arial"/>
          <w:lang w:val="sr-Cyrl-RS"/>
        </w:rPr>
        <w:t xml:space="preserve">за правне </w:t>
      </w:r>
      <w:r>
        <w:rPr>
          <w:rFonts w:cs="Arial"/>
          <w:lang w:val="sr-Cyrl-RS"/>
        </w:rPr>
        <w:t>послове</w:t>
      </w:r>
      <w:r w:rsidR="005B4299" w:rsidRPr="00AD520F">
        <w:rPr>
          <w:rFonts w:cs="Arial"/>
          <w:lang w:val="sr-Cyrl-RS"/>
        </w:rPr>
        <w:t xml:space="preserve"> </w:t>
      </w:r>
    </w:p>
    <w:p w:rsidR="004E6184" w:rsidRDefault="004E6184" w:rsidP="00BE4677">
      <w:pPr>
        <w:pStyle w:val="BodyText"/>
        <w:spacing w:before="2" w:line="352" w:lineRule="auto"/>
        <w:ind w:left="667" w:right="-258"/>
        <w:rPr>
          <w:rFonts w:cs="Arial"/>
          <w:lang w:val="sr-Cyrl-RS"/>
        </w:rPr>
      </w:pPr>
      <w:r>
        <w:rPr>
          <w:rFonts w:cs="Arial"/>
          <w:lang w:val="sr-Cyrl-RS"/>
        </w:rPr>
        <w:t>Услуге подршке за руководство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 xml:space="preserve">Програми за </w:t>
      </w:r>
      <w:r w:rsidR="00652145">
        <w:rPr>
          <w:rFonts w:cs="Arial"/>
          <w:lang w:val="sr-Cyrl-RS"/>
        </w:rPr>
        <w:t xml:space="preserve">медицинске </w:t>
      </w:r>
      <w:r>
        <w:rPr>
          <w:rFonts w:cs="Arial"/>
          <w:lang w:val="sr-Cyrl-RS"/>
        </w:rPr>
        <w:t xml:space="preserve">секретаре </w:t>
      </w:r>
    </w:p>
    <w:p w:rsidR="0068683A" w:rsidRPr="00AD520F" w:rsidRDefault="004E6184" w:rsidP="00BE4677">
      <w:pPr>
        <w:pStyle w:val="BodyText"/>
        <w:spacing w:before="2" w:line="352" w:lineRule="auto"/>
        <w:ind w:left="667" w:right="-258"/>
        <w:rPr>
          <w:rFonts w:cs="Arial"/>
          <w:lang w:val="sr-Cyrl-RS"/>
        </w:rPr>
      </w:pPr>
      <w:r>
        <w:rPr>
          <w:rFonts w:cs="Arial"/>
          <w:lang w:val="sr-Cyrl-RS"/>
        </w:rPr>
        <w:t>Аутоматизација канцеларијског рада</w:t>
      </w:r>
    </w:p>
    <w:p w:rsidR="0068683A" w:rsidRPr="00AD520F" w:rsidRDefault="004E6184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 са канцеларијском опремом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Обука за</w:t>
      </w:r>
      <w:r w:rsidR="00366DA4">
        <w:rPr>
          <w:rFonts w:cs="Arial"/>
          <w:lang w:val="sr-Cyrl-RS"/>
        </w:rPr>
        <w:t xml:space="preserve"> рецепционере</w:t>
      </w:r>
      <w:r w:rsidR="00BD2F3A">
        <w:rPr>
          <w:rFonts w:cs="Arial"/>
          <w:lang w:val="sr-Cyrl-RS"/>
        </w:rPr>
        <w:t xml:space="preserve"> </w:t>
      </w:r>
      <w:r w:rsidR="00366DA4">
        <w:rPr>
          <w:rFonts w:cs="Arial"/>
          <w:lang w:val="sr-Cyrl-RS"/>
        </w:rPr>
        <w:t>Секретарски програми</w:t>
      </w:r>
      <w:r w:rsidR="00BD2F3A">
        <w:rPr>
          <w:rFonts w:cs="Arial"/>
          <w:lang w:val="sr-Cyrl-RS"/>
        </w:rPr>
        <w:t xml:space="preserve"> Стенографија</w:t>
      </w:r>
    </w:p>
    <w:p w:rsidR="005B738B" w:rsidRDefault="005B4299" w:rsidP="005B738B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="005B738B">
        <w:rPr>
          <w:rFonts w:cs="Arial"/>
          <w:lang w:val="sr-Cyrl-RS"/>
        </w:rPr>
        <w:lastRenderedPageBreak/>
        <w:t>Стенографија</w:t>
      </w:r>
    </w:p>
    <w:p w:rsidR="0068683A" w:rsidRPr="00AD520F" w:rsidRDefault="005B738B" w:rsidP="005B738B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Рад на телефонској централи</w:t>
      </w:r>
      <w:r w:rsidR="005B4299" w:rsidRPr="00AD520F">
        <w:rPr>
          <w:rFonts w:cs="Arial"/>
          <w:lang w:val="sr-Cyrl-RS"/>
        </w:rPr>
        <w:t xml:space="preserve"> </w:t>
      </w:r>
      <w:r w:rsidR="00652145">
        <w:rPr>
          <w:rFonts w:cs="Arial"/>
          <w:lang w:val="sr-Cyrl-RS"/>
        </w:rPr>
        <w:t>Куцање</w:t>
      </w:r>
    </w:p>
    <w:p w:rsidR="0068683A" w:rsidRPr="00AD520F" w:rsidRDefault="005B4299" w:rsidP="005B738B">
      <w:pPr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0416 </w:t>
      </w:r>
      <w:r w:rsidR="00652145">
        <w:rPr>
          <w:rFonts w:ascii="Arial" w:hAnsi="Arial" w:cs="Arial"/>
          <w:b/>
          <w:lang w:val="sr-Cyrl-RS"/>
        </w:rPr>
        <w:t>Великопродаја и малопродаја</w:t>
      </w:r>
    </w:p>
    <w:p w:rsidR="00652145" w:rsidRDefault="00652145" w:rsidP="0016193C">
      <w:pPr>
        <w:pStyle w:val="BodyText"/>
        <w:spacing w:before="119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Аукцијска продаја</w:t>
      </w:r>
      <w:r w:rsidR="005B4299" w:rsidRPr="00AD520F">
        <w:rPr>
          <w:rFonts w:cs="Arial"/>
          <w:lang w:val="sr-Cyrl-RS"/>
        </w:rPr>
        <w:t xml:space="preserve"> </w:t>
      </w:r>
    </w:p>
    <w:p w:rsidR="00652145" w:rsidRDefault="00652145" w:rsidP="00652145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Куповина и продаја</w:t>
      </w:r>
      <w:r w:rsidR="005B4299" w:rsidRPr="00AD520F">
        <w:rPr>
          <w:rFonts w:cs="Arial"/>
          <w:lang w:val="sr-Cyrl-RS"/>
        </w:rPr>
        <w:t xml:space="preserve"> </w:t>
      </w:r>
    </w:p>
    <w:p w:rsidR="00652145" w:rsidRDefault="00652145" w:rsidP="00652145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Услуге за купце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652145" w:rsidP="00652145">
      <w:pPr>
        <w:pStyle w:val="BodyText"/>
        <w:spacing w:before="0" w:line="355" w:lineRule="auto"/>
        <w:ind w:left="668" w:right="-355"/>
        <w:rPr>
          <w:rFonts w:cs="Arial"/>
          <w:lang w:val="sr-Cyrl-RS"/>
        </w:rPr>
      </w:pPr>
      <w:r>
        <w:rPr>
          <w:rFonts w:cs="Arial"/>
          <w:lang w:val="sr-Cyrl-RS"/>
        </w:rPr>
        <w:t>Малопродаја млека и млечних производа</w:t>
      </w:r>
    </w:p>
    <w:p w:rsidR="00652145" w:rsidRDefault="00652145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Демонстрационе технике</w:t>
      </w:r>
      <w:r w:rsidR="005B4299" w:rsidRPr="00AD520F">
        <w:rPr>
          <w:rFonts w:cs="Arial"/>
          <w:lang w:val="sr-Cyrl-RS"/>
        </w:rPr>
        <w:t xml:space="preserve"> </w:t>
      </w:r>
    </w:p>
    <w:p w:rsidR="00652145" w:rsidRDefault="00652145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Продаја некретнина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652145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Куповина</w:t>
      </w:r>
    </w:p>
    <w:p w:rsidR="00652145" w:rsidRDefault="00652145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Куповина, набавке и уговори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652145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Послови са некретнинама</w:t>
      </w:r>
    </w:p>
    <w:p w:rsidR="0068683A" w:rsidRPr="00AD520F" w:rsidRDefault="00536653" w:rsidP="0016193C">
      <w:pPr>
        <w:pStyle w:val="BodyText"/>
        <w:spacing w:before="2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Малопродаја</w:t>
      </w:r>
    </w:p>
    <w:p w:rsidR="00536653" w:rsidRDefault="00536653" w:rsidP="00652145">
      <w:pPr>
        <w:pStyle w:val="BodyText"/>
        <w:spacing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Продавци</w:t>
      </w:r>
      <w:r w:rsidR="005B4299" w:rsidRPr="00AD520F">
        <w:rPr>
          <w:rFonts w:cs="Arial"/>
          <w:lang w:val="sr-Cyrl-RS"/>
        </w:rPr>
        <w:t xml:space="preserve"> </w:t>
      </w:r>
    </w:p>
    <w:p w:rsidR="00536653" w:rsidRDefault="00EB7DA5" w:rsidP="00536653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Залихе</w:t>
      </w:r>
      <w:r w:rsidR="005B4299" w:rsidRPr="00AD520F">
        <w:rPr>
          <w:rFonts w:cs="Arial"/>
          <w:lang w:val="sr-Cyrl-RS"/>
        </w:rPr>
        <w:t xml:space="preserve"> </w:t>
      </w:r>
    </w:p>
    <w:p w:rsidR="00536653" w:rsidRDefault="00536653" w:rsidP="00536653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Продаја преко телефона</w:t>
      </w:r>
    </w:p>
    <w:p w:rsidR="00536653" w:rsidRDefault="00536653" w:rsidP="00536653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Складиштење</w:t>
      </w:r>
    </w:p>
    <w:p w:rsidR="0068683A" w:rsidRPr="00AD520F" w:rsidRDefault="00536653" w:rsidP="00536653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Великопродаја</w:t>
      </w:r>
    </w:p>
    <w:p w:rsidR="0068683A" w:rsidRPr="00AD520F" w:rsidRDefault="00D44070" w:rsidP="0016193C">
      <w:pPr>
        <w:spacing w:before="2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0417 </w:t>
      </w:r>
      <w:r w:rsidR="00536653">
        <w:rPr>
          <w:rFonts w:ascii="Arial" w:hAnsi="Arial" w:cs="Arial"/>
          <w:b/>
          <w:lang w:val="sr-Cyrl-RS"/>
        </w:rPr>
        <w:t>Пословне</w:t>
      </w:r>
      <w:r>
        <w:rPr>
          <w:rFonts w:ascii="Arial" w:hAnsi="Arial" w:cs="Arial"/>
          <w:b/>
          <w:lang w:val="sr-Cyrl-RS"/>
        </w:rPr>
        <w:t xml:space="preserve"> вештине</w:t>
      </w:r>
    </w:p>
    <w:p w:rsidR="00D44070" w:rsidRDefault="00D44070" w:rsidP="0016193C">
      <w:pPr>
        <w:pStyle w:val="BodyText"/>
        <w:spacing w:before="119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Потребе клијената</w:t>
      </w:r>
    </w:p>
    <w:p w:rsidR="0068683A" w:rsidRPr="00AD520F" w:rsidRDefault="00D44070" w:rsidP="00D44070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Компанијско знање</w:t>
      </w:r>
    </w:p>
    <w:p w:rsidR="00536653" w:rsidRDefault="00536653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из услуге за купце</w:t>
      </w:r>
    </w:p>
    <w:p w:rsidR="00536653" w:rsidRDefault="00536653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Радни односи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536653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Курсеви за увођење у посао</w:t>
      </w:r>
      <w:r w:rsidR="005B4299" w:rsidRPr="00AD520F">
        <w:rPr>
          <w:rFonts w:cs="Arial"/>
          <w:lang w:val="sr-Cyrl-RS"/>
        </w:rPr>
        <w:t xml:space="preserve"> </w:t>
      </w:r>
      <w:r w:rsidR="00BD2F3A">
        <w:rPr>
          <w:rFonts w:cs="Arial"/>
          <w:lang w:val="sr-Cyrl-RS"/>
        </w:rPr>
        <w:t>Организација на раду</w:t>
      </w:r>
      <w:r w:rsidR="005B4299" w:rsidRPr="00AD520F">
        <w:rPr>
          <w:rFonts w:cs="Arial"/>
          <w:lang w:val="sr-Cyrl-RS"/>
        </w:rPr>
        <w:t xml:space="preserve"> </w:t>
      </w:r>
      <w:r w:rsidR="00BD2F3A">
        <w:rPr>
          <w:rFonts w:cs="Arial"/>
          <w:lang w:val="sr-Cyrl-RS"/>
        </w:rPr>
        <w:t>Обезбеђивање квалитета</w:t>
      </w:r>
    </w:p>
    <w:p w:rsidR="0068683A" w:rsidRPr="00AD520F" w:rsidRDefault="001B4A74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Курсеви синдикалног организовања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општи</w:t>
      </w:r>
      <w:r w:rsidR="005B4299" w:rsidRPr="00AD520F">
        <w:rPr>
          <w:rFonts w:cs="Arial"/>
          <w:lang w:val="sr-Cyrl-RS"/>
        </w:rPr>
        <w:t xml:space="preserve">) </w:t>
      </w:r>
      <w:r w:rsidR="00BD2F3A">
        <w:rPr>
          <w:rFonts w:cs="Arial"/>
          <w:lang w:val="sr-Cyrl-RS"/>
        </w:rPr>
        <w:t>Развој рада</w:t>
      </w:r>
    </w:p>
    <w:p w:rsidR="001B4A74" w:rsidRDefault="001B4A74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Вештине на радном месту</w:t>
      </w:r>
    </w:p>
    <w:p w:rsidR="0068683A" w:rsidRPr="00AD520F" w:rsidRDefault="001B4A74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Радни живот</w:t>
      </w:r>
    </w:p>
    <w:p w:rsidR="0068683A" w:rsidRPr="00AD520F" w:rsidRDefault="001B4A74" w:rsidP="0016193C">
      <w:pPr>
        <w:spacing w:before="6"/>
        <w:ind w:left="668" w:right="334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0419 Пословање и администрација </w:t>
      </w:r>
      <w:r w:rsidR="00631009">
        <w:rPr>
          <w:rFonts w:ascii="Arial" w:hAnsi="Arial" w:cs="Arial"/>
          <w:b/>
          <w:lang w:val="sr-Cyrl-RS"/>
        </w:rPr>
        <w:t>неразврстани на другом месту</w:t>
      </w:r>
    </w:p>
    <w:p w:rsidR="001B4A74" w:rsidRPr="001B4A74" w:rsidRDefault="001B4A74" w:rsidP="0016193C">
      <w:pPr>
        <w:pStyle w:val="ListParagraph"/>
        <w:numPr>
          <w:ilvl w:val="0"/>
          <w:numId w:val="13"/>
        </w:numPr>
        <w:tabs>
          <w:tab w:val="left" w:pos="668"/>
        </w:tabs>
        <w:spacing w:before="120" w:line="355" w:lineRule="auto"/>
        <w:ind w:left="100"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Право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</w:p>
    <w:p w:rsidR="0068683A" w:rsidRPr="00AD520F" w:rsidRDefault="001B4A74" w:rsidP="001B4A74">
      <w:pPr>
        <w:pStyle w:val="ListParagraph"/>
        <w:tabs>
          <w:tab w:val="left" w:pos="668"/>
        </w:tabs>
        <w:spacing w:before="120" w:line="355" w:lineRule="auto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0421 Право</w:t>
      </w:r>
    </w:p>
    <w:p w:rsidR="0068683A" w:rsidRPr="00AD520F" w:rsidRDefault="0068683A" w:rsidP="0016193C">
      <w:pPr>
        <w:spacing w:line="355" w:lineRule="auto"/>
        <w:ind w:right="334"/>
        <w:rPr>
          <w:rFonts w:ascii="Arial" w:eastAsia="Arial" w:hAnsi="Arial" w:cs="Arial"/>
          <w:lang w:val="sr-Cyrl-RS"/>
        </w:rPr>
        <w:sectPr w:rsidR="0068683A" w:rsidRPr="00AD520F">
          <w:pgSz w:w="12240" w:h="15840"/>
          <w:pgMar w:top="1380" w:right="1400" w:bottom="1160" w:left="1340" w:header="0" w:footer="978" w:gutter="0"/>
          <w:cols w:num="2" w:space="720" w:equalWidth="0">
            <w:col w:w="4420" w:space="473"/>
            <w:col w:w="4607"/>
          </w:cols>
        </w:sectPr>
      </w:pPr>
    </w:p>
    <w:p w:rsidR="00BB787D" w:rsidRDefault="00BB787D" w:rsidP="0016193C">
      <w:pPr>
        <w:pStyle w:val="BodyText"/>
        <w:spacing w:before="57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Привредно право</w:t>
      </w:r>
    </w:p>
    <w:p w:rsidR="00BB787D" w:rsidRDefault="00BB787D" w:rsidP="0016193C">
      <w:pPr>
        <w:pStyle w:val="BodyText"/>
        <w:spacing w:before="57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кривичног правосуђа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Историја права</w:t>
      </w:r>
    </w:p>
    <w:p w:rsidR="0068683A" w:rsidRPr="00AD520F" w:rsidRDefault="00BB787D" w:rsidP="0016193C">
      <w:pPr>
        <w:pStyle w:val="BodyText"/>
        <w:spacing w:before="57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Право аутохтоног становништва</w:t>
      </w:r>
    </w:p>
    <w:p w:rsidR="00BB787D" w:rsidRDefault="00BB787D" w:rsidP="0016193C">
      <w:pPr>
        <w:pStyle w:val="BodyText"/>
        <w:spacing w:before="5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Исламско шеријатско право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Судска пракса</w:t>
      </w:r>
    </w:p>
    <w:p w:rsidR="00BB787D" w:rsidRDefault="00BB787D" w:rsidP="0016193C">
      <w:pPr>
        <w:pStyle w:val="BodyText"/>
        <w:spacing w:before="5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Радно право</w:t>
      </w:r>
    </w:p>
    <w:p w:rsidR="0068683A" w:rsidRDefault="00BB787D" w:rsidP="0016193C">
      <w:pPr>
        <w:pStyle w:val="BodyText"/>
        <w:spacing w:before="5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Право</w:t>
      </w:r>
    </w:p>
    <w:p w:rsidR="00BB787D" w:rsidRDefault="00BB787D" w:rsidP="00BB787D">
      <w:pPr>
        <w:pStyle w:val="BodyText"/>
        <w:spacing w:before="5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Правна пракса</w:t>
      </w:r>
    </w:p>
    <w:p w:rsidR="0068683A" w:rsidRPr="00AD520F" w:rsidRDefault="00BB787D" w:rsidP="00BB787D">
      <w:pPr>
        <w:pStyle w:val="BodyText"/>
        <w:spacing w:before="5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законодавства</w:t>
      </w:r>
    </w:p>
    <w:p w:rsidR="005176C0" w:rsidRDefault="005176C0" w:rsidP="005176C0">
      <w:pPr>
        <w:pStyle w:val="BodyText"/>
        <w:spacing w:before="4" w:line="355" w:lineRule="auto"/>
        <w:ind w:left="667" w:right="-126"/>
        <w:rPr>
          <w:rFonts w:cs="Arial"/>
          <w:lang w:val="sr-Cyrl-RS"/>
        </w:rPr>
      </w:pPr>
      <w:r>
        <w:rPr>
          <w:rFonts w:cs="Arial"/>
          <w:lang w:val="sr-Cyrl-RS"/>
        </w:rPr>
        <w:t>Бележништво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јавнобележничка пракса</w:t>
      </w:r>
    </w:p>
    <w:p w:rsidR="0068683A" w:rsidRPr="00AD520F" w:rsidRDefault="005176C0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за адвокатске помоћнике</w:t>
      </w:r>
    </w:p>
    <w:p w:rsidR="0068683A" w:rsidRPr="005176C0" w:rsidRDefault="00A809FB" w:rsidP="005176C0">
      <w:pPr>
        <w:pStyle w:val="ListParagraph"/>
        <w:numPr>
          <w:ilvl w:val="0"/>
          <w:numId w:val="12"/>
        </w:numPr>
        <w:tabs>
          <w:tab w:val="left" w:pos="588"/>
        </w:tabs>
        <w:spacing w:before="3"/>
        <w:ind w:right="-126" w:hanging="567"/>
        <w:jc w:val="both"/>
        <w:rPr>
          <w:rFonts w:ascii="Arial" w:eastAsia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lang w:val="sr-Cyrl-RS"/>
        </w:rPr>
        <w:t xml:space="preserve">Интердисциплинарни програми и </w:t>
      </w:r>
      <w:r w:rsidRPr="005176C0">
        <w:rPr>
          <w:rFonts w:ascii="Arial" w:hAnsi="Arial" w:cs="Arial"/>
          <w:b/>
          <w:sz w:val="20"/>
          <w:szCs w:val="20"/>
          <w:lang w:val="sr-Cyrl-RS"/>
        </w:rPr>
        <w:t>квалификације који укључују</w:t>
      </w:r>
      <w:r w:rsidR="005B4299" w:rsidRPr="005176C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5176C0" w:rsidRPr="005176C0">
        <w:rPr>
          <w:rFonts w:ascii="Arial" w:hAnsi="Arial" w:cs="Arial"/>
          <w:b/>
          <w:sz w:val="20"/>
          <w:szCs w:val="20"/>
          <w:lang w:val="sr-Cyrl-RS"/>
        </w:rPr>
        <w:t>пословање, администрацију и право</w:t>
      </w:r>
    </w:p>
    <w:p w:rsidR="0068683A" w:rsidRPr="005176C0" w:rsidRDefault="005B4299" w:rsidP="005176C0">
      <w:pPr>
        <w:spacing w:before="120"/>
        <w:ind w:left="667" w:right="-126" w:hanging="568"/>
        <w:rPr>
          <w:rFonts w:ascii="Arial" w:eastAsia="Arial" w:hAnsi="Arial" w:cs="Arial"/>
          <w:sz w:val="20"/>
          <w:szCs w:val="20"/>
          <w:lang w:val="sr-Cyrl-RS"/>
        </w:rPr>
      </w:pPr>
      <w:r w:rsidRPr="005176C0">
        <w:rPr>
          <w:rFonts w:ascii="Arial" w:hAnsi="Arial" w:cs="Arial"/>
          <w:b/>
          <w:sz w:val="20"/>
          <w:szCs w:val="20"/>
          <w:lang w:val="sr-Cyrl-RS"/>
        </w:rPr>
        <w:t xml:space="preserve">0488 </w:t>
      </w:r>
      <w:r w:rsidR="00A809FB" w:rsidRPr="005176C0">
        <w:rPr>
          <w:rFonts w:ascii="Arial" w:hAnsi="Arial" w:cs="Arial"/>
          <w:b/>
          <w:sz w:val="20"/>
          <w:szCs w:val="20"/>
          <w:lang w:val="sr-Cyrl-RS"/>
        </w:rPr>
        <w:t>Интердисциплинарни програми и квалификације који укључују</w:t>
      </w:r>
      <w:r w:rsidRPr="005176C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5176C0" w:rsidRPr="005176C0">
        <w:rPr>
          <w:rFonts w:ascii="Arial" w:hAnsi="Arial" w:cs="Arial"/>
          <w:b/>
          <w:sz w:val="20"/>
          <w:szCs w:val="20"/>
          <w:lang w:val="sr-Cyrl-RS"/>
        </w:rPr>
        <w:t>пословање, администрацију и право</w:t>
      </w:r>
    </w:p>
    <w:p w:rsidR="0068683A" w:rsidRPr="005176C0" w:rsidRDefault="005176C0" w:rsidP="005176C0">
      <w:pPr>
        <w:pStyle w:val="ListParagraph"/>
        <w:numPr>
          <w:ilvl w:val="0"/>
          <w:numId w:val="12"/>
        </w:numPr>
        <w:tabs>
          <w:tab w:val="left" w:pos="668"/>
        </w:tabs>
        <w:spacing w:before="120"/>
        <w:ind w:right="-126" w:hanging="567"/>
        <w:rPr>
          <w:rFonts w:ascii="Arial" w:eastAsia="Arial" w:hAnsi="Arial" w:cs="Arial"/>
          <w:sz w:val="20"/>
          <w:szCs w:val="20"/>
          <w:lang w:val="sr-Cyrl-RS"/>
        </w:rPr>
      </w:pPr>
      <w:r w:rsidRPr="005176C0">
        <w:rPr>
          <w:rFonts w:ascii="Arial" w:hAnsi="Arial" w:cs="Arial"/>
          <w:b/>
          <w:sz w:val="20"/>
          <w:szCs w:val="20"/>
          <w:lang w:val="sr-Cyrl-RS"/>
        </w:rPr>
        <w:t>Пословање, администрација и право неразврстани на другом месту</w:t>
      </w:r>
    </w:p>
    <w:p w:rsidR="0068683A" w:rsidRPr="005176C0" w:rsidRDefault="005B4299" w:rsidP="005176C0">
      <w:pPr>
        <w:spacing w:before="120"/>
        <w:ind w:left="667" w:right="-126" w:hanging="568"/>
        <w:rPr>
          <w:rFonts w:ascii="Arial" w:eastAsia="Arial" w:hAnsi="Arial" w:cs="Arial"/>
          <w:sz w:val="20"/>
          <w:szCs w:val="20"/>
          <w:lang w:val="sr-Cyrl-RS"/>
        </w:rPr>
      </w:pPr>
      <w:r w:rsidRPr="005176C0">
        <w:rPr>
          <w:rFonts w:ascii="Arial" w:hAnsi="Arial" w:cs="Arial"/>
          <w:b/>
          <w:sz w:val="20"/>
          <w:szCs w:val="20"/>
          <w:lang w:val="sr-Cyrl-RS"/>
        </w:rPr>
        <w:t xml:space="preserve">0499 </w:t>
      </w:r>
      <w:r w:rsidR="005176C0" w:rsidRPr="005176C0">
        <w:rPr>
          <w:rFonts w:ascii="Arial" w:hAnsi="Arial" w:cs="Arial"/>
          <w:b/>
          <w:sz w:val="20"/>
          <w:szCs w:val="20"/>
          <w:lang w:val="sr-Cyrl-RS"/>
        </w:rPr>
        <w:t>Пословање, администрација и право неразврстани на другом месту</w:t>
      </w:r>
    </w:p>
    <w:p w:rsidR="0068683A" w:rsidRPr="00AD520F" w:rsidRDefault="005176C0" w:rsidP="005176C0">
      <w:pPr>
        <w:tabs>
          <w:tab w:val="left" w:pos="667"/>
        </w:tabs>
        <w:spacing w:before="120"/>
        <w:ind w:left="667" w:right="-126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05</w:t>
      </w:r>
      <w:r>
        <w:rPr>
          <w:rFonts w:ascii="Arial" w:hAnsi="Arial" w:cs="Arial"/>
          <w:b/>
          <w:sz w:val="20"/>
          <w:szCs w:val="20"/>
          <w:lang w:val="sr-Cyrl-RS"/>
        </w:rPr>
        <w:tab/>
        <w:t>Природне науке, математика и статистика</w:t>
      </w:r>
    </w:p>
    <w:p w:rsidR="0068683A" w:rsidRPr="00AD520F" w:rsidRDefault="005176C0" w:rsidP="005176C0">
      <w:pPr>
        <w:pStyle w:val="ListParagraph"/>
        <w:numPr>
          <w:ilvl w:val="0"/>
          <w:numId w:val="11"/>
        </w:numPr>
        <w:tabs>
          <w:tab w:val="left" w:pos="668"/>
        </w:tabs>
        <w:spacing w:before="120"/>
        <w:ind w:right="-126" w:hanging="567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Природне науке, математика и статистика који нису даље дефинисани</w:t>
      </w:r>
    </w:p>
    <w:p w:rsidR="0068683A" w:rsidRPr="00AD520F" w:rsidRDefault="005B4299" w:rsidP="005176C0">
      <w:pPr>
        <w:spacing w:before="120"/>
        <w:ind w:left="667" w:right="-126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0500 </w:t>
      </w:r>
      <w:r w:rsidR="005176C0">
        <w:rPr>
          <w:rFonts w:ascii="Arial" w:hAnsi="Arial" w:cs="Arial"/>
          <w:b/>
          <w:sz w:val="20"/>
          <w:szCs w:val="20"/>
          <w:lang w:val="sr-Cyrl-RS"/>
        </w:rPr>
        <w:t>Природне науке, математика и статистика који нису даље дефинисани</w:t>
      </w:r>
    </w:p>
    <w:p w:rsidR="001B4A74" w:rsidRPr="001B4A74" w:rsidRDefault="005176C0" w:rsidP="001B4A74">
      <w:pPr>
        <w:pStyle w:val="ListParagraph"/>
        <w:numPr>
          <w:ilvl w:val="0"/>
          <w:numId w:val="11"/>
        </w:numPr>
        <w:tabs>
          <w:tab w:val="left" w:pos="668"/>
        </w:tabs>
        <w:spacing w:before="3" w:line="355" w:lineRule="auto"/>
        <w:ind w:left="100" w:right="334" w:firstLine="42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Биолошке и сродне науке</w:t>
      </w:r>
      <w:r w:rsidR="005B4299" w:rsidRPr="001B4A74">
        <w:rPr>
          <w:rFonts w:ascii="Arial" w:hAnsi="Arial" w:cs="Arial"/>
          <w:b/>
          <w:lang w:val="sr-Cyrl-RS"/>
        </w:rPr>
        <w:t xml:space="preserve"> </w:t>
      </w:r>
    </w:p>
    <w:p w:rsidR="001B4A74" w:rsidRDefault="005B4299" w:rsidP="001B4A74">
      <w:pPr>
        <w:tabs>
          <w:tab w:val="left" w:pos="668"/>
        </w:tabs>
        <w:ind w:left="567" w:right="334" w:hanging="567"/>
        <w:rPr>
          <w:rFonts w:ascii="Arial" w:hAnsi="Arial" w:cs="Arial"/>
          <w:b/>
          <w:lang w:val="sr-Cyrl-RS"/>
        </w:rPr>
      </w:pPr>
      <w:r w:rsidRPr="001B4A74">
        <w:rPr>
          <w:rFonts w:ascii="Arial" w:hAnsi="Arial" w:cs="Arial"/>
          <w:b/>
          <w:lang w:val="sr-Cyrl-RS"/>
        </w:rPr>
        <w:t xml:space="preserve">0510 </w:t>
      </w:r>
      <w:r w:rsidR="005176C0">
        <w:rPr>
          <w:rFonts w:ascii="Arial" w:hAnsi="Arial" w:cs="Arial"/>
          <w:b/>
          <w:lang w:val="sr-Cyrl-RS"/>
        </w:rPr>
        <w:t>Биолошке и сродне науке</w:t>
      </w:r>
      <w:r w:rsidR="005176C0" w:rsidRPr="001B4A74">
        <w:rPr>
          <w:rFonts w:ascii="Arial" w:hAnsi="Arial" w:cs="Arial"/>
          <w:b/>
          <w:lang w:val="sr-Cyrl-RS"/>
        </w:rPr>
        <w:t xml:space="preserve"> </w:t>
      </w:r>
      <w:r w:rsidR="005176C0">
        <w:rPr>
          <w:rFonts w:ascii="Arial" w:hAnsi="Arial" w:cs="Arial"/>
          <w:b/>
          <w:lang w:val="sr-Cyrl-RS"/>
        </w:rPr>
        <w:t>које нису даље дефинисане</w:t>
      </w:r>
      <w:r w:rsidRPr="001B4A74">
        <w:rPr>
          <w:rFonts w:ascii="Arial" w:hAnsi="Arial" w:cs="Arial"/>
          <w:b/>
          <w:lang w:val="sr-Cyrl-RS"/>
        </w:rPr>
        <w:t xml:space="preserve"> </w:t>
      </w:r>
    </w:p>
    <w:p w:rsidR="0068683A" w:rsidRPr="001B4A74" w:rsidRDefault="005176C0" w:rsidP="001B4A74">
      <w:pPr>
        <w:tabs>
          <w:tab w:val="left" w:pos="668"/>
        </w:tabs>
        <w:spacing w:before="3" w:line="355" w:lineRule="auto"/>
        <w:ind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0511 Би</w:t>
      </w:r>
      <w:r w:rsidR="006E33C9">
        <w:rPr>
          <w:rFonts w:ascii="Arial" w:hAnsi="Arial" w:cs="Arial"/>
          <w:b/>
          <w:lang w:val="sr-Cyrl-RS"/>
        </w:rPr>
        <w:t>о</w:t>
      </w:r>
      <w:r>
        <w:rPr>
          <w:rFonts w:ascii="Arial" w:hAnsi="Arial" w:cs="Arial"/>
          <w:b/>
          <w:lang w:val="sr-Cyrl-RS"/>
        </w:rPr>
        <w:t>логија</w:t>
      </w:r>
    </w:p>
    <w:p w:rsidR="001B4A74" w:rsidRDefault="001B4A74" w:rsidP="001B4A74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Биологија</w:t>
      </w:r>
    </w:p>
    <w:p w:rsidR="001B4A74" w:rsidRPr="00AD520F" w:rsidRDefault="001B4A74" w:rsidP="001B4A74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Биометрика</w:t>
      </w:r>
    </w:p>
    <w:p w:rsidR="001B4A74" w:rsidRPr="00AD520F" w:rsidRDefault="001B4A74" w:rsidP="001B4A74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Ботаника</w:t>
      </w:r>
    </w:p>
    <w:p w:rsidR="001B4A74" w:rsidRDefault="001B4A74" w:rsidP="001B4A74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Биологија ћелије</w:t>
      </w:r>
    </w:p>
    <w:p w:rsidR="001B4A74" w:rsidRDefault="001B4A74" w:rsidP="001B4A74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Ентомологија</w:t>
      </w:r>
    </w:p>
    <w:p w:rsidR="001B4A74" w:rsidRDefault="001B4A74" w:rsidP="001B4A74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Генетика</w:t>
      </w:r>
    </w:p>
    <w:p w:rsidR="001B4A74" w:rsidRDefault="001B4A74" w:rsidP="001B4A74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 </w:t>
      </w:r>
      <w:r w:rsidR="005B4299" w:rsidRPr="00AD520F">
        <w:rPr>
          <w:rFonts w:cs="Arial"/>
          <w:lang w:val="sr-Cyrl-RS"/>
        </w:rPr>
        <w:br w:type="column"/>
      </w:r>
      <w:r>
        <w:rPr>
          <w:rFonts w:cs="Arial"/>
          <w:lang w:val="sr-Cyrl-RS"/>
        </w:rPr>
        <w:lastRenderedPageBreak/>
        <w:t>Науке о животу</w:t>
      </w:r>
      <w:r w:rsidR="005B4299" w:rsidRPr="00AD520F">
        <w:rPr>
          <w:rFonts w:cs="Arial"/>
          <w:lang w:val="sr-Cyrl-RS"/>
        </w:rPr>
        <w:t xml:space="preserve"> </w:t>
      </w:r>
    </w:p>
    <w:p w:rsidR="001B4A74" w:rsidRDefault="001B4A74" w:rsidP="001B4A74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Лимнологија</w:t>
      </w:r>
    </w:p>
    <w:p w:rsidR="001B4A74" w:rsidRDefault="001B4A74" w:rsidP="001B4A74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Микробиологија</w:t>
      </w:r>
    </w:p>
    <w:p w:rsidR="001B4A74" w:rsidRDefault="001B4A74" w:rsidP="001B4A74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Молекуларна биологија</w:t>
      </w:r>
    </w:p>
    <w:p w:rsidR="001B4A74" w:rsidRDefault="001B4A74" w:rsidP="001B4A74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Микологија</w:t>
      </w:r>
    </w:p>
    <w:p w:rsidR="001B4A74" w:rsidRDefault="001B4A74" w:rsidP="001B4A74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Орнитологија</w:t>
      </w:r>
    </w:p>
    <w:p w:rsidR="001B4A74" w:rsidRDefault="001B4A74" w:rsidP="001B4A74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Паразитологија</w:t>
      </w:r>
    </w:p>
    <w:p w:rsidR="0068683A" w:rsidRPr="00AD520F" w:rsidRDefault="001B4A74" w:rsidP="001B4A74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Зоологија</w:t>
      </w:r>
    </w:p>
    <w:p w:rsidR="006E33C9" w:rsidRDefault="005B4299" w:rsidP="0016193C">
      <w:pPr>
        <w:spacing w:before="6" w:line="352" w:lineRule="auto"/>
        <w:ind w:left="668" w:right="334" w:hanging="568"/>
        <w:rPr>
          <w:rFonts w:ascii="Arial" w:hAnsi="Arial" w:cs="Arial"/>
          <w:b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0512 </w:t>
      </w:r>
      <w:r w:rsidR="006E33C9">
        <w:rPr>
          <w:rFonts w:ascii="Arial" w:hAnsi="Arial" w:cs="Arial"/>
          <w:b/>
          <w:lang w:val="sr-Cyrl-RS"/>
        </w:rPr>
        <w:t>Биохемија</w:t>
      </w:r>
      <w:r w:rsidRPr="00AD520F">
        <w:rPr>
          <w:rFonts w:ascii="Arial" w:hAnsi="Arial" w:cs="Arial"/>
          <w:b/>
          <w:lang w:val="sr-Cyrl-RS"/>
        </w:rPr>
        <w:t xml:space="preserve"> </w:t>
      </w:r>
    </w:p>
    <w:p w:rsidR="006E33C9" w:rsidRDefault="006E33C9" w:rsidP="006E33C9">
      <w:pPr>
        <w:spacing w:line="352" w:lineRule="auto"/>
        <w:ind w:right="334" w:firstLine="66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Биолошка хемија</w:t>
      </w:r>
    </w:p>
    <w:p w:rsidR="0068683A" w:rsidRPr="00AD520F" w:rsidRDefault="006E33C9" w:rsidP="006E33C9">
      <w:pPr>
        <w:spacing w:line="352" w:lineRule="auto"/>
        <w:ind w:right="334" w:firstLine="6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lang w:val="sr-Cyrl-RS"/>
        </w:rPr>
        <w:t>Биотехнологија</w:t>
      </w:r>
    </w:p>
    <w:p w:rsidR="00FA58BD" w:rsidRDefault="00FA58BD" w:rsidP="006E33C9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Технологија ћелије</w:t>
      </w:r>
      <w:r w:rsidR="005B4299" w:rsidRPr="00AD520F">
        <w:rPr>
          <w:rFonts w:cs="Arial"/>
          <w:lang w:val="sr-Cyrl-RS"/>
        </w:rPr>
        <w:t xml:space="preserve"> </w:t>
      </w:r>
    </w:p>
    <w:p w:rsidR="00FA58BD" w:rsidRDefault="00FA58BD" w:rsidP="006E33C9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Форензичке науке</w:t>
      </w:r>
    </w:p>
    <w:p w:rsidR="00FA58BD" w:rsidRDefault="00FA58BD" w:rsidP="006E33C9">
      <w:pPr>
        <w:pStyle w:val="BodyText"/>
        <w:spacing w:before="0" w:line="355" w:lineRule="auto"/>
        <w:ind w:left="668" w:right="52"/>
        <w:rPr>
          <w:rFonts w:cs="Arial"/>
          <w:lang w:val="sr-Cyrl-RS"/>
        </w:rPr>
      </w:pPr>
      <w:r>
        <w:rPr>
          <w:rFonts w:cs="Arial"/>
          <w:lang w:val="sr-Cyrl-RS"/>
        </w:rPr>
        <w:t>Студије генетског кода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ДНК</w:t>
      </w:r>
      <w:r w:rsidR="005B4299" w:rsidRPr="00AD520F">
        <w:rPr>
          <w:rFonts w:cs="Arial"/>
          <w:lang w:val="sr-Cyrl-RS"/>
        </w:rPr>
        <w:t>,</w:t>
      </w:r>
      <w:r>
        <w:rPr>
          <w:rFonts w:cs="Arial"/>
          <w:lang w:val="sr-Cyrl-RS"/>
        </w:rPr>
        <w:t xml:space="preserve"> РНК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Генетско инжењерство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FA58BD" w:rsidP="006E33C9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Фармакологија</w:t>
      </w:r>
    </w:p>
    <w:p w:rsidR="0068683A" w:rsidRPr="00AD520F" w:rsidRDefault="005176C0" w:rsidP="006E33C9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Технологија културе ткива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Токсикологија</w:t>
      </w:r>
    </w:p>
    <w:p w:rsidR="0068683A" w:rsidRPr="00AD520F" w:rsidRDefault="005176C0" w:rsidP="006E33C9">
      <w:pPr>
        <w:pStyle w:val="BodyText"/>
        <w:spacing w:before="0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Вирологија</w:t>
      </w:r>
    </w:p>
    <w:p w:rsidR="0068683A" w:rsidRPr="00AD520F" w:rsidRDefault="005B4299" w:rsidP="006E33C9">
      <w:pPr>
        <w:ind w:left="668" w:right="334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0519 </w:t>
      </w:r>
      <w:r w:rsidR="00FA58BD">
        <w:rPr>
          <w:rFonts w:ascii="Arial" w:hAnsi="Arial" w:cs="Arial"/>
          <w:b/>
          <w:lang w:val="sr-Cyrl-RS"/>
        </w:rPr>
        <w:t>Биолошке и сродне науке неразврстане на другом месту</w:t>
      </w:r>
    </w:p>
    <w:p w:rsidR="0068683A" w:rsidRPr="00AD520F" w:rsidRDefault="00FA58BD" w:rsidP="0016193C">
      <w:pPr>
        <w:pStyle w:val="ListParagraph"/>
        <w:numPr>
          <w:ilvl w:val="0"/>
          <w:numId w:val="11"/>
        </w:numPr>
        <w:tabs>
          <w:tab w:val="left" w:pos="668"/>
        </w:tabs>
        <w:spacing w:before="120"/>
        <w:ind w:left="668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Животна средина</w:t>
      </w:r>
    </w:p>
    <w:p w:rsidR="00FA58BD" w:rsidRDefault="005B4299" w:rsidP="00FA58BD">
      <w:pPr>
        <w:spacing w:before="120" w:line="355" w:lineRule="auto"/>
        <w:ind w:left="100" w:right="-798"/>
        <w:rPr>
          <w:rFonts w:ascii="Arial" w:hAnsi="Arial" w:cs="Arial"/>
          <w:b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0520 </w:t>
      </w:r>
      <w:r w:rsidR="00FA58BD" w:rsidRPr="00FA58BD">
        <w:rPr>
          <w:rFonts w:ascii="Arial" w:hAnsi="Arial" w:cs="Arial"/>
          <w:b/>
          <w:sz w:val="20"/>
          <w:szCs w:val="20"/>
          <w:lang w:val="sr-Cyrl-RS"/>
        </w:rPr>
        <w:t>Животна средина која није даље дефинисана</w:t>
      </w:r>
      <w:r w:rsidRPr="00AD520F">
        <w:rPr>
          <w:rFonts w:ascii="Arial" w:hAnsi="Arial" w:cs="Arial"/>
          <w:b/>
          <w:lang w:val="sr-Cyrl-RS"/>
        </w:rPr>
        <w:t xml:space="preserve"> </w:t>
      </w:r>
    </w:p>
    <w:p w:rsidR="0068683A" w:rsidRPr="00AD520F" w:rsidRDefault="005B4299" w:rsidP="00FA58BD">
      <w:pPr>
        <w:spacing w:before="120" w:line="355" w:lineRule="auto"/>
        <w:ind w:left="100" w:right="-656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0521 </w:t>
      </w:r>
      <w:r w:rsidR="00FA58BD">
        <w:rPr>
          <w:rFonts w:ascii="Arial" w:hAnsi="Arial" w:cs="Arial"/>
          <w:b/>
          <w:lang w:val="sr-Cyrl-RS"/>
        </w:rPr>
        <w:t>Науке о животној средини</w:t>
      </w:r>
    </w:p>
    <w:p w:rsidR="00FA58BD" w:rsidRDefault="00FA58BD" w:rsidP="0016193C">
      <w:pPr>
        <w:pStyle w:val="BodyText"/>
        <w:spacing w:before="1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Екологија</w:t>
      </w:r>
    </w:p>
    <w:p w:rsidR="0068683A" w:rsidRPr="00AD520F" w:rsidRDefault="00FA58BD" w:rsidP="0016193C">
      <w:pPr>
        <w:pStyle w:val="BodyText"/>
        <w:spacing w:before="1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Наука о животној средини</w:t>
      </w:r>
    </w:p>
    <w:p w:rsidR="0068683A" w:rsidRPr="00AD520F" w:rsidRDefault="005B4299" w:rsidP="0016193C">
      <w:pPr>
        <w:spacing w:before="6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0522 </w:t>
      </w:r>
      <w:r w:rsidR="00FA58BD">
        <w:rPr>
          <w:rFonts w:ascii="Arial" w:hAnsi="Arial" w:cs="Arial"/>
          <w:b/>
          <w:lang w:val="sr-Cyrl-RS"/>
        </w:rPr>
        <w:t>Природна окружења и биљни и животињски свет</w:t>
      </w:r>
    </w:p>
    <w:p w:rsidR="0068683A" w:rsidRPr="00AD520F" w:rsidRDefault="00747713" w:rsidP="00FA58BD">
      <w:pPr>
        <w:pStyle w:val="BodyText"/>
        <w:tabs>
          <w:tab w:val="left" w:pos="4395"/>
        </w:tabs>
        <w:spacing w:before="119"/>
        <w:ind w:left="668" w:right="-656"/>
        <w:rPr>
          <w:rFonts w:cs="Arial"/>
          <w:lang w:val="sr-Cyrl-RS"/>
        </w:rPr>
      </w:pPr>
      <w:r>
        <w:rPr>
          <w:rFonts w:cs="Arial"/>
          <w:lang w:val="sr-Cyrl-RS"/>
        </w:rPr>
        <w:t>Конзервација земљишта и у</w:t>
      </w:r>
      <w:r w:rsidR="00FA58BD">
        <w:rPr>
          <w:rFonts w:cs="Arial"/>
          <w:lang w:val="sr-Cyrl-RS"/>
        </w:rPr>
        <w:t>прављање</w:t>
      </w:r>
      <w:r>
        <w:rPr>
          <w:rFonts w:cs="Arial"/>
          <w:lang w:val="sr-Cyrl-RS"/>
        </w:rPr>
        <w:t xml:space="preserve"> </w:t>
      </w:r>
      <w:r w:rsidR="00FA58BD">
        <w:rPr>
          <w:rFonts w:cs="Arial"/>
          <w:lang w:val="sr-Cyrl-RS"/>
        </w:rPr>
        <w:t>земљиштем</w:t>
      </w:r>
    </w:p>
    <w:p w:rsidR="0068683A" w:rsidRPr="00AD520F" w:rsidRDefault="00FA58BD" w:rsidP="004010FE">
      <w:pPr>
        <w:pStyle w:val="BodyText"/>
        <w:spacing w:before="0"/>
        <w:ind w:left="668" w:right="-656"/>
        <w:rPr>
          <w:rFonts w:cs="Arial"/>
          <w:lang w:val="sr-Cyrl-RS"/>
        </w:rPr>
      </w:pPr>
      <w:r>
        <w:rPr>
          <w:rFonts w:cs="Arial"/>
          <w:lang w:val="sr-Cyrl-RS"/>
        </w:rPr>
        <w:t>Управљање националним парковима и биљним и животињским светом</w:t>
      </w:r>
    </w:p>
    <w:p w:rsidR="004010FE" w:rsidRDefault="004010FE" w:rsidP="004010FE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Очување природе</w:t>
      </w:r>
    </w:p>
    <w:p w:rsidR="004010FE" w:rsidRDefault="004010FE" w:rsidP="004010FE">
      <w:pPr>
        <w:pStyle w:val="BodyText"/>
        <w:spacing w:before="0" w:line="355" w:lineRule="auto"/>
        <w:ind w:left="668" w:right="-798"/>
        <w:rPr>
          <w:rFonts w:cs="Arial"/>
          <w:lang w:val="sr-Cyrl-RS"/>
        </w:rPr>
      </w:pPr>
      <w:r>
        <w:rPr>
          <w:rFonts w:cs="Arial"/>
          <w:lang w:val="sr-Cyrl-RS"/>
        </w:rPr>
        <w:t>Управљање биљним и животињским светом</w:t>
      </w:r>
    </w:p>
    <w:p w:rsidR="0068683A" w:rsidRPr="00747713" w:rsidRDefault="004010FE" w:rsidP="00747713">
      <w:pPr>
        <w:pStyle w:val="BodyText"/>
        <w:tabs>
          <w:tab w:val="left" w:pos="4395"/>
        </w:tabs>
        <w:spacing w:before="0" w:line="355" w:lineRule="auto"/>
        <w:ind w:left="668" w:right="-798"/>
        <w:rPr>
          <w:rFonts w:cs="Arial"/>
          <w:sz w:val="20"/>
          <w:szCs w:val="20"/>
          <w:lang w:val="sr-Cyrl-RS"/>
        </w:rPr>
      </w:pPr>
      <w:r w:rsidRPr="00747713">
        <w:rPr>
          <w:rFonts w:cs="Arial"/>
          <w:sz w:val="20"/>
          <w:szCs w:val="20"/>
          <w:lang w:val="sr-Cyrl-RS"/>
        </w:rPr>
        <w:t>Студије за</w:t>
      </w:r>
      <w:r w:rsidR="00747713">
        <w:rPr>
          <w:rFonts w:cs="Arial"/>
          <w:sz w:val="20"/>
          <w:szCs w:val="20"/>
          <w:lang w:val="sr-Cyrl-RS"/>
        </w:rPr>
        <w:t xml:space="preserve"> чуваре</w:t>
      </w:r>
      <w:r w:rsidRPr="00747713">
        <w:rPr>
          <w:rFonts w:cs="Arial"/>
          <w:sz w:val="20"/>
          <w:szCs w:val="20"/>
          <w:lang w:val="sr-Cyrl-RS"/>
        </w:rPr>
        <w:t xml:space="preserve"> биљног и животињског света</w:t>
      </w:r>
    </w:p>
    <w:p w:rsidR="0068683A" w:rsidRPr="00AD520F" w:rsidRDefault="00747713" w:rsidP="004010FE">
      <w:pPr>
        <w:ind w:left="668" w:right="334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0529 Животна средина неразврстана на другом месту</w:t>
      </w:r>
    </w:p>
    <w:p w:rsidR="0068683A" w:rsidRPr="00AD520F" w:rsidRDefault="00747713" w:rsidP="0016193C">
      <w:pPr>
        <w:pStyle w:val="ListParagraph"/>
        <w:numPr>
          <w:ilvl w:val="0"/>
          <w:numId w:val="11"/>
        </w:numPr>
        <w:tabs>
          <w:tab w:val="left" w:pos="668"/>
        </w:tabs>
        <w:spacing w:before="120"/>
        <w:ind w:left="668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Физичке науке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  <w:sectPr w:rsidR="0068683A" w:rsidRPr="00AD520F">
          <w:pgSz w:w="12240" w:h="15840"/>
          <w:pgMar w:top="1380" w:right="1560" w:bottom="1160" w:left="1340" w:header="0" w:footer="978" w:gutter="0"/>
          <w:cols w:num="2" w:space="720" w:equalWidth="0">
            <w:col w:w="4552" w:space="341"/>
            <w:col w:w="4447"/>
          </w:cols>
        </w:sectPr>
      </w:pPr>
    </w:p>
    <w:p w:rsidR="0068683A" w:rsidRPr="00AD520F" w:rsidRDefault="00747713" w:rsidP="0016193C">
      <w:pPr>
        <w:spacing w:before="59"/>
        <w:ind w:left="667" w:right="334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0530 Физичке науке које нису даље дефинисане</w:t>
      </w:r>
    </w:p>
    <w:p w:rsidR="0068683A" w:rsidRPr="00AD520F" w:rsidRDefault="00747713" w:rsidP="0016193C">
      <w:pPr>
        <w:spacing w:before="120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0531 Хемија</w:t>
      </w:r>
    </w:p>
    <w:p w:rsidR="002B5E4F" w:rsidRDefault="002B5E4F" w:rsidP="00C72BC6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Аналитичка хемија</w:t>
      </w:r>
    </w:p>
    <w:p w:rsidR="002B5E4F" w:rsidRDefault="002B5E4F" w:rsidP="00C72BC6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Хемија</w:t>
      </w:r>
    </w:p>
    <w:p w:rsidR="002B5E4F" w:rsidRDefault="002B5E4F" w:rsidP="00C72BC6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Неорганска хемија</w:t>
      </w:r>
    </w:p>
    <w:p w:rsidR="002B5E4F" w:rsidRDefault="002B5E4F" w:rsidP="00C72BC6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Органска хемија</w:t>
      </w:r>
    </w:p>
    <w:p w:rsidR="002B5E4F" w:rsidRDefault="002B5E4F" w:rsidP="00C72BC6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Петрологија</w:t>
      </w:r>
    </w:p>
    <w:p w:rsidR="002B5E4F" w:rsidRDefault="002B5E4F" w:rsidP="00C72BC6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Физичка хемија</w:t>
      </w:r>
    </w:p>
    <w:p w:rsidR="0068683A" w:rsidRPr="00AD520F" w:rsidRDefault="002B5E4F" w:rsidP="00C72BC6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Хемија полимера</w:t>
      </w:r>
    </w:p>
    <w:p w:rsidR="00C72BC6" w:rsidRDefault="00C72BC6" w:rsidP="00C72BC6">
      <w:pPr>
        <w:spacing w:line="352" w:lineRule="auto"/>
        <w:ind w:left="667" w:right="334" w:hanging="568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0532 Науке о земљи</w:t>
      </w:r>
    </w:p>
    <w:p w:rsidR="00C72BC6" w:rsidRDefault="00C72BC6" w:rsidP="00C72BC6">
      <w:pPr>
        <w:spacing w:line="352" w:lineRule="auto"/>
        <w:ind w:left="667" w:right="33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Науке о атмосфери</w:t>
      </w:r>
    </w:p>
    <w:p w:rsidR="00C72BC6" w:rsidRDefault="00C72BC6" w:rsidP="00C72BC6">
      <w:pPr>
        <w:spacing w:line="352" w:lineRule="auto"/>
        <w:ind w:left="667" w:right="33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Климатска истраживања</w:t>
      </w:r>
    </w:p>
    <w:p w:rsidR="00C72BC6" w:rsidRDefault="00C72BC6" w:rsidP="00C72BC6">
      <w:pPr>
        <w:spacing w:line="352" w:lineRule="auto"/>
        <w:ind w:left="667" w:right="33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Наука о земљи</w:t>
      </w:r>
    </w:p>
    <w:p w:rsidR="0068683A" w:rsidRPr="00AD520F" w:rsidRDefault="00C72BC6" w:rsidP="00C72BC6">
      <w:pPr>
        <w:spacing w:line="352" w:lineRule="auto"/>
        <w:ind w:left="667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lang w:val="sr-Cyrl-RS"/>
        </w:rPr>
        <w:t>Геодезија</w:t>
      </w:r>
    </w:p>
    <w:p w:rsidR="0068683A" w:rsidRPr="00AD520F" w:rsidRDefault="00C72BC6" w:rsidP="00C72BC6">
      <w:pPr>
        <w:pStyle w:val="BodyText"/>
        <w:tabs>
          <w:tab w:val="left" w:pos="4395"/>
        </w:tabs>
        <w:spacing w:before="4" w:line="355" w:lineRule="auto"/>
        <w:ind w:left="667" w:right="13"/>
        <w:rPr>
          <w:rFonts w:cs="Arial"/>
          <w:lang w:val="sr-Cyrl-RS"/>
        </w:rPr>
      </w:pPr>
      <w:r w:rsidRPr="00C72BC6">
        <w:rPr>
          <w:rFonts w:cs="Arial"/>
          <w:sz w:val="18"/>
          <w:szCs w:val="18"/>
          <w:lang w:val="sr-Cyrl-RS"/>
        </w:rPr>
        <w:t xml:space="preserve">Географски информациони системи </w:t>
      </w:r>
      <w:r w:rsidR="005B4299" w:rsidRPr="00C72BC6">
        <w:rPr>
          <w:rFonts w:cs="Arial"/>
          <w:sz w:val="18"/>
          <w:szCs w:val="18"/>
          <w:lang w:val="sr-Cyrl-RS"/>
        </w:rPr>
        <w:t>(</w:t>
      </w:r>
      <w:r w:rsidR="005B4299" w:rsidRPr="00C72BC6">
        <w:rPr>
          <w:rFonts w:cs="Arial"/>
          <w:i/>
          <w:sz w:val="18"/>
          <w:szCs w:val="18"/>
          <w:lang w:val="sr-Cyrl-RS"/>
        </w:rPr>
        <w:t>GIS</w:t>
      </w:r>
      <w:r w:rsidR="005B4299" w:rsidRPr="00C72BC6">
        <w:rPr>
          <w:rFonts w:cs="Arial"/>
          <w:sz w:val="18"/>
          <w:szCs w:val="18"/>
          <w:lang w:val="sr-Cyrl-RS"/>
        </w:rPr>
        <w:t>)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Географија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природа</w:t>
      </w:r>
      <w:r w:rsidR="005B4299" w:rsidRPr="00AD520F">
        <w:rPr>
          <w:rFonts w:cs="Arial"/>
          <w:lang w:val="sr-Cyrl-RS"/>
        </w:rPr>
        <w:t>)</w:t>
      </w:r>
    </w:p>
    <w:p w:rsidR="00C72BC6" w:rsidRDefault="00C72BC6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Географија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физичка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Геоинформатика</w:t>
      </w:r>
    </w:p>
    <w:p w:rsidR="0068683A" w:rsidRPr="00AD520F" w:rsidRDefault="00C72BC6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Геологија</w:t>
      </w:r>
    </w:p>
    <w:p w:rsidR="00C72BC6" w:rsidRDefault="00C72BC6" w:rsidP="0016193C">
      <w:pPr>
        <w:pStyle w:val="BodyText"/>
        <w:spacing w:before="4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Геомантика</w:t>
      </w:r>
    </w:p>
    <w:p w:rsidR="00C72BC6" w:rsidRDefault="00C72BC6" w:rsidP="0016193C">
      <w:pPr>
        <w:pStyle w:val="BodyText"/>
        <w:spacing w:before="4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Геофизика</w:t>
      </w:r>
    </w:p>
    <w:p w:rsidR="00C72BC6" w:rsidRDefault="00C72BC6" w:rsidP="0016193C">
      <w:pPr>
        <w:pStyle w:val="BodyText"/>
        <w:spacing w:before="4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Геолошка наука</w:t>
      </w:r>
    </w:p>
    <w:p w:rsidR="00C72BC6" w:rsidRDefault="00C72BC6" w:rsidP="0016193C">
      <w:pPr>
        <w:pStyle w:val="BodyText"/>
        <w:spacing w:before="4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Геопросторне технологије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Хидрологеологија</w:t>
      </w:r>
    </w:p>
    <w:p w:rsidR="0068683A" w:rsidRPr="00AD520F" w:rsidRDefault="00C72BC6" w:rsidP="0016193C">
      <w:pPr>
        <w:pStyle w:val="BodyText"/>
        <w:spacing w:before="4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Хидрологија</w:t>
      </w:r>
    </w:p>
    <w:p w:rsidR="00C72BC6" w:rsidRDefault="00C72BC6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Наука о морима</w:t>
      </w:r>
    </w:p>
    <w:p w:rsidR="00C72BC6" w:rsidRDefault="00C72BC6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Метеорологија</w:t>
      </w:r>
    </w:p>
    <w:p w:rsidR="0068683A" w:rsidRPr="00AD520F" w:rsidRDefault="00C72BC6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Минералогија</w:t>
      </w:r>
    </w:p>
    <w:p w:rsidR="00111260" w:rsidRDefault="00111260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Науке о животу у океанима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Океанографија</w:t>
      </w:r>
    </w:p>
    <w:p w:rsidR="00111260" w:rsidRDefault="00111260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Палеонтологија </w:t>
      </w:r>
    </w:p>
    <w:p w:rsidR="00111260" w:rsidRDefault="00111260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Сеизмологија</w:t>
      </w:r>
    </w:p>
    <w:p w:rsidR="0068683A" w:rsidRPr="00AD520F" w:rsidRDefault="00111260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Вулканологија</w:t>
      </w:r>
    </w:p>
    <w:p w:rsidR="0068683A" w:rsidRPr="00AD520F" w:rsidRDefault="005B4299" w:rsidP="0016193C">
      <w:pPr>
        <w:spacing w:before="179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lang w:val="sr-Cyrl-RS"/>
        </w:rPr>
        <w:br w:type="column"/>
      </w:r>
      <w:r w:rsidR="00747713">
        <w:rPr>
          <w:rFonts w:ascii="Arial" w:hAnsi="Arial" w:cs="Arial"/>
          <w:b/>
          <w:lang w:val="sr-Cyrl-RS"/>
        </w:rPr>
        <w:lastRenderedPageBreak/>
        <w:t>0533 Физика</w:t>
      </w:r>
    </w:p>
    <w:p w:rsidR="00747713" w:rsidRDefault="00747713" w:rsidP="002B5E4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Акустика</w:t>
      </w:r>
    </w:p>
    <w:p w:rsidR="00747713" w:rsidRDefault="00747713" w:rsidP="002B5E4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Астрономија</w:t>
      </w:r>
    </w:p>
    <w:p w:rsidR="00747713" w:rsidRDefault="00747713" w:rsidP="002B5E4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Астрофизика</w:t>
      </w:r>
    </w:p>
    <w:p w:rsidR="00747713" w:rsidRDefault="00747713" w:rsidP="002B5E4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Биофизика</w:t>
      </w:r>
    </w:p>
    <w:p w:rsidR="00747713" w:rsidRDefault="00747713" w:rsidP="002B5E4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Хемијска физика</w:t>
      </w:r>
    </w:p>
    <w:p w:rsidR="00747713" w:rsidRDefault="00747713" w:rsidP="002B5E4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Медицинска физика</w:t>
      </w:r>
    </w:p>
    <w:p w:rsidR="00747713" w:rsidRDefault="00747713" w:rsidP="002B5E4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Нуклеарна физика</w:t>
      </w:r>
    </w:p>
    <w:p w:rsidR="00747713" w:rsidRDefault="00747713" w:rsidP="002B5E4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Оптика</w:t>
      </w:r>
    </w:p>
    <w:p w:rsidR="0068683A" w:rsidRPr="00AD520F" w:rsidRDefault="00747713" w:rsidP="002B5E4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Физика</w:t>
      </w:r>
    </w:p>
    <w:p w:rsidR="00747713" w:rsidRDefault="00747713" w:rsidP="002B5E4F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Планетарне науке</w:t>
      </w:r>
    </w:p>
    <w:p w:rsidR="0068683A" w:rsidRPr="00AD520F" w:rsidRDefault="002B5E4F" w:rsidP="002B5E4F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Свемирска наука</w:t>
      </w:r>
    </w:p>
    <w:p w:rsidR="0068683A" w:rsidRPr="00AD520F" w:rsidRDefault="00111260" w:rsidP="0016193C">
      <w:pPr>
        <w:spacing w:before="3"/>
        <w:ind w:left="668" w:right="334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0539 Физичке науке неразврстане на другом месту</w:t>
      </w:r>
    </w:p>
    <w:p w:rsidR="00111260" w:rsidRPr="00111260" w:rsidRDefault="00111260" w:rsidP="0016193C">
      <w:pPr>
        <w:pStyle w:val="ListParagraph"/>
        <w:numPr>
          <w:ilvl w:val="0"/>
          <w:numId w:val="11"/>
        </w:numPr>
        <w:tabs>
          <w:tab w:val="left" w:pos="527"/>
        </w:tabs>
        <w:spacing w:before="26" w:line="374" w:lineRule="exact"/>
        <w:ind w:left="100"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Математика и статистика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</w:p>
    <w:p w:rsidR="0068683A" w:rsidRPr="00AD520F" w:rsidRDefault="005B4299" w:rsidP="00111260">
      <w:pPr>
        <w:pStyle w:val="ListParagraph"/>
        <w:tabs>
          <w:tab w:val="left" w:pos="527"/>
          <w:tab w:val="left" w:pos="4253"/>
        </w:tabs>
        <w:ind w:left="100" w:right="-816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0540 </w:t>
      </w:r>
      <w:r w:rsidR="00111260">
        <w:rPr>
          <w:rFonts w:ascii="Arial" w:hAnsi="Arial" w:cs="Arial"/>
          <w:b/>
          <w:lang w:val="sr-Cyrl-RS"/>
        </w:rPr>
        <w:t>Математика и статистика</w:t>
      </w:r>
      <w:r w:rsidR="00111260" w:rsidRPr="00AD520F">
        <w:rPr>
          <w:rFonts w:ascii="Arial" w:hAnsi="Arial" w:cs="Arial"/>
          <w:b/>
          <w:lang w:val="sr-Cyrl-RS"/>
        </w:rPr>
        <w:t xml:space="preserve"> </w:t>
      </w:r>
      <w:r w:rsidR="00111260">
        <w:rPr>
          <w:rFonts w:ascii="Arial" w:hAnsi="Arial" w:cs="Arial"/>
          <w:b/>
          <w:lang w:val="sr-Cyrl-RS"/>
        </w:rPr>
        <w:t>које нису даље дефинисане</w:t>
      </w:r>
    </w:p>
    <w:p w:rsidR="0068683A" w:rsidRPr="00AD520F" w:rsidRDefault="00111260" w:rsidP="0016193C">
      <w:pPr>
        <w:spacing w:before="120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0541 Математика</w:t>
      </w:r>
    </w:p>
    <w:p w:rsidR="0068683A" w:rsidRPr="00AD520F" w:rsidRDefault="00111260" w:rsidP="0016193C">
      <w:pPr>
        <w:pStyle w:val="BodyText"/>
        <w:spacing w:before="119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Алгебра</w:t>
      </w:r>
    </w:p>
    <w:p w:rsidR="0068683A" w:rsidRPr="00AD520F" w:rsidRDefault="00111260" w:rsidP="0016193C">
      <w:pPr>
        <w:pStyle w:val="BodyText"/>
        <w:spacing w:before="119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Примењена математика</w:t>
      </w:r>
    </w:p>
    <w:p w:rsidR="00111260" w:rsidRDefault="00111260" w:rsidP="00111260">
      <w:pPr>
        <w:pStyle w:val="BodyText"/>
        <w:spacing w:line="355" w:lineRule="auto"/>
        <w:ind w:left="668" w:right="-816"/>
        <w:rPr>
          <w:rFonts w:cs="Arial"/>
          <w:lang w:val="sr-Cyrl-RS"/>
        </w:rPr>
      </w:pPr>
      <w:r>
        <w:rPr>
          <w:rFonts w:cs="Arial"/>
          <w:lang w:val="sr-Cyrl-RS"/>
        </w:rPr>
        <w:t>Анализа података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математичка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111260" w:rsidP="00111260">
      <w:pPr>
        <w:pStyle w:val="BodyText"/>
        <w:spacing w:before="0" w:line="355" w:lineRule="auto"/>
        <w:ind w:left="668" w:right="-816"/>
        <w:rPr>
          <w:rFonts w:cs="Arial"/>
          <w:lang w:val="sr-Cyrl-RS"/>
        </w:rPr>
      </w:pPr>
      <w:r>
        <w:rPr>
          <w:rFonts w:cs="Arial"/>
          <w:lang w:val="sr-Cyrl-RS"/>
        </w:rPr>
        <w:t>Геометрија</w:t>
      </w:r>
    </w:p>
    <w:p w:rsidR="00111260" w:rsidRDefault="00111260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Математика </w:t>
      </w:r>
    </w:p>
    <w:p w:rsidR="00111260" w:rsidRDefault="00111260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Нумеричка анализа Истраживање операција </w:t>
      </w:r>
    </w:p>
    <w:p w:rsidR="0068683A" w:rsidRPr="00AD520F" w:rsidRDefault="00111260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Чиста математика</w:t>
      </w:r>
    </w:p>
    <w:p w:rsidR="0068683A" w:rsidRPr="00AD520F" w:rsidRDefault="00111260" w:rsidP="0016193C">
      <w:pPr>
        <w:spacing w:before="6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0542 Статистика</w:t>
      </w:r>
    </w:p>
    <w:p w:rsidR="00111260" w:rsidRDefault="00111260" w:rsidP="0016193C">
      <w:pPr>
        <w:pStyle w:val="BodyText"/>
        <w:spacing w:before="119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Актуарска наука</w:t>
      </w:r>
    </w:p>
    <w:p w:rsidR="0068683A" w:rsidRPr="00AD520F" w:rsidRDefault="00111260" w:rsidP="00111260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Примењена статистика</w:t>
      </w:r>
    </w:p>
    <w:p w:rsidR="00111260" w:rsidRDefault="00111260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Математичка </w:t>
      </w:r>
      <w:r w:rsidR="005B4299" w:rsidRPr="00AD520F">
        <w:rPr>
          <w:rFonts w:cs="Arial"/>
          <w:lang w:val="sr-Cyrl-RS"/>
        </w:rPr>
        <w:t>(</w:t>
      </w:r>
      <w:r>
        <w:rPr>
          <w:rFonts w:cs="Arial"/>
          <w:lang w:val="sr-Cyrl-RS"/>
        </w:rPr>
        <w:t>теоретска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статистика</w:t>
      </w:r>
    </w:p>
    <w:p w:rsidR="0068683A" w:rsidRPr="00AD520F" w:rsidRDefault="00111260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Теорија вероватноће</w:t>
      </w:r>
    </w:p>
    <w:p w:rsidR="00111260" w:rsidRDefault="00111260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Осмишљавање анкета</w:t>
      </w:r>
    </w:p>
    <w:p w:rsidR="0068683A" w:rsidRPr="00AD520F" w:rsidRDefault="00111260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Узорковање за анкете</w:t>
      </w:r>
    </w:p>
    <w:p w:rsidR="0068683A" w:rsidRPr="00AD520F" w:rsidRDefault="0068683A" w:rsidP="0016193C">
      <w:pPr>
        <w:spacing w:line="355" w:lineRule="auto"/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720" w:bottom="1160" w:left="1340" w:header="0" w:footer="978" w:gutter="0"/>
          <w:cols w:num="2" w:space="720" w:equalWidth="0">
            <w:col w:w="4408" w:space="485"/>
            <w:col w:w="4287"/>
          </w:cols>
        </w:sectPr>
      </w:pPr>
    </w:p>
    <w:p w:rsidR="0068683A" w:rsidRPr="00A0197B" w:rsidRDefault="00D506A0" w:rsidP="00A0197B">
      <w:pPr>
        <w:pStyle w:val="ListParagraph"/>
        <w:numPr>
          <w:ilvl w:val="0"/>
          <w:numId w:val="10"/>
        </w:numPr>
        <w:tabs>
          <w:tab w:val="left" w:pos="526"/>
        </w:tabs>
        <w:spacing w:before="179"/>
        <w:ind w:right="-144"/>
        <w:rPr>
          <w:rFonts w:ascii="Arial" w:eastAsia="Arial" w:hAnsi="Arial" w:cs="Arial"/>
          <w:sz w:val="20"/>
          <w:szCs w:val="20"/>
          <w:lang w:val="sr-Cyrl-RS"/>
        </w:rPr>
      </w:pPr>
      <w:r w:rsidRPr="00A0197B">
        <w:rPr>
          <w:rFonts w:ascii="Arial" w:hAnsi="Arial" w:cs="Arial"/>
          <w:b/>
          <w:sz w:val="20"/>
          <w:szCs w:val="20"/>
          <w:lang w:val="sr-Cyrl-RS"/>
        </w:rPr>
        <w:lastRenderedPageBreak/>
        <w:t>Интердисциплинарни програми и квалификације који укључују природне науке, математику и статистику</w:t>
      </w:r>
    </w:p>
    <w:p w:rsidR="0068683A" w:rsidRPr="00A0197B" w:rsidRDefault="00D506A0" w:rsidP="00A0197B">
      <w:pPr>
        <w:spacing w:before="119"/>
        <w:ind w:left="667" w:right="-144" w:hanging="568"/>
        <w:rPr>
          <w:rFonts w:ascii="Arial" w:eastAsia="Arial" w:hAnsi="Arial" w:cs="Arial"/>
          <w:sz w:val="20"/>
          <w:szCs w:val="20"/>
          <w:lang w:val="sr-Cyrl-RS"/>
        </w:rPr>
      </w:pPr>
      <w:r w:rsidRPr="00A0197B">
        <w:rPr>
          <w:rFonts w:ascii="Arial" w:hAnsi="Arial" w:cs="Arial"/>
          <w:b/>
          <w:sz w:val="20"/>
          <w:szCs w:val="20"/>
          <w:lang w:val="sr-Cyrl-RS"/>
        </w:rPr>
        <w:t>0588 Интердисциплинарни програми и квалификације који укључују природне науке, математику и статистику</w:t>
      </w:r>
    </w:p>
    <w:p w:rsidR="0068683A" w:rsidRPr="00A0197B" w:rsidRDefault="00D506A0" w:rsidP="00A0197B">
      <w:pPr>
        <w:pStyle w:val="ListParagraph"/>
        <w:numPr>
          <w:ilvl w:val="0"/>
          <w:numId w:val="10"/>
        </w:numPr>
        <w:tabs>
          <w:tab w:val="left" w:pos="668"/>
        </w:tabs>
        <w:spacing w:before="120"/>
        <w:ind w:left="667" w:right="-144" w:hanging="567"/>
        <w:rPr>
          <w:rFonts w:ascii="Arial" w:eastAsia="Arial" w:hAnsi="Arial" w:cs="Arial"/>
          <w:sz w:val="20"/>
          <w:szCs w:val="20"/>
          <w:lang w:val="sr-Cyrl-RS"/>
        </w:rPr>
      </w:pPr>
      <w:r w:rsidRPr="00A0197B">
        <w:rPr>
          <w:rFonts w:ascii="Arial" w:hAnsi="Arial" w:cs="Arial"/>
          <w:b/>
          <w:sz w:val="20"/>
          <w:szCs w:val="20"/>
          <w:lang w:val="sr-Cyrl-RS"/>
        </w:rPr>
        <w:t xml:space="preserve">Природне науке, математика и статистика </w:t>
      </w:r>
      <w:r w:rsidR="00631009">
        <w:rPr>
          <w:rFonts w:ascii="Arial" w:hAnsi="Arial" w:cs="Arial"/>
          <w:b/>
          <w:sz w:val="20"/>
          <w:szCs w:val="20"/>
          <w:lang w:val="sr-Cyrl-RS"/>
        </w:rPr>
        <w:t>неразврстане на другом месту</w:t>
      </w:r>
    </w:p>
    <w:p w:rsidR="0068683A" w:rsidRPr="00A0197B" w:rsidRDefault="00D506A0" w:rsidP="00A0197B">
      <w:pPr>
        <w:spacing w:before="120"/>
        <w:ind w:left="667" w:right="-144" w:hanging="568"/>
        <w:rPr>
          <w:rFonts w:ascii="Arial" w:eastAsia="Arial" w:hAnsi="Arial" w:cs="Arial"/>
          <w:sz w:val="20"/>
          <w:szCs w:val="20"/>
          <w:lang w:val="sr-Cyrl-RS"/>
        </w:rPr>
      </w:pPr>
      <w:r w:rsidRPr="00A0197B">
        <w:rPr>
          <w:rFonts w:ascii="Arial" w:hAnsi="Arial" w:cs="Arial"/>
          <w:b/>
          <w:sz w:val="20"/>
          <w:szCs w:val="20"/>
          <w:lang w:val="sr-Cyrl-RS"/>
        </w:rPr>
        <w:t xml:space="preserve">0599 Природне науке, математика и статистика </w:t>
      </w:r>
      <w:r w:rsidR="00631009">
        <w:rPr>
          <w:rFonts w:ascii="Arial" w:hAnsi="Arial" w:cs="Arial"/>
          <w:b/>
          <w:sz w:val="20"/>
          <w:szCs w:val="20"/>
          <w:lang w:val="sr-Cyrl-RS"/>
        </w:rPr>
        <w:t>неразврстане на другом месту</w:t>
      </w:r>
    </w:p>
    <w:p w:rsidR="0068683A" w:rsidRPr="00A0197B" w:rsidRDefault="005B4299" w:rsidP="00A0197B">
      <w:pPr>
        <w:tabs>
          <w:tab w:val="left" w:pos="667"/>
        </w:tabs>
        <w:spacing w:before="120"/>
        <w:ind w:left="667" w:right="-144" w:hanging="568"/>
        <w:rPr>
          <w:rFonts w:ascii="Arial" w:eastAsia="Arial" w:hAnsi="Arial" w:cs="Arial"/>
          <w:sz w:val="20"/>
          <w:szCs w:val="20"/>
          <w:lang w:val="sr-Cyrl-RS"/>
        </w:rPr>
      </w:pPr>
      <w:r w:rsidRPr="00A0197B">
        <w:rPr>
          <w:rFonts w:ascii="Arial" w:hAnsi="Arial" w:cs="Arial"/>
          <w:b/>
          <w:sz w:val="20"/>
          <w:szCs w:val="20"/>
          <w:lang w:val="sr-Cyrl-RS"/>
        </w:rPr>
        <w:t>06</w:t>
      </w:r>
      <w:r w:rsidRPr="00A0197B">
        <w:rPr>
          <w:rFonts w:ascii="Arial" w:hAnsi="Arial" w:cs="Arial"/>
          <w:b/>
          <w:sz w:val="20"/>
          <w:szCs w:val="20"/>
          <w:lang w:val="sr-Cyrl-RS"/>
        </w:rPr>
        <w:tab/>
      </w:r>
      <w:r w:rsidR="00D506A0" w:rsidRPr="00A0197B">
        <w:rPr>
          <w:rFonts w:ascii="Arial" w:hAnsi="Arial" w:cs="Arial"/>
          <w:b/>
          <w:sz w:val="20"/>
          <w:szCs w:val="20"/>
          <w:lang w:val="sr-Cyrl-RS"/>
        </w:rPr>
        <w:t>Информационе и комуникационе технологије</w:t>
      </w:r>
      <w:r w:rsidRPr="00A0197B">
        <w:rPr>
          <w:rFonts w:ascii="Arial" w:hAnsi="Arial" w:cs="Arial"/>
          <w:b/>
          <w:sz w:val="20"/>
          <w:szCs w:val="20"/>
          <w:lang w:val="sr-Cyrl-RS"/>
        </w:rPr>
        <w:t xml:space="preserve"> (</w:t>
      </w:r>
      <w:r w:rsidR="00D506A0" w:rsidRPr="00A0197B">
        <w:rPr>
          <w:rFonts w:ascii="Arial" w:hAnsi="Arial" w:cs="Arial"/>
          <w:b/>
          <w:sz w:val="20"/>
          <w:szCs w:val="20"/>
          <w:lang w:val="sr-Cyrl-RS"/>
        </w:rPr>
        <w:t>ИКТ</w:t>
      </w:r>
      <w:r w:rsidRPr="00A0197B">
        <w:rPr>
          <w:rFonts w:ascii="Arial" w:hAnsi="Arial" w:cs="Arial"/>
          <w:b/>
          <w:sz w:val="20"/>
          <w:szCs w:val="20"/>
          <w:lang w:val="sr-Cyrl-RS"/>
        </w:rPr>
        <w:t>)</w:t>
      </w:r>
    </w:p>
    <w:p w:rsidR="0068683A" w:rsidRPr="00A0197B" w:rsidRDefault="005B4299" w:rsidP="00A0197B">
      <w:pPr>
        <w:tabs>
          <w:tab w:val="left" w:pos="667"/>
        </w:tabs>
        <w:spacing w:before="120"/>
        <w:ind w:left="667" w:right="-144" w:hanging="568"/>
        <w:rPr>
          <w:rFonts w:ascii="Arial" w:eastAsia="Arial" w:hAnsi="Arial" w:cs="Arial"/>
          <w:sz w:val="20"/>
          <w:szCs w:val="20"/>
          <w:lang w:val="sr-Cyrl-RS"/>
        </w:rPr>
      </w:pPr>
      <w:r w:rsidRPr="00A0197B">
        <w:rPr>
          <w:rFonts w:ascii="Arial" w:hAnsi="Arial" w:cs="Arial"/>
          <w:b/>
          <w:sz w:val="20"/>
          <w:szCs w:val="20"/>
          <w:lang w:val="sr-Cyrl-RS"/>
        </w:rPr>
        <w:t>061</w:t>
      </w:r>
      <w:r w:rsidRPr="00A0197B">
        <w:rPr>
          <w:rFonts w:ascii="Arial" w:hAnsi="Arial" w:cs="Arial"/>
          <w:b/>
          <w:sz w:val="20"/>
          <w:szCs w:val="20"/>
          <w:lang w:val="sr-Cyrl-RS"/>
        </w:rPr>
        <w:tab/>
      </w:r>
      <w:r w:rsidR="00D506A0" w:rsidRPr="00A0197B">
        <w:rPr>
          <w:rFonts w:ascii="Arial" w:hAnsi="Arial" w:cs="Arial"/>
          <w:b/>
          <w:sz w:val="20"/>
          <w:szCs w:val="20"/>
          <w:lang w:val="sr-Cyrl-RS"/>
        </w:rPr>
        <w:t>Информационе и комуникационе технологије (ИКТ</w:t>
      </w:r>
      <w:r w:rsidRPr="00A0197B">
        <w:rPr>
          <w:rFonts w:ascii="Arial" w:hAnsi="Arial" w:cs="Arial"/>
          <w:b/>
          <w:sz w:val="20"/>
          <w:szCs w:val="20"/>
          <w:lang w:val="sr-Cyrl-RS"/>
        </w:rPr>
        <w:t>)</w:t>
      </w:r>
    </w:p>
    <w:p w:rsidR="0068683A" w:rsidRPr="00A0197B" w:rsidRDefault="005B4299" w:rsidP="00A0197B">
      <w:pPr>
        <w:spacing w:before="119"/>
        <w:ind w:left="667" w:right="-144" w:hanging="568"/>
        <w:rPr>
          <w:rFonts w:ascii="Arial" w:eastAsia="Arial" w:hAnsi="Arial" w:cs="Arial"/>
          <w:sz w:val="20"/>
          <w:szCs w:val="20"/>
          <w:lang w:val="sr-Cyrl-RS"/>
        </w:rPr>
      </w:pPr>
      <w:r w:rsidRPr="00A0197B">
        <w:rPr>
          <w:rFonts w:ascii="Arial" w:hAnsi="Arial" w:cs="Arial"/>
          <w:b/>
          <w:sz w:val="20"/>
          <w:szCs w:val="20"/>
          <w:lang w:val="sr-Cyrl-RS"/>
        </w:rPr>
        <w:t xml:space="preserve">0610 </w:t>
      </w:r>
      <w:r w:rsidR="00D506A0" w:rsidRPr="00A0197B">
        <w:rPr>
          <w:rFonts w:ascii="Arial" w:hAnsi="Arial" w:cs="Arial"/>
          <w:b/>
          <w:sz w:val="20"/>
          <w:szCs w:val="20"/>
          <w:lang w:val="sr-Cyrl-RS"/>
        </w:rPr>
        <w:t>Информационе и комуникационе технологије (ИКТ</w:t>
      </w:r>
      <w:r w:rsidRPr="00A0197B">
        <w:rPr>
          <w:rFonts w:ascii="Arial" w:hAnsi="Arial" w:cs="Arial"/>
          <w:b/>
          <w:sz w:val="20"/>
          <w:szCs w:val="20"/>
          <w:lang w:val="sr-Cyrl-RS"/>
        </w:rPr>
        <w:t xml:space="preserve">) </w:t>
      </w:r>
      <w:r w:rsidR="00D506A0" w:rsidRPr="00A0197B">
        <w:rPr>
          <w:rFonts w:ascii="Arial" w:hAnsi="Arial" w:cs="Arial"/>
          <w:b/>
          <w:sz w:val="20"/>
          <w:szCs w:val="20"/>
          <w:lang w:val="sr-Cyrl-RS"/>
        </w:rPr>
        <w:t>које нису даље дефинисане</w:t>
      </w:r>
    </w:p>
    <w:p w:rsidR="00A0197B" w:rsidRDefault="00A0197B" w:rsidP="00A0197B">
      <w:pPr>
        <w:spacing w:line="352" w:lineRule="auto"/>
        <w:ind w:left="667" w:right="334" w:hanging="568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0611 Коришћење рачунара</w:t>
      </w:r>
    </w:p>
    <w:p w:rsidR="00A0197B" w:rsidRPr="00A0197B" w:rsidRDefault="00A0197B" w:rsidP="00A0197B">
      <w:pPr>
        <w:ind w:left="667" w:right="-144"/>
        <w:rPr>
          <w:rFonts w:ascii="Arial" w:hAnsi="Arial" w:cs="Arial"/>
          <w:sz w:val="20"/>
          <w:szCs w:val="20"/>
          <w:lang w:val="sr-Cyrl-RS"/>
        </w:rPr>
      </w:pPr>
      <w:r w:rsidRPr="00A0197B">
        <w:rPr>
          <w:rFonts w:ascii="Arial" w:hAnsi="Arial" w:cs="Arial"/>
          <w:sz w:val="20"/>
          <w:szCs w:val="20"/>
          <w:lang w:val="sr-Cyrl-RS"/>
        </w:rPr>
        <w:t>Коришћење рачунарских софтвера</w:t>
      </w:r>
    </w:p>
    <w:p w:rsidR="0068683A" w:rsidRPr="00A0197B" w:rsidRDefault="00A0197B" w:rsidP="00A0197B">
      <w:pPr>
        <w:ind w:left="667" w:right="-144"/>
        <w:rPr>
          <w:rFonts w:ascii="Arial" w:eastAsia="Arial" w:hAnsi="Arial" w:cs="Arial"/>
          <w:sz w:val="20"/>
          <w:szCs w:val="20"/>
          <w:lang w:val="sr-Cyrl-RS"/>
        </w:rPr>
      </w:pPr>
      <w:r w:rsidRPr="00A0197B">
        <w:rPr>
          <w:rFonts w:ascii="Arial" w:hAnsi="Arial" w:cs="Arial"/>
          <w:sz w:val="20"/>
          <w:szCs w:val="20"/>
          <w:lang w:val="sr-Cyrl-RS"/>
        </w:rPr>
        <w:t>Коришћење рачунара</w:t>
      </w:r>
    </w:p>
    <w:p w:rsidR="0068683A" w:rsidRPr="00A0197B" w:rsidRDefault="00A0197B" w:rsidP="00A0197B">
      <w:pPr>
        <w:pStyle w:val="BodyText"/>
        <w:spacing w:before="0"/>
        <w:ind w:left="667" w:right="-144"/>
        <w:rPr>
          <w:rFonts w:cs="Arial"/>
          <w:sz w:val="20"/>
          <w:szCs w:val="20"/>
          <w:lang w:val="sr-Cyrl-RS"/>
        </w:rPr>
      </w:pPr>
      <w:r w:rsidRPr="00A0197B">
        <w:rPr>
          <w:rFonts w:cs="Arial"/>
          <w:sz w:val="20"/>
          <w:szCs w:val="20"/>
          <w:lang w:val="sr-Cyrl-RS"/>
        </w:rPr>
        <w:t>Коришћење интернета</w:t>
      </w:r>
    </w:p>
    <w:p w:rsidR="0068683A" w:rsidRPr="00A0197B" w:rsidRDefault="00A0197B" w:rsidP="00A0197B">
      <w:pPr>
        <w:pStyle w:val="BodyText"/>
        <w:spacing w:before="0"/>
        <w:ind w:left="667" w:right="-144"/>
        <w:rPr>
          <w:rFonts w:cs="Arial"/>
          <w:sz w:val="20"/>
          <w:szCs w:val="20"/>
          <w:lang w:val="sr-Cyrl-RS"/>
        </w:rPr>
      </w:pPr>
      <w:r w:rsidRPr="00A0197B">
        <w:rPr>
          <w:rFonts w:cs="Arial"/>
          <w:sz w:val="20"/>
          <w:szCs w:val="20"/>
          <w:lang w:val="sr-Cyrl-RS"/>
        </w:rPr>
        <w:t>Коришћење софтвера за обрачуне</w:t>
      </w:r>
      <w:r w:rsidR="005B4299" w:rsidRPr="00A0197B">
        <w:rPr>
          <w:rFonts w:cs="Arial"/>
          <w:sz w:val="20"/>
          <w:szCs w:val="20"/>
          <w:lang w:val="sr-Cyrl-RS"/>
        </w:rPr>
        <w:t xml:space="preserve"> (</w:t>
      </w:r>
      <w:r w:rsidRPr="00A0197B">
        <w:rPr>
          <w:rFonts w:cs="Arial"/>
          <w:sz w:val="20"/>
          <w:szCs w:val="20"/>
          <w:lang w:val="sr-Cyrl-RS"/>
        </w:rPr>
        <w:t>обрачунске табеле</w:t>
      </w:r>
      <w:r w:rsidR="005B4299" w:rsidRPr="00A0197B">
        <w:rPr>
          <w:rFonts w:cs="Arial"/>
          <w:sz w:val="20"/>
          <w:szCs w:val="20"/>
          <w:lang w:val="sr-Cyrl-RS"/>
        </w:rPr>
        <w:t>)</w:t>
      </w:r>
    </w:p>
    <w:p w:rsidR="00A0197B" w:rsidRPr="00A0197B" w:rsidRDefault="00A0197B" w:rsidP="00A0197B">
      <w:pPr>
        <w:pStyle w:val="BodyText"/>
        <w:spacing w:before="0"/>
        <w:ind w:left="667" w:right="-144"/>
        <w:rPr>
          <w:rFonts w:cs="Arial"/>
          <w:sz w:val="20"/>
          <w:szCs w:val="20"/>
          <w:lang w:val="sr-Cyrl-RS"/>
        </w:rPr>
      </w:pPr>
      <w:r w:rsidRPr="00A0197B">
        <w:rPr>
          <w:rFonts w:cs="Arial"/>
          <w:sz w:val="20"/>
          <w:szCs w:val="20"/>
          <w:lang w:val="sr-Cyrl-RS"/>
        </w:rPr>
        <w:t>Коришћење софтвера за обраду података</w:t>
      </w:r>
    </w:p>
    <w:p w:rsidR="00A0197B" w:rsidRPr="00A0197B" w:rsidRDefault="00A0197B" w:rsidP="00A0197B">
      <w:pPr>
        <w:pStyle w:val="BodyText"/>
        <w:spacing w:before="0"/>
        <w:ind w:left="667" w:right="-144"/>
        <w:rPr>
          <w:rFonts w:cs="Arial"/>
          <w:sz w:val="20"/>
          <w:szCs w:val="20"/>
          <w:lang w:val="sr-Cyrl-RS"/>
        </w:rPr>
      </w:pPr>
      <w:r w:rsidRPr="00A0197B">
        <w:rPr>
          <w:rFonts w:cs="Arial"/>
          <w:sz w:val="20"/>
          <w:szCs w:val="20"/>
          <w:lang w:val="sr-Cyrl-RS"/>
        </w:rPr>
        <w:t>Коришћење софтвера за припрему за штампу</w:t>
      </w:r>
    </w:p>
    <w:p w:rsidR="0068683A" w:rsidRPr="00A0197B" w:rsidRDefault="00A0197B" w:rsidP="00A0197B">
      <w:pPr>
        <w:pStyle w:val="BodyText"/>
        <w:spacing w:before="0"/>
        <w:ind w:left="667" w:right="-144"/>
        <w:rPr>
          <w:rFonts w:cs="Arial"/>
          <w:sz w:val="20"/>
          <w:szCs w:val="20"/>
          <w:lang w:val="sr-Cyrl-RS"/>
        </w:rPr>
      </w:pPr>
      <w:r w:rsidRPr="00A0197B">
        <w:rPr>
          <w:rFonts w:cs="Arial"/>
          <w:sz w:val="20"/>
          <w:szCs w:val="20"/>
          <w:lang w:val="sr-Cyrl-RS"/>
        </w:rPr>
        <w:t>Коришћење софтвера за обраду текста</w:t>
      </w:r>
    </w:p>
    <w:p w:rsidR="0068683A" w:rsidRPr="00AD520F" w:rsidRDefault="00A0197B" w:rsidP="00A0197B">
      <w:pPr>
        <w:spacing w:before="6"/>
        <w:ind w:left="667" w:right="-144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0612 Пројектовање и администрација база података и мрежа</w:t>
      </w:r>
    </w:p>
    <w:p w:rsidR="0068683A" w:rsidRPr="00AD520F" w:rsidRDefault="00A0197B" w:rsidP="00A0197B">
      <w:pPr>
        <w:pStyle w:val="BodyText"/>
        <w:spacing w:before="0" w:line="276" w:lineRule="auto"/>
        <w:ind w:left="667" w:right="-144"/>
        <w:rPr>
          <w:rFonts w:cs="Arial"/>
          <w:lang w:val="sr-Cyrl-RS"/>
        </w:rPr>
      </w:pPr>
      <w:r>
        <w:rPr>
          <w:rFonts w:cs="Arial"/>
          <w:lang w:val="sr-Cyrl-RS"/>
        </w:rPr>
        <w:t>Компјутерска администрација и менаџмент</w:t>
      </w:r>
    </w:p>
    <w:p w:rsidR="0068683A" w:rsidRPr="00AD520F" w:rsidRDefault="00A0197B" w:rsidP="00A0197B">
      <w:pPr>
        <w:pStyle w:val="BodyText"/>
        <w:spacing w:before="0" w:line="276" w:lineRule="auto"/>
        <w:ind w:left="667" w:right="-144"/>
        <w:rPr>
          <w:rFonts w:cs="Arial"/>
          <w:lang w:val="sr-Cyrl-RS"/>
        </w:rPr>
      </w:pPr>
      <w:r>
        <w:rPr>
          <w:rFonts w:cs="Arial"/>
          <w:lang w:val="sr-Cyrl-RS"/>
        </w:rPr>
        <w:t>Компјутерске медијске апликације</w:t>
      </w:r>
    </w:p>
    <w:p w:rsidR="00A0197B" w:rsidRDefault="00A0197B" w:rsidP="00A0197B">
      <w:pPr>
        <w:pStyle w:val="BodyText"/>
        <w:spacing w:before="0" w:line="276" w:lineRule="auto"/>
        <w:ind w:left="638" w:right="-144"/>
        <w:rPr>
          <w:rFonts w:cs="Arial"/>
          <w:lang w:val="sr-Cyrl-RS"/>
        </w:rPr>
      </w:pPr>
      <w:r>
        <w:rPr>
          <w:rFonts w:cs="Arial"/>
          <w:lang w:val="sr-Cyrl-RS"/>
        </w:rPr>
        <w:t>Инстал</w:t>
      </w:r>
      <w:r w:rsidR="00F41971">
        <w:rPr>
          <w:rFonts w:cs="Arial"/>
          <w:lang w:val="sr-Cyrl-RS"/>
        </w:rPr>
        <w:t>ирање</w:t>
      </w:r>
      <w:r>
        <w:rPr>
          <w:rFonts w:cs="Arial"/>
          <w:lang w:val="sr-Cyrl-RS"/>
        </w:rPr>
        <w:t xml:space="preserve"> и одржавање рачунарских мрежа</w:t>
      </w:r>
    </w:p>
    <w:p w:rsidR="0068683A" w:rsidRPr="00AD520F" w:rsidRDefault="00A0197B" w:rsidP="00A0197B">
      <w:pPr>
        <w:pStyle w:val="BodyText"/>
        <w:spacing w:before="0" w:line="276" w:lineRule="auto"/>
        <w:ind w:left="638" w:right="-144"/>
        <w:rPr>
          <w:rFonts w:cs="Arial"/>
          <w:lang w:val="sr-Cyrl-RS"/>
        </w:rPr>
      </w:pPr>
      <w:r>
        <w:rPr>
          <w:rFonts w:cs="Arial"/>
          <w:lang w:val="sr-Cyrl-RS"/>
        </w:rPr>
        <w:t>Компјутерска подршка</w:t>
      </w:r>
    </w:p>
    <w:p w:rsidR="00A0197B" w:rsidRDefault="00A0197B" w:rsidP="00A0197B">
      <w:pPr>
        <w:pStyle w:val="BodyText"/>
        <w:spacing w:before="0" w:line="276" w:lineRule="auto"/>
        <w:ind w:left="667" w:right="-144"/>
        <w:rPr>
          <w:rFonts w:cs="Arial"/>
          <w:lang w:val="sr-Cyrl-RS"/>
        </w:rPr>
      </w:pPr>
      <w:r>
        <w:rPr>
          <w:rFonts w:cs="Arial"/>
          <w:lang w:val="sr-Cyrl-RS"/>
        </w:rPr>
        <w:t>Студије за администраторе база података</w:t>
      </w:r>
    </w:p>
    <w:p w:rsidR="00A0197B" w:rsidRDefault="00A0197B" w:rsidP="00A0197B">
      <w:pPr>
        <w:pStyle w:val="BodyText"/>
        <w:spacing w:before="0" w:line="276" w:lineRule="auto"/>
        <w:ind w:left="667" w:right="-144"/>
        <w:rPr>
          <w:rFonts w:cs="Arial"/>
          <w:lang w:val="sr-Cyrl-RS"/>
        </w:rPr>
      </w:pPr>
      <w:r>
        <w:rPr>
          <w:rFonts w:cs="Arial"/>
          <w:lang w:val="sr-Cyrl-RS"/>
        </w:rPr>
        <w:t>Администрација информационих технологија</w:t>
      </w:r>
    </w:p>
    <w:p w:rsidR="00A0197B" w:rsidRDefault="00A0197B" w:rsidP="00A0197B">
      <w:pPr>
        <w:pStyle w:val="BodyText"/>
        <w:spacing w:before="0" w:line="276" w:lineRule="auto"/>
        <w:ind w:left="667" w:right="-144"/>
        <w:rPr>
          <w:rFonts w:cs="Arial"/>
          <w:lang w:val="sr-Cyrl-RS"/>
        </w:rPr>
      </w:pPr>
      <w:r>
        <w:rPr>
          <w:rFonts w:cs="Arial"/>
          <w:lang w:val="sr-Cyrl-RS"/>
        </w:rPr>
        <w:t>Безбедност информационих технологија</w:t>
      </w:r>
    </w:p>
    <w:p w:rsidR="0068683A" w:rsidRPr="00AD520F" w:rsidRDefault="00A0197B" w:rsidP="00416CBC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Администрација мрежа</w:t>
      </w:r>
    </w:p>
    <w:p w:rsidR="0068683A" w:rsidRPr="00AD520F" w:rsidRDefault="00416CBC" w:rsidP="0016193C">
      <w:pPr>
        <w:pStyle w:val="BodyText"/>
        <w:spacing w:before="5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Пројектовање мрежа</w:t>
      </w:r>
    </w:p>
    <w:p w:rsidR="0068683A" w:rsidRPr="00AD520F" w:rsidRDefault="005B4299" w:rsidP="0016193C">
      <w:pPr>
        <w:pStyle w:val="BodyText"/>
        <w:spacing w:before="57"/>
        <w:ind w:left="668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="00416CBC">
        <w:rPr>
          <w:rFonts w:cs="Arial"/>
          <w:lang w:val="sr-Cyrl-RS"/>
        </w:rPr>
        <w:lastRenderedPageBreak/>
        <w:t>Веб дизајн</w:t>
      </w:r>
    </w:p>
    <w:p w:rsidR="0068683A" w:rsidRPr="00AD520F" w:rsidRDefault="005B4299" w:rsidP="0016193C">
      <w:pPr>
        <w:spacing w:before="121"/>
        <w:ind w:left="668" w:right="334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0613 </w:t>
      </w:r>
      <w:r w:rsidR="00416CBC">
        <w:rPr>
          <w:rFonts w:ascii="Arial" w:hAnsi="Arial" w:cs="Arial"/>
          <w:b/>
          <w:lang w:val="sr-Cyrl-RS"/>
        </w:rPr>
        <w:t>Развој и анализа софтвера и апликација</w:t>
      </w:r>
    </w:p>
    <w:p w:rsidR="00416CBC" w:rsidRDefault="00416CBC" w:rsidP="00861589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Компјутерско програмирање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Компјутерска наука</w:t>
      </w:r>
    </w:p>
    <w:p w:rsidR="0068683A" w:rsidRPr="00AD520F" w:rsidRDefault="00416CBC" w:rsidP="00861589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Анализа компјутерских система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Пројектовање компјутерских система</w:t>
      </w:r>
    </w:p>
    <w:p w:rsidR="00861589" w:rsidRDefault="00861589" w:rsidP="00861589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Информатика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компјутерска наука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Оперативни системи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861589" w:rsidP="00861589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Програмирање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рачунарско</w:t>
      </w:r>
      <w:r w:rsidR="005B4299" w:rsidRPr="00AD520F">
        <w:rPr>
          <w:rFonts w:cs="Arial"/>
          <w:lang w:val="sr-Cyrl-RS"/>
        </w:rPr>
        <w:t>)</w:t>
      </w:r>
    </w:p>
    <w:p w:rsidR="00861589" w:rsidRDefault="00861589" w:rsidP="00861589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Развој програмских језика</w:t>
      </w:r>
    </w:p>
    <w:p w:rsidR="0068683A" w:rsidRPr="00AD520F" w:rsidRDefault="00861589" w:rsidP="00861589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Развој софтвера </w:t>
      </w:r>
    </w:p>
    <w:p w:rsidR="00861589" w:rsidRDefault="00861589" w:rsidP="00861589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Локализација софтвера</w:t>
      </w:r>
    </w:p>
    <w:p w:rsidR="00861589" w:rsidRDefault="00861589" w:rsidP="00861589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Програмирање софтвера </w:t>
      </w:r>
    </w:p>
    <w:p w:rsidR="0068683A" w:rsidRPr="00AD520F" w:rsidRDefault="00861589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Испитивање софтвера</w:t>
      </w:r>
    </w:p>
    <w:p w:rsidR="0068683A" w:rsidRPr="00AD520F" w:rsidRDefault="005B4299" w:rsidP="0016193C">
      <w:pPr>
        <w:spacing w:before="6"/>
        <w:ind w:left="668" w:right="334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0619 </w:t>
      </w:r>
      <w:r w:rsidR="00416CBC">
        <w:rPr>
          <w:rFonts w:ascii="Arial" w:hAnsi="Arial" w:cs="Arial"/>
          <w:b/>
          <w:lang w:val="sr-Cyrl-RS"/>
        </w:rPr>
        <w:t xml:space="preserve">Информационе и комуникационе технологије </w:t>
      </w:r>
      <w:r w:rsidR="00416CBC" w:rsidRPr="00AD520F">
        <w:rPr>
          <w:rFonts w:ascii="Arial" w:hAnsi="Arial" w:cs="Arial"/>
          <w:b/>
          <w:lang w:val="sr-Cyrl-RS"/>
        </w:rPr>
        <w:t>(</w:t>
      </w:r>
      <w:r w:rsidR="00416CBC">
        <w:rPr>
          <w:rFonts w:ascii="Arial" w:hAnsi="Arial" w:cs="Arial"/>
          <w:b/>
          <w:lang w:val="sr-Cyrl-RS"/>
        </w:rPr>
        <w:t>ИКТ</w:t>
      </w:r>
      <w:r w:rsidR="00416CBC" w:rsidRPr="00AD520F">
        <w:rPr>
          <w:rFonts w:ascii="Arial" w:hAnsi="Arial" w:cs="Arial"/>
          <w:b/>
          <w:lang w:val="sr-Cyrl-RS"/>
        </w:rPr>
        <w:t>)</w:t>
      </w:r>
      <w:r w:rsidRPr="00AD520F">
        <w:rPr>
          <w:rFonts w:ascii="Arial" w:hAnsi="Arial" w:cs="Arial"/>
          <w:b/>
          <w:lang w:val="sr-Cyrl-RS"/>
        </w:rPr>
        <w:t xml:space="preserve"> </w:t>
      </w:r>
      <w:r w:rsidR="00416CBC">
        <w:rPr>
          <w:rFonts w:ascii="Arial" w:hAnsi="Arial" w:cs="Arial"/>
          <w:b/>
          <w:lang w:val="sr-Cyrl-RS"/>
        </w:rPr>
        <w:t>неразврстане на другом месту</w:t>
      </w:r>
    </w:p>
    <w:p w:rsidR="0068683A" w:rsidRPr="00AD520F" w:rsidRDefault="00416CBC" w:rsidP="0016193C">
      <w:pPr>
        <w:pStyle w:val="BodyText"/>
        <w:spacing w:before="119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Вештачка интелигенција</w:t>
      </w:r>
    </w:p>
    <w:p w:rsidR="0068683A" w:rsidRPr="00861589" w:rsidRDefault="005B4299" w:rsidP="00861589">
      <w:pPr>
        <w:spacing w:before="120"/>
        <w:ind w:left="520" w:right="-436" w:hanging="421"/>
        <w:rPr>
          <w:rFonts w:ascii="Arial" w:eastAsia="Arial" w:hAnsi="Arial" w:cs="Arial"/>
          <w:sz w:val="20"/>
          <w:szCs w:val="20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068 </w:t>
      </w:r>
      <w:r w:rsidR="00A809FB" w:rsidRPr="00861589">
        <w:rPr>
          <w:rFonts w:ascii="Arial" w:hAnsi="Arial" w:cs="Arial"/>
          <w:b/>
          <w:sz w:val="20"/>
          <w:szCs w:val="20"/>
          <w:lang w:val="sr-Cyrl-RS"/>
        </w:rPr>
        <w:t>Интердисциплинарни програми и квалификације који укључују</w:t>
      </w:r>
      <w:r w:rsidRPr="00861589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416CBC" w:rsidRPr="00861589">
        <w:rPr>
          <w:rFonts w:ascii="Arial" w:hAnsi="Arial" w:cs="Arial"/>
          <w:b/>
          <w:sz w:val="20"/>
          <w:szCs w:val="20"/>
          <w:lang w:val="sr-Cyrl-RS"/>
        </w:rPr>
        <w:t>информационе и комуникационе технологије (ИКТ)</w:t>
      </w:r>
    </w:p>
    <w:p w:rsidR="0068683A" w:rsidRPr="00861589" w:rsidRDefault="005B4299" w:rsidP="00861589">
      <w:pPr>
        <w:spacing w:before="120"/>
        <w:ind w:left="668" w:right="-436" w:hanging="568"/>
        <w:rPr>
          <w:rFonts w:ascii="Arial" w:eastAsia="Arial" w:hAnsi="Arial" w:cs="Arial"/>
          <w:sz w:val="20"/>
          <w:szCs w:val="20"/>
          <w:lang w:val="sr-Cyrl-RS"/>
        </w:rPr>
      </w:pPr>
      <w:r w:rsidRPr="00861589">
        <w:rPr>
          <w:rFonts w:ascii="Arial" w:hAnsi="Arial" w:cs="Arial"/>
          <w:b/>
          <w:sz w:val="20"/>
          <w:szCs w:val="20"/>
          <w:lang w:val="sr-Cyrl-RS"/>
        </w:rPr>
        <w:t xml:space="preserve">0688 </w:t>
      </w:r>
      <w:r w:rsidR="00A809FB" w:rsidRPr="00861589">
        <w:rPr>
          <w:rFonts w:ascii="Arial" w:hAnsi="Arial" w:cs="Arial"/>
          <w:b/>
          <w:sz w:val="20"/>
          <w:szCs w:val="20"/>
          <w:lang w:val="sr-Cyrl-RS"/>
        </w:rPr>
        <w:t>Интердисциплинарни програми и квалификације који укључују</w:t>
      </w:r>
      <w:r w:rsidRPr="00861589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416CBC" w:rsidRPr="00861589">
        <w:rPr>
          <w:rFonts w:ascii="Arial" w:hAnsi="Arial" w:cs="Arial"/>
          <w:b/>
          <w:sz w:val="20"/>
          <w:szCs w:val="20"/>
          <w:lang w:val="sr-Cyrl-RS"/>
        </w:rPr>
        <w:t xml:space="preserve">информационе и комуникационе технологије </w:t>
      </w:r>
      <w:r w:rsidRPr="00861589">
        <w:rPr>
          <w:rFonts w:ascii="Arial" w:hAnsi="Arial" w:cs="Arial"/>
          <w:b/>
          <w:sz w:val="20"/>
          <w:szCs w:val="20"/>
          <w:lang w:val="sr-Cyrl-RS"/>
        </w:rPr>
        <w:t>(</w:t>
      </w:r>
      <w:r w:rsidR="00416CBC" w:rsidRPr="00861589">
        <w:rPr>
          <w:rFonts w:ascii="Arial" w:hAnsi="Arial" w:cs="Arial"/>
          <w:b/>
          <w:sz w:val="20"/>
          <w:szCs w:val="20"/>
          <w:lang w:val="sr-Cyrl-RS"/>
        </w:rPr>
        <w:t>ИКТ</w:t>
      </w:r>
      <w:r w:rsidRPr="00861589">
        <w:rPr>
          <w:rFonts w:ascii="Arial" w:hAnsi="Arial" w:cs="Arial"/>
          <w:b/>
          <w:sz w:val="20"/>
          <w:szCs w:val="20"/>
          <w:lang w:val="sr-Cyrl-RS"/>
        </w:rPr>
        <w:t>)</w:t>
      </w:r>
    </w:p>
    <w:p w:rsidR="0068683A" w:rsidRPr="00861589" w:rsidRDefault="005B4299" w:rsidP="00861589">
      <w:pPr>
        <w:tabs>
          <w:tab w:val="left" w:pos="667"/>
        </w:tabs>
        <w:spacing w:before="120"/>
        <w:ind w:left="668" w:right="-436" w:hanging="568"/>
        <w:rPr>
          <w:rFonts w:ascii="Arial" w:eastAsia="Arial" w:hAnsi="Arial" w:cs="Arial"/>
          <w:sz w:val="20"/>
          <w:szCs w:val="20"/>
          <w:lang w:val="sr-Cyrl-RS"/>
        </w:rPr>
      </w:pPr>
      <w:r w:rsidRPr="00861589">
        <w:rPr>
          <w:rFonts w:ascii="Arial" w:hAnsi="Arial" w:cs="Arial"/>
          <w:b/>
          <w:sz w:val="20"/>
          <w:szCs w:val="20"/>
          <w:lang w:val="sr-Cyrl-RS"/>
        </w:rPr>
        <w:t>07</w:t>
      </w:r>
      <w:r w:rsidRPr="00861589">
        <w:rPr>
          <w:rFonts w:ascii="Arial" w:hAnsi="Arial" w:cs="Arial"/>
          <w:b/>
          <w:sz w:val="20"/>
          <w:szCs w:val="20"/>
          <w:lang w:val="sr-Cyrl-RS"/>
        </w:rPr>
        <w:tab/>
      </w:r>
      <w:r w:rsidR="00416CBC" w:rsidRPr="00861589">
        <w:rPr>
          <w:rFonts w:ascii="Arial" w:hAnsi="Arial" w:cs="Arial"/>
          <w:b/>
          <w:sz w:val="20"/>
          <w:szCs w:val="20"/>
          <w:lang w:val="sr-Cyrl-RS"/>
        </w:rPr>
        <w:t>Инжењерство, производња и грађевинарство</w:t>
      </w:r>
    </w:p>
    <w:p w:rsidR="0068683A" w:rsidRPr="00861589" w:rsidRDefault="00416CBC" w:rsidP="00861589">
      <w:pPr>
        <w:pStyle w:val="ListParagraph"/>
        <w:numPr>
          <w:ilvl w:val="0"/>
          <w:numId w:val="9"/>
        </w:numPr>
        <w:tabs>
          <w:tab w:val="left" w:pos="668"/>
        </w:tabs>
        <w:spacing w:before="120"/>
        <w:ind w:right="-436"/>
        <w:rPr>
          <w:rFonts w:ascii="Arial" w:eastAsia="Arial" w:hAnsi="Arial" w:cs="Arial"/>
          <w:sz w:val="20"/>
          <w:szCs w:val="20"/>
          <w:lang w:val="sr-Cyrl-RS"/>
        </w:rPr>
      </w:pPr>
      <w:r w:rsidRPr="00861589">
        <w:rPr>
          <w:rFonts w:ascii="Arial" w:hAnsi="Arial" w:cs="Arial"/>
          <w:b/>
          <w:sz w:val="20"/>
          <w:szCs w:val="20"/>
          <w:lang w:val="sr-Cyrl-RS"/>
        </w:rPr>
        <w:t>Инжењерство, производња и грађевинарство који нису даље дефинисани</w:t>
      </w:r>
    </w:p>
    <w:p w:rsidR="0068683A" w:rsidRPr="00861589" w:rsidRDefault="005B4299" w:rsidP="00861589">
      <w:pPr>
        <w:spacing w:before="120"/>
        <w:ind w:left="668" w:right="-436" w:hanging="568"/>
        <w:rPr>
          <w:rFonts w:ascii="Arial" w:eastAsia="Arial" w:hAnsi="Arial" w:cs="Arial"/>
          <w:sz w:val="20"/>
          <w:szCs w:val="20"/>
          <w:lang w:val="sr-Cyrl-RS"/>
        </w:rPr>
      </w:pPr>
      <w:r w:rsidRPr="00861589">
        <w:rPr>
          <w:rFonts w:ascii="Arial" w:hAnsi="Arial" w:cs="Arial"/>
          <w:b/>
          <w:sz w:val="20"/>
          <w:szCs w:val="20"/>
          <w:lang w:val="sr-Cyrl-RS"/>
        </w:rPr>
        <w:t xml:space="preserve">0700 </w:t>
      </w:r>
      <w:r w:rsidR="00416CBC" w:rsidRPr="00861589">
        <w:rPr>
          <w:rFonts w:ascii="Arial" w:hAnsi="Arial" w:cs="Arial"/>
          <w:b/>
          <w:sz w:val="20"/>
          <w:szCs w:val="20"/>
          <w:lang w:val="sr-Cyrl-RS"/>
        </w:rPr>
        <w:t>Инжењерство, производња и грађевинарство који нису даље дефинисани</w:t>
      </w:r>
    </w:p>
    <w:p w:rsidR="00416CBC" w:rsidRPr="00861589" w:rsidRDefault="00416CBC" w:rsidP="00861589">
      <w:pPr>
        <w:pStyle w:val="ListParagraph"/>
        <w:numPr>
          <w:ilvl w:val="0"/>
          <w:numId w:val="9"/>
        </w:numPr>
        <w:tabs>
          <w:tab w:val="left" w:pos="668"/>
        </w:tabs>
        <w:spacing w:before="3" w:line="370" w:lineRule="atLeast"/>
        <w:ind w:right="-436" w:hanging="526"/>
        <w:rPr>
          <w:rFonts w:ascii="Arial" w:eastAsia="Arial" w:hAnsi="Arial" w:cs="Arial"/>
          <w:sz w:val="20"/>
          <w:szCs w:val="20"/>
          <w:lang w:val="sr-Cyrl-RS"/>
        </w:rPr>
      </w:pPr>
      <w:r w:rsidRPr="00861589">
        <w:rPr>
          <w:rFonts w:ascii="Arial" w:hAnsi="Arial" w:cs="Arial"/>
          <w:b/>
          <w:sz w:val="20"/>
          <w:szCs w:val="20"/>
          <w:lang w:val="sr-Cyrl-RS"/>
        </w:rPr>
        <w:t>Инжењерство и инжењерски послови</w:t>
      </w:r>
      <w:r w:rsidR="005B4299" w:rsidRPr="00861589">
        <w:rPr>
          <w:rFonts w:ascii="Arial" w:hAnsi="Arial" w:cs="Arial"/>
          <w:b/>
          <w:sz w:val="20"/>
          <w:szCs w:val="20"/>
          <w:lang w:val="sr-Cyrl-RS"/>
        </w:rPr>
        <w:t xml:space="preserve"> </w:t>
      </w:r>
    </w:p>
    <w:p w:rsidR="0068683A" w:rsidRPr="00861589" w:rsidRDefault="005B4299" w:rsidP="00861589">
      <w:pPr>
        <w:pStyle w:val="ListParagraph"/>
        <w:tabs>
          <w:tab w:val="left" w:pos="668"/>
        </w:tabs>
        <w:ind w:left="668" w:right="-436" w:hanging="526"/>
        <w:rPr>
          <w:rFonts w:ascii="Arial" w:eastAsia="Arial" w:hAnsi="Arial" w:cs="Arial"/>
          <w:sz w:val="20"/>
          <w:szCs w:val="20"/>
          <w:lang w:val="sr-Cyrl-RS"/>
        </w:rPr>
      </w:pPr>
      <w:r w:rsidRPr="00861589">
        <w:rPr>
          <w:rFonts w:ascii="Arial" w:hAnsi="Arial" w:cs="Arial"/>
          <w:b/>
          <w:sz w:val="20"/>
          <w:szCs w:val="20"/>
          <w:lang w:val="sr-Cyrl-RS"/>
        </w:rPr>
        <w:t xml:space="preserve">0710 </w:t>
      </w:r>
      <w:r w:rsidR="00416CBC" w:rsidRPr="00861589">
        <w:rPr>
          <w:rFonts w:ascii="Arial" w:hAnsi="Arial" w:cs="Arial"/>
          <w:b/>
          <w:sz w:val="20"/>
          <w:szCs w:val="20"/>
          <w:lang w:val="sr-Cyrl-RS"/>
        </w:rPr>
        <w:t>Инжењерство и инжењерски послови који нису даље дефинисани</w:t>
      </w:r>
    </w:p>
    <w:p w:rsidR="0068683A" w:rsidRPr="00861589" w:rsidRDefault="005B4299" w:rsidP="00861589">
      <w:pPr>
        <w:spacing w:before="119"/>
        <w:ind w:left="100" w:right="-436"/>
        <w:rPr>
          <w:rFonts w:ascii="Arial" w:eastAsia="Arial" w:hAnsi="Arial" w:cs="Arial"/>
          <w:sz w:val="20"/>
          <w:szCs w:val="20"/>
          <w:lang w:val="sr-Cyrl-RS"/>
        </w:rPr>
      </w:pPr>
      <w:r w:rsidRPr="00861589">
        <w:rPr>
          <w:rFonts w:ascii="Arial" w:hAnsi="Arial" w:cs="Arial"/>
          <w:b/>
          <w:sz w:val="20"/>
          <w:szCs w:val="20"/>
          <w:lang w:val="sr-Cyrl-RS"/>
        </w:rPr>
        <w:t xml:space="preserve">0711 </w:t>
      </w:r>
      <w:r w:rsidR="00416CBC" w:rsidRPr="00861589">
        <w:rPr>
          <w:rFonts w:ascii="Arial" w:hAnsi="Arial" w:cs="Arial"/>
          <w:b/>
          <w:sz w:val="20"/>
          <w:szCs w:val="20"/>
          <w:lang w:val="sr-Cyrl-RS"/>
        </w:rPr>
        <w:t>Хемијско инжењерство и процеси</w:t>
      </w:r>
    </w:p>
    <w:p w:rsidR="00416CBC" w:rsidRDefault="00416CBC" w:rsidP="0016193C">
      <w:pPr>
        <w:pStyle w:val="BodyText"/>
        <w:spacing w:before="119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Хемијско инжењерство</w:t>
      </w:r>
    </w:p>
    <w:p w:rsidR="0068683A" w:rsidRPr="00AD520F" w:rsidRDefault="00416CBC" w:rsidP="00416CBC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Хемијско процесно инжењерство</w:t>
      </w:r>
    </w:p>
    <w:p w:rsidR="0068683A" w:rsidRPr="00AD520F" w:rsidRDefault="0068683A" w:rsidP="0016193C">
      <w:pPr>
        <w:spacing w:line="355" w:lineRule="auto"/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40" w:bottom="1160" w:left="1340" w:header="0" w:footer="978" w:gutter="0"/>
          <w:cols w:num="2" w:space="720" w:equalWidth="0">
            <w:col w:w="4534" w:space="359"/>
            <w:col w:w="4667"/>
          </w:cols>
        </w:sectPr>
      </w:pPr>
    </w:p>
    <w:p w:rsidR="00574C78" w:rsidRDefault="00574C78" w:rsidP="003F2DB4">
      <w:pPr>
        <w:pStyle w:val="BodyText"/>
        <w:tabs>
          <w:tab w:val="left" w:pos="4536"/>
        </w:tabs>
        <w:spacing w:before="0" w:line="276" w:lineRule="auto"/>
        <w:ind w:left="667" w:right="30"/>
        <w:rPr>
          <w:rFonts w:cs="Arial"/>
          <w:lang w:val="sr-Cyrl-RS"/>
        </w:rPr>
      </w:pPr>
      <w:r w:rsidRPr="00574C78">
        <w:rPr>
          <w:rFonts w:cs="Arial"/>
          <w:sz w:val="20"/>
          <w:szCs w:val="20"/>
          <w:lang w:val="sr-Cyrl-RS"/>
        </w:rPr>
        <w:lastRenderedPageBreak/>
        <w:t>Програми за лабораторијске асистенте</w:t>
      </w:r>
      <w:r w:rsidR="005B4299" w:rsidRPr="00AD520F">
        <w:rPr>
          <w:rFonts w:cs="Arial"/>
          <w:lang w:val="sr-Cyrl-RS"/>
        </w:rPr>
        <w:t xml:space="preserve"> </w:t>
      </w:r>
      <w:r w:rsidRPr="00574C78">
        <w:rPr>
          <w:rFonts w:cs="Arial"/>
          <w:sz w:val="20"/>
          <w:szCs w:val="20"/>
          <w:lang w:val="sr-Cyrl-RS"/>
        </w:rPr>
        <w:t>Програми за лабораторијск</w:t>
      </w:r>
      <w:r>
        <w:rPr>
          <w:rFonts w:cs="Arial"/>
          <w:sz w:val="20"/>
          <w:szCs w:val="20"/>
          <w:lang w:val="sr-Cyrl-RS"/>
        </w:rPr>
        <w:t>е техничар</w:t>
      </w:r>
      <w:r w:rsidRPr="00574C78">
        <w:rPr>
          <w:rFonts w:cs="Arial"/>
          <w:sz w:val="20"/>
          <w:szCs w:val="20"/>
          <w:lang w:val="sr-Cyrl-RS"/>
        </w:rPr>
        <w:t xml:space="preserve">е </w:t>
      </w:r>
      <w:r>
        <w:rPr>
          <w:rFonts w:cs="Arial"/>
          <w:lang w:val="sr-Cyrl-RS"/>
        </w:rPr>
        <w:t>Лабораторијска технологија</w:t>
      </w:r>
      <w:r w:rsidR="005B4299" w:rsidRPr="00AD520F">
        <w:rPr>
          <w:rFonts w:cs="Arial"/>
          <w:lang w:val="sr-Cyrl-RS"/>
        </w:rPr>
        <w:t xml:space="preserve"> </w:t>
      </w:r>
    </w:p>
    <w:p w:rsidR="00574C78" w:rsidRDefault="00574C78" w:rsidP="003F2DB4">
      <w:pPr>
        <w:pStyle w:val="BodyText"/>
        <w:tabs>
          <w:tab w:val="left" w:pos="4536"/>
        </w:tabs>
        <w:spacing w:before="0" w:line="276" w:lineRule="auto"/>
        <w:ind w:left="667" w:right="30"/>
        <w:rPr>
          <w:rFonts w:cs="Arial"/>
          <w:lang w:val="sr-Cyrl-RS"/>
        </w:rPr>
      </w:pPr>
      <w:r>
        <w:rPr>
          <w:rFonts w:cs="Arial"/>
          <w:lang w:val="sr-Cyrl-RS"/>
        </w:rPr>
        <w:t>Прерада нафте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гаса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петрохемијских производа</w:t>
      </w:r>
    </w:p>
    <w:p w:rsidR="0068683A" w:rsidRPr="00AD520F" w:rsidRDefault="00574C78" w:rsidP="003F2DB4">
      <w:pPr>
        <w:pStyle w:val="BodyText"/>
        <w:tabs>
          <w:tab w:val="left" w:pos="4536"/>
        </w:tabs>
        <w:spacing w:before="0" w:line="276" w:lineRule="auto"/>
        <w:ind w:left="667" w:right="30"/>
        <w:rPr>
          <w:rFonts w:cs="Arial"/>
          <w:lang w:val="sr-Cyrl-RS"/>
        </w:rPr>
      </w:pPr>
      <w:r>
        <w:rPr>
          <w:rFonts w:cs="Arial"/>
          <w:lang w:val="sr-Cyrl-RS"/>
        </w:rPr>
        <w:t>Рафинација нафте</w:t>
      </w:r>
    </w:p>
    <w:p w:rsidR="0068683A" w:rsidRPr="00AD520F" w:rsidRDefault="00574C78" w:rsidP="003F2DB4">
      <w:pPr>
        <w:pStyle w:val="BodyText"/>
        <w:spacing w:before="0" w:line="276" w:lineRule="auto"/>
        <w:ind w:left="667" w:right="-112"/>
        <w:rPr>
          <w:rFonts w:cs="Arial"/>
          <w:lang w:val="sr-Cyrl-RS"/>
        </w:rPr>
      </w:pPr>
      <w:r>
        <w:rPr>
          <w:rFonts w:cs="Arial"/>
          <w:lang w:val="sr-Cyrl-RS"/>
        </w:rPr>
        <w:t>Управљање радом погона и машина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прерада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D506A0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Процесна технологија</w:t>
      </w:r>
    </w:p>
    <w:p w:rsidR="0068683A" w:rsidRPr="00AD520F" w:rsidRDefault="00861056" w:rsidP="0016193C">
      <w:pPr>
        <w:spacing w:before="121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0712 Технологија заштите животне средине</w:t>
      </w:r>
    </w:p>
    <w:p w:rsidR="00861056" w:rsidRDefault="00861056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Контрола загађења ваздуха</w:t>
      </w:r>
      <w:r w:rsidR="005B4299" w:rsidRPr="00AD520F">
        <w:rPr>
          <w:rFonts w:cs="Arial"/>
          <w:lang w:val="sr-Cyrl-RS"/>
        </w:rPr>
        <w:t xml:space="preserve"> </w:t>
      </w:r>
      <w:r w:rsidR="008862A8">
        <w:rPr>
          <w:rFonts w:cs="Arial"/>
          <w:lang w:val="sr-Cyrl-RS"/>
        </w:rPr>
        <w:t>Еколошка технологија</w:t>
      </w:r>
      <w:r w:rsidR="005B4299" w:rsidRPr="00AD520F">
        <w:rPr>
          <w:rFonts w:cs="Arial"/>
          <w:lang w:val="sr-Cyrl-RS"/>
        </w:rPr>
        <w:t xml:space="preserve"> </w:t>
      </w:r>
    </w:p>
    <w:p w:rsidR="00861056" w:rsidRDefault="008862A8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Енергетска ефикасност</w:t>
      </w:r>
    </w:p>
    <w:p w:rsidR="00861056" w:rsidRDefault="00861056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Контрола животне средине</w:t>
      </w:r>
    </w:p>
    <w:p w:rsidR="0068683A" w:rsidRPr="00D506A0" w:rsidRDefault="008862A8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 w:rsidRPr="00D506A0">
        <w:rPr>
          <w:rFonts w:cs="Arial"/>
          <w:lang w:val="sr-Cyrl-RS"/>
        </w:rPr>
        <w:t>Инжењерство заштите животне средине</w:t>
      </w:r>
    </w:p>
    <w:p w:rsidR="00153A8E" w:rsidRDefault="00153A8E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Технологија заштите животне средине</w:t>
      </w:r>
    </w:p>
    <w:p w:rsidR="0068683A" w:rsidRPr="00D506A0" w:rsidRDefault="00153A8E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 w:rsidRPr="00D506A0">
        <w:rPr>
          <w:rFonts w:cs="Arial"/>
          <w:lang w:val="sr-Cyrl-RS"/>
        </w:rPr>
        <w:t>Контрола испуштања материја у индустрији</w:t>
      </w:r>
    </w:p>
    <w:p w:rsidR="0068683A" w:rsidRPr="00AD520F" w:rsidRDefault="00153A8E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Контрола загађења буком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Рециклирање</w:t>
      </w:r>
    </w:p>
    <w:p w:rsidR="0068683A" w:rsidRPr="00AD520F" w:rsidRDefault="00153A8E" w:rsidP="003F2DB4">
      <w:pPr>
        <w:pStyle w:val="BodyText"/>
        <w:spacing w:before="2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Контрола загађења вода</w:t>
      </w:r>
    </w:p>
    <w:p w:rsidR="0068683A" w:rsidRPr="00AD520F" w:rsidRDefault="005B4299" w:rsidP="0016193C">
      <w:pPr>
        <w:spacing w:before="120"/>
        <w:ind w:left="83" w:right="334"/>
        <w:jc w:val="center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0713 </w:t>
      </w:r>
      <w:r w:rsidR="00CB4A04">
        <w:rPr>
          <w:rFonts w:ascii="Arial" w:hAnsi="Arial" w:cs="Arial"/>
          <w:b/>
          <w:lang w:val="sr-Cyrl-RS"/>
        </w:rPr>
        <w:t>Електрична струја и енергетика</w:t>
      </w:r>
    </w:p>
    <w:p w:rsidR="00153A8E" w:rsidRPr="00AD520F" w:rsidRDefault="00153A8E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Занати климатизације ваздуха (инстал</w:t>
      </w:r>
      <w:r w:rsidR="00F41971">
        <w:rPr>
          <w:rFonts w:cs="Arial"/>
          <w:lang w:val="sr-Cyrl-RS"/>
        </w:rPr>
        <w:t>ирање</w:t>
      </w:r>
      <w:r>
        <w:rPr>
          <w:rFonts w:cs="Arial"/>
          <w:lang w:val="sr-Cyrl-RS"/>
        </w:rPr>
        <w:t xml:space="preserve"> и одржавање)</w:t>
      </w:r>
    </w:p>
    <w:p w:rsidR="00153A8E" w:rsidRPr="00AD520F" w:rsidRDefault="00153A8E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Климатско инжењерство</w:t>
      </w:r>
    </w:p>
    <w:p w:rsidR="00153A8E" w:rsidRDefault="00153A8E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Поправка електричних апарата</w:t>
      </w:r>
    </w:p>
    <w:p w:rsidR="00153A8E" w:rsidRDefault="00153A8E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Електротехника</w:t>
      </w:r>
    </w:p>
    <w:p w:rsidR="00153A8E" w:rsidRDefault="00153A8E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Еле</w:t>
      </w:r>
      <w:r w:rsidR="006E33C9">
        <w:rPr>
          <w:rFonts w:cs="Arial"/>
          <w:lang w:val="sr-Cyrl-RS"/>
        </w:rPr>
        <w:t>к</w:t>
      </w:r>
      <w:r>
        <w:rPr>
          <w:rFonts w:cs="Arial"/>
          <w:lang w:val="sr-Cyrl-RS"/>
        </w:rPr>
        <w:t>трична опрема</w:t>
      </w:r>
    </w:p>
    <w:p w:rsidR="00153A8E" w:rsidRDefault="00153A8E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електричне енергије</w:t>
      </w:r>
    </w:p>
    <w:p w:rsidR="00153A8E" w:rsidRDefault="00153A8E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Електричарски занати</w:t>
      </w:r>
    </w:p>
    <w:p w:rsidR="00153A8E" w:rsidRDefault="00153A8E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енергетике</w:t>
      </w:r>
    </w:p>
    <w:p w:rsidR="00153A8E" w:rsidRDefault="00153A8E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Дистрибуција гаса</w:t>
      </w:r>
    </w:p>
    <w:p w:rsidR="00153A8E" w:rsidRPr="00AD520F" w:rsidRDefault="00153A8E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Занати везани за грејање</w:t>
      </w:r>
      <w:r w:rsidR="00D506A0">
        <w:rPr>
          <w:rFonts w:cs="Arial"/>
          <w:lang w:val="sr-Cyrl-RS"/>
        </w:rPr>
        <w:t xml:space="preserve"> (инстал</w:t>
      </w:r>
      <w:r w:rsidR="00F41971">
        <w:rPr>
          <w:rFonts w:cs="Arial"/>
          <w:lang w:val="sr-Cyrl-RS"/>
        </w:rPr>
        <w:t>ирање</w:t>
      </w:r>
      <w:r w:rsidR="00D506A0">
        <w:rPr>
          <w:rFonts w:cs="Arial"/>
          <w:lang w:val="sr-Cyrl-RS"/>
        </w:rPr>
        <w:t xml:space="preserve"> и одржавање)</w:t>
      </w:r>
    </w:p>
    <w:p w:rsidR="00153A8E" w:rsidRDefault="00153A8E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Нуклеарна, хидраулична и термална енергија</w:t>
      </w:r>
    </w:p>
    <w:p w:rsidR="00153A8E" w:rsidRDefault="00153A8E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Инсталирање и одржавање електричних водова</w:t>
      </w:r>
    </w:p>
    <w:p w:rsidR="00153A8E" w:rsidRPr="00AD520F" w:rsidRDefault="00153A8E" w:rsidP="003F2DB4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енергије</w:t>
      </w:r>
    </w:p>
    <w:p w:rsidR="00153A8E" w:rsidRDefault="00153A8E" w:rsidP="00153A8E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Хлађење</w:t>
      </w:r>
    </w:p>
    <w:p w:rsidR="00153A8E" w:rsidRDefault="00153A8E" w:rsidP="00153A8E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Соларна енергија</w:t>
      </w:r>
    </w:p>
    <w:p w:rsidR="0068683A" w:rsidRPr="00AD520F" w:rsidRDefault="00153A8E" w:rsidP="00D506A0">
      <w:pPr>
        <w:pStyle w:val="BodyText"/>
        <w:spacing w:before="0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Ветротурбине </w:t>
      </w:r>
    </w:p>
    <w:p w:rsidR="0068683A" w:rsidRPr="00AD520F" w:rsidRDefault="005B4299" w:rsidP="0016193C">
      <w:pPr>
        <w:spacing w:before="2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lastRenderedPageBreak/>
        <w:t xml:space="preserve">0714 </w:t>
      </w:r>
      <w:r w:rsidR="00861056">
        <w:rPr>
          <w:rFonts w:ascii="Arial" w:hAnsi="Arial" w:cs="Arial"/>
          <w:b/>
          <w:lang w:val="sr-Cyrl-RS"/>
        </w:rPr>
        <w:t>Електроника и аутоматизација</w:t>
      </w:r>
    </w:p>
    <w:p w:rsidR="006A49EA" w:rsidRDefault="006A49EA" w:rsidP="003F2DB4">
      <w:pPr>
        <w:pStyle w:val="BodyText"/>
        <w:spacing w:before="119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Аутоматизација</w:t>
      </w:r>
    </w:p>
    <w:p w:rsidR="00574C78" w:rsidRDefault="006A49EA" w:rsidP="003F2DB4">
      <w:pPr>
        <w:pStyle w:val="BodyText"/>
        <w:spacing w:before="0"/>
        <w:ind w:left="668" w:right="-112"/>
        <w:rPr>
          <w:rFonts w:cs="Arial"/>
          <w:lang w:val="sr-Cyrl-RS"/>
        </w:rPr>
      </w:pPr>
      <w:r>
        <w:rPr>
          <w:rFonts w:cs="Arial"/>
          <w:lang w:val="sr-Cyrl-RS"/>
        </w:rPr>
        <w:t>Електронска опрема за емитовање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574C78" w:rsidP="003F2DB4">
      <w:pPr>
        <w:pStyle w:val="BodyText"/>
        <w:spacing w:before="0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Комуникациони системи</w:t>
      </w:r>
    </w:p>
    <w:p w:rsidR="0068683A" w:rsidRPr="00AD520F" w:rsidRDefault="00574C78" w:rsidP="003F2DB4">
      <w:pPr>
        <w:pStyle w:val="BodyText"/>
        <w:spacing w:before="2" w:line="276" w:lineRule="auto"/>
        <w:ind w:left="668" w:right="-496"/>
        <w:rPr>
          <w:rFonts w:cs="Arial"/>
          <w:lang w:val="sr-Cyrl-RS"/>
        </w:rPr>
      </w:pPr>
      <w:r>
        <w:rPr>
          <w:rFonts w:cs="Arial"/>
          <w:lang w:val="sr-Cyrl-RS"/>
        </w:rPr>
        <w:t>Инстал</w:t>
      </w:r>
      <w:r w:rsidR="00F41971">
        <w:rPr>
          <w:rFonts w:cs="Arial"/>
          <w:lang w:val="sr-Cyrl-RS"/>
        </w:rPr>
        <w:t>ирање</w:t>
      </w:r>
      <w:r>
        <w:rPr>
          <w:rFonts w:cs="Arial"/>
          <w:lang w:val="sr-Cyrl-RS"/>
        </w:rPr>
        <w:t xml:space="preserve"> комуникационе опреме</w:t>
      </w:r>
    </w:p>
    <w:p w:rsidR="0068683A" w:rsidRPr="00AD520F" w:rsidRDefault="00574C78" w:rsidP="003F2DB4">
      <w:pPr>
        <w:pStyle w:val="BodyText"/>
        <w:spacing w:before="0" w:line="276" w:lineRule="auto"/>
        <w:ind w:left="668" w:right="-496"/>
        <w:rPr>
          <w:rFonts w:cs="Arial"/>
          <w:lang w:val="sr-Cyrl-RS"/>
        </w:rPr>
      </w:pPr>
      <w:r>
        <w:rPr>
          <w:rFonts w:cs="Arial"/>
          <w:lang w:val="sr-Cyrl-RS"/>
        </w:rPr>
        <w:t>Одржавање комуникационе опреме</w:t>
      </w:r>
    </w:p>
    <w:p w:rsidR="00574C78" w:rsidRDefault="00574C78" w:rsidP="003F2DB4">
      <w:pPr>
        <w:pStyle w:val="BodyText"/>
        <w:spacing w:before="0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Компјутерско инжењерство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Поправка компјутера</w:t>
      </w:r>
    </w:p>
    <w:p w:rsidR="0068683A" w:rsidRPr="00AD520F" w:rsidRDefault="00574C78" w:rsidP="003F2DB4">
      <w:pPr>
        <w:pStyle w:val="BodyText"/>
        <w:spacing w:before="0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Контролно инжењерство</w:t>
      </w:r>
    </w:p>
    <w:p w:rsidR="00574C78" w:rsidRDefault="00574C78" w:rsidP="003F2DB4">
      <w:pPr>
        <w:pStyle w:val="BodyText"/>
        <w:spacing w:before="2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Технологије обраде података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Дигиталне технологије</w:t>
      </w:r>
    </w:p>
    <w:p w:rsidR="0068683A" w:rsidRPr="00AD520F" w:rsidRDefault="00574C78" w:rsidP="003F2DB4">
      <w:pPr>
        <w:pStyle w:val="BodyText"/>
        <w:spacing w:before="2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Електронско инжењерство</w:t>
      </w:r>
    </w:p>
    <w:p w:rsidR="0068683A" w:rsidRPr="00AD520F" w:rsidRDefault="00574C78" w:rsidP="003F2DB4">
      <w:pPr>
        <w:pStyle w:val="BodyText"/>
        <w:spacing w:before="4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Сервисирање електронске опреме</w:t>
      </w:r>
      <w:r w:rsidR="005B4299" w:rsidRPr="00AD520F">
        <w:rPr>
          <w:rFonts w:cs="Arial"/>
          <w:lang w:val="sr-Cyrl-RS"/>
        </w:rPr>
        <w:t xml:space="preserve"> </w:t>
      </w:r>
      <w:r w:rsidR="00233110">
        <w:rPr>
          <w:rFonts w:cs="Arial"/>
          <w:lang w:val="sr-Cyrl-RS"/>
        </w:rPr>
        <w:t>Мрежна технологија</w:t>
      </w:r>
    </w:p>
    <w:p w:rsidR="0068683A" w:rsidRPr="00AD520F" w:rsidRDefault="00233110" w:rsidP="003F2DB4">
      <w:pPr>
        <w:pStyle w:val="BodyText"/>
        <w:spacing w:before="2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Роботика</w:t>
      </w:r>
    </w:p>
    <w:p w:rsidR="00233110" w:rsidRDefault="00233110" w:rsidP="003F2DB4">
      <w:pPr>
        <w:pStyle w:val="BodyText"/>
        <w:spacing w:before="0" w:line="276" w:lineRule="auto"/>
        <w:ind w:left="668" w:right="-496"/>
        <w:rPr>
          <w:rFonts w:cs="Arial"/>
          <w:lang w:val="sr-Cyrl-RS"/>
        </w:rPr>
      </w:pPr>
      <w:r>
        <w:rPr>
          <w:rFonts w:cs="Arial"/>
          <w:lang w:val="sr-Cyrl-RS"/>
        </w:rPr>
        <w:t>Телекомуникационе технологије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233110" w:rsidP="00233110">
      <w:pPr>
        <w:pStyle w:val="BodyText"/>
        <w:spacing w:before="0" w:line="355" w:lineRule="auto"/>
        <w:ind w:left="668" w:right="-496"/>
        <w:rPr>
          <w:rFonts w:cs="Arial"/>
          <w:lang w:val="sr-Cyrl-RS"/>
        </w:rPr>
      </w:pPr>
      <w:r>
        <w:rPr>
          <w:rFonts w:cs="Arial"/>
          <w:lang w:val="sr-Cyrl-RS"/>
        </w:rPr>
        <w:t>Поправка телевизора и радио апарата</w:t>
      </w:r>
    </w:p>
    <w:p w:rsidR="0068683A" w:rsidRPr="00AD520F" w:rsidRDefault="001B0D2C" w:rsidP="0016193C">
      <w:pPr>
        <w:spacing w:before="3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0715 Механика и металски занати</w:t>
      </w:r>
    </w:p>
    <w:p w:rsidR="001B0D2C" w:rsidRDefault="001B0D2C" w:rsidP="003F2DB4">
      <w:pPr>
        <w:pStyle w:val="BodyText"/>
        <w:spacing w:before="0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бицикала</w:t>
      </w:r>
    </w:p>
    <w:p w:rsidR="001B0D2C" w:rsidRDefault="001B0D2C" w:rsidP="003F2DB4">
      <w:pPr>
        <w:pStyle w:val="BodyText"/>
        <w:spacing w:before="0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Поправка бицикала</w:t>
      </w:r>
    </w:p>
    <w:p w:rsidR="0068683A" w:rsidRPr="00AD520F" w:rsidRDefault="001B0D2C" w:rsidP="003F2DB4">
      <w:pPr>
        <w:pStyle w:val="BodyText"/>
        <w:spacing w:before="0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Котлоградња и заваривање</w:t>
      </w:r>
      <w:r w:rsidR="005B4299" w:rsidRPr="00AD520F">
        <w:rPr>
          <w:rFonts w:cs="Arial"/>
          <w:lang w:val="sr-Cyrl-RS"/>
        </w:rPr>
        <w:t xml:space="preserve"> </w:t>
      </w:r>
      <w:r w:rsidR="002C7620">
        <w:rPr>
          <w:rFonts w:cs="Arial"/>
          <w:lang w:val="sr-Cyrl-RS"/>
        </w:rPr>
        <w:t>Оружарство</w:t>
      </w:r>
    </w:p>
    <w:p w:rsidR="0068683A" w:rsidRPr="00AD520F" w:rsidRDefault="001B0D2C" w:rsidP="003F2DB4">
      <w:pPr>
        <w:pStyle w:val="BodyText"/>
        <w:spacing w:before="0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Хидраулика</w:t>
      </w:r>
    </w:p>
    <w:p w:rsidR="001B0D2C" w:rsidRDefault="001B0D2C" w:rsidP="003F2DB4">
      <w:pPr>
        <w:pStyle w:val="BodyText"/>
        <w:spacing w:before="0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Браварство и поправка сефова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Машинство</w:t>
      </w:r>
    </w:p>
    <w:p w:rsidR="0068683A" w:rsidRPr="00AD520F" w:rsidRDefault="001B0D2C" w:rsidP="003F2DB4">
      <w:pPr>
        <w:pStyle w:val="BodyText"/>
        <w:spacing w:before="0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Механич</w:t>
      </w:r>
      <w:r w:rsidR="00853610">
        <w:rPr>
          <w:rFonts w:cs="Arial"/>
          <w:lang w:val="sr-Cyrl-RS"/>
        </w:rPr>
        <w:t>арс</w:t>
      </w:r>
      <w:r>
        <w:rPr>
          <w:rFonts w:cs="Arial"/>
          <w:lang w:val="sr-Cyrl-RS"/>
        </w:rPr>
        <w:t>ки занати</w:t>
      </w:r>
    </w:p>
    <w:p w:rsidR="001B0D2C" w:rsidRDefault="001B0D2C" w:rsidP="003F2DB4">
      <w:pPr>
        <w:pStyle w:val="BodyText"/>
        <w:spacing w:before="0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Ливење метала и израда шаблона</w:t>
      </w:r>
    </w:p>
    <w:p w:rsidR="0068683A" w:rsidRPr="00AD520F" w:rsidRDefault="001B0D2C" w:rsidP="003F2DB4">
      <w:pPr>
        <w:pStyle w:val="BodyText"/>
        <w:spacing w:before="0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Машинска обрада метала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Програми металских заната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Металуршко инжењерство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Металуршка технологија</w:t>
      </w:r>
    </w:p>
    <w:p w:rsidR="0068683A" w:rsidRPr="00AD520F" w:rsidRDefault="0068683A" w:rsidP="0016193C">
      <w:pPr>
        <w:spacing w:line="355" w:lineRule="auto"/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400" w:bottom="1160" w:left="1340" w:header="0" w:footer="978" w:gutter="0"/>
          <w:cols w:num="2" w:space="720" w:equalWidth="0">
            <w:col w:w="4566" w:space="327"/>
            <w:col w:w="4607"/>
          </w:cols>
        </w:sectPr>
      </w:pPr>
    </w:p>
    <w:p w:rsidR="00233110" w:rsidRDefault="00233110" w:rsidP="00233110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Микромеханика</w:t>
      </w:r>
    </w:p>
    <w:p w:rsidR="00233110" w:rsidRDefault="00233110" w:rsidP="00233110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Прецизна механика</w:t>
      </w:r>
    </w:p>
    <w:p w:rsidR="00233110" w:rsidRDefault="00233110" w:rsidP="00233110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Ваљање металних плоча</w:t>
      </w:r>
      <w:r w:rsidR="005B4299" w:rsidRPr="00AD520F">
        <w:rPr>
          <w:rFonts w:cs="Arial"/>
          <w:lang w:val="sr-Cyrl-RS"/>
        </w:rPr>
        <w:t xml:space="preserve"> </w:t>
      </w:r>
    </w:p>
    <w:p w:rsidR="00233110" w:rsidRDefault="00233110" w:rsidP="00233110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челика</w:t>
      </w:r>
    </w:p>
    <w:p w:rsidR="00233110" w:rsidRDefault="00233110" w:rsidP="00233110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Израда алата и калупа</w:t>
      </w:r>
      <w:r w:rsidR="005B4299" w:rsidRPr="00AD520F">
        <w:rPr>
          <w:rFonts w:cs="Arial"/>
          <w:lang w:val="sr-Cyrl-RS"/>
        </w:rPr>
        <w:t xml:space="preserve"> </w:t>
      </w:r>
    </w:p>
    <w:p w:rsidR="00233110" w:rsidRDefault="00233110" w:rsidP="00233110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Часовничарство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233110" w:rsidP="00233110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Заваривање</w:t>
      </w:r>
    </w:p>
    <w:p w:rsidR="00361041" w:rsidRDefault="00361041" w:rsidP="00361041">
      <w:pPr>
        <w:tabs>
          <w:tab w:val="left" w:pos="4536"/>
        </w:tabs>
        <w:spacing w:before="6" w:line="352" w:lineRule="auto"/>
        <w:ind w:left="667" w:right="-373" w:hanging="568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0716 </w:t>
      </w:r>
      <w:r w:rsidRPr="00361041">
        <w:rPr>
          <w:rFonts w:ascii="Arial" w:hAnsi="Arial" w:cs="Arial"/>
          <w:b/>
          <w:sz w:val="18"/>
          <w:szCs w:val="18"/>
          <w:lang w:val="sr-Cyrl-RS"/>
        </w:rPr>
        <w:t>Моторна возила, бродови и ваздухоплови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</w:p>
    <w:p w:rsidR="00361041" w:rsidRDefault="00361041" w:rsidP="00361041">
      <w:pPr>
        <w:tabs>
          <w:tab w:val="left" w:pos="4536"/>
        </w:tabs>
        <w:spacing w:before="6" w:line="352" w:lineRule="auto"/>
        <w:ind w:left="667" w:right="-373" w:hanging="56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Ваздухопловно инжењерство</w:t>
      </w:r>
    </w:p>
    <w:p w:rsidR="0068683A" w:rsidRPr="00AD520F" w:rsidRDefault="00361041" w:rsidP="00361041">
      <w:pPr>
        <w:tabs>
          <w:tab w:val="left" w:pos="4536"/>
        </w:tabs>
        <w:spacing w:before="6" w:line="352" w:lineRule="auto"/>
        <w:ind w:left="667" w:right="-373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Свемирско инжењерство</w:t>
      </w:r>
    </w:p>
    <w:p w:rsidR="0068683A" w:rsidRPr="00AD520F" w:rsidRDefault="00875731" w:rsidP="00875731">
      <w:pPr>
        <w:pStyle w:val="BodyText"/>
        <w:spacing w:before="4" w:line="355" w:lineRule="auto"/>
        <w:ind w:left="667" w:right="-373"/>
        <w:rPr>
          <w:rFonts w:cs="Arial"/>
          <w:lang w:val="sr-Cyrl-RS"/>
        </w:rPr>
      </w:pPr>
      <w:r>
        <w:rPr>
          <w:rFonts w:cs="Arial"/>
          <w:lang w:val="sr-Cyrl-RS"/>
        </w:rPr>
        <w:t>Механика пољопривредних машина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Ваздухопловно инжењерство</w:t>
      </w:r>
    </w:p>
    <w:p w:rsidR="00875731" w:rsidRDefault="00875731" w:rsidP="00875731">
      <w:pPr>
        <w:pStyle w:val="BodyText"/>
        <w:spacing w:before="2" w:line="352" w:lineRule="auto"/>
        <w:ind w:left="667" w:right="-373"/>
        <w:rPr>
          <w:rFonts w:cs="Arial"/>
          <w:lang w:val="sr-Cyrl-RS"/>
        </w:rPr>
      </w:pPr>
      <w:r>
        <w:rPr>
          <w:rFonts w:cs="Arial"/>
          <w:lang w:val="sr-Cyrl-RS"/>
        </w:rPr>
        <w:t>Одржавање ваздухоплова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Аутомобилски електрични системи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Аутомобилско инжењерство</w:t>
      </w:r>
    </w:p>
    <w:p w:rsidR="0068683A" w:rsidRPr="00AD520F" w:rsidRDefault="00875731" w:rsidP="00875731">
      <w:pPr>
        <w:pStyle w:val="BodyText"/>
        <w:spacing w:before="2" w:line="352" w:lineRule="auto"/>
        <w:ind w:left="667" w:right="-373"/>
        <w:rPr>
          <w:rFonts w:cs="Arial"/>
          <w:lang w:val="sr-Cyrl-RS"/>
        </w:rPr>
      </w:pPr>
      <w:r>
        <w:rPr>
          <w:rFonts w:cs="Arial"/>
          <w:lang w:val="sr-Cyrl-RS"/>
        </w:rPr>
        <w:t>Авионика</w:t>
      </w:r>
    </w:p>
    <w:p w:rsidR="0068683A" w:rsidRPr="00AD520F" w:rsidRDefault="00875731" w:rsidP="0016193C">
      <w:pPr>
        <w:pStyle w:val="BodyText"/>
        <w:spacing w:before="4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Каросерија</w:t>
      </w:r>
    </w:p>
    <w:p w:rsidR="00875731" w:rsidRDefault="00875731" w:rsidP="0016193C">
      <w:pPr>
        <w:pStyle w:val="BodyText"/>
        <w:spacing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Конструкција хеликоптера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Конструкција морских бродова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Бродско машинство</w:t>
      </w:r>
    </w:p>
    <w:p w:rsidR="003F2DB4" w:rsidRDefault="00875731" w:rsidP="00875731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Поморско инжењерство</w:t>
      </w:r>
      <w:r w:rsidR="005B4299" w:rsidRPr="00AD520F">
        <w:rPr>
          <w:rFonts w:cs="Arial"/>
          <w:lang w:val="sr-Cyrl-RS"/>
        </w:rPr>
        <w:t xml:space="preserve"> </w:t>
      </w:r>
    </w:p>
    <w:p w:rsidR="003F2DB4" w:rsidRDefault="003F2DB4" w:rsidP="00875731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</w:t>
      </w:r>
      <w:r w:rsidR="00875731">
        <w:rPr>
          <w:rFonts w:cs="Arial"/>
          <w:lang w:val="sr-Cyrl-RS"/>
        </w:rPr>
        <w:t>нже</w:t>
      </w:r>
      <w:r>
        <w:rPr>
          <w:rFonts w:cs="Arial"/>
          <w:lang w:val="sr-Cyrl-RS"/>
        </w:rPr>
        <w:t>ње</w:t>
      </w:r>
      <w:r w:rsidR="00875731">
        <w:rPr>
          <w:rFonts w:cs="Arial"/>
          <w:lang w:val="sr-Cyrl-RS"/>
        </w:rPr>
        <w:t>рство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мотоцикала</w:t>
      </w:r>
    </w:p>
    <w:p w:rsidR="00875731" w:rsidRDefault="00875731" w:rsidP="00875731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Механика мотоцикала</w:t>
      </w:r>
    </w:p>
    <w:p w:rsidR="00875731" w:rsidRDefault="0014200A" w:rsidP="00875731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Морнаричко инжењерство</w:t>
      </w:r>
    </w:p>
    <w:p w:rsidR="00875731" w:rsidRDefault="00875731" w:rsidP="00875731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Лимарија</w:t>
      </w:r>
    </w:p>
    <w:p w:rsidR="0068683A" w:rsidRPr="00AD520F" w:rsidRDefault="00875731" w:rsidP="00875731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Бродоградња</w:t>
      </w:r>
    </w:p>
    <w:p w:rsidR="0014200A" w:rsidRDefault="0014200A" w:rsidP="0014200A">
      <w:pPr>
        <w:pStyle w:val="BodyText"/>
        <w:spacing w:before="4" w:line="355" w:lineRule="auto"/>
        <w:ind w:left="667" w:right="-373"/>
        <w:rPr>
          <w:rFonts w:cs="Arial"/>
          <w:lang w:val="sr-Cyrl-RS"/>
        </w:rPr>
      </w:pPr>
      <w:r>
        <w:rPr>
          <w:rFonts w:cs="Arial"/>
          <w:lang w:val="sr-Cyrl-RS"/>
        </w:rPr>
        <w:t>Поправка и одржавање возова Машинство возила и мотора</w:t>
      </w:r>
    </w:p>
    <w:p w:rsidR="0068683A" w:rsidRPr="00AD520F" w:rsidRDefault="0014200A" w:rsidP="0014200A">
      <w:pPr>
        <w:pStyle w:val="BodyText"/>
        <w:spacing w:before="4" w:line="355" w:lineRule="auto"/>
        <w:ind w:left="667" w:right="-373"/>
        <w:rPr>
          <w:rFonts w:cs="Arial"/>
          <w:lang w:val="sr-Cyrl-RS"/>
        </w:rPr>
      </w:pPr>
      <w:r>
        <w:rPr>
          <w:rFonts w:cs="Arial"/>
          <w:lang w:val="sr-Cyrl-RS"/>
        </w:rPr>
        <w:t>Из</w:t>
      </w:r>
      <w:r w:rsidR="006A49EA">
        <w:rPr>
          <w:rFonts w:cs="Arial"/>
          <w:lang w:val="sr-Cyrl-RS"/>
        </w:rPr>
        <w:t>рада</w:t>
      </w:r>
      <w:r>
        <w:rPr>
          <w:rFonts w:cs="Arial"/>
          <w:lang w:val="sr-Cyrl-RS"/>
        </w:rPr>
        <w:t xml:space="preserve"> возила</w:t>
      </w:r>
    </w:p>
    <w:p w:rsidR="0014200A" w:rsidRDefault="0014200A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Дијагностика возила</w:t>
      </w:r>
    </w:p>
    <w:p w:rsidR="0014200A" w:rsidRDefault="0014200A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Електрични системи возила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Механика возила</w:t>
      </w:r>
    </w:p>
    <w:p w:rsidR="0068683A" w:rsidRPr="00AD520F" w:rsidRDefault="0014200A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Бојење возила</w:t>
      </w:r>
    </w:p>
    <w:p w:rsidR="0014200A" w:rsidRDefault="0014200A" w:rsidP="0016193C">
      <w:pPr>
        <w:pStyle w:val="BodyText"/>
        <w:spacing w:before="5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Поправка возила</w:t>
      </w:r>
    </w:p>
    <w:p w:rsidR="0068683A" w:rsidRPr="00AD520F" w:rsidRDefault="0014200A" w:rsidP="0016193C">
      <w:pPr>
        <w:pStyle w:val="BodyText"/>
        <w:spacing w:before="5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Опремање возила</w:t>
      </w:r>
    </w:p>
    <w:p w:rsidR="0068683A" w:rsidRPr="00AD520F" w:rsidRDefault="005B4299" w:rsidP="0016193C">
      <w:pPr>
        <w:pStyle w:val="BodyText"/>
        <w:spacing w:before="57"/>
        <w:ind w:left="668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="00233110">
        <w:rPr>
          <w:rFonts w:cs="Arial"/>
          <w:lang w:val="sr-Cyrl-RS"/>
        </w:rPr>
        <w:lastRenderedPageBreak/>
        <w:t>Лакирери</w:t>
      </w:r>
      <w:r w:rsidRPr="00AD520F">
        <w:rPr>
          <w:rFonts w:cs="Arial"/>
          <w:lang w:val="sr-Cyrl-RS"/>
        </w:rPr>
        <w:t>/</w:t>
      </w:r>
      <w:r w:rsidR="00B47BF1">
        <w:rPr>
          <w:rFonts w:cs="Arial"/>
          <w:lang w:val="sr-Cyrl-RS"/>
        </w:rPr>
        <w:t>фарбари возила</w:t>
      </w:r>
    </w:p>
    <w:p w:rsidR="0068683A" w:rsidRPr="00AD520F" w:rsidRDefault="00B47BF1" w:rsidP="00B47BF1">
      <w:pPr>
        <w:tabs>
          <w:tab w:val="left" w:pos="4528"/>
        </w:tabs>
        <w:spacing w:before="121"/>
        <w:ind w:left="668" w:right="-575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0719 Инжењерство и инжењерски послови неразврстани на другом месту</w:t>
      </w:r>
    </w:p>
    <w:p w:rsidR="0068683A" w:rsidRPr="00AD520F" w:rsidRDefault="00B47BF1" w:rsidP="0016193C">
      <w:pPr>
        <w:pStyle w:val="BodyText"/>
        <w:spacing w:before="118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Нанотехнологија</w:t>
      </w:r>
    </w:p>
    <w:p w:rsidR="00B47BF1" w:rsidRPr="00B47BF1" w:rsidRDefault="00B47BF1" w:rsidP="0016193C">
      <w:pPr>
        <w:pStyle w:val="ListParagraph"/>
        <w:numPr>
          <w:ilvl w:val="0"/>
          <w:numId w:val="9"/>
        </w:numPr>
        <w:tabs>
          <w:tab w:val="left" w:pos="668"/>
        </w:tabs>
        <w:spacing w:before="4" w:line="370" w:lineRule="atLeast"/>
        <w:ind w:left="100"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Производња и прерада</w:t>
      </w:r>
    </w:p>
    <w:p w:rsidR="00B47BF1" w:rsidRDefault="005B4299" w:rsidP="00FA1AEA">
      <w:pPr>
        <w:pStyle w:val="ListParagraph"/>
        <w:tabs>
          <w:tab w:val="left" w:pos="668"/>
        </w:tabs>
        <w:spacing w:before="4"/>
        <w:ind w:left="100" w:right="-717"/>
        <w:rPr>
          <w:rFonts w:ascii="Arial" w:hAnsi="Arial" w:cs="Arial"/>
          <w:b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0720 </w:t>
      </w:r>
      <w:r w:rsidR="00B47BF1" w:rsidRPr="00FA1AEA">
        <w:rPr>
          <w:rFonts w:ascii="Arial" w:hAnsi="Arial" w:cs="Arial"/>
          <w:b/>
          <w:sz w:val="20"/>
          <w:szCs w:val="20"/>
          <w:lang w:val="sr-Cyrl-RS"/>
        </w:rPr>
        <w:t>Производња и прерада које нису даље дефинисане</w:t>
      </w:r>
      <w:r w:rsidR="00B47BF1">
        <w:rPr>
          <w:rFonts w:ascii="Arial" w:hAnsi="Arial" w:cs="Arial"/>
          <w:b/>
          <w:lang w:val="sr-Cyrl-RS"/>
        </w:rPr>
        <w:t xml:space="preserve"> </w:t>
      </w:r>
    </w:p>
    <w:p w:rsidR="0068683A" w:rsidRPr="00AD520F" w:rsidRDefault="005B4299" w:rsidP="00B47BF1">
      <w:pPr>
        <w:pStyle w:val="ListParagraph"/>
        <w:tabs>
          <w:tab w:val="left" w:pos="668"/>
        </w:tabs>
        <w:spacing w:before="4" w:line="370" w:lineRule="atLeast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0721 </w:t>
      </w:r>
      <w:r w:rsidR="00B47BF1">
        <w:rPr>
          <w:rFonts w:ascii="Arial" w:hAnsi="Arial" w:cs="Arial"/>
          <w:b/>
          <w:lang w:val="sr-Cyrl-RS"/>
        </w:rPr>
        <w:t>Прерада хране</w:t>
      </w:r>
    </w:p>
    <w:p w:rsidR="00B47BF1" w:rsidRDefault="00B47BF1" w:rsidP="0016193C">
      <w:pPr>
        <w:pStyle w:val="BodyText"/>
        <w:spacing w:before="1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Пекарство</w:t>
      </w:r>
    </w:p>
    <w:p w:rsidR="00B47BF1" w:rsidRDefault="00B47BF1" w:rsidP="0016193C">
      <w:pPr>
        <w:pStyle w:val="BodyText"/>
        <w:spacing w:before="1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пива</w:t>
      </w:r>
    </w:p>
    <w:p w:rsidR="0068683A" w:rsidRPr="00AD520F" w:rsidRDefault="00B47BF1" w:rsidP="0016193C">
      <w:pPr>
        <w:pStyle w:val="BodyText"/>
        <w:spacing w:before="1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Месарство</w:t>
      </w:r>
    </w:p>
    <w:p w:rsidR="00B47BF1" w:rsidRDefault="00B47BF1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сира</w:t>
      </w:r>
    </w:p>
    <w:p w:rsidR="0068683A" w:rsidRPr="00AD520F" w:rsidRDefault="00B47BF1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Кондиторски производи</w:t>
      </w:r>
    </w:p>
    <w:p w:rsidR="0068683A" w:rsidRPr="00AD520F" w:rsidRDefault="00B47BF1" w:rsidP="00B47BF1">
      <w:pPr>
        <w:pStyle w:val="BodyText"/>
        <w:spacing w:before="2" w:line="352" w:lineRule="auto"/>
        <w:ind w:left="668" w:right="-717"/>
        <w:rPr>
          <w:rFonts w:cs="Arial"/>
          <w:lang w:val="sr-Cyrl-RS"/>
        </w:rPr>
      </w:pPr>
      <w:r>
        <w:rPr>
          <w:rFonts w:cs="Arial"/>
          <w:lang w:val="sr-Cyrl-RS"/>
        </w:rPr>
        <w:t>Млеко и млечни производи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индустријски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Наука о млечним производима</w:t>
      </w:r>
    </w:p>
    <w:p w:rsidR="0068683A" w:rsidRPr="00AD520F" w:rsidRDefault="00B47BF1" w:rsidP="0016193C">
      <w:pPr>
        <w:pStyle w:val="BodyText"/>
        <w:spacing w:before="4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Дестилисање алкохолних пића</w:t>
      </w:r>
    </w:p>
    <w:p w:rsidR="00FA1AEA" w:rsidRDefault="00FA1AEA" w:rsidP="0016193C">
      <w:pPr>
        <w:pStyle w:val="BodyText"/>
        <w:spacing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Прерада хране и пића</w:t>
      </w:r>
    </w:p>
    <w:p w:rsidR="001150AE" w:rsidRDefault="00FA1AEA" w:rsidP="00FA1AEA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Руковање с храном/хигијена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1150AE" w:rsidP="001150AE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Припрема хране</w:t>
      </w:r>
    </w:p>
    <w:p w:rsidR="0068683A" w:rsidRPr="00AD520F" w:rsidRDefault="001150AE" w:rsidP="0016193C">
      <w:pPr>
        <w:pStyle w:val="BodyText"/>
        <w:spacing w:before="1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Конзервирање хране</w:t>
      </w:r>
    </w:p>
    <w:p w:rsidR="001150AE" w:rsidRDefault="001150AE" w:rsidP="0016193C">
      <w:pPr>
        <w:pStyle w:val="BodyText"/>
        <w:spacing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Индустрија прераде хране</w:t>
      </w:r>
    </w:p>
    <w:p w:rsidR="0068683A" w:rsidRPr="00AD520F" w:rsidRDefault="001150AE" w:rsidP="001150AE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Наука о храни</w:t>
      </w:r>
    </w:p>
    <w:p w:rsidR="001150AE" w:rsidRDefault="001150AE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Наука и технологија хране</w:t>
      </w:r>
    </w:p>
    <w:p w:rsidR="0068683A" w:rsidRPr="00AD520F" w:rsidRDefault="001150AE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Технике припреме хране</w:t>
      </w:r>
    </w:p>
    <w:p w:rsidR="0068683A" w:rsidRPr="00AD520F" w:rsidRDefault="008931E5" w:rsidP="001150AE">
      <w:pPr>
        <w:pStyle w:val="BodyText"/>
        <w:spacing w:before="2" w:line="352" w:lineRule="auto"/>
        <w:ind w:left="668" w:right="-575"/>
        <w:rPr>
          <w:rFonts w:cs="Arial"/>
          <w:lang w:val="sr-Cyrl-RS"/>
        </w:rPr>
      </w:pPr>
      <w:r>
        <w:rPr>
          <w:rFonts w:cs="Arial"/>
          <w:lang w:val="sr-Cyrl-RS"/>
        </w:rPr>
        <w:t>Индустријско пекарство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производња брашна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Прерада меса</w:t>
      </w:r>
    </w:p>
    <w:p w:rsidR="008931E5" w:rsidRDefault="008931E5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Посластичарство</w:t>
      </w:r>
    </w:p>
    <w:p w:rsidR="008931E5" w:rsidRDefault="008931E5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Прерада дувана</w:t>
      </w:r>
    </w:p>
    <w:p w:rsidR="008931E5" w:rsidRDefault="008931E5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вина</w:t>
      </w:r>
    </w:p>
    <w:p w:rsidR="0068683A" w:rsidRPr="00AD520F" w:rsidRDefault="008931E5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Наука о вину</w:t>
      </w:r>
    </w:p>
    <w:p w:rsidR="0068683A" w:rsidRPr="00AD520F" w:rsidRDefault="008931E5" w:rsidP="0016193C">
      <w:pPr>
        <w:pStyle w:val="BodyText"/>
        <w:spacing w:before="1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Складиштење/зрење вина</w:t>
      </w:r>
    </w:p>
    <w:p w:rsidR="0068683A" w:rsidRPr="00AD520F" w:rsidRDefault="001150AE" w:rsidP="001150AE">
      <w:pPr>
        <w:spacing w:before="121"/>
        <w:ind w:left="668" w:right="-575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0722 Материјали</w:t>
      </w:r>
      <w:r w:rsidR="005B4299" w:rsidRPr="00AD520F">
        <w:rPr>
          <w:rFonts w:ascii="Arial" w:hAnsi="Arial" w:cs="Arial"/>
          <w:b/>
          <w:lang w:val="sr-Cyrl-RS"/>
        </w:rPr>
        <w:t xml:space="preserve"> (</w:t>
      </w:r>
      <w:r>
        <w:rPr>
          <w:rFonts w:ascii="Arial" w:hAnsi="Arial" w:cs="Arial"/>
          <w:b/>
          <w:lang w:val="sr-Cyrl-RS"/>
        </w:rPr>
        <w:t>стакло</w:t>
      </w:r>
      <w:r w:rsidR="005B4299" w:rsidRPr="00AD520F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папир</w:t>
      </w:r>
      <w:r w:rsidR="005B4299" w:rsidRPr="00AD520F">
        <w:rPr>
          <w:rFonts w:ascii="Arial" w:hAnsi="Arial" w:cs="Arial"/>
          <w:b/>
          <w:lang w:val="sr-Cyrl-RS"/>
        </w:rPr>
        <w:t>,</w:t>
      </w:r>
      <w:r>
        <w:rPr>
          <w:rFonts w:ascii="Arial" w:hAnsi="Arial" w:cs="Arial"/>
          <w:b/>
          <w:lang w:val="sr-Cyrl-RS"/>
        </w:rPr>
        <w:t xml:space="preserve"> пластика и дрво</w:t>
      </w:r>
      <w:r w:rsidR="005B4299" w:rsidRPr="00AD520F">
        <w:rPr>
          <w:rFonts w:ascii="Arial" w:hAnsi="Arial" w:cs="Arial"/>
          <w:b/>
          <w:lang w:val="sr-Cyrl-RS"/>
        </w:rPr>
        <w:t>)</w:t>
      </w:r>
    </w:p>
    <w:p w:rsidR="0068683A" w:rsidRPr="00AD520F" w:rsidRDefault="001150AE" w:rsidP="001150AE">
      <w:pPr>
        <w:pStyle w:val="BodyText"/>
        <w:tabs>
          <w:tab w:val="left" w:pos="4528"/>
        </w:tabs>
        <w:spacing w:before="119" w:line="355" w:lineRule="auto"/>
        <w:ind w:left="668" w:right="-575"/>
        <w:rPr>
          <w:rFonts w:cs="Arial"/>
          <w:lang w:val="sr-Cyrl-RS"/>
        </w:rPr>
      </w:pPr>
      <w:r>
        <w:rPr>
          <w:rFonts w:cs="Arial"/>
          <w:lang w:val="sr-Cyrl-RS"/>
        </w:rPr>
        <w:t>Израда чамаца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без моторног погона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Израда ормара</w:t>
      </w:r>
    </w:p>
    <w:p w:rsidR="0068683A" w:rsidRPr="00AD520F" w:rsidRDefault="00FA1AEA" w:rsidP="00FA1AEA">
      <w:pPr>
        <w:pStyle w:val="BodyText"/>
        <w:spacing w:before="2"/>
        <w:ind w:left="668" w:right="-575"/>
        <w:rPr>
          <w:rFonts w:cs="Arial"/>
          <w:lang w:val="sr-Cyrl-RS"/>
        </w:rPr>
      </w:pPr>
      <w:r>
        <w:rPr>
          <w:rFonts w:cs="Arial"/>
          <w:lang w:val="sr-Cyrl-RS"/>
        </w:rPr>
        <w:t>Рад са трском, прућем и бамбусом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480" w:bottom="1160" w:left="1340" w:header="0" w:footer="978" w:gutter="0"/>
          <w:cols w:num="2" w:space="720" w:equalWidth="0">
            <w:col w:w="4163" w:space="729"/>
            <w:col w:w="4528"/>
          </w:cols>
        </w:sectPr>
      </w:pPr>
    </w:p>
    <w:p w:rsidR="00FA1AEA" w:rsidRDefault="00FA1AEA" w:rsidP="0016193C">
      <w:pPr>
        <w:pStyle w:val="BodyText"/>
        <w:spacing w:before="57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Столарство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намештај</w:t>
      </w:r>
      <w:r w:rsidR="005B4299" w:rsidRPr="00AD520F">
        <w:rPr>
          <w:rFonts w:cs="Arial"/>
          <w:lang w:val="sr-Cyrl-RS"/>
        </w:rPr>
        <w:t xml:space="preserve">) </w:t>
      </w:r>
    </w:p>
    <w:p w:rsidR="00FA1AEA" w:rsidRDefault="00FA1AEA" w:rsidP="00FA1AEA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Керамика </w:t>
      </w:r>
      <w:r w:rsidR="005B4299" w:rsidRPr="00AD520F">
        <w:rPr>
          <w:rFonts w:cs="Arial"/>
          <w:lang w:val="sr-Cyrl-RS"/>
        </w:rPr>
        <w:t>(</w:t>
      </w:r>
      <w:r>
        <w:rPr>
          <w:rFonts w:cs="Arial"/>
          <w:lang w:val="sr-Cyrl-RS"/>
        </w:rPr>
        <w:t>индустријска</w:t>
      </w:r>
      <w:r w:rsidR="005B4299" w:rsidRPr="00AD520F">
        <w:rPr>
          <w:rFonts w:cs="Arial"/>
          <w:lang w:val="sr-Cyrl-RS"/>
        </w:rPr>
        <w:t xml:space="preserve">) </w:t>
      </w:r>
    </w:p>
    <w:p w:rsidR="00FA1AEA" w:rsidRDefault="00FA1AEA" w:rsidP="00FA1AEA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Занати обраде намештаја</w:t>
      </w:r>
      <w:r w:rsidR="005B4299" w:rsidRPr="00AD520F">
        <w:rPr>
          <w:rFonts w:cs="Arial"/>
          <w:lang w:val="sr-Cyrl-RS"/>
        </w:rPr>
        <w:t xml:space="preserve"> </w:t>
      </w:r>
    </w:p>
    <w:p w:rsidR="00FA1AEA" w:rsidRDefault="00FA1AEA" w:rsidP="00FA1AEA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Израда намештаја</w:t>
      </w:r>
    </w:p>
    <w:p w:rsidR="0068683A" w:rsidRPr="00AD520F" w:rsidRDefault="00FA1AEA" w:rsidP="00FA1AEA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стакла</w:t>
      </w:r>
    </w:p>
    <w:p w:rsidR="0068683A" w:rsidRPr="00AD520F" w:rsidRDefault="00FA1AEA" w:rsidP="00FA1AEA">
      <w:pPr>
        <w:pStyle w:val="BodyText"/>
        <w:spacing w:before="4" w:line="355" w:lineRule="auto"/>
        <w:ind w:left="667" w:right="99"/>
        <w:rPr>
          <w:rFonts w:cs="Arial"/>
          <w:lang w:val="sr-Cyrl-RS"/>
        </w:rPr>
      </w:pPr>
      <w:r>
        <w:rPr>
          <w:rFonts w:cs="Arial"/>
          <w:lang w:val="sr-Cyrl-RS"/>
        </w:rPr>
        <w:t>Дување стакла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индустријско</w:t>
      </w:r>
      <w:r w:rsidR="005B4299" w:rsidRPr="00AD520F">
        <w:rPr>
          <w:rFonts w:cs="Arial"/>
          <w:lang w:val="sr-Cyrl-RS"/>
        </w:rPr>
        <w:t xml:space="preserve">) </w:t>
      </w:r>
      <w:r w:rsidRPr="00FA1AEA">
        <w:rPr>
          <w:rFonts w:cs="Arial"/>
          <w:sz w:val="20"/>
          <w:szCs w:val="20"/>
          <w:lang w:val="sr-Cyrl-RS"/>
        </w:rPr>
        <w:t>Индустријска производња дијаманата</w:t>
      </w:r>
    </w:p>
    <w:p w:rsidR="0068683A" w:rsidRPr="00AD520F" w:rsidRDefault="00E20608" w:rsidP="0016193C">
      <w:pPr>
        <w:pStyle w:val="BodyText"/>
        <w:spacing w:before="2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и прерада папира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Производња пластике</w:t>
      </w:r>
    </w:p>
    <w:p w:rsidR="00E20608" w:rsidRDefault="00E20608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Прерада гуме</w:t>
      </w:r>
    </w:p>
    <w:p w:rsidR="0068683A" w:rsidRPr="00AD520F" w:rsidRDefault="00E20608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Сечење камена</w:t>
      </w:r>
    </w:p>
    <w:p w:rsidR="0068683A" w:rsidRPr="00AD520F" w:rsidRDefault="00E20608" w:rsidP="0016193C">
      <w:pPr>
        <w:pStyle w:val="BodyText"/>
        <w:spacing w:before="2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синтетичких влакана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Технологија дрвне грађе</w:t>
      </w:r>
    </w:p>
    <w:p w:rsidR="00E20608" w:rsidRDefault="00E20608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Машинска обрада дрвета</w:t>
      </w:r>
    </w:p>
    <w:p w:rsidR="00E20608" w:rsidRDefault="00E20608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Дрвна технологија</w:t>
      </w:r>
    </w:p>
    <w:p w:rsidR="00E216E8" w:rsidRDefault="00E216E8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Тесарски занати</w:t>
      </w:r>
    </w:p>
    <w:p w:rsidR="0068683A" w:rsidRPr="00AD520F" w:rsidRDefault="00E216E8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Тесарство и столарство</w:t>
      </w:r>
    </w:p>
    <w:p w:rsidR="0068683A" w:rsidRPr="00AD520F" w:rsidRDefault="00E216E8" w:rsidP="0016193C">
      <w:pPr>
        <w:spacing w:before="6"/>
        <w:ind w:left="667" w:right="334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0723 Текстил</w:t>
      </w:r>
      <w:r w:rsidR="005B4299" w:rsidRPr="00AD520F">
        <w:rPr>
          <w:rFonts w:ascii="Arial" w:hAnsi="Arial" w:cs="Arial"/>
          <w:b/>
          <w:lang w:val="sr-Cyrl-RS"/>
        </w:rPr>
        <w:t xml:space="preserve"> (</w:t>
      </w:r>
      <w:r>
        <w:rPr>
          <w:rFonts w:ascii="Arial" w:hAnsi="Arial" w:cs="Arial"/>
          <w:b/>
          <w:lang w:val="sr-Cyrl-RS"/>
        </w:rPr>
        <w:t>одећа, обућа и кожа</w:t>
      </w:r>
      <w:r w:rsidR="005B4299" w:rsidRPr="00AD520F">
        <w:rPr>
          <w:rFonts w:ascii="Arial" w:hAnsi="Arial" w:cs="Arial"/>
          <w:b/>
          <w:lang w:val="sr-Cyrl-RS"/>
        </w:rPr>
        <w:t>)</w:t>
      </w:r>
    </w:p>
    <w:p w:rsidR="00E216E8" w:rsidRPr="00B418B0" w:rsidRDefault="00E216E8" w:rsidP="00B418B0">
      <w:pPr>
        <w:pStyle w:val="BodyText"/>
        <w:spacing w:before="118" w:line="355" w:lineRule="auto"/>
        <w:ind w:left="667" w:right="-42"/>
        <w:rPr>
          <w:rFonts w:cs="Arial"/>
          <w:sz w:val="18"/>
          <w:szCs w:val="18"/>
          <w:lang w:val="sr-Cyrl-RS"/>
        </w:rPr>
      </w:pPr>
      <w:r w:rsidRPr="00B418B0">
        <w:rPr>
          <w:rFonts w:cs="Arial"/>
          <w:sz w:val="18"/>
          <w:szCs w:val="18"/>
          <w:lang w:val="sr-Cyrl-RS"/>
        </w:rPr>
        <w:t>Израда одеће, одевних предмета и текстила</w:t>
      </w:r>
    </w:p>
    <w:p w:rsidR="0068683A" w:rsidRPr="00AD520F" w:rsidRDefault="00E216E8" w:rsidP="00E216E8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Индустрија одеће</w:t>
      </w:r>
    </w:p>
    <w:p w:rsidR="00B418B0" w:rsidRDefault="00B418B0" w:rsidP="0016193C">
      <w:pPr>
        <w:pStyle w:val="BodyText"/>
        <w:spacing w:before="2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Занатска израда одеће</w:t>
      </w:r>
    </w:p>
    <w:p w:rsidR="00B418B0" w:rsidRDefault="00B418B0" w:rsidP="0016193C">
      <w:pPr>
        <w:pStyle w:val="BodyText"/>
        <w:spacing w:before="2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Шивење по мери</w:t>
      </w:r>
    </w:p>
    <w:p w:rsidR="00B418B0" w:rsidRDefault="00B418B0" w:rsidP="0016193C">
      <w:pPr>
        <w:pStyle w:val="BodyText"/>
        <w:spacing w:before="2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Сечење и кројење</w:t>
      </w:r>
    </w:p>
    <w:p w:rsidR="0068683A" w:rsidRPr="00AD520F" w:rsidRDefault="00B418B0" w:rsidP="0016193C">
      <w:pPr>
        <w:pStyle w:val="BodyText"/>
        <w:spacing w:before="2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Шивење одеће</w:t>
      </w:r>
    </w:p>
    <w:p w:rsidR="0068683A" w:rsidRPr="00AD520F" w:rsidRDefault="00B418B0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Вез и ручни рад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индустријски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Израда обуће</w:t>
      </w:r>
    </w:p>
    <w:p w:rsidR="00B418B0" w:rsidRDefault="00B418B0" w:rsidP="0016193C">
      <w:pPr>
        <w:pStyle w:val="BodyText"/>
        <w:spacing w:before="2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Израда одеће од крзна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B418B0" w:rsidP="0016193C">
      <w:pPr>
        <w:pStyle w:val="BodyText"/>
        <w:spacing w:before="2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Крзнар</w:t>
      </w:r>
    </w:p>
    <w:p w:rsidR="00B418B0" w:rsidRDefault="00B418B0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Производња </w:t>
      </w:r>
      <w:r w:rsidR="00AE4DE0">
        <w:rPr>
          <w:rFonts w:cs="Arial"/>
          <w:lang w:val="sr-Cyrl-RS"/>
        </w:rPr>
        <w:t>конфекције</w:t>
      </w:r>
      <w:r w:rsidR="005B4299" w:rsidRPr="00AD520F">
        <w:rPr>
          <w:rFonts w:cs="Arial"/>
          <w:lang w:val="sr-Cyrl-RS"/>
        </w:rPr>
        <w:t xml:space="preserve"> </w:t>
      </w:r>
    </w:p>
    <w:p w:rsidR="00B418B0" w:rsidRDefault="00B418B0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Штрикање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индустријско</w:t>
      </w:r>
      <w:r w:rsidR="005B4299" w:rsidRPr="00AD520F">
        <w:rPr>
          <w:rFonts w:cs="Arial"/>
          <w:lang w:val="sr-Cyrl-RS"/>
        </w:rPr>
        <w:t xml:space="preserve">) </w:t>
      </w:r>
    </w:p>
    <w:p w:rsidR="00B418B0" w:rsidRDefault="00B418B0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предмета од коже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Прерада коже</w:t>
      </w:r>
    </w:p>
    <w:p w:rsidR="0068683A" w:rsidRPr="00AD520F" w:rsidRDefault="00B418B0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Кожарски занати</w:t>
      </w:r>
    </w:p>
    <w:p w:rsidR="0068683A" w:rsidRPr="00AD520F" w:rsidRDefault="00AE4DE0" w:rsidP="0016193C">
      <w:pPr>
        <w:pStyle w:val="BodyText"/>
        <w:spacing w:before="5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Радник на обради крзна</w:t>
      </w:r>
    </w:p>
    <w:p w:rsidR="0068683A" w:rsidRPr="00AD520F" w:rsidRDefault="005B4299" w:rsidP="0016193C">
      <w:pPr>
        <w:pStyle w:val="BodyText"/>
        <w:spacing w:before="57"/>
        <w:ind w:left="668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="00FA1AEA">
        <w:rPr>
          <w:rFonts w:cs="Arial"/>
          <w:lang w:val="sr-Cyrl-RS"/>
        </w:rPr>
        <w:lastRenderedPageBreak/>
        <w:t>Седларство</w:t>
      </w:r>
    </w:p>
    <w:p w:rsidR="0068683A" w:rsidRPr="00AD520F" w:rsidRDefault="00FA1AEA" w:rsidP="0016193C">
      <w:pPr>
        <w:pStyle w:val="BodyText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Шивење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индустријско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FA1AEA" w:rsidP="0016193C">
      <w:pPr>
        <w:pStyle w:val="BodyText"/>
        <w:spacing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Поправка обуће, чизама и коже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Израда обуће</w:t>
      </w:r>
    </w:p>
    <w:p w:rsidR="00FA1AEA" w:rsidRDefault="00FA1AEA" w:rsidP="0016193C">
      <w:pPr>
        <w:pStyle w:val="BodyText"/>
        <w:spacing w:before="5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коже</w:t>
      </w:r>
    </w:p>
    <w:p w:rsidR="0068683A" w:rsidRPr="00AD520F" w:rsidRDefault="00E216E8" w:rsidP="0016193C">
      <w:pPr>
        <w:pStyle w:val="BodyText"/>
        <w:spacing w:before="5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Кућни текстил</w:t>
      </w:r>
    </w:p>
    <w:p w:rsidR="00E20608" w:rsidRDefault="00E20608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Предење</w:t>
      </w:r>
    </w:p>
    <w:p w:rsidR="0068683A" w:rsidRPr="00AD520F" w:rsidRDefault="00E20608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Кројење</w:t>
      </w:r>
    </w:p>
    <w:p w:rsidR="00E20608" w:rsidRDefault="00E20608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Текстил, одећа и обућа</w:t>
      </w:r>
    </w:p>
    <w:p w:rsidR="0068683A" w:rsidRPr="00AD520F" w:rsidRDefault="00E20608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Текстилне технике</w:t>
      </w:r>
    </w:p>
    <w:p w:rsidR="00E20608" w:rsidRDefault="00E20608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Текстилни занати</w:t>
      </w:r>
    </w:p>
    <w:p w:rsidR="00E20608" w:rsidRDefault="00E20608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Тапетарство</w:t>
      </w:r>
    </w:p>
    <w:p w:rsidR="00E20608" w:rsidRDefault="00E20608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Ткање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индустријско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E20608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Наука о вуни</w:t>
      </w:r>
    </w:p>
    <w:p w:rsidR="0068683A" w:rsidRPr="00AD520F" w:rsidRDefault="005B4299" w:rsidP="0016193C">
      <w:pPr>
        <w:spacing w:before="2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0724 </w:t>
      </w:r>
      <w:r w:rsidR="00E216E8">
        <w:rPr>
          <w:rFonts w:ascii="Arial" w:hAnsi="Arial" w:cs="Arial"/>
          <w:b/>
          <w:lang w:val="sr-Cyrl-RS"/>
        </w:rPr>
        <w:t>Рударство и екстракција</w:t>
      </w:r>
    </w:p>
    <w:p w:rsidR="00E216E8" w:rsidRDefault="006E33C9" w:rsidP="0016193C">
      <w:pPr>
        <w:pStyle w:val="BodyText"/>
        <w:spacing w:before="119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Рударење уг</w:t>
      </w:r>
      <w:r w:rsidR="00E216E8">
        <w:rPr>
          <w:rFonts w:cs="Arial"/>
          <w:lang w:val="sr-Cyrl-RS"/>
        </w:rPr>
        <w:t>ља</w:t>
      </w:r>
    </w:p>
    <w:p w:rsidR="0068683A" w:rsidRPr="00AD520F" w:rsidRDefault="00E216E8" w:rsidP="00E216E8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Бушење</w:t>
      </w:r>
    </w:p>
    <w:p w:rsidR="00E216E8" w:rsidRDefault="00E216E8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Минерална технологија</w:t>
      </w:r>
    </w:p>
    <w:p w:rsidR="00E216E8" w:rsidRDefault="00E216E8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Рударско инжењерство</w:t>
      </w:r>
    </w:p>
    <w:p w:rsidR="00E216E8" w:rsidRDefault="00E216E8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Рударење минерала</w:t>
      </w:r>
    </w:p>
    <w:p w:rsidR="00E216E8" w:rsidRDefault="00E216E8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Технологија рударских радова</w:t>
      </w:r>
    </w:p>
    <w:p w:rsidR="0068683A" w:rsidRPr="00AD520F" w:rsidRDefault="00E216E8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Бушење нафте и гаса</w:t>
      </w:r>
    </w:p>
    <w:p w:rsidR="00E216E8" w:rsidRDefault="00E216E8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Екстракција нафте и гаса</w:t>
      </w:r>
    </w:p>
    <w:p w:rsidR="00E216E8" w:rsidRDefault="00E216E8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Надзор каменолома</w:t>
      </w:r>
    </w:p>
    <w:p w:rsidR="0068683A" w:rsidRPr="00AD520F" w:rsidRDefault="00E216E8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Екстракција сировина</w:t>
      </w:r>
    </w:p>
    <w:p w:rsidR="0068683A" w:rsidRPr="00AD520F" w:rsidRDefault="00AE4DE0" w:rsidP="00AE4DE0">
      <w:pPr>
        <w:tabs>
          <w:tab w:val="left" w:pos="4647"/>
        </w:tabs>
        <w:spacing w:before="2"/>
        <w:ind w:left="668" w:right="-456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0729 Производња и прерада неразврстани на другом месту</w:t>
      </w:r>
    </w:p>
    <w:p w:rsidR="0068683A" w:rsidRPr="00AD520F" w:rsidRDefault="0068683A" w:rsidP="0016193C">
      <w:pPr>
        <w:spacing w:before="8"/>
        <w:ind w:right="334"/>
        <w:rPr>
          <w:rFonts w:ascii="Arial" w:eastAsia="Arial" w:hAnsi="Arial" w:cs="Arial"/>
          <w:b/>
          <w:bCs/>
          <w:sz w:val="32"/>
          <w:szCs w:val="32"/>
          <w:lang w:val="sr-Cyrl-RS"/>
        </w:rPr>
      </w:pPr>
    </w:p>
    <w:p w:rsidR="00AE4DE0" w:rsidRPr="00AE4DE0" w:rsidRDefault="00AE4DE0" w:rsidP="00AE4DE0">
      <w:pPr>
        <w:pStyle w:val="ListParagraph"/>
        <w:numPr>
          <w:ilvl w:val="0"/>
          <w:numId w:val="9"/>
        </w:numPr>
        <w:tabs>
          <w:tab w:val="left" w:pos="142"/>
        </w:tabs>
        <w:spacing w:line="252" w:lineRule="exact"/>
        <w:ind w:left="142" w:right="-456" w:firstLine="0"/>
        <w:rPr>
          <w:rFonts w:ascii="Arial" w:eastAsia="Arial" w:hAnsi="Arial" w:cs="Arial"/>
          <w:lang w:val="sr-Cyrl-RS"/>
        </w:rPr>
      </w:pPr>
      <w:r w:rsidRPr="00AE4DE0">
        <w:rPr>
          <w:rFonts w:ascii="Arial" w:hAnsi="Arial" w:cs="Arial"/>
          <w:b/>
          <w:lang w:val="sr-Cyrl-RS"/>
        </w:rPr>
        <w:t>Архитектура и грађевинарство</w:t>
      </w:r>
      <w:r w:rsidR="005B4299" w:rsidRPr="00AE4DE0">
        <w:rPr>
          <w:rFonts w:ascii="Arial" w:hAnsi="Arial" w:cs="Arial"/>
          <w:b/>
          <w:lang w:val="sr-Cyrl-RS"/>
        </w:rPr>
        <w:t xml:space="preserve"> </w:t>
      </w:r>
    </w:p>
    <w:p w:rsidR="0068683A" w:rsidRPr="00AE4DE0" w:rsidRDefault="005B4299" w:rsidP="00AE4DE0">
      <w:pPr>
        <w:pStyle w:val="ListParagraph"/>
        <w:tabs>
          <w:tab w:val="left" w:pos="142"/>
        </w:tabs>
        <w:spacing w:line="252" w:lineRule="exact"/>
        <w:ind w:left="142" w:right="-456"/>
        <w:rPr>
          <w:rFonts w:ascii="Arial" w:eastAsia="Arial" w:hAnsi="Arial" w:cs="Arial"/>
          <w:lang w:val="sr-Cyrl-RS"/>
        </w:rPr>
      </w:pPr>
      <w:r w:rsidRPr="00AE4DE0">
        <w:rPr>
          <w:rFonts w:ascii="Arial" w:hAnsi="Arial" w:cs="Arial"/>
          <w:b/>
          <w:lang w:val="sr-Cyrl-RS"/>
        </w:rPr>
        <w:t xml:space="preserve">0730 </w:t>
      </w:r>
      <w:r w:rsidR="00AE4DE0" w:rsidRPr="00AE4DE0">
        <w:rPr>
          <w:rFonts w:ascii="Arial" w:hAnsi="Arial" w:cs="Arial"/>
          <w:b/>
          <w:lang w:val="sr-Cyrl-RS"/>
        </w:rPr>
        <w:t>Архитектура и грађевинарство који нису даље дефинисани</w:t>
      </w:r>
    </w:p>
    <w:p w:rsidR="001576ED" w:rsidRDefault="001576ED" w:rsidP="001576ED">
      <w:pPr>
        <w:spacing w:before="120" w:line="352" w:lineRule="auto"/>
        <w:ind w:left="668" w:right="-456" w:hanging="568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0731 Архитектура и урбанизам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</w:p>
    <w:p w:rsidR="001576ED" w:rsidRDefault="001576ED" w:rsidP="001576ED">
      <w:pPr>
        <w:spacing w:line="276" w:lineRule="auto"/>
        <w:ind w:left="668" w:right="-456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Архитектонско урбано пројектовање и планирање</w:t>
      </w:r>
      <w:r w:rsidR="005B4299" w:rsidRPr="00AD520F">
        <w:rPr>
          <w:rFonts w:ascii="Arial" w:hAnsi="Arial" w:cs="Arial"/>
          <w:lang w:val="sr-Cyrl-RS"/>
        </w:rPr>
        <w:t xml:space="preserve"> </w:t>
      </w:r>
    </w:p>
    <w:p w:rsidR="0068683A" w:rsidRPr="00AD520F" w:rsidRDefault="001576ED" w:rsidP="001576ED">
      <w:pPr>
        <w:spacing w:line="276" w:lineRule="auto"/>
        <w:ind w:left="668" w:right="-456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lang w:val="sr-Cyrl-RS"/>
        </w:rPr>
        <w:t>Архитектура</w:t>
      </w:r>
    </w:p>
    <w:p w:rsidR="0068683A" w:rsidRPr="00AD520F" w:rsidRDefault="001576ED" w:rsidP="001576ED">
      <w:pPr>
        <w:pStyle w:val="BodyText"/>
        <w:spacing w:before="5" w:line="276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Пројектовање зграда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60" w:bottom="1160" w:left="1340" w:header="0" w:footer="978" w:gutter="0"/>
          <w:cols w:num="2" w:space="720" w:equalWidth="0">
            <w:col w:w="4494" w:space="399"/>
            <w:col w:w="4647"/>
          </w:cols>
        </w:sectPr>
      </w:pPr>
    </w:p>
    <w:p w:rsidR="0068683A" w:rsidRPr="00AD520F" w:rsidRDefault="001576ED" w:rsidP="001576ED">
      <w:pPr>
        <w:pStyle w:val="BodyText"/>
        <w:spacing w:before="57" w:line="355" w:lineRule="auto"/>
        <w:ind w:left="667" w:right="-151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Картографија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премер земљишта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Планирање градова</w:t>
      </w:r>
    </w:p>
    <w:p w:rsidR="001576ED" w:rsidRDefault="001576ED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Развој заједница</w:t>
      </w:r>
    </w:p>
    <w:p w:rsidR="001576ED" w:rsidRDefault="001576ED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Планирање заједница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Пејзажна архитектура</w:t>
      </w:r>
    </w:p>
    <w:p w:rsidR="001576ED" w:rsidRDefault="001576ED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Рурални развој</w:t>
      </w:r>
    </w:p>
    <w:p w:rsidR="0068683A" w:rsidRPr="00AD520F" w:rsidRDefault="001576ED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Конструкциона архитектура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Премер</w:t>
      </w:r>
    </w:p>
    <w:p w:rsidR="0068683A" w:rsidRPr="00AD520F" w:rsidRDefault="001576ED" w:rsidP="0016193C">
      <w:pPr>
        <w:pStyle w:val="BodyText"/>
        <w:spacing w:before="4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Топографија</w:t>
      </w:r>
    </w:p>
    <w:p w:rsidR="001576ED" w:rsidRDefault="001576ED" w:rsidP="001576ED">
      <w:pPr>
        <w:pStyle w:val="BodyText"/>
        <w:spacing w:before="119" w:line="355" w:lineRule="auto"/>
        <w:ind w:left="667" w:right="-293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Урбано и рурално планирање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Урбано и регионално планирање</w:t>
      </w:r>
    </w:p>
    <w:p w:rsidR="0068683A" w:rsidRPr="00AD520F" w:rsidRDefault="001576ED" w:rsidP="001576ED">
      <w:pPr>
        <w:pStyle w:val="BodyText"/>
        <w:spacing w:before="0" w:line="355" w:lineRule="auto"/>
        <w:ind w:left="667"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Урбано планирање</w:t>
      </w:r>
    </w:p>
    <w:p w:rsidR="001576ED" w:rsidRDefault="001576ED" w:rsidP="0016193C">
      <w:pPr>
        <w:pStyle w:val="BodyText"/>
        <w:spacing w:before="2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Урбанизам</w:t>
      </w:r>
    </w:p>
    <w:p w:rsidR="0068683A" w:rsidRPr="00AD520F" w:rsidRDefault="001576ED" w:rsidP="0016193C">
      <w:pPr>
        <w:pStyle w:val="BodyText"/>
        <w:spacing w:before="2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урбанизма</w:t>
      </w:r>
    </w:p>
    <w:p w:rsidR="0068683A" w:rsidRPr="00AD520F" w:rsidRDefault="00CF7131" w:rsidP="00CF7131">
      <w:pPr>
        <w:spacing w:before="2"/>
        <w:ind w:left="100" w:right="-4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0732 Високоградња и нискоградња</w:t>
      </w:r>
    </w:p>
    <w:p w:rsidR="0068683A" w:rsidRPr="00AD520F" w:rsidRDefault="009A2451" w:rsidP="0016193C">
      <w:pPr>
        <w:pStyle w:val="BodyText"/>
        <w:spacing w:before="119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Зидање опеком</w:t>
      </w:r>
    </w:p>
    <w:p w:rsidR="009A2451" w:rsidRDefault="00060B1E" w:rsidP="00073FD8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Зидање опеком и каменом</w:t>
      </w:r>
      <w:r w:rsidR="005B4299" w:rsidRPr="00AD520F">
        <w:rPr>
          <w:rFonts w:cs="Arial"/>
          <w:lang w:val="sr-Cyrl-RS"/>
        </w:rPr>
        <w:t xml:space="preserve"> </w:t>
      </w:r>
    </w:p>
    <w:p w:rsidR="009A2451" w:rsidRDefault="009A2451" w:rsidP="00073FD8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Мостоградња</w:t>
      </w:r>
    </w:p>
    <w:p w:rsidR="009A2451" w:rsidRDefault="00073FD8" w:rsidP="00073FD8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Високоградња</w:t>
      </w:r>
      <w:r w:rsidR="005B4299" w:rsidRPr="00AD520F">
        <w:rPr>
          <w:rFonts w:cs="Arial"/>
          <w:lang w:val="sr-Cyrl-RS"/>
        </w:rPr>
        <w:t xml:space="preserve"> </w:t>
      </w:r>
    </w:p>
    <w:p w:rsidR="009A2451" w:rsidRDefault="009A2451" w:rsidP="00073FD8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Високоградња</w:t>
      </w:r>
      <w:r w:rsidR="005B4299" w:rsidRPr="00AD520F">
        <w:rPr>
          <w:rFonts w:cs="Arial"/>
          <w:lang w:val="sr-Cyrl-RS"/>
        </w:rPr>
        <w:t xml:space="preserve"> </w:t>
      </w:r>
    </w:p>
    <w:p w:rsidR="009A2451" w:rsidRDefault="009A2451" w:rsidP="00073FD8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Одржавање зграда</w:t>
      </w:r>
      <w:r w:rsidR="005B4299" w:rsidRPr="00AD520F">
        <w:rPr>
          <w:rFonts w:cs="Arial"/>
          <w:lang w:val="sr-Cyrl-RS"/>
        </w:rPr>
        <w:t xml:space="preserve"> </w:t>
      </w:r>
    </w:p>
    <w:p w:rsidR="009A2451" w:rsidRDefault="009A2451" w:rsidP="00073FD8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Обнова зграда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9A2451" w:rsidP="00073FD8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Грађевинске технологије</w:t>
      </w:r>
    </w:p>
    <w:p w:rsidR="0068683A" w:rsidRPr="00AD520F" w:rsidRDefault="009A2451" w:rsidP="00073FD8">
      <w:pPr>
        <w:pStyle w:val="BodyText"/>
        <w:spacing w:before="0" w:line="355" w:lineRule="auto"/>
        <w:ind w:left="667" w:right="-434"/>
        <w:rPr>
          <w:rFonts w:cs="Arial"/>
          <w:lang w:val="sr-Cyrl-RS"/>
        </w:rPr>
      </w:pPr>
      <w:r>
        <w:rPr>
          <w:rFonts w:cs="Arial"/>
          <w:lang w:val="sr-Cyrl-RS"/>
        </w:rPr>
        <w:t>Столарство и тесарство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зграде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Бетонски радови</w:t>
      </w:r>
    </w:p>
    <w:p w:rsidR="00CF7131" w:rsidRDefault="009A2451" w:rsidP="00073FD8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Нискоградња</w:t>
      </w:r>
      <w:r w:rsidR="005B4299" w:rsidRPr="00AD520F">
        <w:rPr>
          <w:rFonts w:cs="Arial"/>
          <w:lang w:val="sr-Cyrl-RS"/>
        </w:rPr>
        <w:t xml:space="preserve"> </w:t>
      </w:r>
    </w:p>
    <w:p w:rsidR="00CF7131" w:rsidRDefault="00CF7131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Грађевинска опрема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CF7131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 грађевинских погона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Грађевинске технологије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Конструкционо инжењерство</w:t>
      </w:r>
    </w:p>
    <w:p w:rsidR="009A2451" w:rsidRDefault="009A2451" w:rsidP="009A2451">
      <w:pPr>
        <w:pStyle w:val="BodyText"/>
        <w:spacing w:before="1" w:line="355" w:lineRule="auto"/>
        <w:ind w:left="667" w:right="-434"/>
        <w:rPr>
          <w:rFonts w:cs="Arial"/>
          <w:lang w:val="sr-Cyrl-RS"/>
        </w:rPr>
      </w:pPr>
      <w:r>
        <w:rPr>
          <w:rFonts w:cs="Arial"/>
          <w:lang w:val="sr-Cyrl-RS"/>
        </w:rPr>
        <w:t>Грађевинске металне конструкције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грађевинарство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9A2451" w:rsidP="009A2451">
      <w:pPr>
        <w:pStyle w:val="BodyText"/>
        <w:spacing w:before="1" w:line="355" w:lineRule="auto"/>
        <w:ind w:left="667" w:right="-434"/>
        <w:rPr>
          <w:rFonts w:cs="Arial"/>
          <w:lang w:val="sr-Cyrl-RS"/>
        </w:rPr>
      </w:pPr>
      <w:r>
        <w:rPr>
          <w:rFonts w:cs="Arial"/>
          <w:lang w:val="sr-Cyrl-RS"/>
        </w:rPr>
        <w:t>Рушење</w:t>
      </w:r>
    </w:p>
    <w:p w:rsidR="009A2451" w:rsidRDefault="009A2451" w:rsidP="0016193C">
      <w:pPr>
        <w:pStyle w:val="BodyText"/>
        <w:spacing w:before="2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Инжењерство докова и лука</w:t>
      </w:r>
    </w:p>
    <w:p w:rsidR="0068683A" w:rsidRPr="00AD520F" w:rsidRDefault="009A2451" w:rsidP="0016193C">
      <w:pPr>
        <w:pStyle w:val="BodyText"/>
        <w:spacing w:before="2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Техничко цртање</w:t>
      </w:r>
    </w:p>
    <w:p w:rsidR="0068683A" w:rsidRPr="00AD520F" w:rsidRDefault="009A2451" w:rsidP="0016193C">
      <w:pPr>
        <w:pStyle w:val="BodyText"/>
        <w:spacing w:before="2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Инжењерство ископавања</w:t>
      </w:r>
    </w:p>
    <w:p w:rsidR="00E61BB5" w:rsidRDefault="005B4299" w:rsidP="00B51DB7">
      <w:pPr>
        <w:pStyle w:val="BodyText"/>
        <w:tabs>
          <w:tab w:val="left" w:pos="4536"/>
        </w:tabs>
        <w:spacing w:before="57" w:line="355" w:lineRule="auto"/>
        <w:ind w:left="668" w:right="-515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="00B51DB7">
        <w:rPr>
          <w:rFonts w:cs="Arial"/>
          <w:lang w:val="sr-Cyrl-RS"/>
        </w:rPr>
        <w:lastRenderedPageBreak/>
        <w:t>Подни и зидни керамичарски радови</w:t>
      </w:r>
      <w:r w:rsidRPr="00AD520F">
        <w:rPr>
          <w:rFonts w:cs="Arial"/>
          <w:lang w:val="sr-Cyrl-RS"/>
        </w:rPr>
        <w:t xml:space="preserve"> </w:t>
      </w:r>
    </w:p>
    <w:p w:rsidR="00E61BB5" w:rsidRDefault="00B51DB7" w:rsidP="0016193C">
      <w:pPr>
        <w:pStyle w:val="BodyText"/>
        <w:spacing w:before="57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Постављање подних облога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B51DB7" w:rsidP="00B51DB7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Застакљивање</w:t>
      </w:r>
    </w:p>
    <w:p w:rsidR="0068683A" w:rsidRPr="00AD520F" w:rsidRDefault="00B51DB7" w:rsidP="0016193C">
      <w:pPr>
        <w:pStyle w:val="BodyText"/>
        <w:spacing w:before="1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Изградња кућа</w:t>
      </w:r>
    </w:p>
    <w:p w:rsidR="00B51DB7" w:rsidRPr="00B51DB7" w:rsidRDefault="00B51DB7" w:rsidP="00B51DB7">
      <w:pPr>
        <w:pStyle w:val="BodyText"/>
        <w:tabs>
          <w:tab w:val="left" w:pos="4536"/>
        </w:tabs>
        <w:spacing w:line="355" w:lineRule="auto"/>
        <w:ind w:left="668" w:right="-515"/>
        <w:rPr>
          <w:rFonts w:cs="Arial"/>
          <w:sz w:val="18"/>
          <w:szCs w:val="18"/>
          <w:lang w:val="sr-Cyrl-RS"/>
        </w:rPr>
      </w:pPr>
      <w:r w:rsidRPr="00B51DB7">
        <w:rPr>
          <w:rFonts w:cs="Arial"/>
          <w:sz w:val="18"/>
          <w:szCs w:val="18"/>
          <w:lang w:val="sr-Cyrl-RS"/>
        </w:rPr>
        <w:t>Индустријско спуштање с висине</w:t>
      </w:r>
      <w:r w:rsidR="005B4299" w:rsidRPr="00B51DB7">
        <w:rPr>
          <w:rFonts w:cs="Arial"/>
          <w:sz w:val="18"/>
          <w:szCs w:val="18"/>
          <w:lang w:val="sr-Cyrl-RS"/>
        </w:rPr>
        <w:t xml:space="preserve"> (</w:t>
      </w:r>
      <w:r w:rsidRPr="00B51DB7">
        <w:rPr>
          <w:rFonts w:cs="Arial"/>
          <w:sz w:val="18"/>
          <w:szCs w:val="18"/>
          <w:lang w:val="sr-Cyrl-RS"/>
        </w:rPr>
        <w:t>комерцијално</w:t>
      </w:r>
      <w:r w:rsidR="005B4299" w:rsidRPr="00B51DB7">
        <w:rPr>
          <w:rFonts w:cs="Arial"/>
          <w:sz w:val="18"/>
          <w:szCs w:val="18"/>
          <w:lang w:val="sr-Cyrl-RS"/>
        </w:rPr>
        <w:t>)</w:t>
      </w:r>
    </w:p>
    <w:p w:rsidR="0068683A" w:rsidRPr="00AD520F" w:rsidRDefault="00060B1E" w:rsidP="00B51DB7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Из</w:t>
      </w:r>
      <w:r w:rsidR="006E33C9">
        <w:rPr>
          <w:rFonts w:cs="Arial"/>
          <w:lang w:val="sr-Cyrl-RS"/>
        </w:rPr>
        <w:t>о</w:t>
      </w:r>
      <w:r>
        <w:rPr>
          <w:rFonts w:cs="Arial"/>
          <w:lang w:val="sr-Cyrl-RS"/>
        </w:rPr>
        <w:t>лација</w:t>
      </w:r>
    </w:p>
    <w:p w:rsidR="00B51DB7" w:rsidRDefault="00060B1E" w:rsidP="00B51DB7">
      <w:pPr>
        <w:pStyle w:val="BodyText"/>
        <w:spacing w:before="2" w:line="355" w:lineRule="auto"/>
        <w:ind w:left="668" w:right="-657"/>
        <w:rPr>
          <w:rFonts w:cs="Arial"/>
          <w:lang w:val="sr-Cyrl-RS"/>
        </w:rPr>
      </w:pPr>
      <w:r>
        <w:rPr>
          <w:rFonts w:cs="Arial"/>
          <w:lang w:val="sr-Cyrl-RS"/>
        </w:rPr>
        <w:t>Наводњавање и одвод воде</w:t>
      </w:r>
      <w:r w:rsidR="005B4299" w:rsidRPr="00AD520F">
        <w:rPr>
          <w:rFonts w:cs="Arial"/>
          <w:lang w:val="sr-Cyrl-RS"/>
        </w:rPr>
        <w:t xml:space="preserve"> (</w:t>
      </w:r>
      <w:r w:rsidR="00B51DB7">
        <w:rPr>
          <w:rFonts w:cs="Arial"/>
          <w:lang w:val="sr-Cyrl-RS"/>
        </w:rPr>
        <w:t>изградња</w:t>
      </w:r>
      <w:r w:rsidR="005B4299" w:rsidRPr="00AD520F">
        <w:rPr>
          <w:rFonts w:cs="Arial"/>
          <w:lang w:val="sr-Cyrl-RS"/>
        </w:rPr>
        <w:t xml:space="preserve">) </w:t>
      </w:r>
      <w:r w:rsidR="00B51DB7">
        <w:rPr>
          <w:rFonts w:cs="Arial"/>
          <w:lang w:val="sr-Cyrl-RS"/>
        </w:rPr>
        <w:t>Тесарство и столарство</w:t>
      </w:r>
      <w:r w:rsidR="005B4299" w:rsidRPr="00AD520F">
        <w:rPr>
          <w:rFonts w:cs="Arial"/>
          <w:lang w:val="sr-Cyrl-RS"/>
        </w:rPr>
        <w:t xml:space="preserve"> (</w:t>
      </w:r>
      <w:r w:rsidR="00B51DB7">
        <w:rPr>
          <w:rFonts w:cs="Arial"/>
          <w:lang w:val="sr-Cyrl-RS"/>
        </w:rPr>
        <w:t>зграде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B51DB7" w:rsidP="00B51DB7">
      <w:pPr>
        <w:pStyle w:val="BodyText"/>
        <w:spacing w:before="2" w:line="355" w:lineRule="auto"/>
        <w:ind w:left="668" w:right="-657"/>
        <w:rPr>
          <w:rFonts w:cs="Arial"/>
          <w:lang w:val="sr-Cyrl-RS"/>
        </w:rPr>
      </w:pPr>
      <w:r>
        <w:rPr>
          <w:rFonts w:cs="Arial"/>
          <w:lang w:val="sr-Cyrl-RS"/>
        </w:rPr>
        <w:t>Зидарство и постављање црепа</w:t>
      </w:r>
    </w:p>
    <w:p w:rsidR="00B51DB7" w:rsidRDefault="00B51DB7" w:rsidP="0016193C">
      <w:pPr>
        <w:pStyle w:val="BodyText"/>
        <w:spacing w:before="1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Молерај и покривање зидова</w:t>
      </w:r>
    </w:p>
    <w:p w:rsidR="0068683A" w:rsidRPr="00AD520F" w:rsidRDefault="00F41971" w:rsidP="0016193C">
      <w:pPr>
        <w:pStyle w:val="BodyText"/>
        <w:spacing w:before="1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Монтирање цев</w:t>
      </w:r>
      <w:r w:rsidR="00B51DB7">
        <w:rPr>
          <w:rFonts w:cs="Arial"/>
          <w:lang w:val="sr-Cyrl-RS"/>
        </w:rPr>
        <w:t>и</w:t>
      </w:r>
    </w:p>
    <w:p w:rsidR="00F41971" w:rsidRDefault="00F41971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Малтерисање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зграде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F41971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Водоводне инсталације</w:t>
      </w:r>
    </w:p>
    <w:p w:rsidR="00874E26" w:rsidRDefault="00221FBF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Премер и предрачун</w:t>
      </w:r>
      <w:r w:rsidR="005B4299" w:rsidRPr="00AD520F">
        <w:rPr>
          <w:rFonts w:cs="Arial"/>
          <w:lang w:val="sr-Cyrl-RS"/>
        </w:rPr>
        <w:t xml:space="preserve"> </w:t>
      </w:r>
    </w:p>
    <w:p w:rsidR="00874E26" w:rsidRDefault="00874E26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Изградња путева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874E26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Поправке кровова</w:t>
      </w:r>
    </w:p>
    <w:p w:rsidR="00874E26" w:rsidRDefault="00874E26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Хигијена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зграде</w:t>
      </w:r>
      <w:r w:rsidR="005B4299" w:rsidRPr="00AD520F">
        <w:rPr>
          <w:rFonts w:cs="Arial"/>
          <w:lang w:val="sr-Cyrl-RS"/>
        </w:rPr>
        <w:t xml:space="preserve">) </w:t>
      </w:r>
    </w:p>
    <w:p w:rsidR="00874E26" w:rsidRDefault="00221FB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Постављање скела</w:t>
      </w:r>
      <w:r w:rsidR="005B4299" w:rsidRPr="00AD520F">
        <w:rPr>
          <w:rFonts w:cs="Arial"/>
          <w:lang w:val="sr-Cyrl-RS"/>
        </w:rPr>
        <w:t xml:space="preserve"> </w:t>
      </w:r>
    </w:p>
    <w:p w:rsidR="00874E26" w:rsidRDefault="00221FB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Зидање каменом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874E26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Конструкционо инжењерство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Техничко цртање</w:t>
      </w:r>
    </w:p>
    <w:p w:rsidR="0068683A" w:rsidRPr="00AD520F" w:rsidRDefault="00874E26" w:rsidP="00874E26">
      <w:pPr>
        <w:pStyle w:val="BodyText"/>
        <w:spacing w:before="4"/>
        <w:ind w:left="668" w:right="-515"/>
        <w:rPr>
          <w:rFonts w:cs="Arial"/>
          <w:lang w:val="sr-Cyrl-RS"/>
        </w:rPr>
      </w:pPr>
      <w:r>
        <w:rPr>
          <w:rFonts w:cs="Arial"/>
          <w:lang w:val="sr-Cyrl-RS"/>
        </w:rPr>
        <w:t>Инжењерство водовода и канализације</w:t>
      </w:r>
    </w:p>
    <w:p w:rsidR="0068683A" w:rsidRPr="00AD520F" w:rsidRDefault="00874E26" w:rsidP="0016193C">
      <w:pPr>
        <w:pStyle w:val="BodyText"/>
        <w:spacing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Водна технологија и инжењерство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 xml:space="preserve">Вентилација </w:t>
      </w:r>
      <w:r w:rsidR="005B4299" w:rsidRPr="00AD520F">
        <w:rPr>
          <w:rFonts w:cs="Arial"/>
          <w:lang w:val="sr-Cyrl-RS"/>
        </w:rPr>
        <w:t>(</w:t>
      </w:r>
      <w:r>
        <w:rPr>
          <w:rFonts w:cs="Arial"/>
          <w:lang w:val="sr-Cyrl-RS"/>
        </w:rPr>
        <w:t>зграде</w:t>
      </w:r>
      <w:r w:rsidR="005B4299" w:rsidRPr="00AD520F">
        <w:rPr>
          <w:rFonts w:cs="Arial"/>
          <w:lang w:val="sr-Cyrl-RS"/>
        </w:rPr>
        <w:t>)</w:t>
      </w:r>
    </w:p>
    <w:p w:rsidR="0068683A" w:rsidRPr="00874E26" w:rsidRDefault="00A809FB" w:rsidP="00874E26">
      <w:pPr>
        <w:pStyle w:val="ListParagraph"/>
        <w:numPr>
          <w:ilvl w:val="0"/>
          <w:numId w:val="8"/>
        </w:numPr>
        <w:tabs>
          <w:tab w:val="left" w:pos="668"/>
        </w:tabs>
        <w:spacing w:before="2"/>
        <w:ind w:right="-515"/>
        <w:rPr>
          <w:rFonts w:ascii="Arial" w:eastAsia="Arial" w:hAnsi="Arial" w:cs="Arial"/>
          <w:sz w:val="20"/>
          <w:szCs w:val="20"/>
          <w:lang w:val="sr-Cyrl-RS"/>
        </w:rPr>
      </w:pPr>
      <w:r w:rsidRPr="00874E26">
        <w:rPr>
          <w:rFonts w:ascii="Arial" w:hAnsi="Arial" w:cs="Arial"/>
          <w:b/>
          <w:sz w:val="20"/>
          <w:szCs w:val="20"/>
          <w:lang w:val="sr-Cyrl-RS"/>
        </w:rPr>
        <w:t>Интердисциплинарни програми и квалификације који укључују</w:t>
      </w:r>
      <w:r w:rsidR="00874E26" w:rsidRPr="00874E26">
        <w:rPr>
          <w:rFonts w:ascii="Arial" w:hAnsi="Arial" w:cs="Arial"/>
          <w:b/>
          <w:sz w:val="20"/>
          <w:szCs w:val="20"/>
          <w:lang w:val="sr-Cyrl-RS"/>
        </w:rPr>
        <w:t xml:space="preserve"> инжењерство, производњу и грађевинарство</w:t>
      </w:r>
    </w:p>
    <w:p w:rsidR="0068683A" w:rsidRPr="00AD520F" w:rsidRDefault="005B4299" w:rsidP="0016193C">
      <w:pPr>
        <w:spacing w:before="120"/>
        <w:ind w:left="668" w:right="334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0788 </w:t>
      </w:r>
      <w:r w:rsidR="00874E26" w:rsidRPr="00874E26">
        <w:rPr>
          <w:rFonts w:ascii="Arial" w:hAnsi="Arial" w:cs="Arial"/>
          <w:b/>
          <w:sz w:val="20"/>
          <w:szCs w:val="20"/>
          <w:lang w:val="sr-Cyrl-RS"/>
        </w:rPr>
        <w:t>Интердисциплинарни програми и квалификације који укључују инжењерство, производњу и грађевинарство</w:t>
      </w:r>
    </w:p>
    <w:p w:rsidR="0068683A" w:rsidRPr="00AD520F" w:rsidRDefault="00874E26" w:rsidP="00874E26">
      <w:pPr>
        <w:pStyle w:val="ListParagraph"/>
        <w:numPr>
          <w:ilvl w:val="0"/>
          <w:numId w:val="8"/>
        </w:numPr>
        <w:tabs>
          <w:tab w:val="left" w:pos="668"/>
        </w:tabs>
        <w:spacing w:before="120"/>
        <w:ind w:right="-515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Инжењерство, производња и грађевинарство неразврстани на другом месту</w:t>
      </w:r>
    </w:p>
    <w:p w:rsidR="0068683A" w:rsidRPr="00AD520F" w:rsidRDefault="005B4299" w:rsidP="00874E26">
      <w:pPr>
        <w:spacing w:before="120"/>
        <w:ind w:left="668" w:right="-515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0799 </w:t>
      </w:r>
      <w:r w:rsidR="00874E26">
        <w:rPr>
          <w:rFonts w:ascii="Arial" w:hAnsi="Arial" w:cs="Arial"/>
          <w:b/>
          <w:lang w:val="sr-Cyrl-RS"/>
        </w:rPr>
        <w:t>Инжењерство, производња и грађевинарство неразврстани на другом месту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  <w:sectPr w:rsidR="0068683A" w:rsidRPr="00AD520F">
          <w:pgSz w:w="12240" w:h="15840"/>
          <w:pgMar w:top="1380" w:right="1420" w:bottom="1160" w:left="1340" w:header="0" w:footer="978" w:gutter="0"/>
          <w:cols w:num="2" w:space="720" w:equalWidth="0">
            <w:col w:w="4102" w:space="790"/>
            <w:col w:w="4588"/>
          </w:cols>
        </w:sectPr>
      </w:pPr>
    </w:p>
    <w:p w:rsidR="0068683A" w:rsidRPr="00476FAE" w:rsidRDefault="005B4299" w:rsidP="00476FAE">
      <w:pPr>
        <w:tabs>
          <w:tab w:val="left" w:pos="667"/>
        </w:tabs>
        <w:spacing w:before="59"/>
        <w:ind w:left="667" w:right="-274" w:hanging="568"/>
        <w:rPr>
          <w:rFonts w:ascii="Arial" w:eastAsia="Arial" w:hAnsi="Arial" w:cs="Arial"/>
          <w:sz w:val="20"/>
          <w:szCs w:val="20"/>
          <w:lang w:val="sr-Cyrl-RS"/>
        </w:rPr>
      </w:pPr>
      <w:r w:rsidRPr="00AD520F">
        <w:rPr>
          <w:rFonts w:ascii="Arial" w:hAnsi="Arial" w:cs="Arial"/>
          <w:b/>
          <w:lang w:val="sr-Cyrl-RS"/>
        </w:rPr>
        <w:lastRenderedPageBreak/>
        <w:t>08</w:t>
      </w:r>
      <w:r w:rsidRPr="00AD520F">
        <w:rPr>
          <w:rFonts w:ascii="Arial" w:hAnsi="Arial" w:cs="Arial"/>
          <w:b/>
          <w:lang w:val="sr-Cyrl-RS"/>
        </w:rPr>
        <w:tab/>
      </w:r>
      <w:r w:rsidR="00476FAE" w:rsidRPr="00476FAE">
        <w:rPr>
          <w:rFonts w:ascii="Arial" w:hAnsi="Arial" w:cs="Arial"/>
          <w:b/>
          <w:sz w:val="20"/>
          <w:szCs w:val="20"/>
          <w:lang w:val="sr-Cyrl-RS"/>
        </w:rPr>
        <w:t>Пољопривреда, шумарство, рибарство и ветерина</w:t>
      </w:r>
    </w:p>
    <w:p w:rsidR="0068683A" w:rsidRPr="00476FAE" w:rsidRDefault="00476FAE" w:rsidP="00476FAE">
      <w:pPr>
        <w:pStyle w:val="ListParagraph"/>
        <w:numPr>
          <w:ilvl w:val="0"/>
          <w:numId w:val="7"/>
        </w:numPr>
        <w:tabs>
          <w:tab w:val="left" w:pos="668"/>
        </w:tabs>
        <w:spacing w:before="120"/>
        <w:ind w:right="-274" w:hanging="567"/>
        <w:rPr>
          <w:rFonts w:ascii="Arial" w:eastAsia="Arial" w:hAnsi="Arial" w:cs="Arial"/>
          <w:sz w:val="20"/>
          <w:szCs w:val="20"/>
          <w:lang w:val="sr-Cyrl-RS"/>
        </w:rPr>
      </w:pPr>
      <w:r w:rsidRPr="00476FAE">
        <w:rPr>
          <w:rFonts w:ascii="Arial" w:hAnsi="Arial" w:cs="Arial"/>
          <w:b/>
          <w:sz w:val="20"/>
          <w:szCs w:val="20"/>
          <w:lang w:val="sr-Cyrl-RS"/>
        </w:rPr>
        <w:t>Пољопривреда, шумарство, рибарство и ветерина који нису даље дефинисани</w:t>
      </w:r>
    </w:p>
    <w:p w:rsidR="0068683A" w:rsidRPr="00AD520F" w:rsidRDefault="005B4299" w:rsidP="00476FAE">
      <w:pPr>
        <w:spacing w:before="120"/>
        <w:ind w:left="667" w:right="-274" w:hanging="568"/>
        <w:rPr>
          <w:rFonts w:ascii="Arial" w:eastAsia="Arial" w:hAnsi="Arial" w:cs="Arial"/>
          <w:lang w:val="sr-Cyrl-RS"/>
        </w:rPr>
      </w:pPr>
      <w:r w:rsidRPr="00476FAE">
        <w:rPr>
          <w:rFonts w:ascii="Arial" w:hAnsi="Arial" w:cs="Arial"/>
          <w:b/>
          <w:sz w:val="20"/>
          <w:szCs w:val="20"/>
          <w:lang w:val="sr-Cyrl-RS"/>
        </w:rPr>
        <w:t xml:space="preserve">0800 </w:t>
      </w:r>
      <w:r w:rsidR="00476FAE" w:rsidRPr="00476FAE">
        <w:rPr>
          <w:rFonts w:ascii="Arial" w:hAnsi="Arial" w:cs="Arial"/>
          <w:b/>
          <w:sz w:val="20"/>
          <w:szCs w:val="20"/>
          <w:lang w:val="sr-Cyrl-RS"/>
        </w:rPr>
        <w:t>Пољопривреда, шумарство, рибарство и ветерина који нису даље</w:t>
      </w:r>
      <w:r w:rsidR="00476FAE">
        <w:rPr>
          <w:rFonts w:ascii="Arial" w:hAnsi="Arial" w:cs="Arial"/>
          <w:b/>
          <w:lang w:val="sr-Cyrl-RS"/>
        </w:rPr>
        <w:t xml:space="preserve"> дефинисани</w:t>
      </w:r>
    </w:p>
    <w:p w:rsidR="0068683A" w:rsidRPr="00AD520F" w:rsidRDefault="00883F57" w:rsidP="0016193C">
      <w:pPr>
        <w:pStyle w:val="ListParagraph"/>
        <w:numPr>
          <w:ilvl w:val="0"/>
          <w:numId w:val="7"/>
        </w:numPr>
        <w:tabs>
          <w:tab w:val="left" w:pos="668"/>
        </w:tabs>
        <w:spacing w:before="120"/>
        <w:ind w:right="334" w:hanging="567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Пољопривреда</w:t>
      </w:r>
    </w:p>
    <w:p w:rsidR="00883F57" w:rsidRDefault="00883F57" w:rsidP="00476FAE">
      <w:pPr>
        <w:spacing w:before="120" w:line="355" w:lineRule="auto"/>
        <w:ind w:left="100" w:right="-274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0810 </w:t>
      </w:r>
      <w:r w:rsidRPr="00476FAE">
        <w:rPr>
          <w:rFonts w:ascii="Arial" w:hAnsi="Arial" w:cs="Arial"/>
          <w:b/>
          <w:lang w:val="sr-Cyrl-RS"/>
        </w:rPr>
        <w:t>Пољопривреда која није даље дефинисана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</w:p>
    <w:p w:rsidR="0068683A" w:rsidRPr="00AD520F" w:rsidRDefault="005B4299" w:rsidP="00883F57">
      <w:pPr>
        <w:spacing w:line="355" w:lineRule="auto"/>
        <w:ind w:left="100" w:right="-133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0811 </w:t>
      </w:r>
      <w:r w:rsidR="00883F57" w:rsidRPr="00883F57">
        <w:rPr>
          <w:rFonts w:ascii="Arial" w:hAnsi="Arial" w:cs="Arial"/>
          <w:b/>
          <w:sz w:val="16"/>
          <w:szCs w:val="16"/>
          <w:lang w:val="sr-Cyrl-RS"/>
        </w:rPr>
        <w:t>Биљна производња и узгајање животиња</w:t>
      </w:r>
    </w:p>
    <w:p w:rsidR="0068683A" w:rsidRPr="00883F57" w:rsidRDefault="00883F57" w:rsidP="0016193C">
      <w:pPr>
        <w:pStyle w:val="BodyText"/>
        <w:spacing w:before="0"/>
        <w:ind w:left="667" w:right="334"/>
        <w:rPr>
          <w:rFonts w:cs="Arial"/>
          <w:sz w:val="16"/>
          <w:szCs w:val="16"/>
          <w:lang w:val="sr-Cyrl-RS"/>
        </w:rPr>
      </w:pPr>
      <w:r w:rsidRPr="00883F57">
        <w:rPr>
          <w:rFonts w:cs="Arial"/>
          <w:sz w:val="16"/>
          <w:szCs w:val="16"/>
          <w:lang w:val="sr-Cyrl-RS"/>
        </w:rPr>
        <w:t>Пољопривредно пословање</w:t>
      </w:r>
      <w:r w:rsidR="005B4299" w:rsidRPr="00883F57">
        <w:rPr>
          <w:rFonts w:cs="Arial"/>
          <w:sz w:val="16"/>
          <w:szCs w:val="16"/>
          <w:lang w:val="sr-Cyrl-RS"/>
        </w:rPr>
        <w:t>/</w:t>
      </w:r>
      <w:r w:rsidRPr="00883F57">
        <w:rPr>
          <w:rFonts w:cs="Arial"/>
          <w:sz w:val="16"/>
          <w:szCs w:val="16"/>
          <w:lang w:val="sr-Cyrl-RS"/>
        </w:rPr>
        <w:t>рад пољопривредних предузећа</w:t>
      </w:r>
    </w:p>
    <w:p w:rsidR="0068683A" w:rsidRPr="00AD520F" w:rsidRDefault="00883F57" w:rsidP="002B5A9B">
      <w:pPr>
        <w:pStyle w:val="BodyText"/>
        <w:spacing w:before="0" w:line="360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Пољопривредна економија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Пољопривредне науке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Агрикултура</w:t>
      </w:r>
    </w:p>
    <w:p w:rsidR="0068683A" w:rsidRPr="00AD520F" w:rsidRDefault="00883F57" w:rsidP="002B5A9B">
      <w:pPr>
        <w:pStyle w:val="BodyText"/>
        <w:spacing w:before="0" w:line="360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Агрономија и наука о усевима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Одгој животиња</w:t>
      </w:r>
    </w:p>
    <w:p w:rsidR="00883F57" w:rsidRDefault="00883F57" w:rsidP="002B5A9B">
      <w:pPr>
        <w:pStyle w:val="BodyText"/>
        <w:spacing w:before="0" w:line="360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Узгој животиња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883F57" w:rsidP="002B5A9B">
      <w:pPr>
        <w:pStyle w:val="BodyText"/>
        <w:spacing w:before="0" w:line="360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Дресура животиња</w:t>
      </w:r>
    </w:p>
    <w:p w:rsidR="00883F57" w:rsidRDefault="00883F57" w:rsidP="002B5A9B">
      <w:pPr>
        <w:pStyle w:val="BodyText"/>
        <w:spacing w:before="0" w:line="360" w:lineRule="auto"/>
        <w:ind w:left="667" w:right="-133"/>
        <w:rPr>
          <w:rFonts w:cs="Arial"/>
          <w:lang w:val="sr-Cyrl-RS"/>
        </w:rPr>
      </w:pPr>
      <w:r>
        <w:rPr>
          <w:rFonts w:cs="Arial"/>
          <w:lang w:val="sr-Cyrl-RS"/>
        </w:rPr>
        <w:t>Основне вештине у пољопривреди</w:t>
      </w:r>
    </w:p>
    <w:p w:rsidR="0068683A" w:rsidRPr="00AD520F" w:rsidRDefault="00883F57" w:rsidP="002B5A9B">
      <w:pPr>
        <w:pStyle w:val="BodyText"/>
        <w:spacing w:before="0" w:line="360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Гајење биљака</w:t>
      </w:r>
    </w:p>
    <w:p w:rsidR="0068683A" w:rsidRPr="00AD520F" w:rsidRDefault="007548E4" w:rsidP="002B5A9B">
      <w:pPr>
        <w:pStyle w:val="BodyText"/>
        <w:spacing w:before="0" w:line="360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Узгој паса</w:t>
      </w:r>
    </w:p>
    <w:p w:rsidR="0068683A" w:rsidRPr="00AD520F" w:rsidRDefault="006E33C9" w:rsidP="002B5A9B">
      <w:pPr>
        <w:pStyle w:val="BodyText"/>
        <w:spacing w:before="0" w:line="360" w:lineRule="auto"/>
        <w:ind w:left="667" w:right="9"/>
        <w:rPr>
          <w:rFonts w:cs="Arial"/>
          <w:lang w:val="sr-Cyrl-RS"/>
        </w:rPr>
      </w:pPr>
      <w:r>
        <w:rPr>
          <w:rFonts w:cs="Arial"/>
          <w:sz w:val="18"/>
          <w:szCs w:val="18"/>
          <w:lang w:val="sr-Cyrl-RS"/>
        </w:rPr>
        <w:t>Управљање газдин</w:t>
      </w:r>
      <w:r w:rsidR="007548E4" w:rsidRPr="007548E4">
        <w:rPr>
          <w:rFonts w:cs="Arial"/>
          <w:sz w:val="18"/>
          <w:szCs w:val="18"/>
          <w:lang w:val="sr-Cyrl-RS"/>
        </w:rPr>
        <w:t>ствима и ранчевима</w:t>
      </w:r>
      <w:r w:rsidR="005B4299" w:rsidRPr="00AD520F">
        <w:rPr>
          <w:rFonts w:cs="Arial"/>
          <w:lang w:val="sr-Cyrl-RS"/>
        </w:rPr>
        <w:t xml:space="preserve"> </w:t>
      </w:r>
      <w:r w:rsidR="007548E4">
        <w:rPr>
          <w:rFonts w:cs="Arial"/>
          <w:lang w:val="sr-Cyrl-RS"/>
        </w:rPr>
        <w:t>Одржавање газди</w:t>
      </w:r>
      <w:r>
        <w:rPr>
          <w:rFonts w:cs="Arial"/>
          <w:lang w:val="sr-Cyrl-RS"/>
        </w:rPr>
        <w:t>н</w:t>
      </w:r>
      <w:r w:rsidR="007548E4">
        <w:rPr>
          <w:rFonts w:cs="Arial"/>
          <w:lang w:val="sr-Cyrl-RS"/>
        </w:rPr>
        <w:t>става</w:t>
      </w:r>
    </w:p>
    <w:p w:rsidR="0068683A" w:rsidRPr="00AD520F" w:rsidRDefault="007548E4" w:rsidP="002B5A9B">
      <w:pPr>
        <w:pStyle w:val="BodyText"/>
        <w:spacing w:before="0" w:line="360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Пољопривредна производња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Воћарство</w:t>
      </w:r>
    </w:p>
    <w:p w:rsidR="007548E4" w:rsidRDefault="007548E4" w:rsidP="002B5A9B">
      <w:pPr>
        <w:pStyle w:val="BodyText"/>
        <w:spacing w:before="0" w:line="360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 воћа</w:t>
      </w:r>
    </w:p>
    <w:p w:rsidR="007548E4" w:rsidRDefault="007548E4" w:rsidP="002B5A9B">
      <w:pPr>
        <w:pStyle w:val="BodyText"/>
        <w:spacing w:before="0" w:line="360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Узгој гусака</w:t>
      </w:r>
    </w:p>
    <w:p w:rsidR="007548E4" w:rsidRDefault="007548E4" w:rsidP="002B5A9B">
      <w:pPr>
        <w:pStyle w:val="BodyText"/>
        <w:spacing w:before="0" w:line="360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Узгој пшенице</w:t>
      </w:r>
    </w:p>
    <w:p w:rsidR="002B5A9B" w:rsidRDefault="002B5A9B" w:rsidP="002B5A9B">
      <w:pPr>
        <w:pStyle w:val="BodyText"/>
        <w:spacing w:before="0" w:line="360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Одгој коња</w:t>
      </w:r>
    </w:p>
    <w:p w:rsidR="002B5A9B" w:rsidRDefault="002B5A9B" w:rsidP="002B5A9B">
      <w:pPr>
        <w:pStyle w:val="BodyText"/>
        <w:spacing w:before="0" w:line="360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Узгајање коња</w:t>
      </w:r>
    </w:p>
    <w:p w:rsidR="002B5A9B" w:rsidRDefault="002B5A9B" w:rsidP="002B5A9B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Технике иригације</w:t>
      </w:r>
    </w:p>
    <w:p w:rsidR="0068683A" w:rsidRPr="00AD520F" w:rsidRDefault="002B5A9B" w:rsidP="002B5A9B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Узгајање маслина</w:t>
      </w:r>
    </w:p>
    <w:p w:rsidR="002B5A9B" w:rsidRDefault="006A49EA" w:rsidP="002B5A9B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Подизање</w:t>
      </w:r>
      <w:r w:rsidR="002B5A9B">
        <w:rPr>
          <w:rFonts w:cs="Arial"/>
          <w:lang w:val="sr-Cyrl-RS"/>
        </w:rPr>
        <w:t xml:space="preserve"> воћњака</w:t>
      </w:r>
    </w:p>
    <w:p w:rsidR="0068683A" w:rsidRPr="00AD520F" w:rsidRDefault="002B5A9B" w:rsidP="002B5A9B">
      <w:pPr>
        <w:pStyle w:val="BodyText"/>
        <w:spacing w:before="0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Свињарство</w:t>
      </w:r>
    </w:p>
    <w:p w:rsidR="002B5A9B" w:rsidRDefault="002B5A9B" w:rsidP="002B5A9B">
      <w:pPr>
        <w:pStyle w:val="BodyText"/>
        <w:spacing w:before="2" w:line="276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Живинарство</w:t>
      </w:r>
    </w:p>
    <w:p w:rsidR="0068683A" w:rsidRPr="00AD520F" w:rsidRDefault="002B5A9B" w:rsidP="0016193C">
      <w:pPr>
        <w:pStyle w:val="BodyText"/>
        <w:spacing w:before="2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Брига о тркачким коњима</w:t>
      </w:r>
    </w:p>
    <w:p w:rsidR="000A3D86" w:rsidRDefault="005B4299" w:rsidP="0016193C">
      <w:pPr>
        <w:pStyle w:val="BodyText"/>
        <w:spacing w:before="57" w:line="355" w:lineRule="auto"/>
        <w:ind w:left="668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="000A3D86">
        <w:rPr>
          <w:rFonts w:cs="Arial"/>
          <w:lang w:val="sr-Cyrl-RS"/>
        </w:rPr>
        <w:lastRenderedPageBreak/>
        <w:t>Гајење ражи и пшенице</w:t>
      </w:r>
    </w:p>
    <w:p w:rsidR="0068683A" w:rsidRPr="00AD520F" w:rsidRDefault="000A3D86" w:rsidP="000A3D86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Овчарство</w:t>
      </w:r>
    </w:p>
    <w:p w:rsidR="0068683A" w:rsidRPr="00AD520F" w:rsidRDefault="000A3D86" w:rsidP="000A3D86">
      <w:pPr>
        <w:pStyle w:val="BodyText"/>
        <w:spacing w:before="2" w:line="352" w:lineRule="auto"/>
        <w:ind w:left="668" w:right="-131"/>
        <w:rPr>
          <w:rFonts w:cs="Arial"/>
          <w:lang w:val="sr-Cyrl-RS"/>
        </w:rPr>
      </w:pPr>
      <w:r w:rsidRPr="000A3D86">
        <w:rPr>
          <w:rFonts w:cs="Arial"/>
          <w:sz w:val="18"/>
          <w:szCs w:val="18"/>
          <w:lang w:val="sr-Cyrl-RS"/>
        </w:rPr>
        <w:t>Програми за техничара за земљиште и воду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Плодност земљишта</w:t>
      </w:r>
    </w:p>
    <w:p w:rsidR="0068683A" w:rsidRPr="00AD520F" w:rsidRDefault="000A3D86" w:rsidP="0016193C">
      <w:pPr>
        <w:pStyle w:val="BodyText"/>
        <w:spacing w:before="5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Наука о земљишту</w:t>
      </w:r>
    </w:p>
    <w:p w:rsidR="000A3D86" w:rsidRDefault="000A3D86" w:rsidP="0016193C">
      <w:pPr>
        <w:pStyle w:val="BodyText"/>
        <w:spacing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Гајење шећерне трске</w:t>
      </w:r>
    </w:p>
    <w:p w:rsidR="000A3D86" w:rsidRDefault="000A3D86" w:rsidP="000A3D86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Засад поврћа</w:t>
      </w:r>
    </w:p>
    <w:p w:rsidR="000A3D86" w:rsidRDefault="00D30F71" w:rsidP="000A3D86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Гајење грожђа</w:t>
      </w:r>
    </w:p>
    <w:p w:rsidR="000A3D86" w:rsidRDefault="006A49EA" w:rsidP="000A3D86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Подизање</w:t>
      </w:r>
      <w:r w:rsidR="000A3D86">
        <w:rPr>
          <w:rFonts w:cs="Arial"/>
          <w:lang w:val="sr-Cyrl-RS"/>
        </w:rPr>
        <w:t xml:space="preserve"> винограда</w:t>
      </w:r>
    </w:p>
    <w:p w:rsidR="0068683A" w:rsidRPr="00AD520F" w:rsidRDefault="000A3D86" w:rsidP="000A3D86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Ви</w:t>
      </w:r>
      <w:r w:rsidR="00D30F71">
        <w:rPr>
          <w:rFonts w:cs="Arial"/>
          <w:lang w:val="sr-Cyrl-RS"/>
        </w:rPr>
        <w:t>ноградарство</w:t>
      </w:r>
    </w:p>
    <w:p w:rsidR="0068683A" w:rsidRPr="00AD520F" w:rsidRDefault="00D30F71" w:rsidP="0016193C">
      <w:pPr>
        <w:spacing w:before="6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0812 Хортикултура</w:t>
      </w:r>
    </w:p>
    <w:p w:rsidR="00D30F71" w:rsidRDefault="00D30F71" w:rsidP="0016193C">
      <w:pPr>
        <w:pStyle w:val="BodyText"/>
        <w:spacing w:before="119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Цвећарство</w:t>
      </w:r>
    </w:p>
    <w:p w:rsidR="00D30F71" w:rsidRDefault="00D30F71" w:rsidP="00D30F71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Баштованство</w:t>
      </w:r>
    </w:p>
    <w:p w:rsidR="0068683A" w:rsidRPr="00AD520F" w:rsidRDefault="00D30F71" w:rsidP="00D30F71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Гајење зеленила</w:t>
      </w:r>
    </w:p>
    <w:p w:rsidR="00D30F71" w:rsidRDefault="00D30F71" w:rsidP="00D30F71">
      <w:pPr>
        <w:pStyle w:val="BodyText"/>
        <w:spacing w:before="1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Функционисање стакленика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Технике хортикултуре</w:t>
      </w:r>
    </w:p>
    <w:p w:rsidR="0068683A" w:rsidRPr="00AD520F" w:rsidRDefault="00D30F71" w:rsidP="00D30F71">
      <w:pPr>
        <w:pStyle w:val="BodyText"/>
        <w:spacing w:before="1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Хортикултура</w:t>
      </w:r>
    </w:p>
    <w:p w:rsidR="0068683A" w:rsidRPr="00AD520F" w:rsidRDefault="00D30F71" w:rsidP="0016193C">
      <w:pPr>
        <w:pStyle w:val="BodyText"/>
        <w:spacing w:before="2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Пејзажно баштованство</w:t>
      </w:r>
    </w:p>
    <w:p w:rsidR="00D30F71" w:rsidRDefault="00D30F71" w:rsidP="00D30F71">
      <w:pPr>
        <w:pStyle w:val="BodyText"/>
        <w:spacing w:line="352" w:lineRule="auto"/>
        <w:ind w:left="668" w:right="-131"/>
        <w:rPr>
          <w:rFonts w:cs="Arial"/>
          <w:lang w:val="sr-Cyrl-RS"/>
        </w:rPr>
      </w:pPr>
      <w:r w:rsidRPr="00D30F71">
        <w:rPr>
          <w:rFonts w:cs="Arial"/>
          <w:sz w:val="18"/>
          <w:szCs w:val="18"/>
          <w:lang w:val="sr-Cyrl-RS"/>
        </w:rPr>
        <w:t>Управљање расадницима</w:t>
      </w:r>
      <w:r w:rsidR="005B4299" w:rsidRPr="00D30F71">
        <w:rPr>
          <w:rFonts w:cs="Arial"/>
          <w:sz w:val="18"/>
          <w:szCs w:val="18"/>
          <w:lang w:val="sr-Cyrl-RS"/>
        </w:rPr>
        <w:t xml:space="preserve"> (</w:t>
      </w:r>
      <w:r w:rsidRPr="00D30F71">
        <w:rPr>
          <w:rFonts w:cs="Arial"/>
          <w:sz w:val="18"/>
          <w:szCs w:val="18"/>
          <w:lang w:val="sr-Cyrl-RS"/>
        </w:rPr>
        <w:t>хортикултура</w:t>
      </w:r>
      <w:r w:rsidR="005B4299" w:rsidRPr="00D30F71">
        <w:rPr>
          <w:rFonts w:cs="Arial"/>
          <w:sz w:val="18"/>
          <w:szCs w:val="18"/>
          <w:lang w:val="sr-Cyrl-RS"/>
        </w:rPr>
        <w:t>)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Производња украсних биљака</w:t>
      </w:r>
    </w:p>
    <w:p w:rsidR="0068683A" w:rsidRPr="00AD520F" w:rsidRDefault="00D30F71" w:rsidP="00D30F71">
      <w:pPr>
        <w:pStyle w:val="BodyText"/>
        <w:spacing w:before="0" w:line="352" w:lineRule="auto"/>
        <w:ind w:left="668" w:right="-131"/>
        <w:rPr>
          <w:rFonts w:cs="Arial"/>
          <w:lang w:val="sr-Cyrl-RS"/>
        </w:rPr>
      </w:pPr>
      <w:r>
        <w:rPr>
          <w:rFonts w:cs="Arial"/>
          <w:lang w:val="sr-Cyrl-RS"/>
        </w:rPr>
        <w:t>Одржавање спортских терена</w:t>
      </w:r>
    </w:p>
    <w:p w:rsidR="0068683A" w:rsidRPr="00AD520F" w:rsidRDefault="00D30F71" w:rsidP="00406260">
      <w:pPr>
        <w:pStyle w:val="BodyText"/>
        <w:spacing w:before="4"/>
        <w:ind w:left="668" w:right="-698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Гајење </w:t>
      </w:r>
      <w:r w:rsidR="00406260">
        <w:rPr>
          <w:rFonts w:cs="Arial"/>
          <w:lang w:val="sr-Cyrl-RS"/>
        </w:rPr>
        <w:t xml:space="preserve">травњака </w:t>
      </w:r>
      <w:r w:rsidR="00E77408">
        <w:rPr>
          <w:rFonts w:cs="Arial"/>
          <w:lang w:val="sr-Cyrl-RS"/>
        </w:rPr>
        <w:t>и управљање</w:t>
      </w:r>
      <w:r w:rsidR="00406260">
        <w:rPr>
          <w:rFonts w:cs="Arial"/>
          <w:lang w:val="sr-Cyrl-RS"/>
        </w:rPr>
        <w:t xml:space="preserve"> истима</w:t>
      </w:r>
    </w:p>
    <w:p w:rsidR="00CE58D3" w:rsidRDefault="00E77408" w:rsidP="00CE58D3">
      <w:pPr>
        <w:spacing w:before="121" w:line="355" w:lineRule="auto"/>
        <w:ind w:left="100" w:right="-698"/>
        <w:rPr>
          <w:rFonts w:ascii="Arial" w:hAnsi="Arial" w:cs="Arial"/>
          <w:b/>
          <w:sz w:val="16"/>
          <w:szCs w:val="16"/>
          <w:lang w:val="sr-Cyrl-RS"/>
        </w:rPr>
      </w:pPr>
      <w:r>
        <w:rPr>
          <w:rFonts w:ascii="Arial" w:hAnsi="Arial" w:cs="Arial"/>
          <w:b/>
          <w:lang w:val="sr-Cyrl-RS"/>
        </w:rPr>
        <w:t xml:space="preserve">0819 </w:t>
      </w:r>
      <w:r w:rsidRPr="00CE58D3">
        <w:rPr>
          <w:rFonts w:ascii="Arial" w:hAnsi="Arial" w:cs="Arial"/>
          <w:b/>
          <w:sz w:val="18"/>
          <w:szCs w:val="18"/>
          <w:lang w:val="sr-Cyrl-RS"/>
        </w:rPr>
        <w:t xml:space="preserve">Пољопривреда </w:t>
      </w:r>
      <w:r w:rsidR="00631009" w:rsidRPr="00CE58D3">
        <w:rPr>
          <w:rFonts w:ascii="Arial" w:hAnsi="Arial" w:cs="Arial"/>
          <w:b/>
          <w:sz w:val="18"/>
          <w:szCs w:val="18"/>
          <w:lang w:val="sr-Cyrl-RS"/>
        </w:rPr>
        <w:t>неразврстана на другом месту</w:t>
      </w:r>
    </w:p>
    <w:p w:rsidR="0068683A" w:rsidRPr="00AD520F" w:rsidRDefault="00E77408" w:rsidP="00CE58D3">
      <w:pPr>
        <w:spacing w:line="355" w:lineRule="auto"/>
        <w:ind w:left="100" w:right="-273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082 Шумарство</w:t>
      </w:r>
    </w:p>
    <w:p w:rsidR="0068683A" w:rsidRPr="00AD520F" w:rsidRDefault="00E77408" w:rsidP="0016193C">
      <w:pPr>
        <w:spacing w:before="2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0821 Шумарство</w:t>
      </w:r>
    </w:p>
    <w:p w:rsidR="0094209B" w:rsidRDefault="0094209B" w:rsidP="0016193C">
      <w:pPr>
        <w:pStyle w:val="BodyText"/>
        <w:spacing w:before="118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Производња</w:t>
      </w:r>
      <w:r w:rsidR="00B34DC9">
        <w:rPr>
          <w:rFonts w:cs="Arial"/>
          <w:lang w:val="sr-Cyrl-RS"/>
        </w:rPr>
        <w:t xml:space="preserve"> дрвеног</w:t>
      </w:r>
      <w:r>
        <w:rPr>
          <w:rFonts w:cs="Arial"/>
          <w:lang w:val="sr-Cyrl-RS"/>
        </w:rPr>
        <w:t xml:space="preserve"> угља</w:t>
      </w:r>
    </w:p>
    <w:p w:rsidR="0068683A" w:rsidRPr="00AD520F" w:rsidRDefault="0094209B" w:rsidP="0094209B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Гајење шума</w:t>
      </w:r>
    </w:p>
    <w:p w:rsidR="0068683A" w:rsidRPr="00AD520F" w:rsidRDefault="0094209B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Технике шумских производа Управљање шумама</w:t>
      </w:r>
    </w:p>
    <w:p w:rsidR="0068683A" w:rsidRPr="00AD520F" w:rsidRDefault="000A3D86" w:rsidP="0016193C">
      <w:pPr>
        <w:pStyle w:val="BodyText"/>
        <w:spacing w:before="2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Шумарство</w:t>
      </w:r>
    </w:p>
    <w:p w:rsidR="002B5A9B" w:rsidRDefault="002B5A9B" w:rsidP="0016193C">
      <w:pPr>
        <w:pStyle w:val="BodyText"/>
        <w:spacing w:before="119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Лов и хватање животиња</w:t>
      </w:r>
    </w:p>
    <w:p w:rsidR="0068683A" w:rsidRPr="00AD520F" w:rsidRDefault="002B5A9B" w:rsidP="000A3D86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Сеча дрвећа</w:t>
      </w:r>
    </w:p>
    <w:p w:rsidR="0068683A" w:rsidRPr="00AD520F" w:rsidRDefault="000A3D86" w:rsidP="0016193C">
      <w:pPr>
        <w:pStyle w:val="BodyText"/>
        <w:spacing w:before="2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Сеча дрвета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footerReference w:type="default" r:id="rId21"/>
          <w:pgSz w:w="12240" w:h="15840"/>
          <w:pgMar w:top="1380" w:right="1460" w:bottom="1160" w:left="1340" w:header="0" w:footer="978" w:gutter="0"/>
          <w:pgNumType w:start="73"/>
          <w:cols w:num="2" w:space="720" w:equalWidth="0">
            <w:col w:w="4262" w:space="631"/>
            <w:col w:w="4547"/>
          </w:cols>
        </w:sectPr>
      </w:pPr>
    </w:p>
    <w:p w:rsidR="0068683A" w:rsidRPr="00AD520F" w:rsidRDefault="0094209B" w:rsidP="0016193C">
      <w:pPr>
        <w:pStyle w:val="ListParagraph"/>
        <w:numPr>
          <w:ilvl w:val="0"/>
          <w:numId w:val="6"/>
        </w:numPr>
        <w:tabs>
          <w:tab w:val="left" w:pos="526"/>
        </w:tabs>
        <w:spacing w:before="179"/>
        <w:ind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Рибарство</w:t>
      </w:r>
    </w:p>
    <w:p w:rsidR="0068683A" w:rsidRPr="00AD520F" w:rsidRDefault="0094209B" w:rsidP="0016193C">
      <w:pPr>
        <w:spacing w:before="120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0831 Рибарство</w:t>
      </w:r>
    </w:p>
    <w:p w:rsidR="0094209B" w:rsidRDefault="0094209B" w:rsidP="0016193C">
      <w:pPr>
        <w:pStyle w:val="BodyText"/>
        <w:spacing w:before="119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Аквакултура</w:t>
      </w:r>
    </w:p>
    <w:p w:rsidR="0094209B" w:rsidRDefault="0094209B" w:rsidP="0094209B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Риболов у дубоком мору</w:t>
      </w:r>
    </w:p>
    <w:p w:rsidR="0094209B" w:rsidRDefault="0094209B" w:rsidP="0094209B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Узгој рибе</w:t>
      </w:r>
    </w:p>
    <w:p w:rsidR="0068683A" w:rsidRPr="00AD520F" w:rsidRDefault="0094209B" w:rsidP="0094209B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Рибњаци</w:t>
      </w:r>
    </w:p>
    <w:p w:rsidR="0094209B" w:rsidRDefault="0094209B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Гајење рибе</w:t>
      </w:r>
    </w:p>
    <w:p w:rsidR="0068683A" w:rsidRPr="00AD520F" w:rsidRDefault="0094209B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Рибарство</w:t>
      </w:r>
    </w:p>
    <w:p w:rsidR="0068683A" w:rsidRPr="00AD520F" w:rsidRDefault="0094209B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Наука и технологија рибарства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Морска култура</w:t>
      </w:r>
    </w:p>
    <w:p w:rsidR="00A273AB" w:rsidRDefault="00A273AB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Гајење бисера</w:t>
      </w:r>
    </w:p>
    <w:p w:rsidR="00A273AB" w:rsidRDefault="00A273AB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Узгој морских плодова</w:t>
      </w:r>
    </w:p>
    <w:p w:rsidR="0068683A" w:rsidRPr="00AD520F" w:rsidRDefault="00A273AB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Узгој шкољки</w:t>
      </w:r>
    </w:p>
    <w:p w:rsidR="0068683A" w:rsidRPr="00AD520F" w:rsidRDefault="00A273AB" w:rsidP="0016193C">
      <w:pPr>
        <w:pStyle w:val="ListParagraph"/>
        <w:numPr>
          <w:ilvl w:val="0"/>
          <w:numId w:val="6"/>
        </w:numPr>
        <w:tabs>
          <w:tab w:val="left" w:pos="526"/>
        </w:tabs>
        <w:spacing w:before="3"/>
        <w:ind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Ветерина</w:t>
      </w:r>
    </w:p>
    <w:p w:rsidR="0068683A" w:rsidRPr="00AD520F" w:rsidRDefault="00A273AB" w:rsidP="0016193C">
      <w:pPr>
        <w:spacing w:before="119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0841 Ветерина</w:t>
      </w:r>
    </w:p>
    <w:p w:rsidR="0068683A" w:rsidRPr="00AD520F" w:rsidRDefault="00A273AB" w:rsidP="0016193C">
      <w:pPr>
        <w:pStyle w:val="BodyText"/>
        <w:spacing w:before="119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Здравствена брига о животињама</w:t>
      </w:r>
    </w:p>
    <w:p w:rsidR="0068683A" w:rsidRPr="00AD520F" w:rsidRDefault="00A273AB" w:rsidP="0016193C">
      <w:pPr>
        <w:pStyle w:val="BodyText"/>
        <w:spacing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Репродукција животиња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наука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Вештачка оплодња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животиња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Ветеринарски помоћник</w:t>
      </w:r>
    </w:p>
    <w:p w:rsidR="00A273AB" w:rsidRDefault="00A273AB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Ветеринарска медицина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A273AB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 ветеринарске сестре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Ветеринарска наука</w:t>
      </w:r>
    </w:p>
    <w:p w:rsidR="0068683A" w:rsidRPr="00035378" w:rsidRDefault="00035378" w:rsidP="00035378">
      <w:pPr>
        <w:pStyle w:val="ListParagraph"/>
        <w:numPr>
          <w:ilvl w:val="0"/>
          <w:numId w:val="5"/>
        </w:numPr>
        <w:tabs>
          <w:tab w:val="left" w:pos="668"/>
        </w:tabs>
        <w:spacing w:before="3"/>
        <w:ind w:right="9" w:hanging="567"/>
        <w:rPr>
          <w:rFonts w:ascii="Arial" w:eastAsia="Arial" w:hAnsi="Arial" w:cs="Arial"/>
          <w:sz w:val="16"/>
          <w:szCs w:val="16"/>
          <w:lang w:val="sr-Cyrl-RS"/>
        </w:rPr>
      </w:pPr>
      <w:r>
        <w:rPr>
          <w:rFonts w:ascii="Arial" w:hAnsi="Arial" w:cs="Arial"/>
          <w:b/>
          <w:sz w:val="16"/>
          <w:szCs w:val="16"/>
          <w:lang w:val="sr-Cyrl-RS"/>
        </w:rPr>
        <w:t>Интердисциплинарни програми и квалификације који укључују пољопривреду, шумарство, рибарство и ветерину</w:t>
      </w:r>
    </w:p>
    <w:p w:rsidR="0068683A" w:rsidRPr="00AD520F" w:rsidRDefault="005B4299" w:rsidP="00035378">
      <w:pPr>
        <w:tabs>
          <w:tab w:val="left" w:pos="4536"/>
        </w:tabs>
        <w:spacing w:before="119"/>
        <w:ind w:left="667" w:right="9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0888 </w:t>
      </w:r>
      <w:r w:rsidR="00035378">
        <w:rPr>
          <w:rFonts w:ascii="Arial" w:hAnsi="Arial" w:cs="Arial"/>
          <w:b/>
          <w:sz w:val="16"/>
          <w:szCs w:val="16"/>
          <w:lang w:val="sr-Cyrl-RS"/>
        </w:rPr>
        <w:t>Интердисциплинарни програми и квалификације који укључују пољопривреду, шумарство, рибарство и ветерину</w:t>
      </w:r>
    </w:p>
    <w:p w:rsidR="0068683A" w:rsidRPr="00035378" w:rsidRDefault="00035378" w:rsidP="0016193C">
      <w:pPr>
        <w:pStyle w:val="ListParagraph"/>
        <w:numPr>
          <w:ilvl w:val="0"/>
          <w:numId w:val="5"/>
        </w:numPr>
        <w:tabs>
          <w:tab w:val="left" w:pos="668"/>
        </w:tabs>
        <w:spacing w:before="120"/>
        <w:ind w:right="334" w:hanging="567"/>
        <w:rPr>
          <w:rFonts w:ascii="Arial" w:eastAsia="Arial" w:hAnsi="Arial" w:cs="Arial"/>
          <w:sz w:val="16"/>
          <w:szCs w:val="16"/>
          <w:lang w:val="sr-Cyrl-RS"/>
        </w:rPr>
      </w:pPr>
      <w:r w:rsidRPr="00035378">
        <w:rPr>
          <w:rFonts w:ascii="Arial" w:hAnsi="Arial" w:cs="Arial"/>
          <w:b/>
          <w:sz w:val="16"/>
          <w:szCs w:val="16"/>
          <w:lang w:val="sr-Cyrl-RS"/>
        </w:rPr>
        <w:t>Пољопривреда, шумарство</w:t>
      </w:r>
      <w:r w:rsidR="005B4299" w:rsidRPr="00035378">
        <w:rPr>
          <w:rFonts w:ascii="Arial" w:hAnsi="Arial" w:cs="Arial"/>
          <w:b/>
          <w:sz w:val="16"/>
          <w:szCs w:val="16"/>
          <w:lang w:val="sr-Cyrl-RS"/>
        </w:rPr>
        <w:t xml:space="preserve">, </w:t>
      </w:r>
      <w:r w:rsidRPr="00035378">
        <w:rPr>
          <w:rFonts w:ascii="Arial" w:hAnsi="Arial" w:cs="Arial"/>
          <w:b/>
          <w:sz w:val="16"/>
          <w:szCs w:val="16"/>
          <w:lang w:val="sr-Cyrl-RS"/>
        </w:rPr>
        <w:t xml:space="preserve">рибарство и ветерина </w:t>
      </w:r>
      <w:r w:rsidR="00CE58D3">
        <w:rPr>
          <w:rFonts w:ascii="Arial" w:hAnsi="Arial" w:cs="Arial"/>
          <w:b/>
          <w:sz w:val="16"/>
          <w:szCs w:val="16"/>
          <w:lang w:val="sr-Cyrl-RS"/>
        </w:rPr>
        <w:t>неразврстани на другом месту</w:t>
      </w:r>
    </w:p>
    <w:p w:rsidR="0068683A" w:rsidRPr="00AD520F" w:rsidRDefault="005B4299" w:rsidP="0016193C">
      <w:pPr>
        <w:spacing w:before="119"/>
        <w:ind w:left="667" w:right="334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0899 </w:t>
      </w:r>
      <w:r w:rsidR="00035378" w:rsidRPr="00035378">
        <w:rPr>
          <w:rFonts w:ascii="Arial" w:hAnsi="Arial" w:cs="Arial"/>
          <w:b/>
          <w:sz w:val="16"/>
          <w:szCs w:val="16"/>
          <w:lang w:val="sr-Cyrl-RS"/>
        </w:rPr>
        <w:t xml:space="preserve">Пољопривреда, шумарство, рибарство и ветерина </w:t>
      </w:r>
      <w:r w:rsidR="00CE58D3">
        <w:rPr>
          <w:rFonts w:ascii="Arial" w:hAnsi="Arial" w:cs="Arial"/>
          <w:b/>
          <w:sz w:val="16"/>
          <w:szCs w:val="16"/>
          <w:lang w:val="sr-Cyrl-RS"/>
        </w:rPr>
        <w:t>неразврстани на другом месту</w:t>
      </w:r>
    </w:p>
    <w:p w:rsidR="0068683A" w:rsidRPr="00AD520F" w:rsidRDefault="005B4299" w:rsidP="0016193C">
      <w:pPr>
        <w:tabs>
          <w:tab w:val="left" w:pos="587"/>
        </w:tabs>
        <w:spacing w:before="120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09</w:t>
      </w:r>
      <w:r w:rsidRPr="00AD520F">
        <w:rPr>
          <w:rFonts w:ascii="Arial" w:hAnsi="Arial" w:cs="Arial"/>
          <w:b/>
          <w:lang w:val="sr-Cyrl-RS"/>
        </w:rPr>
        <w:tab/>
      </w:r>
      <w:r w:rsidR="00476FAE">
        <w:rPr>
          <w:rFonts w:ascii="Arial" w:hAnsi="Arial" w:cs="Arial"/>
          <w:b/>
          <w:lang w:val="sr-Cyrl-RS"/>
        </w:rPr>
        <w:t>Здравље и социјална помоћ</w:t>
      </w:r>
    </w:p>
    <w:p w:rsidR="00035378" w:rsidRPr="00035378" w:rsidRDefault="00476FAE" w:rsidP="00780D38">
      <w:pPr>
        <w:pStyle w:val="ListParagraph"/>
        <w:numPr>
          <w:ilvl w:val="0"/>
          <w:numId w:val="4"/>
        </w:numPr>
        <w:tabs>
          <w:tab w:val="left" w:pos="588"/>
        </w:tabs>
        <w:spacing w:line="276" w:lineRule="auto"/>
        <w:ind w:left="567" w:right="334" w:hanging="467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sz w:val="18"/>
          <w:szCs w:val="18"/>
          <w:lang w:val="sr-Cyrl-RS"/>
        </w:rPr>
        <w:t>Здравље и с</w:t>
      </w:r>
      <w:r w:rsidR="00035378">
        <w:rPr>
          <w:rFonts w:ascii="Arial" w:hAnsi="Arial" w:cs="Arial"/>
          <w:b/>
          <w:sz w:val="18"/>
          <w:szCs w:val="18"/>
          <w:lang w:val="sr-Cyrl-RS"/>
        </w:rPr>
        <w:t>о</w:t>
      </w:r>
      <w:r>
        <w:rPr>
          <w:rFonts w:ascii="Arial" w:hAnsi="Arial" w:cs="Arial"/>
          <w:b/>
          <w:sz w:val="18"/>
          <w:szCs w:val="18"/>
          <w:lang w:val="sr-Cyrl-RS"/>
        </w:rPr>
        <w:t>цијална помоћ</w:t>
      </w:r>
      <w:r w:rsidR="00035378">
        <w:rPr>
          <w:rFonts w:ascii="Arial" w:hAnsi="Arial" w:cs="Arial"/>
          <w:b/>
          <w:sz w:val="18"/>
          <w:szCs w:val="18"/>
          <w:lang w:val="sr-Cyrl-RS"/>
        </w:rPr>
        <w:t xml:space="preserve"> који нису даље дефинисани</w:t>
      </w:r>
    </w:p>
    <w:p w:rsidR="0068683A" w:rsidRPr="00AD520F" w:rsidRDefault="005B4299" w:rsidP="00780D38">
      <w:pPr>
        <w:pStyle w:val="ListParagraph"/>
        <w:tabs>
          <w:tab w:val="left" w:pos="588"/>
        </w:tabs>
        <w:spacing w:before="3" w:line="276" w:lineRule="auto"/>
        <w:ind w:left="567" w:right="334" w:hanging="467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0900 </w:t>
      </w:r>
      <w:r w:rsidR="00035378">
        <w:rPr>
          <w:rFonts w:ascii="Arial" w:hAnsi="Arial" w:cs="Arial"/>
          <w:b/>
          <w:lang w:val="sr-Cyrl-RS"/>
        </w:rPr>
        <w:t xml:space="preserve">Здравље и </w:t>
      </w:r>
      <w:r w:rsidR="00476FAE">
        <w:rPr>
          <w:rFonts w:ascii="Arial" w:hAnsi="Arial" w:cs="Arial"/>
          <w:b/>
          <w:lang w:val="sr-Cyrl-RS"/>
        </w:rPr>
        <w:t>с</w:t>
      </w:r>
      <w:r w:rsidR="00035378">
        <w:rPr>
          <w:rFonts w:ascii="Arial" w:hAnsi="Arial" w:cs="Arial"/>
          <w:b/>
          <w:lang w:val="sr-Cyrl-RS"/>
        </w:rPr>
        <w:t>о</w:t>
      </w:r>
      <w:r w:rsidR="00476FAE">
        <w:rPr>
          <w:rFonts w:ascii="Arial" w:hAnsi="Arial" w:cs="Arial"/>
          <w:b/>
          <w:lang w:val="sr-Cyrl-RS"/>
        </w:rPr>
        <w:t>цијална помоћ</w:t>
      </w:r>
      <w:r w:rsidR="00035378">
        <w:rPr>
          <w:rFonts w:ascii="Arial" w:hAnsi="Arial" w:cs="Arial"/>
          <w:b/>
          <w:lang w:val="sr-Cyrl-RS"/>
        </w:rPr>
        <w:t xml:space="preserve"> који нису даље дефинисани</w:t>
      </w:r>
    </w:p>
    <w:p w:rsidR="0068683A" w:rsidRPr="00AD520F" w:rsidRDefault="00C4714E" w:rsidP="0016193C">
      <w:pPr>
        <w:pStyle w:val="ListParagraph"/>
        <w:numPr>
          <w:ilvl w:val="0"/>
          <w:numId w:val="4"/>
        </w:numPr>
        <w:tabs>
          <w:tab w:val="left" w:pos="588"/>
        </w:tabs>
        <w:spacing w:before="59"/>
        <w:ind w:left="587" w:right="334" w:hanging="487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br w:type="column"/>
      </w:r>
      <w:r>
        <w:rPr>
          <w:rFonts w:ascii="Arial" w:hAnsi="Arial" w:cs="Arial"/>
          <w:b/>
          <w:lang w:val="sr-Cyrl-RS"/>
        </w:rPr>
        <w:lastRenderedPageBreak/>
        <w:t>Здравље</w:t>
      </w:r>
    </w:p>
    <w:p w:rsidR="0068683A" w:rsidRPr="00AD520F" w:rsidRDefault="005B4299" w:rsidP="00C4714E">
      <w:pPr>
        <w:spacing w:before="120" w:line="355" w:lineRule="auto"/>
        <w:ind w:left="100" w:right="-24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>091</w:t>
      </w:r>
      <w:r w:rsidR="00C4714E">
        <w:rPr>
          <w:rFonts w:ascii="Arial" w:hAnsi="Arial" w:cs="Arial"/>
          <w:b/>
          <w:lang w:val="sr-Cyrl-RS"/>
        </w:rPr>
        <w:t xml:space="preserve">0 </w:t>
      </w:r>
      <w:r w:rsidR="00C4714E" w:rsidRPr="00C4714E">
        <w:rPr>
          <w:rFonts w:ascii="Arial" w:hAnsi="Arial" w:cs="Arial"/>
          <w:b/>
          <w:sz w:val="20"/>
          <w:szCs w:val="20"/>
          <w:lang w:val="sr-Cyrl-RS"/>
        </w:rPr>
        <w:t>Здравље које није даље дефинисано</w:t>
      </w:r>
      <w:r w:rsidR="00C4714E">
        <w:rPr>
          <w:rFonts w:ascii="Arial" w:hAnsi="Arial" w:cs="Arial"/>
          <w:b/>
          <w:lang w:val="sr-Cyrl-RS"/>
        </w:rPr>
        <w:t xml:space="preserve"> 0911 Стоматолошке студије</w:t>
      </w:r>
    </w:p>
    <w:p w:rsidR="00C4714E" w:rsidRDefault="00C4714E" w:rsidP="00C4714E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Клиничка стоматологија</w:t>
      </w:r>
    </w:p>
    <w:p w:rsidR="0068683A" w:rsidRPr="00AD520F" w:rsidRDefault="00C4714E" w:rsidP="00C4714E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Рад стоматолошких асистената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Зубна хигијена</w:t>
      </w:r>
    </w:p>
    <w:p w:rsidR="0068683A" w:rsidRPr="00AD520F" w:rsidRDefault="00C4714E" w:rsidP="00C4714E">
      <w:pPr>
        <w:pStyle w:val="BodyText"/>
        <w:spacing w:before="2" w:line="355" w:lineRule="auto"/>
        <w:ind w:left="668" w:right="-248"/>
        <w:rPr>
          <w:rFonts w:cs="Arial"/>
          <w:lang w:val="sr-Cyrl-RS"/>
        </w:rPr>
      </w:pPr>
      <w:r>
        <w:rPr>
          <w:rFonts w:cs="Arial"/>
          <w:lang w:val="sr-Cyrl-RS"/>
        </w:rPr>
        <w:t>Технологија зубне лабораторије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Стоматолошке сестре</w:t>
      </w:r>
    </w:p>
    <w:p w:rsidR="00C4714E" w:rsidRDefault="00C4714E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Стоматолошке студије</w:t>
      </w:r>
    </w:p>
    <w:p w:rsidR="00C4714E" w:rsidRDefault="00C4714E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Дентална хирургија</w:t>
      </w:r>
    </w:p>
    <w:p w:rsidR="00C4714E" w:rsidRDefault="00C4714E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Дентална технологија</w:t>
      </w:r>
    </w:p>
    <w:p w:rsidR="00C4714E" w:rsidRDefault="00C4714E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Стоматологија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C4714E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Одонтологија</w:t>
      </w:r>
    </w:p>
    <w:p w:rsidR="00C4714E" w:rsidRDefault="00C4714E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Орална хирургија</w:t>
      </w:r>
    </w:p>
    <w:p w:rsidR="0068683A" w:rsidRPr="00AD520F" w:rsidRDefault="00C4714E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Ортодонција</w:t>
      </w:r>
    </w:p>
    <w:p w:rsidR="0068683A" w:rsidRPr="00AD520F" w:rsidRDefault="00B47A4F" w:rsidP="0016193C">
      <w:pPr>
        <w:spacing w:before="6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0912 Медицина</w:t>
      </w:r>
    </w:p>
    <w:p w:rsidR="00B47A4F" w:rsidRDefault="00B47A4F" w:rsidP="0016193C">
      <w:pPr>
        <w:pStyle w:val="BodyText"/>
        <w:spacing w:before="119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Анестезиологија</w:t>
      </w:r>
    </w:p>
    <w:p w:rsidR="0068683A" w:rsidRPr="00AD520F" w:rsidRDefault="00B47A4F" w:rsidP="00B47A4F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Анатомија</w:t>
      </w:r>
    </w:p>
    <w:p w:rsidR="0068683A" w:rsidRPr="00AD520F" w:rsidRDefault="00B47A4F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Аудиологија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науке о слуху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Бактериологија</w:t>
      </w:r>
    </w:p>
    <w:p w:rsidR="00B47A4F" w:rsidRDefault="00B47A4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Кардиологија</w:t>
      </w:r>
    </w:p>
    <w:p w:rsidR="00B47A4F" w:rsidRDefault="00B47A4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Цитологија</w:t>
      </w:r>
    </w:p>
    <w:p w:rsidR="00B47A4F" w:rsidRDefault="00B47A4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Дерматологија</w:t>
      </w:r>
    </w:p>
    <w:p w:rsidR="00B47A4F" w:rsidRDefault="00B47A4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Епидемиологија</w:t>
      </w:r>
    </w:p>
    <w:p w:rsidR="00B47A4F" w:rsidRDefault="00B47A4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Форензичка медицина</w:t>
      </w:r>
    </w:p>
    <w:p w:rsidR="00B47A4F" w:rsidRDefault="00B47A4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Форензичка патологија</w:t>
      </w:r>
    </w:p>
    <w:p w:rsidR="00B47A4F" w:rsidRDefault="00B47A4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Општа медицина</w:t>
      </w:r>
    </w:p>
    <w:p w:rsidR="00B47A4F" w:rsidRDefault="00B47A4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Геронтологија</w:t>
      </w:r>
    </w:p>
    <w:p w:rsidR="00B47A4F" w:rsidRDefault="00B47A4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Гинекологија</w:t>
      </w:r>
    </w:p>
    <w:p w:rsidR="00B47A4F" w:rsidRDefault="00B47A4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Хематологија</w:t>
      </w:r>
    </w:p>
    <w:p w:rsidR="00B47A4F" w:rsidRDefault="00B47A4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Хистологија</w:t>
      </w:r>
    </w:p>
    <w:p w:rsidR="00B47A4F" w:rsidRDefault="00B47A4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Имунологија</w:t>
      </w:r>
    </w:p>
    <w:p w:rsidR="00B47A4F" w:rsidRDefault="00B47A4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Интерна медицина</w:t>
      </w:r>
    </w:p>
    <w:p w:rsidR="00B47A4F" w:rsidRDefault="00B47A4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Медицинска наука</w:t>
      </w:r>
    </w:p>
    <w:p w:rsidR="0068683A" w:rsidRPr="00AD520F" w:rsidRDefault="00B47A4F" w:rsidP="0016193C">
      <w:pPr>
        <w:pStyle w:val="BodyText"/>
        <w:spacing w:before="4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Медицинска обука</w:t>
      </w:r>
    </w:p>
    <w:p w:rsidR="0068683A" w:rsidRPr="00AD520F" w:rsidRDefault="0068683A" w:rsidP="0016193C">
      <w:pPr>
        <w:spacing w:line="352" w:lineRule="auto"/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720" w:bottom="1160" w:left="1340" w:header="0" w:footer="978" w:gutter="0"/>
          <w:cols w:num="2" w:space="720" w:equalWidth="0">
            <w:col w:w="4545" w:space="347"/>
            <w:col w:w="4288"/>
          </w:cols>
        </w:sectPr>
      </w:pPr>
    </w:p>
    <w:p w:rsidR="0068683A" w:rsidRPr="00AD520F" w:rsidRDefault="00B47A4F" w:rsidP="0016193C">
      <w:pPr>
        <w:pStyle w:val="BodyText"/>
        <w:spacing w:before="57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Медицина</w:t>
      </w:r>
    </w:p>
    <w:p w:rsidR="0068683A" w:rsidRPr="00AD520F" w:rsidRDefault="00B47A4F" w:rsidP="0016193C">
      <w:pPr>
        <w:pStyle w:val="BodyText"/>
        <w:spacing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Натуропатска медицина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Неурологија</w:t>
      </w:r>
    </w:p>
    <w:p w:rsidR="0068683A" w:rsidRPr="00AD520F" w:rsidRDefault="00136EE8" w:rsidP="00136EE8">
      <w:pPr>
        <w:pStyle w:val="BodyText"/>
        <w:spacing w:before="1" w:line="355" w:lineRule="auto"/>
        <w:ind w:left="667" w:right="-129"/>
        <w:rPr>
          <w:rFonts w:cs="Arial"/>
          <w:lang w:val="sr-Cyrl-RS"/>
        </w:rPr>
      </w:pPr>
      <w:r>
        <w:rPr>
          <w:rFonts w:cs="Arial"/>
          <w:lang w:val="sr-Cyrl-RS"/>
        </w:rPr>
        <w:t>Акушерство и гинекологија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Онкологија</w:t>
      </w:r>
    </w:p>
    <w:p w:rsidR="00136EE8" w:rsidRDefault="00136EE8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Очни</w:t>
      </w:r>
    </w:p>
    <w:p w:rsidR="00136EE8" w:rsidRDefault="00136EE8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Офталмологија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Педијатрија</w:t>
      </w:r>
    </w:p>
    <w:p w:rsidR="00136EE8" w:rsidRDefault="00136EE8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Патологија</w:t>
      </w:r>
    </w:p>
    <w:p w:rsidR="00136EE8" w:rsidRDefault="00136EE8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Психологија</w:t>
      </w:r>
    </w:p>
    <w:p w:rsidR="0068683A" w:rsidRPr="00AD520F" w:rsidRDefault="00136EE8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Пластична хирургија</w:t>
      </w:r>
    </w:p>
    <w:p w:rsidR="00136EE8" w:rsidRPr="00136EE8" w:rsidRDefault="00136EE8" w:rsidP="00136EE8">
      <w:pPr>
        <w:pStyle w:val="BodyText"/>
        <w:spacing w:before="4" w:line="355" w:lineRule="auto"/>
        <w:ind w:left="667" w:right="-412"/>
        <w:rPr>
          <w:rFonts w:cs="Arial"/>
          <w:sz w:val="20"/>
          <w:szCs w:val="20"/>
          <w:lang w:val="sr-Cyrl-RS"/>
        </w:rPr>
      </w:pPr>
      <w:r w:rsidRPr="00136EE8">
        <w:rPr>
          <w:rFonts w:cs="Arial"/>
          <w:sz w:val="20"/>
          <w:szCs w:val="20"/>
          <w:lang w:val="sr-Cyrl-RS"/>
        </w:rPr>
        <w:t>Превентивна и социјална медицина</w:t>
      </w:r>
    </w:p>
    <w:p w:rsidR="00136EE8" w:rsidRDefault="00136EE8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Психијатрија</w:t>
      </w:r>
    </w:p>
    <w:p w:rsidR="00136EE8" w:rsidRDefault="00136EE8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Стоматологија</w:t>
      </w:r>
    </w:p>
    <w:p w:rsidR="00136EE8" w:rsidRDefault="00136EE8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Хирургија </w:t>
      </w:r>
    </w:p>
    <w:p w:rsidR="0068683A" w:rsidRPr="00AD520F" w:rsidRDefault="00136EE8" w:rsidP="00136EE8">
      <w:pPr>
        <w:pStyle w:val="BodyText"/>
        <w:spacing w:before="4" w:line="355" w:lineRule="auto"/>
        <w:ind w:left="667" w:right="-270"/>
        <w:rPr>
          <w:rFonts w:cs="Arial"/>
          <w:lang w:val="sr-Cyrl-RS"/>
        </w:rPr>
      </w:pPr>
      <w:r>
        <w:rPr>
          <w:rFonts w:cs="Arial"/>
          <w:lang w:val="sr-Cyrl-RS"/>
        </w:rPr>
        <w:t>Обука лекара</w:t>
      </w:r>
      <w:r>
        <w:rPr>
          <w:rFonts w:cs="Arial"/>
          <w:lang w:val="sr-Cyrl-RS"/>
        </w:rPr>
        <w:br/>
        <w:t>Обука лекара опште праксе</w:t>
      </w:r>
    </w:p>
    <w:p w:rsidR="0068683A" w:rsidRPr="00AD520F" w:rsidRDefault="005B4299" w:rsidP="00426614">
      <w:pPr>
        <w:spacing w:before="3"/>
        <w:ind w:left="100" w:right="-696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0913 </w:t>
      </w:r>
      <w:r w:rsidR="00426614">
        <w:rPr>
          <w:rFonts w:ascii="Arial" w:hAnsi="Arial" w:cs="Arial"/>
          <w:b/>
          <w:lang w:val="sr-Cyrl-RS"/>
        </w:rPr>
        <w:t>Рад медицинских сестара и бабица</w:t>
      </w:r>
    </w:p>
    <w:p w:rsidR="00A273AB" w:rsidRDefault="00426614" w:rsidP="00A273AB">
      <w:pPr>
        <w:pStyle w:val="BodyText"/>
        <w:spacing w:before="119" w:line="352" w:lineRule="auto"/>
        <w:ind w:left="667" w:right="-129"/>
        <w:rPr>
          <w:rFonts w:cs="Arial"/>
          <w:lang w:val="sr-Cyrl-RS"/>
        </w:rPr>
      </w:pPr>
      <w:r>
        <w:rPr>
          <w:rFonts w:cs="Arial"/>
          <w:lang w:val="sr-Cyrl-RS"/>
        </w:rPr>
        <w:t>Помоћник мед. сестре</w:t>
      </w:r>
      <w:r w:rsidR="005B4299" w:rsidRPr="00AD520F">
        <w:rPr>
          <w:rFonts w:cs="Arial"/>
          <w:lang w:val="sr-Cyrl-RS"/>
        </w:rPr>
        <w:t xml:space="preserve"> </w:t>
      </w:r>
    </w:p>
    <w:p w:rsidR="00A273AB" w:rsidRDefault="00426614" w:rsidP="00A273AB">
      <w:pPr>
        <w:pStyle w:val="BodyText"/>
        <w:spacing w:before="0" w:line="352" w:lineRule="auto"/>
        <w:ind w:left="667" w:right="-129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Основе </w:t>
      </w:r>
      <w:r w:rsidR="00950E86">
        <w:rPr>
          <w:rFonts w:cs="Arial"/>
          <w:lang w:val="sr-Cyrl-RS"/>
        </w:rPr>
        <w:t>медицинске неге</w:t>
      </w:r>
      <w:r w:rsidR="005B4299" w:rsidRPr="00AD520F">
        <w:rPr>
          <w:rFonts w:cs="Arial"/>
          <w:lang w:val="sr-Cyrl-RS"/>
        </w:rPr>
        <w:t xml:space="preserve"> </w:t>
      </w:r>
    </w:p>
    <w:p w:rsidR="00426614" w:rsidRDefault="00950E86" w:rsidP="00A273AB">
      <w:pPr>
        <w:pStyle w:val="BodyText"/>
        <w:spacing w:before="0" w:line="352" w:lineRule="auto"/>
        <w:ind w:left="667" w:right="-129"/>
        <w:rPr>
          <w:rFonts w:cs="Arial"/>
          <w:lang w:val="sr-Cyrl-RS"/>
        </w:rPr>
      </w:pPr>
      <w:r>
        <w:rPr>
          <w:rFonts w:cs="Arial"/>
          <w:lang w:val="sr-Cyrl-RS"/>
        </w:rPr>
        <w:t>П</w:t>
      </w:r>
      <w:r w:rsidR="00A273AB">
        <w:rPr>
          <w:rFonts w:cs="Arial"/>
          <w:lang w:val="sr-Cyrl-RS"/>
        </w:rPr>
        <w:t>атро</w:t>
      </w:r>
      <w:r>
        <w:rPr>
          <w:rFonts w:cs="Arial"/>
          <w:lang w:val="sr-Cyrl-RS"/>
        </w:rPr>
        <w:t>нажна м</w:t>
      </w:r>
      <w:r w:rsidR="00426614">
        <w:rPr>
          <w:rFonts w:cs="Arial"/>
          <w:lang w:val="sr-Cyrl-RS"/>
        </w:rPr>
        <w:t>ед</w:t>
      </w:r>
      <w:r>
        <w:rPr>
          <w:rFonts w:cs="Arial"/>
          <w:lang w:val="sr-Cyrl-RS"/>
        </w:rPr>
        <w:t>ицинска нега</w:t>
      </w:r>
    </w:p>
    <w:p w:rsidR="0068683A" w:rsidRPr="00AD520F" w:rsidRDefault="005A2ABF" w:rsidP="00A273AB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Општ</w:t>
      </w:r>
      <w:r w:rsidR="00950E86">
        <w:rPr>
          <w:rFonts w:cs="Arial"/>
          <w:lang w:val="sr-Cyrl-RS"/>
        </w:rPr>
        <w:t xml:space="preserve">а </w:t>
      </w:r>
      <w:r w:rsidR="00426614">
        <w:rPr>
          <w:rFonts w:cs="Arial"/>
          <w:lang w:val="sr-Cyrl-RS"/>
        </w:rPr>
        <w:t>мед</w:t>
      </w:r>
      <w:r w:rsidR="00950E86">
        <w:rPr>
          <w:rFonts w:cs="Arial"/>
          <w:lang w:val="sr-Cyrl-RS"/>
        </w:rPr>
        <w:t>ицинска нега</w:t>
      </w:r>
    </w:p>
    <w:p w:rsidR="005A2ABF" w:rsidRDefault="005A2ABF" w:rsidP="005A2ABF">
      <w:pPr>
        <w:pStyle w:val="BodyText"/>
        <w:spacing w:before="4" w:line="352" w:lineRule="auto"/>
        <w:ind w:left="667" w:right="-129"/>
        <w:rPr>
          <w:rFonts w:cs="Arial"/>
          <w:lang w:val="sr-Cyrl-RS"/>
        </w:rPr>
      </w:pPr>
      <w:r>
        <w:rPr>
          <w:rFonts w:cs="Arial"/>
          <w:lang w:val="sr-Cyrl-RS"/>
        </w:rPr>
        <w:t>Геронтолошке услуге</w:t>
      </w:r>
    </w:p>
    <w:p w:rsidR="005A2ABF" w:rsidRDefault="005A2ABF" w:rsidP="005A2ABF">
      <w:pPr>
        <w:pStyle w:val="BodyText"/>
        <w:spacing w:before="4" w:line="352" w:lineRule="auto"/>
        <w:ind w:left="667" w:right="-129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Здравствена </w:t>
      </w:r>
      <w:r w:rsidR="001E064C">
        <w:rPr>
          <w:rFonts w:cs="Arial"/>
          <w:lang w:val="sr-Cyrl-RS"/>
        </w:rPr>
        <w:t>нега</w:t>
      </w:r>
      <w:r>
        <w:rPr>
          <w:rFonts w:cs="Arial"/>
          <w:lang w:val="sr-Cyrl-RS"/>
        </w:rPr>
        <w:t xml:space="preserve"> стари</w:t>
      </w:r>
      <w:r w:rsidR="001E064C">
        <w:rPr>
          <w:rFonts w:cs="Arial"/>
          <w:lang w:val="sr-Cyrl-RS"/>
        </w:rPr>
        <w:t>х</w:t>
      </w:r>
      <w:r w:rsidR="005B4299" w:rsidRPr="00AD520F">
        <w:rPr>
          <w:rFonts w:cs="Arial"/>
          <w:lang w:val="sr-Cyrl-RS"/>
        </w:rPr>
        <w:t xml:space="preserve"> </w:t>
      </w:r>
    </w:p>
    <w:p w:rsidR="005A2ABF" w:rsidRPr="00950E86" w:rsidRDefault="005A2ABF" w:rsidP="00950E86">
      <w:pPr>
        <w:pStyle w:val="BodyText"/>
        <w:spacing w:before="4" w:line="352" w:lineRule="auto"/>
        <w:ind w:left="667" w:right="-554"/>
        <w:rPr>
          <w:rFonts w:cs="Arial"/>
          <w:lang w:val="sr-Cyrl-RS"/>
        </w:rPr>
      </w:pPr>
      <w:r w:rsidRPr="00950E86">
        <w:rPr>
          <w:rFonts w:cs="Arial"/>
          <w:lang w:val="sr-Cyrl-RS"/>
        </w:rPr>
        <w:t xml:space="preserve">Здравствена </w:t>
      </w:r>
      <w:r w:rsidR="001E064C">
        <w:rPr>
          <w:rFonts w:cs="Arial"/>
          <w:lang w:val="sr-Cyrl-RS"/>
        </w:rPr>
        <w:t xml:space="preserve">нега </w:t>
      </w:r>
      <w:r w:rsidRPr="00950E86">
        <w:rPr>
          <w:rFonts w:cs="Arial"/>
          <w:lang w:val="sr-Cyrl-RS"/>
        </w:rPr>
        <w:t>инвалида</w:t>
      </w:r>
      <w:r w:rsidR="005B4299" w:rsidRPr="00950E86">
        <w:rPr>
          <w:rFonts w:cs="Arial"/>
          <w:lang w:val="sr-Cyrl-RS"/>
        </w:rPr>
        <w:t xml:space="preserve"> </w:t>
      </w:r>
    </w:p>
    <w:p w:rsidR="005A2ABF" w:rsidRDefault="005A2ABF" w:rsidP="005A2ABF">
      <w:pPr>
        <w:pStyle w:val="BodyText"/>
        <w:spacing w:before="4" w:line="352" w:lineRule="auto"/>
        <w:ind w:left="667" w:right="-129"/>
        <w:rPr>
          <w:rFonts w:cs="Arial"/>
          <w:lang w:val="sr-Cyrl-RS"/>
        </w:rPr>
      </w:pPr>
      <w:r>
        <w:rPr>
          <w:rFonts w:cs="Arial"/>
          <w:lang w:val="sr-Cyrl-RS"/>
        </w:rPr>
        <w:t>Програми здрав</w:t>
      </w:r>
      <w:r w:rsidR="001E064C">
        <w:rPr>
          <w:rFonts w:cs="Arial"/>
          <w:lang w:val="sr-Cyrl-RS"/>
        </w:rPr>
        <w:t>ствене неге</w:t>
      </w:r>
    </w:p>
    <w:p w:rsidR="0068683A" w:rsidRPr="00AD520F" w:rsidRDefault="005A2ABF" w:rsidP="005A2ABF">
      <w:pPr>
        <w:pStyle w:val="BodyText"/>
        <w:spacing w:before="4" w:line="352" w:lineRule="auto"/>
        <w:ind w:left="667" w:right="-129"/>
        <w:rPr>
          <w:rFonts w:cs="Arial"/>
          <w:lang w:val="sr-Cyrl-RS"/>
        </w:rPr>
      </w:pPr>
      <w:r>
        <w:rPr>
          <w:rFonts w:cs="Arial"/>
          <w:lang w:val="sr-Cyrl-RS"/>
        </w:rPr>
        <w:t>Хигијена</w:t>
      </w:r>
      <w:r w:rsidR="005B4299" w:rsidRPr="00AD520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медицинска</w:t>
      </w:r>
    </w:p>
    <w:p w:rsidR="00950E86" w:rsidRPr="00950E86" w:rsidRDefault="00DA341D" w:rsidP="00950E86">
      <w:pPr>
        <w:pStyle w:val="BodyText"/>
        <w:spacing w:before="4" w:line="355" w:lineRule="auto"/>
        <w:ind w:left="667" w:right="-696"/>
        <w:rPr>
          <w:rFonts w:cs="Arial"/>
          <w:lang w:val="sr-Cyrl-RS"/>
        </w:rPr>
      </w:pPr>
      <w:r w:rsidRPr="00950E86">
        <w:rPr>
          <w:rFonts w:cs="Arial"/>
          <w:lang w:val="sr-Cyrl-RS"/>
        </w:rPr>
        <w:t>Дечја хигијена</w:t>
      </w:r>
      <w:r w:rsidR="005B4299" w:rsidRPr="00950E86">
        <w:rPr>
          <w:rFonts w:cs="Arial"/>
          <w:lang w:val="sr-Cyrl-RS"/>
        </w:rPr>
        <w:t xml:space="preserve"> (</w:t>
      </w:r>
      <w:r w:rsidR="00950E86" w:rsidRPr="00950E86">
        <w:rPr>
          <w:rFonts w:cs="Arial"/>
          <w:lang w:val="sr-Cyrl-RS"/>
        </w:rPr>
        <w:t>медицинска нега</w:t>
      </w:r>
      <w:r w:rsidR="005B4299" w:rsidRPr="00950E86">
        <w:rPr>
          <w:rFonts w:cs="Arial"/>
          <w:lang w:val="sr-Cyrl-RS"/>
        </w:rPr>
        <w:t xml:space="preserve">) </w:t>
      </w:r>
    </w:p>
    <w:p w:rsidR="0068683A" w:rsidRPr="00AD520F" w:rsidRDefault="00DA341D" w:rsidP="00950E86">
      <w:pPr>
        <w:pStyle w:val="BodyText"/>
        <w:spacing w:before="4" w:line="355" w:lineRule="auto"/>
        <w:ind w:left="667" w:right="-696"/>
        <w:rPr>
          <w:rFonts w:cs="Arial"/>
          <w:lang w:val="sr-Cyrl-RS"/>
        </w:rPr>
      </w:pPr>
      <w:r>
        <w:rPr>
          <w:rFonts w:cs="Arial"/>
          <w:lang w:val="sr-Cyrl-RS"/>
        </w:rPr>
        <w:t>Рад бабица</w:t>
      </w:r>
    </w:p>
    <w:p w:rsidR="0068683A" w:rsidRPr="00AD520F" w:rsidRDefault="00950E86" w:rsidP="005A2ABF">
      <w:pPr>
        <w:pStyle w:val="BodyText"/>
        <w:spacing w:before="2" w:line="352" w:lineRule="auto"/>
        <w:ind w:left="667" w:right="-129"/>
        <w:rPr>
          <w:rFonts w:cs="Arial"/>
          <w:lang w:val="sr-Cyrl-RS"/>
        </w:rPr>
      </w:pPr>
      <w:r>
        <w:rPr>
          <w:rFonts w:cs="Arial"/>
          <w:lang w:val="sr-Cyrl-RS"/>
        </w:rPr>
        <w:t>Акушерска медицинска нега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Медицинска нега</w:t>
      </w:r>
    </w:p>
    <w:p w:rsidR="00DA341D" w:rsidRPr="00950E86" w:rsidRDefault="00DA341D" w:rsidP="00950E86">
      <w:pPr>
        <w:pStyle w:val="BodyText"/>
        <w:spacing w:before="0" w:line="276" w:lineRule="auto"/>
        <w:ind w:left="667" w:right="-554"/>
        <w:rPr>
          <w:rFonts w:cs="Arial"/>
          <w:lang w:val="sr-Cyrl-RS"/>
        </w:rPr>
      </w:pPr>
      <w:r w:rsidRPr="00950E86">
        <w:rPr>
          <w:rFonts w:cs="Arial"/>
          <w:sz w:val="18"/>
          <w:szCs w:val="18"/>
          <w:lang w:val="sr-Cyrl-RS"/>
        </w:rPr>
        <w:t>Сестрински помоћник</w:t>
      </w:r>
      <w:r w:rsidR="005B4299" w:rsidRPr="00950E86">
        <w:rPr>
          <w:rFonts w:cs="Arial"/>
          <w:sz w:val="18"/>
          <w:szCs w:val="18"/>
          <w:lang w:val="sr-Cyrl-RS"/>
        </w:rPr>
        <w:t>/</w:t>
      </w:r>
      <w:r w:rsidRPr="00950E86">
        <w:rPr>
          <w:rFonts w:cs="Arial"/>
          <w:sz w:val="18"/>
          <w:szCs w:val="18"/>
          <w:lang w:val="sr-Cyrl-RS"/>
        </w:rPr>
        <w:t>болнички радник</w:t>
      </w:r>
      <w:r w:rsidR="005B4299" w:rsidRPr="00A273AB">
        <w:rPr>
          <w:rFonts w:cs="Arial"/>
          <w:sz w:val="16"/>
          <w:szCs w:val="16"/>
          <w:lang w:val="sr-Cyrl-RS"/>
        </w:rPr>
        <w:t xml:space="preserve"> </w:t>
      </w:r>
      <w:r w:rsidR="00950E86" w:rsidRPr="00950E86">
        <w:rPr>
          <w:rFonts w:cs="Arial"/>
          <w:lang w:val="sr-Cyrl-RS"/>
        </w:rPr>
        <w:t>Психијатријска медицинска нега</w:t>
      </w:r>
      <w:r w:rsidR="005B4299" w:rsidRPr="00950E86">
        <w:rPr>
          <w:rFonts w:cs="Arial"/>
          <w:lang w:val="sr-Cyrl-RS"/>
        </w:rPr>
        <w:t xml:space="preserve"> </w:t>
      </w:r>
    </w:p>
    <w:p w:rsidR="0068683A" w:rsidRPr="00950E86" w:rsidRDefault="00DA341D" w:rsidP="00950E86">
      <w:pPr>
        <w:pStyle w:val="BodyText"/>
        <w:spacing w:before="4" w:line="355" w:lineRule="auto"/>
        <w:ind w:left="667" w:right="-554"/>
        <w:rPr>
          <w:rFonts w:cs="Arial"/>
          <w:lang w:val="sr-Cyrl-RS"/>
        </w:rPr>
      </w:pPr>
      <w:r w:rsidRPr="00950E86">
        <w:rPr>
          <w:rFonts w:cs="Arial"/>
          <w:lang w:val="sr-Cyrl-RS"/>
        </w:rPr>
        <w:t>Специјализован</w:t>
      </w:r>
      <w:r w:rsidR="00950E86" w:rsidRPr="00950E86">
        <w:rPr>
          <w:rFonts w:cs="Arial"/>
          <w:lang w:val="sr-Cyrl-RS"/>
        </w:rPr>
        <w:t>а медицинска нега</w:t>
      </w:r>
    </w:p>
    <w:p w:rsidR="0068683A" w:rsidRPr="00AD520F" w:rsidRDefault="005B4299" w:rsidP="0016193C">
      <w:pPr>
        <w:spacing w:before="59"/>
        <w:ind w:left="668" w:right="334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lang w:val="sr-Cyrl-RS"/>
        </w:rPr>
        <w:br w:type="column"/>
      </w:r>
      <w:r w:rsidRPr="00AD520F">
        <w:rPr>
          <w:rFonts w:ascii="Arial" w:hAnsi="Arial" w:cs="Arial"/>
          <w:b/>
          <w:lang w:val="sr-Cyrl-RS"/>
        </w:rPr>
        <w:lastRenderedPageBreak/>
        <w:t xml:space="preserve">0914 </w:t>
      </w:r>
      <w:r w:rsidR="00780D38">
        <w:rPr>
          <w:rFonts w:ascii="Arial" w:hAnsi="Arial" w:cs="Arial"/>
          <w:b/>
          <w:lang w:val="sr-Cyrl-RS"/>
        </w:rPr>
        <w:t>Медицинска дијагностика и технологија лечења</w:t>
      </w:r>
    </w:p>
    <w:p w:rsidR="0068683A" w:rsidRPr="00AD520F" w:rsidRDefault="00780D38" w:rsidP="0016193C">
      <w:pPr>
        <w:pStyle w:val="BodyText"/>
        <w:spacing w:before="119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Услуга амбулантних кола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Технологија амбулантних кола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Слушна протетика</w:t>
      </w:r>
    </w:p>
    <w:p w:rsidR="00780D38" w:rsidRPr="00CD56F8" w:rsidRDefault="00780D38" w:rsidP="00CD56F8">
      <w:pPr>
        <w:pStyle w:val="BodyText"/>
        <w:spacing w:before="4" w:line="355" w:lineRule="auto"/>
        <w:ind w:left="668" w:right="-292"/>
        <w:rPr>
          <w:rFonts w:cs="Arial"/>
          <w:sz w:val="20"/>
          <w:szCs w:val="20"/>
          <w:lang w:val="sr-Cyrl-RS"/>
        </w:rPr>
      </w:pPr>
      <w:r w:rsidRPr="00CD56F8">
        <w:rPr>
          <w:rFonts w:cs="Arial"/>
          <w:sz w:val="20"/>
          <w:szCs w:val="20"/>
          <w:lang w:val="sr-Cyrl-RS"/>
        </w:rPr>
        <w:t>Технологије ургентних болничарских услуга</w:t>
      </w:r>
      <w:r w:rsidR="005B4299" w:rsidRPr="00CD56F8">
        <w:rPr>
          <w:rFonts w:cs="Arial"/>
          <w:sz w:val="20"/>
          <w:szCs w:val="20"/>
          <w:lang w:val="sr-Cyrl-RS"/>
        </w:rPr>
        <w:t xml:space="preserve"> </w:t>
      </w:r>
    </w:p>
    <w:p w:rsidR="0068683A" w:rsidRPr="00AD520F" w:rsidRDefault="00780D38" w:rsidP="00780D38">
      <w:pPr>
        <w:pStyle w:val="BodyText"/>
        <w:spacing w:before="4" w:line="355" w:lineRule="auto"/>
        <w:ind w:left="668" w:right="-292"/>
        <w:rPr>
          <w:rFonts w:cs="Arial"/>
          <w:lang w:val="sr-Cyrl-RS"/>
        </w:rPr>
      </w:pPr>
      <w:r>
        <w:rPr>
          <w:rFonts w:cs="Arial"/>
          <w:lang w:val="sr-Cyrl-RS"/>
        </w:rPr>
        <w:t>Технологија форензичке медицине</w:t>
      </w:r>
    </w:p>
    <w:p w:rsidR="0068683A" w:rsidRPr="00AD520F" w:rsidRDefault="00780D38" w:rsidP="00780D38">
      <w:pPr>
        <w:pStyle w:val="BodyText"/>
        <w:tabs>
          <w:tab w:val="left" w:pos="4528"/>
        </w:tabs>
        <w:spacing w:before="2" w:line="352" w:lineRule="auto"/>
        <w:ind w:left="668" w:right="-292"/>
        <w:rPr>
          <w:rFonts w:cs="Arial"/>
          <w:lang w:val="sr-Cyrl-RS"/>
        </w:rPr>
      </w:pPr>
      <w:r>
        <w:rPr>
          <w:rFonts w:cs="Arial"/>
          <w:lang w:val="sr-Cyrl-RS"/>
        </w:rPr>
        <w:t>Технологија слушних помагала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Технологија медицинске лабораторије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Медицинска технологија</w:t>
      </w:r>
    </w:p>
    <w:p w:rsidR="0068683A" w:rsidRPr="00AD520F" w:rsidRDefault="00780D38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Технологије нуклеарне медицине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Израда оптичких сочива</w:t>
      </w:r>
    </w:p>
    <w:p w:rsidR="00426614" w:rsidRDefault="00426614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Оптичка протетика</w:t>
      </w:r>
      <w:r w:rsidR="005B4299" w:rsidRPr="00AD520F">
        <w:rPr>
          <w:rFonts w:cs="Arial"/>
          <w:lang w:val="sr-Cyrl-RS"/>
        </w:rPr>
        <w:t xml:space="preserve"> </w:t>
      </w:r>
    </w:p>
    <w:p w:rsidR="00426614" w:rsidRDefault="00426614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Оптичка технологија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br/>
        <w:t>Ортопедска протетика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Протетичка технологија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426614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Радиографија</w:t>
      </w:r>
    </w:p>
    <w:p w:rsidR="0068683A" w:rsidRPr="00AD520F" w:rsidRDefault="00426614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Радиолошка технологија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Радиотерапија</w:t>
      </w:r>
    </w:p>
    <w:p w:rsidR="0068683A" w:rsidRPr="00AD520F" w:rsidRDefault="00426614" w:rsidP="00426614">
      <w:pPr>
        <w:pStyle w:val="BodyText"/>
        <w:tabs>
          <w:tab w:val="left" w:pos="709"/>
        </w:tabs>
        <w:spacing w:before="1"/>
        <w:ind w:left="668" w:right="-292"/>
        <w:rPr>
          <w:rFonts w:cs="Arial"/>
          <w:lang w:val="sr-Cyrl-RS"/>
        </w:rPr>
      </w:pPr>
      <w:r>
        <w:rPr>
          <w:rFonts w:cs="Arial"/>
          <w:lang w:val="sr-Cyrl-RS"/>
        </w:rPr>
        <w:t>Технологија ик</w:t>
      </w:r>
      <w:r w:rsidR="00E23DC4">
        <w:rPr>
          <w:rFonts w:cs="Arial"/>
          <w:lang w:val="sr-Cyrl-RS"/>
        </w:rPr>
        <w:t>с</w:t>
      </w:r>
      <w:r>
        <w:rPr>
          <w:rFonts w:cs="Arial"/>
          <w:lang w:val="sr-Cyrl-RS"/>
        </w:rPr>
        <w:t xml:space="preserve"> зрачења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медицинска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426614" w:rsidP="0016193C">
      <w:pPr>
        <w:spacing w:before="121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0915 Лечење и рехабилитација</w:t>
      </w:r>
    </w:p>
    <w:p w:rsidR="00426614" w:rsidRDefault="00426614" w:rsidP="0016193C">
      <w:pPr>
        <w:pStyle w:val="BodyText"/>
        <w:spacing w:before="119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Киропрактика</w:t>
      </w:r>
    </w:p>
    <w:p w:rsidR="00426614" w:rsidRDefault="00426614" w:rsidP="00426614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Дијететски програми</w:t>
      </w:r>
    </w:p>
    <w:p w:rsidR="00426614" w:rsidRDefault="00426614" w:rsidP="00426614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Масажа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медицинска</w:t>
      </w:r>
      <w:r w:rsidR="005B4299" w:rsidRPr="00AD520F">
        <w:rPr>
          <w:rFonts w:cs="Arial"/>
          <w:lang w:val="sr-Cyrl-RS"/>
        </w:rPr>
        <w:t>)</w:t>
      </w:r>
    </w:p>
    <w:p w:rsidR="005A2ABF" w:rsidRDefault="00426614" w:rsidP="00426614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Услуге менталног здравља</w:t>
      </w:r>
      <w:r w:rsidR="005B4299" w:rsidRPr="00AD520F">
        <w:rPr>
          <w:rFonts w:cs="Arial"/>
          <w:lang w:val="sr-Cyrl-RS"/>
        </w:rPr>
        <w:t xml:space="preserve"> </w:t>
      </w:r>
    </w:p>
    <w:p w:rsidR="00426614" w:rsidRDefault="005A2ABF" w:rsidP="005A2AB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Исхрана и дијететика</w:t>
      </w:r>
      <w:r w:rsidR="005B4299" w:rsidRPr="00AD520F">
        <w:rPr>
          <w:rFonts w:cs="Arial"/>
          <w:lang w:val="sr-Cyrl-RS"/>
        </w:rPr>
        <w:t xml:space="preserve"> </w:t>
      </w:r>
    </w:p>
    <w:p w:rsidR="005A2ABF" w:rsidRDefault="005A2ABF" w:rsidP="005A2AB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Радна терапија</w:t>
      </w:r>
    </w:p>
    <w:p w:rsidR="005A2ABF" w:rsidRDefault="005A2ABF" w:rsidP="005A2AB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Оптометрија</w:t>
      </w:r>
    </w:p>
    <w:p w:rsidR="005A2ABF" w:rsidRDefault="005A2ABF" w:rsidP="005A2AB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Остеопатија</w:t>
      </w:r>
    </w:p>
    <w:p w:rsidR="005A2ABF" w:rsidRDefault="005A2ABF" w:rsidP="005A2AB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Физиотерапија</w:t>
      </w:r>
    </w:p>
    <w:p w:rsidR="005A2ABF" w:rsidRDefault="005A2ABF" w:rsidP="005A2AB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Рефлексологија</w:t>
      </w:r>
    </w:p>
    <w:p w:rsidR="0068683A" w:rsidRDefault="005A2ABF" w:rsidP="005A2AB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Рехабилитација</w:t>
      </w:r>
    </w:p>
    <w:p w:rsidR="0068683A" w:rsidRPr="00AD520F" w:rsidRDefault="005A2ABF" w:rsidP="005A2AB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Патологија и лечење говора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Професионална рехабилитација</w:t>
      </w:r>
    </w:p>
    <w:p w:rsidR="0068683A" w:rsidRPr="00AD520F" w:rsidRDefault="0068683A" w:rsidP="0016193C">
      <w:pPr>
        <w:spacing w:line="355" w:lineRule="auto"/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480" w:bottom="1160" w:left="1340" w:header="0" w:footer="978" w:gutter="0"/>
          <w:cols w:num="2" w:space="720" w:equalWidth="0">
            <w:col w:w="3699" w:space="1193"/>
            <w:col w:w="4528"/>
          </w:cols>
        </w:sectPr>
      </w:pPr>
    </w:p>
    <w:p w:rsidR="0068683A" w:rsidRPr="00AD520F" w:rsidRDefault="001E064C" w:rsidP="0016193C">
      <w:pPr>
        <w:spacing w:before="179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0916 Фармација</w:t>
      </w:r>
    </w:p>
    <w:p w:rsidR="001E064C" w:rsidRDefault="001E064C" w:rsidP="0016193C">
      <w:pPr>
        <w:pStyle w:val="BodyText"/>
        <w:spacing w:before="119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Издавање лекова на рецепт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1E064C" w:rsidP="001E064C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Фармација</w:t>
      </w:r>
    </w:p>
    <w:p w:rsidR="0068683A" w:rsidRPr="00AD520F" w:rsidRDefault="001E064C" w:rsidP="0016193C">
      <w:pPr>
        <w:spacing w:before="2"/>
        <w:ind w:left="667" w:right="334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0917 Традиционална и допунска медицина и лечење</w:t>
      </w:r>
    </w:p>
    <w:p w:rsidR="001E064C" w:rsidRDefault="001E064C" w:rsidP="001E064C">
      <w:pPr>
        <w:pStyle w:val="BodyText"/>
        <w:spacing w:before="119" w:line="355" w:lineRule="auto"/>
        <w:ind w:left="667" w:right="-332"/>
        <w:rPr>
          <w:rFonts w:cs="Arial"/>
          <w:lang w:val="sr-Cyrl-RS"/>
        </w:rPr>
      </w:pPr>
      <w:r>
        <w:rPr>
          <w:rFonts w:cs="Arial"/>
          <w:lang w:val="sr-Cyrl-RS"/>
        </w:rPr>
        <w:t>Акупунктура и оријентална медицина</w:t>
      </w:r>
    </w:p>
    <w:p w:rsidR="0068683A" w:rsidRPr="00AD520F" w:rsidRDefault="001E064C" w:rsidP="001E064C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Ароматерапија</w:t>
      </w:r>
    </w:p>
    <w:p w:rsidR="001E064C" w:rsidRDefault="001E064C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Ајурведска медицина</w:t>
      </w:r>
    </w:p>
    <w:p w:rsidR="001E064C" w:rsidRDefault="00F75981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Траварство</w:t>
      </w:r>
    </w:p>
    <w:p w:rsidR="0068683A" w:rsidRPr="00AD520F" w:rsidRDefault="00F75981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Хербологија</w:t>
      </w:r>
    </w:p>
    <w:p w:rsidR="0068683A" w:rsidRPr="00AD520F" w:rsidRDefault="00F75981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Холистичка медицина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Хомеопатска медицина</w:t>
      </w:r>
    </w:p>
    <w:p w:rsidR="0068683A" w:rsidRPr="00AD520F" w:rsidRDefault="00F75981" w:rsidP="0016193C">
      <w:pPr>
        <w:pStyle w:val="BodyText"/>
        <w:spacing w:before="2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Традиционална медицина, на пример кинеска</w:t>
      </w:r>
    </w:p>
    <w:p w:rsidR="00F75981" w:rsidRPr="00F75981" w:rsidRDefault="00F75981" w:rsidP="00F75981">
      <w:pPr>
        <w:spacing w:before="120" w:line="355" w:lineRule="auto"/>
        <w:ind w:left="100" w:right="-190"/>
        <w:rPr>
          <w:rFonts w:ascii="Arial" w:hAnsi="Arial" w:cs="Arial"/>
          <w:b/>
          <w:sz w:val="18"/>
          <w:szCs w:val="18"/>
          <w:lang w:val="sr-Cyrl-RS"/>
        </w:rPr>
      </w:pPr>
      <w:r>
        <w:rPr>
          <w:rFonts w:ascii="Arial" w:hAnsi="Arial" w:cs="Arial"/>
          <w:b/>
          <w:lang w:val="sr-Cyrl-RS"/>
        </w:rPr>
        <w:t xml:space="preserve">0919 </w:t>
      </w:r>
      <w:r w:rsidRPr="00F75981">
        <w:rPr>
          <w:rFonts w:ascii="Arial" w:hAnsi="Arial" w:cs="Arial"/>
          <w:b/>
          <w:sz w:val="18"/>
          <w:szCs w:val="18"/>
          <w:lang w:val="sr-Cyrl-RS"/>
        </w:rPr>
        <w:t>Здравље неразврстано на другим местима</w:t>
      </w:r>
    </w:p>
    <w:p w:rsidR="0068683A" w:rsidRPr="00AD520F" w:rsidRDefault="005B4299" w:rsidP="00F75981">
      <w:pPr>
        <w:spacing w:line="355" w:lineRule="auto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092 </w:t>
      </w:r>
      <w:r w:rsidR="00F75981">
        <w:rPr>
          <w:rFonts w:ascii="Arial" w:hAnsi="Arial" w:cs="Arial"/>
          <w:b/>
          <w:lang w:val="sr-Cyrl-RS"/>
        </w:rPr>
        <w:t>Социјални рад</w:t>
      </w:r>
    </w:p>
    <w:p w:rsidR="0068683A" w:rsidRPr="00AD520F" w:rsidRDefault="005B4299" w:rsidP="00F75981">
      <w:pPr>
        <w:spacing w:before="2"/>
        <w:ind w:left="100" w:right="-190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0920 </w:t>
      </w:r>
      <w:r w:rsidR="00F75981">
        <w:rPr>
          <w:rFonts w:ascii="Arial" w:hAnsi="Arial" w:cs="Arial"/>
          <w:b/>
          <w:lang w:val="sr-Cyrl-RS"/>
        </w:rPr>
        <w:t>Социјални рад који није даље дефинисан</w:t>
      </w:r>
    </w:p>
    <w:p w:rsidR="0068683A" w:rsidRPr="00AD520F" w:rsidRDefault="005B4299" w:rsidP="00F75981">
      <w:pPr>
        <w:spacing w:before="120"/>
        <w:ind w:left="667" w:right="-190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0921 </w:t>
      </w:r>
      <w:r w:rsidR="00F75981">
        <w:rPr>
          <w:rFonts w:ascii="Arial" w:hAnsi="Arial" w:cs="Arial"/>
          <w:b/>
          <w:lang w:val="sr-Cyrl-RS"/>
        </w:rPr>
        <w:t>Брига о старијима и одраслима са инвалидитетом</w:t>
      </w:r>
    </w:p>
    <w:p w:rsidR="00F75981" w:rsidRDefault="00F75981" w:rsidP="00F75981">
      <w:pPr>
        <w:pStyle w:val="BodyText"/>
        <w:spacing w:before="118" w:line="355" w:lineRule="auto"/>
        <w:ind w:left="667" w:right="-332"/>
        <w:rPr>
          <w:rFonts w:cs="Arial"/>
          <w:lang w:val="sr-Cyrl-RS"/>
        </w:rPr>
      </w:pPr>
      <w:r>
        <w:rPr>
          <w:rFonts w:cs="Arial"/>
          <w:lang w:val="sr-Cyrl-RS"/>
        </w:rPr>
        <w:t>Нега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немедицинска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старијих</w:t>
      </w:r>
      <w:r w:rsidR="005B4299" w:rsidRPr="00AD520F">
        <w:rPr>
          <w:rFonts w:cs="Arial"/>
          <w:lang w:val="sr-Cyrl-RS"/>
        </w:rPr>
        <w:t xml:space="preserve"> </w:t>
      </w:r>
      <w:r w:rsidRPr="00F75981">
        <w:rPr>
          <w:rFonts w:cs="Arial"/>
          <w:sz w:val="16"/>
          <w:szCs w:val="16"/>
          <w:lang w:val="sr-Cyrl-RS"/>
        </w:rPr>
        <w:t>Немедицинска нега одраслих са инвалидитетом</w:t>
      </w:r>
    </w:p>
    <w:p w:rsidR="0068683A" w:rsidRPr="00AD520F" w:rsidRDefault="00F75981" w:rsidP="00F75981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Лична нега одраслих</w:t>
      </w:r>
    </w:p>
    <w:p w:rsidR="0068683A" w:rsidRPr="00AD520F" w:rsidRDefault="008B538D" w:rsidP="008B538D">
      <w:pPr>
        <w:spacing w:before="3"/>
        <w:ind w:left="100" w:right="-19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0922 Брига о деци и услуге за младе</w:t>
      </w:r>
    </w:p>
    <w:p w:rsidR="007C0E70" w:rsidRDefault="008B538D" w:rsidP="0016193C">
      <w:pPr>
        <w:pStyle w:val="BodyText"/>
        <w:spacing w:before="119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Нега деце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немедицинска</w:t>
      </w:r>
      <w:r w:rsidR="005B4299" w:rsidRPr="00AD520F">
        <w:rPr>
          <w:rFonts w:cs="Arial"/>
          <w:lang w:val="sr-Cyrl-RS"/>
        </w:rPr>
        <w:t xml:space="preserve">) </w:t>
      </w:r>
    </w:p>
    <w:p w:rsidR="007C0E70" w:rsidRDefault="008B538D" w:rsidP="007C0E70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Рекреативни програми за децу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8B538D" w:rsidP="007C0E70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Дневна нега</w:t>
      </w:r>
    </w:p>
    <w:p w:rsidR="0068683A" w:rsidRPr="00AD520F" w:rsidRDefault="008B538D" w:rsidP="007C0E70">
      <w:pPr>
        <w:pStyle w:val="BodyText"/>
        <w:spacing w:before="4" w:line="355" w:lineRule="auto"/>
        <w:ind w:left="667" w:right="-332"/>
        <w:rPr>
          <w:rFonts w:cs="Arial"/>
          <w:lang w:val="sr-Cyrl-RS"/>
        </w:rPr>
      </w:pPr>
      <w:r w:rsidRPr="004D6E43">
        <w:rPr>
          <w:rFonts w:cs="Arial"/>
          <w:sz w:val="18"/>
          <w:szCs w:val="18"/>
          <w:lang w:val="sr-Cyrl-RS"/>
        </w:rPr>
        <w:t>Немедицинска нега деце са инвалидитетом</w:t>
      </w:r>
      <w:r w:rsidR="005B4299" w:rsidRPr="00AD520F">
        <w:rPr>
          <w:rFonts w:cs="Arial"/>
          <w:lang w:val="sr-Cyrl-RS"/>
        </w:rPr>
        <w:t xml:space="preserve"> </w:t>
      </w:r>
      <w:r w:rsidR="004D6E43">
        <w:rPr>
          <w:rFonts w:cs="Arial"/>
          <w:lang w:val="sr-Cyrl-RS"/>
        </w:rPr>
        <w:t>Рекреативни програми за младе</w:t>
      </w:r>
    </w:p>
    <w:p w:rsidR="0068683A" w:rsidRPr="00AD520F" w:rsidRDefault="007C0E70" w:rsidP="0016193C">
      <w:pPr>
        <w:pStyle w:val="BodyText"/>
        <w:spacing w:before="2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Услуге за младе</w:t>
      </w:r>
    </w:p>
    <w:p w:rsidR="0068683A" w:rsidRPr="00AD520F" w:rsidRDefault="007C0E70" w:rsidP="0016193C">
      <w:pPr>
        <w:pStyle w:val="BodyTex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Програми за младе раднике</w:t>
      </w:r>
    </w:p>
    <w:p w:rsidR="0068683A" w:rsidRPr="00AD520F" w:rsidRDefault="005B4299" w:rsidP="0016193C">
      <w:pPr>
        <w:spacing w:before="120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0923 </w:t>
      </w:r>
      <w:r w:rsidR="004D6E43">
        <w:rPr>
          <w:rFonts w:ascii="Arial" w:hAnsi="Arial" w:cs="Arial"/>
          <w:b/>
          <w:lang w:val="sr-Cyrl-RS"/>
        </w:rPr>
        <w:t>Социјални рад и саветовање</w:t>
      </w:r>
    </w:p>
    <w:p w:rsidR="0068683A" w:rsidRPr="00AD520F" w:rsidRDefault="004D6E43" w:rsidP="0016193C">
      <w:pPr>
        <w:pStyle w:val="BodyText"/>
        <w:spacing w:before="119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Саветовање о алкохолизму и наркоманији</w:t>
      </w:r>
    </w:p>
    <w:p w:rsidR="0068683A" w:rsidRPr="00AD520F" w:rsidRDefault="004D6E43" w:rsidP="0016193C">
      <w:pPr>
        <w:pStyle w:val="BodyTex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Алкохол, дуван, дроге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знање о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4D6E43" w:rsidP="0016193C">
      <w:pPr>
        <w:pStyle w:val="BodyText"/>
        <w:spacing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Каријерно саветовање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Саветовање</w:t>
      </w:r>
    </w:p>
    <w:p w:rsidR="0068683A" w:rsidRPr="00AD520F" w:rsidRDefault="005B4299" w:rsidP="0016193C">
      <w:pPr>
        <w:pStyle w:val="BodyText"/>
        <w:spacing w:before="57"/>
        <w:ind w:left="668"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="000E72BF">
        <w:rPr>
          <w:rFonts w:cs="Arial"/>
          <w:lang w:val="sr-Cyrl-RS"/>
        </w:rPr>
        <w:lastRenderedPageBreak/>
        <w:t>Подршка у кризним тренуцима</w:t>
      </w:r>
    </w:p>
    <w:p w:rsidR="000E72BF" w:rsidRDefault="000E72BF" w:rsidP="0016193C">
      <w:pPr>
        <w:pStyle w:val="BodyText"/>
        <w:spacing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Породично и брачно саветовање Малтретирање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знање о</w:t>
      </w:r>
      <w:r w:rsidR="005B4299" w:rsidRPr="00AD520F">
        <w:rPr>
          <w:rFonts w:cs="Arial"/>
          <w:lang w:val="sr-Cyrl-RS"/>
        </w:rPr>
        <w:t xml:space="preserve">) </w:t>
      </w:r>
    </w:p>
    <w:p w:rsidR="000E72BF" w:rsidRDefault="000E72BF" w:rsidP="000E72BF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Мобинг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знање о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0E72BF" w:rsidP="000E72BF">
      <w:pPr>
        <w:pStyle w:val="BodyText"/>
        <w:spacing w:before="0" w:line="352" w:lineRule="auto"/>
        <w:ind w:left="668" w:right="-295"/>
        <w:rPr>
          <w:rFonts w:cs="Arial"/>
          <w:lang w:val="sr-Cyrl-RS"/>
        </w:rPr>
      </w:pPr>
      <w:r>
        <w:rPr>
          <w:rFonts w:cs="Arial"/>
          <w:lang w:val="sr-Cyrl-RS"/>
        </w:rPr>
        <w:t>Обука за соц. раднике за условни отпуст</w:t>
      </w:r>
    </w:p>
    <w:p w:rsidR="0068683A" w:rsidRPr="00AD520F" w:rsidRDefault="000E72BF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за пробационе службенике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Социјална нега</w:t>
      </w:r>
    </w:p>
    <w:p w:rsidR="00F75981" w:rsidRDefault="00F75981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Социјална политика</w:t>
      </w:r>
    </w:p>
    <w:p w:rsidR="0068683A" w:rsidRPr="00AD520F" w:rsidRDefault="00F75981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Социјална пракса</w:t>
      </w:r>
    </w:p>
    <w:p w:rsidR="00F75981" w:rsidRDefault="00F75981" w:rsidP="0016193C">
      <w:pPr>
        <w:pStyle w:val="BodyText"/>
        <w:spacing w:before="1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Социјална теорија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примењена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F75981" w:rsidP="0016193C">
      <w:pPr>
        <w:pStyle w:val="BodyText"/>
        <w:spacing w:before="1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Социјални рад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социјални рад</w:t>
      </w:r>
      <w:r w:rsidR="005B4299" w:rsidRPr="00AD520F">
        <w:rPr>
          <w:rFonts w:cs="Arial"/>
          <w:lang w:val="sr-Cyrl-RS"/>
        </w:rPr>
        <w:t xml:space="preserve">) </w:t>
      </w:r>
      <w:r w:rsidR="0009089F">
        <w:rPr>
          <w:rFonts w:cs="Arial"/>
          <w:lang w:val="sr-Cyrl-RS"/>
        </w:rPr>
        <w:t>Професионално саветовање</w:t>
      </w:r>
      <w:r w:rsidR="005B4299" w:rsidRPr="00AD520F">
        <w:rPr>
          <w:rFonts w:cs="Arial"/>
          <w:lang w:val="sr-Cyrl-RS"/>
        </w:rPr>
        <w:t xml:space="preserve"> </w:t>
      </w:r>
      <w:r w:rsidR="0009089F">
        <w:rPr>
          <w:rFonts w:cs="Arial"/>
          <w:lang w:val="sr-Cyrl-RS"/>
        </w:rPr>
        <w:t>Професионална оријентација</w:t>
      </w:r>
    </w:p>
    <w:p w:rsidR="0068683A" w:rsidRPr="00AD520F" w:rsidRDefault="004E6D77" w:rsidP="004E6D77">
      <w:pPr>
        <w:spacing w:before="3"/>
        <w:ind w:left="100" w:right="-153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0929 Социјална помоћ неразврстана на другом месту</w:t>
      </w:r>
    </w:p>
    <w:p w:rsidR="0068683A" w:rsidRPr="00AD520F" w:rsidRDefault="00A809FB" w:rsidP="0016193C">
      <w:pPr>
        <w:pStyle w:val="ListParagraph"/>
        <w:numPr>
          <w:ilvl w:val="0"/>
          <w:numId w:val="3"/>
        </w:numPr>
        <w:tabs>
          <w:tab w:val="left" w:pos="668"/>
        </w:tabs>
        <w:spacing w:before="119"/>
        <w:ind w:right="334"/>
        <w:jc w:val="both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Интердисциплинарни програми и квалификације који укључују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 w:rsidR="004E6D77">
        <w:rPr>
          <w:rFonts w:ascii="Arial" w:hAnsi="Arial" w:cs="Arial"/>
          <w:b/>
          <w:lang w:val="sr-Cyrl-RS"/>
        </w:rPr>
        <w:t>здравство и социјалну помоћ</w:t>
      </w:r>
    </w:p>
    <w:p w:rsidR="0068683A" w:rsidRPr="00AD520F" w:rsidRDefault="005B4299" w:rsidP="0016193C">
      <w:pPr>
        <w:spacing w:before="120"/>
        <w:ind w:left="668" w:right="334" w:hanging="568"/>
        <w:jc w:val="both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0988 </w:t>
      </w:r>
      <w:r w:rsidR="00A809FB">
        <w:rPr>
          <w:rFonts w:ascii="Arial" w:hAnsi="Arial" w:cs="Arial"/>
          <w:b/>
          <w:lang w:val="sr-Cyrl-RS"/>
        </w:rPr>
        <w:t>Интердисциплинарни програми и квалификације који укључују</w:t>
      </w:r>
      <w:r w:rsidRPr="00AD520F">
        <w:rPr>
          <w:rFonts w:ascii="Arial" w:hAnsi="Arial" w:cs="Arial"/>
          <w:b/>
          <w:lang w:val="sr-Cyrl-RS"/>
        </w:rPr>
        <w:t xml:space="preserve"> </w:t>
      </w:r>
      <w:r w:rsidR="004E6D77">
        <w:rPr>
          <w:rFonts w:ascii="Arial" w:hAnsi="Arial" w:cs="Arial"/>
          <w:b/>
          <w:lang w:val="sr-Cyrl-RS"/>
        </w:rPr>
        <w:t>здравство и социјалну помоћ</w:t>
      </w:r>
    </w:p>
    <w:p w:rsidR="0068683A" w:rsidRPr="00AD520F" w:rsidRDefault="004E6D77" w:rsidP="0016193C">
      <w:pPr>
        <w:pStyle w:val="ListParagraph"/>
        <w:numPr>
          <w:ilvl w:val="0"/>
          <w:numId w:val="3"/>
        </w:numPr>
        <w:tabs>
          <w:tab w:val="left" w:pos="668"/>
        </w:tabs>
        <w:spacing w:before="120"/>
        <w:ind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Здравство и социјална помоћ</w:t>
      </w:r>
      <w:r w:rsidRPr="00AD520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неразврстани на другом месту</w:t>
      </w:r>
    </w:p>
    <w:p w:rsidR="0068683A" w:rsidRPr="00AD520F" w:rsidRDefault="005B4299" w:rsidP="0016193C">
      <w:pPr>
        <w:spacing w:before="120"/>
        <w:ind w:left="668" w:right="334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0999 </w:t>
      </w:r>
      <w:r w:rsidR="004E6D77">
        <w:rPr>
          <w:rFonts w:ascii="Arial" w:hAnsi="Arial" w:cs="Arial"/>
          <w:b/>
          <w:lang w:val="sr-Cyrl-RS"/>
        </w:rPr>
        <w:t>Здравство и социјална помоћ</w:t>
      </w:r>
      <w:r w:rsidR="004E6D77" w:rsidRPr="00AD520F">
        <w:rPr>
          <w:rFonts w:ascii="Arial" w:hAnsi="Arial" w:cs="Arial"/>
          <w:b/>
          <w:lang w:val="sr-Cyrl-RS"/>
        </w:rPr>
        <w:t xml:space="preserve"> </w:t>
      </w:r>
      <w:r w:rsidR="004E6D77">
        <w:rPr>
          <w:rFonts w:ascii="Arial" w:hAnsi="Arial" w:cs="Arial"/>
          <w:b/>
          <w:lang w:val="sr-Cyrl-RS"/>
        </w:rPr>
        <w:t>неразврстани на другом месту</w:t>
      </w:r>
    </w:p>
    <w:p w:rsidR="0068683A" w:rsidRPr="00AD520F" w:rsidRDefault="0009089F" w:rsidP="0016193C">
      <w:pPr>
        <w:tabs>
          <w:tab w:val="left" w:pos="587"/>
        </w:tabs>
        <w:spacing w:before="120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10</w:t>
      </w:r>
      <w:r>
        <w:rPr>
          <w:rFonts w:ascii="Arial" w:hAnsi="Arial" w:cs="Arial"/>
          <w:b/>
          <w:lang w:val="sr-Cyrl-RS"/>
        </w:rPr>
        <w:tab/>
        <w:t>Услуге</w:t>
      </w:r>
    </w:p>
    <w:p w:rsidR="0009089F" w:rsidRPr="0009089F" w:rsidRDefault="0009089F" w:rsidP="0009089F">
      <w:pPr>
        <w:pStyle w:val="ListParagraph"/>
        <w:numPr>
          <w:ilvl w:val="0"/>
          <w:numId w:val="2"/>
        </w:numPr>
        <w:tabs>
          <w:tab w:val="left" w:pos="588"/>
        </w:tabs>
        <w:spacing w:before="119" w:line="355" w:lineRule="auto"/>
        <w:ind w:right="-295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Услуге које нису даље дефинисане</w:t>
      </w:r>
    </w:p>
    <w:p w:rsidR="0068683A" w:rsidRPr="0009089F" w:rsidRDefault="005B4299" w:rsidP="0009089F">
      <w:pPr>
        <w:tabs>
          <w:tab w:val="left" w:pos="588"/>
        </w:tabs>
        <w:spacing w:line="355" w:lineRule="auto"/>
        <w:ind w:left="100" w:right="-436"/>
        <w:rPr>
          <w:rFonts w:ascii="Arial" w:eastAsia="Arial" w:hAnsi="Arial" w:cs="Arial"/>
          <w:lang w:val="sr-Cyrl-RS"/>
        </w:rPr>
      </w:pPr>
      <w:r w:rsidRPr="0009089F">
        <w:rPr>
          <w:rFonts w:ascii="Arial" w:hAnsi="Arial" w:cs="Arial"/>
          <w:b/>
          <w:lang w:val="sr-Cyrl-RS"/>
        </w:rPr>
        <w:t xml:space="preserve">1000 </w:t>
      </w:r>
      <w:r w:rsidR="0009089F">
        <w:rPr>
          <w:rFonts w:ascii="Arial" w:hAnsi="Arial" w:cs="Arial"/>
          <w:b/>
          <w:lang w:val="sr-Cyrl-RS"/>
        </w:rPr>
        <w:t>Услуге које нису даље дефинисане</w:t>
      </w:r>
    </w:p>
    <w:p w:rsidR="0068683A" w:rsidRPr="00AD520F" w:rsidRDefault="0009089F" w:rsidP="0016193C">
      <w:pPr>
        <w:pStyle w:val="ListParagraph"/>
        <w:numPr>
          <w:ilvl w:val="0"/>
          <w:numId w:val="2"/>
        </w:numPr>
        <w:tabs>
          <w:tab w:val="left" w:pos="588"/>
        </w:tabs>
        <w:spacing w:before="2"/>
        <w:ind w:left="587" w:right="334" w:hanging="487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Личне услуге</w:t>
      </w:r>
    </w:p>
    <w:p w:rsidR="0009089F" w:rsidRDefault="005B4299" w:rsidP="0009089F">
      <w:pPr>
        <w:spacing w:before="120" w:line="355" w:lineRule="auto"/>
        <w:ind w:left="100" w:right="-436"/>
        <w:rPr>
          <w:rFonts w:ascii="Arial" w:hAnsi="Arial" w:cs="Arial"/>
          <w:b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1010 </w:t>
      </w:r>
      <w:r w:rsidR="0009089F" w:rsidRPr="0009089F">
        <w:rPr>
          <w:rFonts w:ascii="Arial" w:hAnsi="Arial" w:cs="Arial"/>
          <w:b/>
          <w:sz w:val="20"/>
          <w:szCs w:val="20"/>
          <w:lang w:val="sr-Cyrl-RS"/>
        </w:rPr>
        <w:t>Личне услуге које нису даље дефинисане</w:t>
      </w:r>
      <w:r w:rsidRPr="0009089F">
        <w:rPr>
          <w:rFonts w:ascii="Arial" w:hAnsi="Arial" w:cs="Arial"/>
          <w:b/>
          <w:sz w:val="20"/>
          <w:szCs w:val="20"/>
          <w:lang w:val="sr-Cyrl-RS"/>
        </w:rPr>
        <w:t xml:space="preserve"> </w:t>
      </w:r>
    </w:p>
    <w:p w:rsidR="0068683A" w:rsidRPr="00AD520F" w:rsidRDefault="005B4299" w:rsidP="0009089F">
      <w:pPr>
        <w:spacing w:line="355" w:lineRule="auto"/>
        <w:ind w:left="100" w:right="-436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1011 </w:t>
      </w:r>
      <w:r w:rsidR="004E6D77">
        <w:rPr>
          <w:rFonts w:ascii="Arial" w:hAnsi="Arial" w:cs="Arial"/>
          <w:b/>
          <w:lang w:val="sr-Cyrl-RS"/>
        </w:rPr>
        <w:t>Кућне услуге</w:t>
      </w:r>
    </w:p>
    <w:p w:rsidR="0068683A" w:rsidRPr="00AD520F" w:rsidRDefault="00C62429" w:rsidP="00C62429">
      <w:pPr>
        <w:pStyle w:val="BodyText"/>
        <w:spacing w:before="0"/>
        <w:ind w:left="668" w:right="-436"/>
        <w:rPr>
          <w:rFonts w:cs="Arial"/>
          <w:lang w:val="sr-Cyrl-RS"/>
        </w:rPr>
      </w:pPr>
      <w:r>
        <w:rPr>
          <w:rFonts w:cs="Arial"/>
          <w:lang w:val="sr-Cyrl-RS"/>
        </w:rPr>
        <w:t>Брига, вођење домаћинства, кућна услуга</w:t>
      </w:r>
    </w:p>
    <w:p w:rsidR="004D6E43" w:rsidRDefault="004D6E43" w:rsidP="0016193C">
      <w:pPr>
        <w:pStyle w:val="BodyText"/>
        <w:spacing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Чишћење димњака</w:t>
      </w:r>
    </w:p>
    <w:p w:rsidR="0068683A" w:rsidRPr="00AD520F" w:rsidRDefault="004D6E43" w:rsidP="004D6E43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Чишћење</w:t>
      </w:r>
    </w:p>
    <w:p w:rsidR="00C62429" w:rsidRDefault="004D6E43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Кување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код куће)</w:t>
      </w:r>
      <w:r w:rsidR="005B4299" w:rsidRPr="00AD520F">
        <w:rPr>
          <w:rFonts w:cs="Arial"/>
          <w:lang w:val="sr-Cyrl-RS"/>
        </w:rPr>
        <w:t xml:space="preserve"> </w:t>
      </w:r>
    </w:p>
    <w:p w:rsidR="004D6E43" w:rsidRDefault="00C62429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Чувар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настојник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4D6E43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Домаћинство</w:t>
      </w:r>
    </w:p>
    <w:p w:rsidR="0068683A" w:rsidRPr="00AD520F" w:rsidRDefault="0068683A" w:rsidP="0016193C">
      <w:pPr>
        <w:spacing w:line="352" w:lineRule="auto"/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40" w:bottom="1160" w:left="1340" w:header="0" w:footer="978" w:gutter="0"/>
          <w:cols w:num="2" w:space="720" w:equalWidth="0">
            <w:col w:w="4346" w:space="547"/>
            <w:col w:w="4667"/>
          </w:cols>
        </w:sectPr>
      </w:pPr>
    </w:p>
    <w:p w:rsidR="0068683A" w:rsidRPr="00AD520F" w:rsidRDefault="00C62429" w:rsidP="0016193C">
      <w:pPr>
        <w:pStyle w:val="BodyText"/>
        <w:spacing w:before="57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Хемијско чишћење</w:t>
      </w:r>
    </w:p>
    <w:p w:rsidR="00C62429" w:rsidRDefault="00C62429" w:rsidP="00C62429">
      <w:pPr>
        <w:pStyle w:val="BodyText"/>
        <w:spacing w:line="355" w:lineRule="auto"/>
        <w:ind w:left="667" w:right="-234"/>
        <w:rPr>
          <w:rFonts w:cs="Arial"/>
          <w:lang w:val="sr-Cyrl-RS"/>
        </w:rPr>
      </w:pPr>
      <w:r>
        <w:rPr>
          <w:rFonts w:cs="Arial"/>
          <w:lang w:val="sr-Cyrl-RS"/>
        </w:rPr>
        <w:t>Погребничке услуге и погребна наука</w:t>
      </w:r>
    </w:p>
    <w:p w:rsidR="0068683A" w:rsidRPr="00AD520F" w:rsidRDefault="00C62429" w:rsidP="00C62429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Економија домаћинства</w:t>
      </w:r>
    </w:p>
    <w:p w:rsidR="00C62429" w:rsidRDefault="00C62429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Прање веша</w:t>
      </w:r>
    </w:p>
    <w:p w:rsidR="00C62429" w:rsidRDefault="00C62429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Ручни рад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код куће)</w:t>
      </w:r>
    </w:p>
    <w:p w:rsidR="00C62429" w:rsidRDefault="00C62429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Шивење </w:t>
      </w:r>
      <w:r w:rsidR="005B4299" w:rsidRPr="00AD520F">
        <w:rPr>
          <w:rFonts w:cs="Arial"/>
          <w:lang w:val="sr-Cyrl-RS"/>
        </w:rPr>
        <w:t>(</w:t>
      </w:r>
      <w:r>
        <w:rPr>
          <w:rFonts w:cs="Arial"/>
          <w:lang w:val="sr-Cyrl-RS"/>
        </w:rPr>
        <w:t>код куће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C62429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Чишћење прозора</w:t>
      </w:r>
    </w:p>
    <w:p w:rsidR="0068683A" w:rsidRPr="00AD520F" w:rsidRDefault="008C7C24" w:rsidP="008C7C24">
      <w:pPr>
        <w:spacing w:before="3"/>
        <w:ind w:left="84" w:right="-234"/>
        <w:jc w:val="center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1012 Фризерске и козметичарске услуге</w:t>
      </w:r>
    </w:p>
    <w:p w:rsidR="008C7C24" w:rsidRDefault="008C7C24" w:rsidP="0016193C">
      <w:pPr>
        <w:pStyle w:val="BodyText"/>
        <w:spacing w:before="119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Берберске услуге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8C7C24" w:rsidP="008C7C24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Козметичка терапија</w:t>
      </w:r>
    </w:p>
    <w:p w:rsidR="008C7C24" w:rsidRDefault="008C7C24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Козметичке услуге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8C7C24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Козметологија</w:t>
      </w:r>
    </w:p>
    <w:p w:rsidR="008C7C24" w:rsidRDefault="008C7C24" w:rsidP="008C7C24">
      <w:pPr>
        <w:pStyle w:val="BodyText"/>
        <w:tabs>
          <w:tab w:val="left" w:pos="4395"/>
        </w:tabs>
        <w:spacing w:before="2" w:line="352" w:lineRule="auto"/>
        <w:ind w:left="667" w:right="-234"/>
        <w:rPr>
          <w:rFonts w:cs="Arial"/>
          <w:lang w:val="sr-Cyrl-RS"/>
        </w:rPr>
      </w:pPr>
      <w:r>
        <w:rPr>
          <w:rFonts w:cs="Arial"/>
          <w:lang w:val="sr-Cyrl-RS"/>
        </w:rPr>
        <w:t>Фитнес и контрола телесне тежине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8C7C24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Услуге фитнеса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br/>
        <w:t>Фризерске услуге</w:t>
      </w:r>
    </w:p>
    <w:p w:rsidR="008C7C24" w:rsidRDefault="008C7C24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Шминкање</w:t>
      </w:r>
      <w:r w:rsidR="005B4299" w:rsidRPr="00AD520F">
        <w:rPr>
          <w:rFonts w:cs="Arial"/>
          <w:lang w:val="sr-Cyrl-RS"/>
        </w:rPr>
        <w:t xml:space="preserve"> </w:t>
      </w:r>
    </w:p>
    <w:p w:rsidR="008C7C24" w:rsidRDefault="008C7C24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Маникир</w:t>
      </w:r>
    </w:p>
    <w:p w:rsidR="008C7C24" w:rsidRDefault="008C7C24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Масажа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козметичка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8C7C24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Педикир</w:t>
      </w:r>
    </w:p>
    <w:p w:rsidR="0068683A" w:rsidRPr="00AD520F" w:rsidRDefault="008C7C24" w:rsidP="008C7C24">
      <w:pPr>
        <w:pStyle w:val="BodyText"/>
        <w:spacing w:before="1" w:line="355" w:lineRule="auto"/>
        <w:ind w:left="667" w:right="-92"/>
        <w:rPr>
          <w:rFonts w:cs="Arial"/>
          <w:lang w:val="sr-Cyrl-RS"/>
        </w:rPr>
      </w:pPr>
      <w:r w:rsidRPr="008C7C24">
        <w:rPr>
          <w:rFonts w:cs="Arial"/>
          <w:sz w:val="16"/>
          <w:szCs w:val="16"/>
          <w:lang w:val="sr-Cyrl-RS"/>
        </w:rPr>
        <w:t>Услуге козметичког салона (козметичка терапија)</w:t>
      </w:r>
      <w:r>
        <w:rPr>
          <w:rFonts w:cs="Arial"/>
          <w:lang w:val="sr-Cyrl-RS"/>
        </w:rPr>
        <w:t xml:space="preserve"> Власуљарство</w:t>
      </w:r>
    </w:p>
    <w:p w:rsidR="0068683A" w:rsidRPr="00AD520F" w:rsidRDefault="005B4299" w:rsidP="0016193C">
      <w:pPr>
        <w:spacing w:before="3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1013 </w:t>
      </w:r>
      <w:r w:rsidR="00060B1E">
        <w:rPr>
          <w:rFonts w:ascii="Arial" w:hAnsi="Arial" w:cs="Arial"/>
          <w:b/>
          <w:lang w:val="sr-Cyrl-RS"/>
        </w:rPr>
        <w:t>Хотели, ресторани и кетеринг</w:t>
      </w:r>
    </w:p>
    <w:p w:rsidR="00060B1E" w:rsidRDefault="00060B1E" w:rsidP="0016193C">
      <w:pPr>
        <w:pStyle w:val="BodyText"/>
        <w:spacing w:before="119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Услуга у бару</w:t>
      </w:r>
      <w:r w:rsidR="005B4299" w:rsidRPr="00AD520F">
        <w:rPr>
          <w:rFonts w:cs="Arial"/>
          <w:lang w:val="sr-Cyrl-RS"/>
        </w:rPr>
        <w:t xml:space="preserve"> </w:t>
      </w:r>
    </w:p>
    <w:p w:rsidR="00060B1E" w:rsidRDefault="00060B1E" w:rsidP="00060B1E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Шанкер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мешач пића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060B1E" w:rsidP="00060B1E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Кетеринг</w:t>
      </w:r>
    </w:p>
    <w:p w:rsidR="00060B1E" w:rsidRDefault="00060B1E" w:rsidP="00060B1E">
      <w:pPr>
        <w:pStyle w:val="BodyText"/>
        <w:spacing w:before="1" w:line="355" w:lineRule="auto"/>
        <w:ind w:left="667" w:right="-234"/>
        <w:rPr>
          <w:rFonts w:cs="Arial"/>
          <w:lang w:val="sr-Cyrl-RS"/>
        </w:rPr>
      </w:pPr>
      <w:r>
        <w:rPr>
          <w:rFonts w:cs="Arial"/>
          <w:lang w:val="sr-Cyrl-RS"/>
        </w:rPr>
        <w:t>Кување</w:t>
      </w:r>
      <w:r w:rsidR="005B4299" w:rsidRPr="00AD520F">
        <w:rPr>
          <w:rFonts w:cs="Arial"/>
          <w:lang w:val="sr-Cyrl-RS"/>
        </w:rPr>
        <w:t xml:space="preserve"> </w:t>
      </w:r>
      <w:r w:rsidR="005B4299" w:rsidRPr="00060B1E">
        <w:rPr>
          <w:rFonts w:cs="Arial"/>
          <w:sz w:val="20"/>
          <w:szCs w:val="20"/>
          <w:lang w:val="sr-Cyrl-RS"/>
        </w:rPr>
        <w:t>(</w:t>
      </w:r>
      <w:r w:rsidRPr="00060B1E">
        <w:rPr>
          <w:rFonts w:cs="Arial"/>
          <w:sz w:val="20"/>
          <w:szCs w:val="20"/>
          <w:lang w:val="sr-Cyrl-RS"/>
        </w:rPr>
        <w:t>ресторанског и хотелског типа)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060B1E" w:rsidP="0016193C">
      <w:pPr>
        <w:pStyle w:val="BodyText"/>
        <w:spacing w:before="1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за крупијее</w:t>
      </w:r>
    </w:p>
    <w:p w:rsidR="0068683A" w:rsidRPr="00AD520F" w:rsidRDefault="00060B1E" w:rsidP="0016193C">
      <w:pPr>
        <w:pStyle w:val="BodyText"/>
        <w:spacing w:before="2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Кулинарска уметност</w:t>
      </w:r>
    </w:p>
    <w:p w:rsidR="0068683A" w:rsidRPr="00AD520F" w:rsidRDefault="00060B1E" w:rsidP="0016193C">
      <w:pPr>
        <w:pStyle w:val="BodyTex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Припрема брзе хране</w:t>
      </w:r>
    </w:p>
    <w:p w:rsidR="00060B1E" w:rsidRPr="008C7C24" w:rsidRDefault="00060B1E" w:rsidP="008C7C24">
      <w:pPr>
        <w:pStyle w:val="BodyText"/>
        <w:spacing w:line="352" w:lineRule="auto"/>
        <w:ind w:left="667" w:right="-92"/>
        <w:rPr>
          <w:rFonts w:cs="Arial"/>
          <w:sz w:val="20"/>
          <w:szCs w:val="20"/>
          <w:lang w:val="sr-Cyrl-RS"/>
        </w:rPr>
      </w:pPr>
      <w:r w:rsidRPr="008C7C24">
        <w:rPr>
          <w:rFonts w:cs="Arial"/>
          <w:sz w:val="20"/>
          <w:szCs w:val="20"/>
          <w:lang w:val="sr-Cyrl-RS"/>
        </w:rPr>
        <w:t>Услуге исхране и угоститељске услуге</w:t>
      </w:r>
    </w:p>
    <w:p w:rsidR="0068683A" w:rsidRPr="00AD520F" w:rsidRDefault="00060B1E" w:rsidP="00060B1E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Сервирање хране</w:t>
      </w:r>
    </w:p>
    <w:p w:rsidR="0068683A" w:rsidRPr="00AD520F" w:rsidRDefault="00060B1E" w:rsidP="0016193C">
      <w:pPr>
        <w:pStyle w:val="BodyText"/>
        <w:spacing w:before="4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Угоститељске услуге</w:t>
      </w:r>
    </w:p>
    <w:p w:rsidR="00060B1E" w:rsidRPr="008C7C24" w:rsidRDefault="00060B1E" w:rsidP="008C7C24">
      <w:pPr>
        <w:pStyle w:val="BodyText"/>
        <w:spacing w:line="355" w:lineRule="auto"/>
        <w:ind w:left="667" w:right="-234"/>
        <w:rPr>
          <w:rFonts w:cs="Arial"/>
          <w:sz w:val="18"/>
          <w:szCs w:val="18"/>
          <w:lang w:val="sr-Cyrl-RS"/>
        </w:rPr>
      </w:pPr>
      <w:r w:rsidRPr="008C7C24">
        <w:rPr>
          <w:rFonts w:cs="Arial"/>
          <w:sz w:val="18"/>
          <w:szCs w:val="18"/>
          <w:lang w:val="sr-Cyrl-RS"/>
        </w:rPr>
        <w:t>Студије хотелијерства и рада ресторана</w:t>
      </w:r>
    </w:p>
    <w:p w:rsidR="00060B1E" w:rsidRDefault="00060B1E" w:rsidP="00060B1E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за рецепционере у хотелу</w:t>
      </w:r>
    </w:p>
    <w:p w:rsidR="0068683A" w:rsidRPr="00AD520F" w:rsidRDefault="00F06B52" w:rsidP="00060B1E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Хотелске услуге</w:t>
      </w:r>
    </w:p>
    <w:p w:rsidR="0068683A" w:rsidRPr="00AD520F" w:rsidRDefault="005B4299" w:rsidP="00C62429">
      <w:pPr>
        <w:pStyle w:val="BodyText"/>
        <w:spacing w:before="57"/>
        <w:ind w:left="668" w:right="-815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="00C62429">
        <w:rPr>
          <w:rFonts w:cs="Arial"/>
          <w:lang w:val="sr-Cyrl-RS"/>
        </w:rPr>
        <w:lastRenderedPageBreak/>
        <w:t>Конобарисање и шанкерске услуге</w:t>
      </w:r>
    </w:p>
    <w:p w:rsidR="0068683A" w:rsidRPr="00AD520F" w:rsidRDefault="00C62429" w:rsidP="0016193C">
      <w:pPr>
        <w:spacing w:before="121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1014 Спортови</w:t>
      </w:r>
    </w:p>
    <w:p w:rsidR="00C62429" w:rsidRDefault="00C62429" w:rsidP="0016193C">
      <w:pPr>
        <w:pStyle w:val="BodyText"/>
        <w:spacing w:before="119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Клађење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коњи, итд.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C62429" w:rsidP="00C62429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Роњење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спортско</w:t>
      </w:r>
      <w:r w:rsidR="005B4299" w:rsidRPr="00AD520F">
        <w:rPr>
          <w:rFonts w:cs="Arial"/>
          <w:lang w:val="sr-Cyrl-RS"/>
        </w:rPr>
        <w:t>)</w:t>
      </w:r>
    </w:p>
    <w:p w:rsidR="00C62429" w:rsidRDefault="00C62429" w:rsidP="0016193C">
      <w:pPr>
        <w:pStyle w:val="BodyText"/>
        <w:spacing w:before="5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Играње фудбала</w:t>
      </w:r>
    </w:p>
    <w:p w:rsidR="00B7664A" w:rsidRDefault="00C62429" w:rsidP="0016193C">
      <w:pPr>
        <w:pStyle w:val="BodyText"/>
        <w:spacing w:before="5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Гимнастика</w:t>
      </w:r>
      <w:r w:rsidR="00B7664A">
        <w:rPr>
          <w:rFonts w:cs="Arial"/>
          <w:lang w:val="sr-Cyrl-RS"/>
        </w:rPr>
        <w:t xml:space="preserve"> </w:t>
      </w:r>
    </w:p>
    <w:p w:rsidR="0068683A" w:rsidRPr="00AD520F" w:rsidRDefault="00C62429" w:rsidP="0016193C">
      <w:pPr>
        <w:pStyle w:val="BodyText"/>
        <w:spacing w:before="5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Џокејство</w:t>
      </w:r>
    </w:p>
    <w:p w:rsidR="00B7664A" w:rsidRDefault="00B7664A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Физичка обука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спортска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B7664A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Спортско лидерство</w:t>
      </w:r>
    </w:p>
    <w:p w:rsidR="0068683A" w:rsidRPr="00AD520F" w:rsidRDefault="00B7664A" w:rsidP="0016193C">
      <w:pPr>
        <w:pStyle w:val="BodyText"/>
        <w:spacing w:before="1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за спортске тренере Спортови</w:t>
      </w:r>
    </w:p>
    <w:p w:rsidR="0068683A" w:rsidRPr="00AD520F" w:rsidRDefault="00B7664A" w:rsidP="0016193C">
      <w:pPr>
        <w:pStyle w:val="BodyText"/>
        <w:spacing w:before="2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Рад спортских тренера</w:t>
      </w:r>
    </w:p>
    <w:p w:rsidR="0068683A" w:rsidRPr="00AD520F" w:rsidRDefault="000E72BF" w:rsidP="0016193C">
      <w:pPr>
        <w:pStyle w:val="BodyText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за спортске инструкторе</w:t>
      </w:r>
    </w:p>
    <w:p w:rsidR="0068683A" w:rsidRPr="00AD520F" w:rsidRDefault="000E72BF" w:rsidP="000E72BF">
      <w:pPr>
        <w:pStyle w:val="BodyText"/>
        <w:ind w:left="668" w:right="-815"/>
        <w:rPr>
          <w:rFonts w:cs="Arial"/>
          <w:lang w:val="sr-Cyrl-RS"/>
        </w:rPr>
      </w:pPr>
      <w:r>
        <w:rPr>
          <w:rFonts w:cs="Arial"/>
          <w:lang w:val="sr-Cyrl-RS"/>
        </w:rPr>
        <w:t>Судије и други спортски службеници</w:t>
      </w:r>
    </w:p>
    <w:p w:rsidR="0068683A" w:rsidRPr="00AD520F" w:rsidRDefault="000E72BF" w:rsidP="000E72BF">
      <w:pPr>
        <w:spacing w:before="120" w:line="352" w:lineRule="auto"/>
        <w:ind w:left="668" w:right="-957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1015 Путовање, туризам и слободно време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Спуштање са висине </w:t>
      </w:r>
      <w:r w:rsidR="005B4299" w:rsidRPr="00AD520F">
        <w:rPr>
          <w:rFonts w:ascii="Arial" w:hAnsi="Arial" w:cs="Arial"/>
          <w:lang w:val="sr-Cyrl-RS"/>
        </w:rPr>
        <w:t>(</w:t>
      </w:r>
      <w:r>
        <w:rPr>
          <w:rFonts w:ascii="Arial" w:hAnsi="Arial" w:cs="Arial"/>
          <w:lang w:val="sr-Cyrl-RS"/>
        </w:rPr>
        <w:t>рекреативно</w:t>
      </w:r>
      <w:r w:rsidR="005B4299" w:rsidRPr="00AD520F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Авантуристичке активности</w:t>
      </w:r>
    </w:p>
    <w:p w:rsidR="008C7C24" w:rsidRDefault="008C7C24" w:rsidP="008C7C24">
      <w:pPr>
        <w:pStyle w:val="BodyText"/>
        <w:spacing w:before="4" w:line="355" w:lineRule="auto"/>
        <w:ind w:left="668" w:right="-815"/>
        <w:rPr>
          <w:rFonts w:cs="Arial"/>
          <w:lang w:val="sr-Cyrl-RS"/>
        </w:rPr>
      </w:pPr>
      <w:r>
        <w:rPr>
          <w:rFonts w:cs="Arial"/>
          <w:lang w:val="sr-Cyrl-RS"/>
        </w:rPr>
        <w:t>Обука за земаљску посаду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аеродроми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0E72BF" w:rsidP="000E72BF">
      <w:pPr>
        <w:pStyle w:val="BodyText"/>
        <w:spacing w:before="4" w:line="355" w:lineRule="auto"/>
        <w:ind w:left="668" w:right="-1099"/>
        <w:rPr>
          <w:rFonts w:cs="Arial"/>
          <w:lang w:val="sr-Cyrl-RS"/>
        </w:rPr>
      </w:pPr>
      <w:r>
        <w:rPr>
          <w:rFonts w:cs="Arial"/>
          <w:lang w:val="sr-Cyrl-RS"/>
        </w:rPr>
        <w:t>Туристичко вођење, организација путовања</w:t>
      </w:r>
    </w:p>
    <w:p w:rsidR="00853610" w:rsidRDefault="008C7C24" w:rsidP="0016193C">
      <w:pPr>
        <w:pStyle w:val="BodyText"/>
        <w:spacing w:before="1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Слободно време и туризам</w:t>
      </w:r>
      <w:r w:rsidR="005B4299" w:rsidRPr="00AD520F">
        <w:rPr>
          <w:rFonts w:cs="Arial"/>
          <w:lang w:val="sr-Cyrl-RS"/>
        </w:rPr>
        <w:t xml:space="preserve"> </w:t>
      </w:r>
    </w:p>
    <w:p w:rsidR="00853610" w:rsidRDefault="00853610" w:rsidP="00853610">
      <w:pPr>
        <w:pStyle w:val="BodyText"/>
        <w:spacing w:before="1" w:line="355" w:lineRule="auto"/>
        <w:ind w:left="668" w:right="-532"/>
        <w:rPr>
          <w:rFonts w:cs="Arial"/>
          <w:lang w:val="sr-Cyrl-RS"/>
        </w:rPr>
      </w:pPr>
      <w:r>
        <w:rPr>
          <w:rFonts w:cs="Arial"/>
          <w:lang w:val="sr-Cyrl-RS"/>
        </w:rPr>
        <w:t>Рекреација и слободно време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Управљање рекреацијом</w:t>
      </w:r>
    </w:p>
    <w:p w:rsidR="00853610" w:rsidRDefault="00853610" w:rsidP="00853610">
      <w:pPr>
        <w:pStyle w:val="BodyText"/>
        <w:spacing w:before="1" w:line="355" w:lineRule="auto"/>
        <w:ind w:left="668" w:right="-532"/>
        <w:rPr>
          <w:rFonts w:cs="Arial"/>
          <w:lang w:val="sr-Cyrl-RS"/>
        </w:rPr>
      </w:pPr>
      <w:r>
        <w:rPr>
          <w:rFonts w:cs="Arial"/>
          <w:lang w:val="sr-Cyrl-RS"/>
        </w:rPr>
        <w:t>Туризам</w:t>
      </w:r>
    </w:p>
    <w:p w:rsidR="0068683A" w:rsidRPr="00AD520F" w:rsidRDefault="00853610" w:rsidP="00853610">
      <w:pPr>
        <w:pStyle w:val="BodyText"/>
        <w:spacing w:before="1" w:line="355" w:lineRule="auto"/>
        <w:ind w:left="668" w:right="-532"/>
        <w:rPr>
          <w:rFonts w:cs="Arial"/>
          <w:lang w:val="sr-Cyrl-RS"/>
        </w:rPr>
      </w:pPr>
      <w:r>
        <w:rPr>
          <w:rFonts w:cs="Arial"/>
          <w:lang w:val="sr-Cyrl-RS"/>
        </w:rPr>
        <w:t>Туристички послови</w:t>
      </w:r>
    </w:p>
    <w:p w:rsidR="00C57445" w:rsidRDefault="00C57445" w:rsidP="00853610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Услуге туристичких агенција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 xml:space="preserve">Путовања и туризам </w:t>
      </w:r>
    </w:p>
    <w:p w:rsidR="0068683A" w:rsidRPr="00AD520F" w:rsidRDefault="00C57445" w:rsidP="00C57445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Путне услуге</w:t>
      </w:r>
    </w:p>
    <w:p w:rsidR="0068683A" w:rsidRPr="00AD520F" w:rsidRDefault="00C57445" w:rsidP="0016193C">
      <w:pPr>
        <w:spacing w:before="6"/>
        <w:ind w:left="668" w:right="334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1019 Личне услуге </w:t>
      </w:r>
      <w:r w:rsidR="000E72BF">
        <w:rPr>
          <w:rFonts w:ascii="Arial" w:hAnsi="Arial" w:cs="Arial"/>
          <w:b/>
          <w:lang w:val="sr-Cyrl-RS"/>
        </w:rPr>
        <w:t>неразврстане на другом месту</w:t>
      </w:r>
    </w:p>
    <w:p w:rsidR="0068683A" w:rsidRPr="00AD520F" w:rsidRDefault="00F06B52" w:rsidP="0016193C">
      <w:pPr>
        <w:pStyle w:val="ListParagraph"/>
        <w:numPr>
          <w:ilvl w:val="0"/>
          <w:numId w:val="2"/>
        </w:numPr>
        <w:tabs>
          <w:tab w:val="left" w:pos="668"/>
        </w:tabs>
        <w:spacing w:before="120"/>
        <w:ind w:left="668" w:right="334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Хигијенске услуге и услуге заштите здравља на раду</w:t>
      </w:r>
    </w:p>
    <w:p w:rsidR="0068683A" w:rsidRPr="00AD520F" w:rsidRDefault="005B4299" w:rsidP="0016193C">
      <w:pPr>
        <w:spacing w:before="120"/>
        <w:ind w:left="668" w:right="334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1020 </w:t>
      </w:r>
      <w:r w:rsidR="00F06B52">
        <w:rPr>
          <w:rFonts w:ascii="Arial" w:hAnsi="Arial" w:cs="Arial"/>
          <w:b/>
          <w:lang w:val="sr-Cyrl-RS"/>
        </w:rPr>
        <w:t>Хигијенске услуге и услуге заштите здравља на раду које нису даље дефинисане</w:t>
      </w:r>
    </w:p>
    <w:p w:rsidR="00C550D1" w:rsidRDefault="00F06B52" w:rsidP="0016193C">
      <w:pPr>
        <w:spacing w:before="120" w:line="352" w:lineRule="auto"/>
        <w:ind w:left="668" w:right="334" w:hanging="568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1021 Комуналне санитарне услуге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Одлагање смећа</w:t>
      </w:r>
      <w:r w:rsidR="005B4299" w:rsidRPr="00AD520F">
        <w:rPr>
          <w:rFonts w:ascii="Arial" w:hAnsi="Arial" w:cs="Arial"/>
          <w:lang w:val="sr-Cyrl-RS"/>
        </w:rPr>
        <w:t xml:space="preserve"> </w:t>
      </w:r>
    </w:p>
    <w:p w:rsidR="0068683A" w:rsidRPr="00AD520F" w:rsidRDefault="00F06B52" w:rsidP="00C550D1">
      <w:pPr>
        <w:spacing w:line="352" w:lineRule="auto"/>
        <w:ind w:left="668" w:right="334" w:hanging="1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lang w:val="sr-Cyrl-RS"/>
        </w:rPr>
        <w:t>Хигијена</w:t>
      </w:r>
      <w:r w:rsidR="005B4299" w:rsidRPr="00AD520F">
        <w:rPr>
          <w:rFonts w:ascii="Arial" w:hAnsi="Arial" w:cs="Arial"/>
          <w:lang w:val="sr-Cyrl-RS"/>
        </w:rPr>
        <w:t xml:space="preserve">, </w:t>
      </w:r>
      <w:r w:rsidR="00C550D1">
        <w:rPr>
          <w:rFonts w:ascii="Arial" w:hAnsi="Arial" w:cs="Arial"/>
          <w:lang w:val="sr-Cyrl-RS"/>
        </w:rPr>
        <w:t>комунална</w:t>
      </w:r>
    </w:p>
    <w:p w:rsidR="0068683A" w:rsidRPr="00AD520F" w:rsidRDefault="0068683A" w:rsidP="0016193C">
      <w:pPr>
        <w:spacing w:line="352" w:lineRule="auto"/>
        <w:ind w:right="334"/>
        <w:rPr>
          <w:rFonts w:ascii="Arial" w:eastAsia="Arial" w:hAnsi="Arial" w:cs="Arial"/>
          <w:lang w:val="sr-Cyrl-RS"/>
        </w:rPr>
        <w:sectPr w:rsidR="0068683A" w:rsidRPr="00AD520F">
          <w:pgSz w:w="12240" w:h="15840"/>
          <w:pgMar w:top="1380" w:right="1720" w:bottom="1160" w:left="1340" w:header="0" w:footer="978" w:gutter="0"/>
          <w:cols w:num="2" w:space="720" w:equalWidth="0">
            <w:col w:w="4444" w:space="448"/>
            <w:col w:w="4288"/>
          </w:cols>
        </w:sectPr>
      </w:pPr>
    </w:p>
    <w:p w:rsidR="00F54996" w:rsidRDefault="00F54996" w:rsidP="00F54996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Хигијенски стандарди</w:t>
      </w:r>
      <w:r w:rsidR="005B4299" w:rsidRPr="00AD520F">
        <w:rPr>
          <w:rFonts w:cs="Arial"/>
          <w:lang w:val="sr-Cyrl-RS"/>
        </w:rPr>
        <w:t xml:space="preserve"> </w:t>
      </w:r>
    </w:p>
    <w:p w:rsidR="00F54996" w:rsidRDefault="00F54996" w:rsidP="00F54996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Сакупљање смећа</w:t>
      </w:r>
      <w:r w:rsidR="005B4299" w:rsidRPr="00AD520F">
        <w:rPr>
          <w:rFonts w:cs="Arial"/>
          <w:lang w:val="sr-Cyrl-RS"/>
        </w:rPr>
        <w:t xml:space="preserve"> </w:t>
      </w:r>
    </w:p>
    <w:p w:rsidR="00F54996" w:rsidRDefault="00F54996" w:rsidP="00F54996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Уклањање смећа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отпадних вода</w:t>
      </w:r>
      <w:r w:rsidR="005B4299" w:rsidRPr="00AD520F">
        <w:rPr>
          <w:rFonts w:cs="Arial"/>
          <w:lang w:val="sr-Cyrl-RS"/>
        </w:rPr>
        <w:t xml:space="preserve"> </w:t>
      </w:r>
    </w:p>
    <w:p w:rsidR="00F54996" w:rsidRDefault="00F54996" w:rsidP="00F54996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Хигијена</w:t>
      </w:r>
      <w:r w:rsidR="005B4299" w:rsidRPr="00AD520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комунална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F54996" w:rsidP="00F54996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Чишћење улица</w:t>
      </w:r>
    </w:p>
    <w:p w:rsidR="00F54996" w:rsidRDefault="00F54996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Водоснабдевање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услуга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F54996" w:rsidP="0016193C">
      <w:pPr>
        <w:pStyle w:val="BodyText"/>
        <w:spacing w:before="4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Управљање отпадом</w:t>
      </w:r>
    </w:p>
    <w:p w:rsidR="0068683A" w:rsidRPr="00AD520F" w:rsidRDefault="00FD3D44" w:rsidP="00FD3D44">
      <w:pPr>
        <w:spacing w:before="3"/>
        <w:ind w:left="100" w:right="-185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1022 </w:t>
      </w:r>
      <w:r w:rsidRPr="00FD3D44">
        <w:rPr>
          <w:rFonts w:ascii="Arial" w:hAnsi="Arial" w:cs="Arial"/>
          <w:b/>
          <w:sz w:val="18"/>
          <w:szCs w:val="18"/>
          <w:lang w:val="sr-Cyrl-RS"/>
        </w:rPr>
        <w:t>Заштита здравља и безбедности на раду</w:t>
      </w:r>
    </w:p>
    <w:p w:rsidR="0068683A" w:rsidRPr="00AD520F" w:rsidRDefault="00FD3D44" w:rsidP="00FD3D44">
      <w:pPr>
        <w:pStyle w:val="BodyText"/>
        <w:tabs>
          <w:tab w:val="left" w:pos="4493"/>
        </w:tabs>
        <w:spacing w:before="119"/>
        <w:ind w:left="667" w:right="-185"/>
        <w:rPr>
          <w:rFonts w:cs="Arial"/>
          <w:lang w:val="sr-Cyrl-RS"/>
        </w:rPr>
      </w:pPr>
      <w:r>
        <w:rPr>
          <w:rFonts w:cs="Arial"/>
          <w:lang w:val="sr-Cyrl-RS"/>
        </w:rPr>
        <w:t>Ергономика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заштита здравља и безбедности на раду</w:t>
      </w:r>
      <w:r w:rsidR="005B4299" w:rsidRPr="00AD520F">
        <w:rPr>
          <w:rFonts w:cs="Arial"/>
          <w:lang w:val="sr-Cyrl-RS"/>
        </w:rPr>
        <w:t>)</w:t>
      </w:r>
    </w:p>
    <w:p w:rsidR="004E6D77" w:rsidRPr="004E6D77" w:rsidRDefault="004E6D77" w:rsidP="004E6D77">
      <w:pPr>
        <w:pStyle w:val="BodyText"/>
        <w:spacing w:line="355" w:lineRule="auto"/>
        <w:ind w:left="667" w:right="-185"/>
        <w:rPr>
          <w:rFonts w:cs="Arial"/>
          <w:sz w:val="20"/>
          <w:szCs w:val="20"/>
          <w:lang w:val="sr-Cyrl-RS"/>
        </w:rPr>
      </w:pPr>
      <w:r w:rsidRPr="004E6D77">
        <w:rPr>
          <w:rFonts w:cs="Arial"/>
          <w:sz w:val="20"/>
          <w:szCs w:val="20"/>
          <w:lang w:val="sr-Cyrl-RS"/>
        </w:rPr>
        <w:t>Здравље и безбедност на радном месту</w:t>
      </w:r>
    </w:p>
    <w:p w:rsidR="0068683A" w:rsidRPr="00AD520F" w:rsidRDefault="004E6D77" w:rsidP="00FD3D44">
      <w:pPr>
        <w:pStyle w:val="BodyText"/>
        <w:spacing w:before="0" w:line="355" w:lineRule="auto"/>
        <w:ind w:left="667" w:right="-43"/>
        <w:rPr>
          <w:rFonts w:cs="Arial"/>
          <w:lang w:val="sr-Cyrl-RS"/>
        </w:rPr>
      </w:pPr>
      <w:r>
        <w:rPr>
          <w:rFonts w:cs="Arial"/>
          <w:lang w:val="sr-Cyrl-RS"/>
        </w:rPr>
        <w:t>Државна помоћ предузећима</w:t>
      </w:r>
    </w:p>
    <w:p w:rsidR="004E6D77" w:rsidRDefault="004E6D77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Сигурност запослења</w:t>
      </w:r>
    </w:p>
    <w:p w:rsidR="004E6D77" w:rsidRDefault="004E6D77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Заштита радника</w:t>
      </w:r>
    </w:p>
    <w:p w:rsidR="0068683A" w:rsidRPr="00AD520F" w:rsidRDefault="004E6D77" w:rsidP="0016193C">
      <w:pPr>
        <w:pStyle w:val="BodyText"/>
        <w:spacing w:before="2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Безбедност радника</w:t>
      </w:r>
    </w:p>
    <w:p w:rsidR="0068683A" w:rsidRPr="00AD520F" w:rsidRDefault="004E6D77" w:rsidP="0016193C">
      <w:pPr>
        <w:pStyle w:val="BodyText"/>
        <w:spacing w:before="4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Добробит радника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безбедност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4E6D77" w:rsidP="0016193C">
      <w:pPr>
        <w:pStyle w:val="BodyText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Заштита здравља на раду и индустријска хигијена</w:t>
      </w:r>
    </w:p>
    <w:p w:rsidR="004E6D77" w:rsidRPr="004E6D77" w:rsidRDefault="004E6D77" w:rsidP="004E6D77">
      <w:pPr>
        <w:pStyle w:val="BodyText"/>
        <w:tabs>
          <w:tab w:val="left" w:pos="4493"/>
        </w:tabs>
        <w:spacing w:line="352" w:lineRule="auto"/>
        <w:ind w:left="667" w:right="-185"/>
        <w:rPr>
          <w:rFonts w:cs="Arial"/>
          <w:sz w:val="20"/>
          <w:szCs w:val="20"/>
          <w:lang w:val="sr-Cyrl-RS"/>
        </w:rPr>
      </w:pPr>
      <w:r w:rsidRPr="004E6D77">
        <w:rPr>
          <w:rFonts w:cs="Arial"/>
          <w:sz w:val="20"/>
          <w:szCs w:val="20"/>
          <w:lang w:val="sr-Cyrl-RS"/>
        </w:rPr>
        <w:t>Заштита здравља и безбедности на раду</w:t>
      </w:r>
    </w:p>
    <w:p w:rsidR="0068683A" w:rsidRPr="00AD520F" w:rsidRDefault="004E6D77" w:rsidP="004E6D77">
      <w:pPr>
        <w:pStyle w:val="BodyText"/>
        <w:spacing w:before="0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Управљање стресом</w:t>
      </w:r>
    </w:p>
    <w:p w:rsidR="0068683A" w:rsidRPr="00AD520F" w:rsidRDefault="004E6D77" w:rsidP="0016193C">
      <w:pPr>
        <w:pStyle w:val="BodyText"/>
        <w:spacing w:before="4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Радно окружење</w:t>
      </w:r>
    </w:p>
    <w:p w:rsidR="0068683A" w:rsidRPr="00AD520F" w:rsidRDefault="005B4299" w:rsidP="00FD3D44">
      <w:pPr>
        <w:spacing w:before="121"/>
        <w:ind w:left="667" w:right="-185" w:hanging="568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1029 </w:t>
      </w:r>
      <w:r w:rsidR="008318EC" w:rsidRPr="00FD3D44">
        <w:rPr>
          <w:rFonts w:ascii="Arial" w:hAnsi="Arial" w:cs="Arial"/>
          <w:b/>
          <w:sz w:val="20"/>
          <w:szCs w:val="20"/>
          <w:lang w:val="sr-Cyrl-RS"/>
        </w:rPr>
        <w:t>Хигијена и услуге заштите здравља на раду неразврстани на другом месту</w:t>
      </w:r>
    </w:p>
    <w:p w:rsidR="0068683A" w:rsidRPr="00AD520F" w:rsidRDefault="0027656C" w:rsidP="0016193C">
      <w:pPr>
        <w:pStyle w:val="ListParagraph"/>
        <w:numPr>
          <w:ilvl w:val="0"/>
          <w:numId w:val="2"/>
        </w:numPr>
        <w:tabs>
          <w:tab w:val="left" w:pos="588"/>
        </w:tabs>
        <w:spacing w:before="120"/>
        <w:ind w:left="587" w:right="334" w:hanging="487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Безбедносне у</w:t>
      </w:r>
      <w:r w:rsidR="008318EC">
        <w:rPr>
          <w:rFonts w:ascii="Arial" w:hAnsi="Arial" w:cs="Arial"/>
          <w:b/>
          <w:lang w:val="sr-Cyrl-RS"/>
        </w:rPr>
        <w:t>слуге</w:t>
      </w:r>
    </w:p>
    <w:p w:rsidR="008318EC" w:rsidRDefault="005B4299" w:rsidP="008318EC">
      <w:pPr>
        <w:spacing w:before="120" w:line="352" w:lineRule="auto"/>
        <w:ind w:left="100" w:right="-185"/>
        <w:rPr>
          <w:rFonts w:ascii="Arial" w:hAnsi="Arial" w:cs="Arial"/>
          <w:b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1030 </w:t>
      </w:r>
      <w:r w:rsidR="008318EC" w:rsidRPr="008318EC">
        <w:rPr>
          <w:rFonts w:ascii="Arial" w:hAnsi="Arial" w:cs="Arial"/>
          <w:b/>
          <w:sz w:val="16"/>
          <w:szCs w:val="16"/>
          <w:lang w:val="sr-Cyrl-RS"/>
        </w:rPr>
        <w:t>Услуге обезбеђења које нису даље дефинисане</w:t>
      </w:r>
      <w:r w:rsidRPr="00AD520F">
        <w:rPr>
          <w:rFonts w:ascii="Arial" w:hAnsi="Arial" w:cs="Arial"/>
          <w:b/>
          <w:lang w:val="sr-Cyrl-RS"/>
        </w:rPr>
        <w:t xml:space="preserve"> </w:t>
      </w:r>
    </w:p>
    <w:p w:rsidR="0068683A" w:rsidRPr="00AD520F" w:rsidRDefault="005B4299" w:rsidP="008318EC">
      <w:pPr>
        <w:spacing w:before="120" w:line="352" w:lineRule="auto"/>
        <w:ind w:left="100" w:right="-185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1031 </w:t>
      </w:r>
      <w:r w:rsidR="008318EC">
        <w:rPr>
          <w:rFonts w:ascii="Arial" w:hAnsi="Arial" w:cs="Arial"/>
          <w:b/>
          <w:lang w:val="sr-Cyrl-RS"/>
        </w:rPr>
        <w:t>Војска и одбрана</w:t>
      </w:r>
    </w:p>
    <w:p w:rsidR="008318EC" w:rsidRDefault="008318EC" w:rsidP="0016193C">
      <w:pPr>
        <w:pStyle w:val="BodyText"/>
        <w:spacing w:before="3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Војна обука</w:t>
      </w:r>
    </w:p>
    <w:p w:rsidR="008318EC" w:rsidRDefault="008318EC" w:rsidP="0016193C">
      <w:pPr>
        <w:pStyle w:val="BodyText"/>
        <w:spacing w:before="3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Студије </w:t>
      </w:r>
      <w:r w:rsidR="0027656C">
        <w:rPr>
          <w:rFonts w:cs="Arial"/>
          <w:lang w:val="sr-Cyrl-RS"/>
        </w:rPr>
        <w:t>одбране</w:t>
      </w:r>
    </w:p>
    <w:p w:rsidR="008318EC" w:rsidRDefault="008318EC" w:rsidP="0016193C">
      <w:pPr>
        <w:pStyle w:val="BodyText"/>
        <w:spacing w:before="3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Војна наука</w:t>
      </w:r>
    </w:p>
    <w:p w:rsidR="008318EC" w:rsidRDefault="008318EC" w:rsidP="0016193C">
      <w:pPr>
        <w:pStyle w:val="BodyText"/>
        <w:spacing w:before="3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Национална безбедност</w:t>
      </w:r>
    </w:p>
    <w:p w:rsidR="008318EC" w:rsidRDefault="008318EC" w:rsidP="0016193C">
      <w:pPr>
        <w:pStyle w:val="BodyText"/>
        <w:spacing w:before="3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Морнаричка обука</w:t>
      </w:r>
    </w:p>
    <w:p w:rsidR="0068683A" w:rsidRPr="00AD520F" w:rsidRDefault="008318EC" w:rsidP="0016193C">
      <w:pPr>
        <w:pStyle w:val="BodyText"/>
        <w:spacing w:before="3" w:line="352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Теорија рат</w:t>
      </w:r>
      <w:r w:rsidR="0027656C">
        <w:rPr>
          <w:rFonts w:cs="Arial"/>
          <w:lang w:val="sr-Cyrl-RS"/>
        </w:rPr>
        <w:t>овањ</w:t>
      </w:r>
      <w:r>
        <w:rPr>
          <w:rFonts w:cs="Arial"/>
          <w:lang w:val="sr-Cyrl-RS"/>
        </w:rPr>
        <w:t>а</w:t>
      </w:r>
    </w:p>
    <w:p w:rsidR="0068683A" w:rsidRPr="00AD520F" w:rsidRDefault="008318EC" w:rsidP="0016193C">
      <w:pPr>
        <w:spacing w:before="6"/>
        <w:ind w:left="100" w:right="334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1032 Заштита људи и имовине</w:t>
      </w:r>
    </w:p>
    <w:p w:rsidR="00F54996" w:rsidRDefault="00CE543D" w:rsidP="0016193C">
      <w:pPr>
        <w:pStyle w:val="BodyText"/>
        <w:spacing w:before="119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Безбедност грађана</w:t>
      </w:r>
      <w:r w:rsidR="005B4299" w:rsidRPr="00AD520F">
        <w:rPr>
          <w:rFonts w:cs="Arial"/>
          <w:lang w:val="sr-Cyrl-RS"/>
        </w:rPr>
        <w:t xml:space="preserve"> </w:t>
      </w:r>
    </w:p>
    <w:p w:rsidR="00F54996" w:rsidRDefault="00F54996" w:rsidP="00CE543D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Царин</w:t>
      </w:r>
      <w:r w:rsidR="00060B1E">
        <w:rPr>
          <w:rFonts w:cs="Arial"/>
          <w:lang w:val="sr-Cyrl-RS"/>
        </w:rPr>
        <w:t>с</w:t>
      </w:r>
      <w:r>
        <w:rPr>
          <w:rFonts w:cs="Arial"/>
          <w:lang w:val="sr-Cyrl-RS"/>
        </w:rPr>
        <w:t>ки програми</w:t>
      </w:r>
    </w:p>
    <w:p w:rsidR="0068683A" w:rsidRPr="00AD520F" w:rsidRDefault="00F54996" w:rsidP="00F54996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Роњење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професионално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5B4299" w:rsidP="009163C9">
      <w:pPr>
        <w:pStyle w:val="BodyText"/>
        <w:spacing w:before="57" w:line="355" w:lineRule="auto"/>
        <w:ind w:left="668" w:right="-456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="009163C9">
        <w:rPr>
          <w:rFonts w:cs="Arial"/>
          <w:lang w:val="sr-Cyrl-RS"/>
        </w:rPr>
        <w:lastRenderedPageBreak/>
        <w:t>Противпожарна заштита</w:t>
      </w:r>
      <w:r w:rsidRPr="00AD520F">
        <w:rPr>
          <w:rFonts w:cs="Arial"/>
          <w:lang w:val="sr-Cyrl-RS"/>
        </w:rPr>
        <w:t xml:space="preserve"> (</w:t>
      </w:r>
      <w:r w:rsidR="009163C9">
        <w:rPr>
          <w:rFonts w:cs="Arial"/>
          <w:lang w:val="sr-Cyrl-RS"/>
        </w:rPr>
        <w:t>гашење пожара</w:t>
      </w:r>
      <w:r w:rsidRPr="00AD520F">
        <w:rPr>
          <w:rFonts w:cs="Arial"/>
          <w:lang w:val="sr-Cyrl-RS"/>
        </w:rPr>
        <w:t xml:space="preserve">) </w:t>
      </w:r>
      <w:r w:rsidR="009163C9">
        <w:rPr>
          <w:rFonts w:cs="Arial"/>
          <w:lang w:val="sr-Cyrl-RS"/>
        </w:rPr>
        <w:t>Противпожарна технологија</w:t>
      </w:r>
    </w:p>
    <w:p w:rsidR="009163C9" w:rsidRDefault="009163C9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Спровођење закона</w:t>
      </w:r>
      <w:r w:rsidR="005B4299" w:rsidRPr="00AD520F">
        <w:rPr>
          <w:rFonts w:cs="Arial"/>
          <w:lang w:val="sr-Cyrl-RS"/>
        </w:rPr>
        <w:t xml:space="preserve"> </w:t>
      </w:r>
    </w:p>
    <w:p w:rsidR="009163C9" w:rsidRDefault="009163C9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Рад спасилачких служби</w:t>
      </w:r>
    </w:p>
    <w:p w:rsidR="009163C9" w:rsidRDefault="009163C9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Полицијски рад</w:t>
      </w:r>
    </w:p>
    <w:p w:rsidR="009163C9" w:rsidRDefault="009163C9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Полицијске студије</w:t>
      </w:r>
    </w:p>
    <w:p w:rsidR="009163C9" w:rsidRDefault="009163C9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Функционисање затвора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9163C9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Јавна безбедност</w:t>
      </w:r>
    </w:p>
    <w:p w:rsidR="009163C9" w:rsidRDefault="009163C9" w:rsidP="009163C9">
      <w:pPr>
        <w:pStyle w:val="BodyText"/>
        <w:spacing w:before="4" w:line="352" w:lineRule="auto"/>
        <w:ind w:left="668" w:right="-598"/>
        <w:rPr>
          <w:rFonts w:cs="Arial"/>
          <w:lang w:val="sr-Cyrl-RS"/>
        </w:rPr>
      </w:pPr>
      <w:r>
        <w:rPr>
          <w:rFonts w:cs="Arial"/>
          <w:lang w:val="sr-Cyrl-RS"/>
        </w:rPr>
        <w:t>Услуге обезбеђења и спречавања губитака</w:t>
      </w:r>
    </w:p>
    <w:p w:rsidR="0068683A" w:rsidRPr="00AD520F" w:rsidRDefault="009163C9" w:rsidP="009163C9">
      <w:pPr>
        <w:pStyle w:val="BodyText"/>
        <w:spacing w:before="0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Рад обезбеђења</w:t>
      </w:r>
    </w:p>
    <w:p w:rsidR="0068683A" w:rsidRPr="00AD520F" w:rsidRDefault="009163C9" w:rsidP="0016193C">
      <w:pPr>
        <w:spacing w:before="6"/>
        <w:ind w:left="668" w:right="334" w:hanging="568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1039 Безбедносне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услуге неразврстане на другом месту</w:t>
      </w:r>
    </w:p>
    <w:p w:rsidR="009163C9" w:rsidRPr="009163C9" w:rsidRDefault="009163C9" w:rsidP="0016193C">
      <w:pPr>
        <w:pStyle w:val="ListParagraph"/>
        <w:numPr>
          <w:ilvl w:val="0"/>
          <w:numId w:val="2"/>
        </w:numPr>
        <w:tabs>
          <w:tab w:val="left" w:pos="588"/>
        </w:tabs>
        <w:spacing w:before="120" w:line="355" w:lineRule="auto"/>
        <w:ind w:right="334" w:firstLine="0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Транспортне услуге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</w:p>
    <w:p w:rsidR="0068683A" w:rsidRPr="00AD520F" w:rsidRDefault="005B4299" w:rsidP="009163C9">
      <w:pPr>
        <w:pStyle w:val="ListParagraph"/>
        <w:tabs>
          <w:tab w:val="left" w:pos="588"/>
        </w:tabs>
        <w:spacing w:line="355" w:lineRule="auto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1041 </w:t>
      </w:r>
      <w:r w:rsidR="009163C9">
        <w:rPr>
          <w:rFonts w:ascii="Arial" w:hAnsi="Arial" w:cs="Arial"/>
          <w:b/>
          <w:lang w:val="sr-Cyrl-RS"/>
        </w:rPr>
        <w:t>Транспортне услуге</w:t>
      </w:r>
    </w:p>
    <w:p w:rsidR="009163C9" w:rsidRDefault="009163C9" w:rsidP="009163C9">
      <w:pPr>
        <w:pStyle w:val="BodyText"/>
        <w:spacing w:before="0" w:line="355" w:lineRule="auto"/>
        <w:ind w:left="668" w:right="-598"/>
        <w:rPr>
          <w:rFonts w:cs="Arial"/>
          <w:lang w:val="sr-Cyrl-RS"/>
        </w:rPr>
      </w:pPr>
      <w:r>
        <w:rPr>
          <w:rFonts w:cs="Arial"/>
          <w:lang w:val="sr-Cyrl-RS"/>
        </w:rPr>
        <w:t>Авионска посада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летење и навигација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9163C9" w:rsidP="0016193C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Контрола авионског саобраћаја</w:t>
      </w:r>
    </w:p>
    <w:p w:rsidR="009163C9" w:rsidRDefault="009163C9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Безбедност авионског саобраћаја</w:t>
      </w:r>
      <w:r w:rsidR="005B4299" w:rsidRPr="00AD52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Управљање авионом</w:t>
      </w:r>
    </w:p>
    <w:p w:rsidR="0068683A" w:rsidRPr="00AD520F" w:rsidRDefault="009163C9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Ваздухопловство</w:t>
      </w:r>
    </w:p>
    <w:p w:rsidR="00FD3D44" w:rsidRDefault="00FD3D44" w:rsidP="0016193C">
      <w:pPr>
        <w:pStyle w:val="BodyText"/>
        <w:spacing w:before="1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Вожња аутобуса</w:t>
      </w:r>
    </w:p>
    <w:p w:rsidR="0068683A" w:rsidRPr="00AD520F" w:rsidRDefault="00FD3D44" w:rsidP="00CE543D">
      <w:pPr>
        <w:pStyle w:val="BodyText"/>
        <w:spacing w:before="1" w:line="355" w:lineRule="auto"/>
        <w:ind w:left="668" w:right="-456"/>
        <w:rPr>
          <w:rFonts w:cs="Arial"/>
          <w:lang w:val="sr-Cyrl-RS"/>
        </w:rPr>
      </w:pPr>
      <w:r>
        <w:rPr>
          <w:rFonts w:cs="Arial"/>
          <w:lang w:val="sr-Cyrl-RS"/>
        </w:rPr>
        <w:t>Обука за посаду у кабини</w:t>
      </w:r>
    </w:p>
    <w:p w:rsidR="00FD3D44" w:rsidRDefault="00FD3D44" w:rsidP="00CE543D">
      <w:pPr>
        <w:pStyle w:val="BodyText"/>
        <w:spacing w:before="0" w:line="276" w:lineRule="auto"/>
        <w:ind w:left="668" w:right="-598"/>
        <w:rPr>
          <w:rFonts w:cs="Arial"/>
          <w:lang w:val="sr-Cyrl-RS"/>
        </w:rPr>
      </w:pPr>
      <w:r>
        <w:rPr>
          <w:rFonts w:cs="Arial"/>
          <w:lang w:val="sr-Cyrl-RS"/>
        </w:rPr>
        <w:t>Комуникације</w:t>
      </w:r>
      <w:r w:rsidR="005B4299" w:rsidRPr="00AD520F">
        <w:rPr>
          <w:rFonts w:cs="Arial"/>
          <w:lang w:val="sr-Cyrl-RS"/>
        </w:rPr>
        <w:t xml:space="preserve"> </w:t>
      </w:r>
      <w:r w:rsidR="005B4299" w:rsidRPr="00CE543D">
        <w:rPr>
          <w:rFonts w:cs="Arial"/>
          <w:lang w:val="sr-Cyrl-RS"/>
        </w:rPr>
        <w:t>(</w:t>
      </w:r>
      <w:r w:rsidRPr="00CE543D">
        <w:rPr>
          <w:rFonts w:cs="Arial"/>
          <w:lang w:val="sr-Cyrl-RS"/>
        </w:rPr>
        <w:t>у</w:t>
      </w:r>
      <w:r w:rsidR="00CE543D" w:rsidRPr="00CE543D">
        <w:rPr>
          <w:rFonts w:cs="Arial"/>
          <w:lang w:val="sr-Cyrl-RS"/>
        </w:rPr>
        <w:t xml:space="preserve"> ваздушном, железничком, друмском, итд. саобраћају</w:t>
      </w:r>
      <w:r w:rsidR="005B4299" w:rsidRPr="00CE543D">
        <w:rPr>
          <w:rFonts w:cs="Arial"/>
          <w:lang w:val="sr-Cyrl-RS"/>
        </w:rPr>
        <w:t xml:space="preserve">) </w:t>
      </w:r>
    </w:p>
    <w:p w:rsidR="0068683A" w:rsidRPr="00AD520F" w:rsidRDefault="00FD3D44" w:rsidP="0016193C">
      <w:pPr>
        <w:pStyle w:val="BodyText"/>
        <w:spacing w:before="2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Вожња кранова и камиона</w:t>
      </w:r>
    </w:p>
    <w:p w:rsidR="00FD3D44" w:rsidRDefault="00FD3D44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Обука из вожње</w:t>
      </w:r>
    </w:p>
    <w:p w:rsidR="00FD3D44" w:rsidRDefault="00FD3D44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Летење и навигација</w:t>
      </w:r>
    </w:p>
    <w:p w:rsidR="00FD3D44" w:rsidRDefault="00FD3D44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Управљање виљушкаром</w:t>
      </w:r>
    </w:p>
    <w:p w:rsidR="00FD3D44" w:rsidRDefault="00FD3D44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Поштанске операције</w:t>
      </w:r>
    </w:p>
    <w:p w:rsidR="0068683A" w:rsidRPr="00AD520F" w:rsidRDefault="00FD3D44" w:rsidP="0016193C">
      <w:pPr>
        <w:pStyle w:val="BodyText"/>
        <w:spacing w:before="2" w:line="352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Поморска наука</w:t>
      </w:r>
    </w:p>
    <w:p w:rsidR="00FD3D44" w:rsidRDefault="00FD3D44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Навигационе технологије</w:t>
      </w:r>
    </w:p>
    <w:p w:rsidR="0068683A" w:rsidRPr="00AD520F" w:rsidRDefault="00FD3D44" w:rsidP="0016193C">
      <w:pPr>
        <w:pStyle w:val="BodyText"/>
        <w:spacing w:before="4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Поштанске услуге</w:t>
      </w:r>
    </w:p>
    <w:p w:rsidR="0068683A" w:rsidRPr="00AD520F" w:rsidRDefault="009163C9" w:rsidP="0016193C">
      <w:pPr>
        <w:pStyle w:val="BodyText"/>
        <w:spacing w:before="1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Рад железничких оператера</w:t>
      </w:r>
    </w:p>
    <w:p w:rsidR="00CE543D" w:rsidRDefault="00CE543D" w:rsidP="00CE543D">
      <w:pPr>
        <w:pStyle w:val="BodyText"/>
        <w:spacing w:line="355" w:lineRule="auto"/>
        <w:ind w:left="668" w:right="-456"/>
        <w:rPr>
          <w:rFonts w:cs="Arial"/>
          <w:lang w:val="sr-Cyrl-RS"/>
        </w:rPr>
      </w:pPr>
      <w:r>
        <w:rPr>
          <w:rFonts w:cs="Arial"/>
          <w:lang w:val="sr-Cyrl-RS"/>
        </w:rPr>
        <w:t>Управљање друмским моторним возилима</w:t>
      </w:r>
    </w:p>
    <w:p w:rsidR="0068683A" w:rsidRPr="00AD520F" w:rsidRDefault="00FD3D44" w:rsidP="00CE543D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Поморство </w:t>
      </w:r>
    </w:p>
    <w:p w:rsidR="00FD3D44" w:rsidRDefault="00FD3D44" w:rsidP="00EA3B43">
      <w:pPr>
        <w:pStyle w:val="BodyText"/>
        <w:spacing w:before="2" w:line="355" w:lineRule="auto"/>
        <w:ind w:left="668" w:right="-456"/>
        <w:rPr>
          <w:rFonts w:cs="Arial"/>
          <w:lang w:val="sr-Cyrl-RS"/>
        </w:rPr>
      </w:pPr>
      <w:r>
        <w:rPr>
          <w:rFonts w:cs="Arial"/>
          <w:lang w:val="sr-Cyrl-RS"/>
        </w:rPr>
        <w:t>Програми/квалификације за поморце</w:t>
      </w:r>
    </w:p>
    <w:p w:rsidR="0068683A" w:rsidRPr="00AD520F" w:rsidRDefault="00FD3D44" w:rsidP="00FD3D44">
      <w:pPr>
        <w:pStyle w:val="BodyText"/>
        <w:spacing w:before="0" w:line="355" w:lineRule="auto"/>
        <w:ind w:left="668" w:right="334"/>
        <w:rPr>
          <w:rFonts w:cs="Arial"/>
          <w:lang w:val="sr-Cyrl-RS"/>
        </w:rPr>
      </w:pPr>
      <w:r>
        <w:rPr>
          <w:rFonts w:cs="Arial"/>
          <w:lang w:val="sr-Cyrl-RS"/>
        </w:rPr>
        <w:t>Управљање бродовима</w:t>
      </w:r>
    </w:p>
    <w:p w:rsidR="0068683A" w:rsidRPr="00AD520F" w:rsidRDefault="0068683A" w:rsidP="0016193C">
      <w:pPr>
        <w:spacing w:line="355" w:lineRule="auto"/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60" w:bottom="1160" w:left="1340" w:header="0" w:footer="978" w:gutter="0"/>
          <w:cols w:num="2" w:space="720" w:equalWidth="0">
            <w:col w:w="4493" w:space="400"/>
            <w:col w:w="4647"/>
          </w:cols>
        </w:sectPr>
      </w:pPr>
    </w:p>
    <w:p w:rsidR="0068683A" w:rsidRPr="00EA3B43" w:rsidRDefault="00EA3B43" w:rsidP="0016193C">
      <w:pPr>
        <w:pStyle w:val="BodyText"/>
        <w:spacing w:before="57"/>
        <w:ind w:left="667" w:right="334"/>
        <w:rPr>
          <w:rFonts w:cs="Arial"/>
          <w:lang w:val="en-GB"/>
        </w:rPr>
      </w:pPr>
      <w:r>
        <w:rPr>
          <w:rFonts w:cs="Arial"/>
          <w:lang w:val="sr-Cyrl-RS"/>
        </w:rPr>
        <w:lastRenderedPageBreak/>
        <w:t>Поморски транспорт</w:t>
      </w:r>
    </w:p>
    <w:p w:rsidR="00F54996" w:rsidRDefault="00F54996" w:rsidP="00F54996">
      <w:pPr>
        <w:pStyle w:val="BodyText"/>
        <w:spacing w:line="355" w:lineRule="auto"/>
        <w:ind w:left="667" w:right="-250"/>
        <w:rPr>
          <w:rFonts w:cs="Arial"/>
          <w:lang w:val="sr-Cyrl-RS"/>
        </w:rPr>
      </w:pPr>
      <w:r>
        <w:rPr>
          <w:rFonts w:cs="Arial"/>
          <w:lang w:val="sr-Cyrl-RS"/>
        </w:rPr>
        <w:t>Обука за стјуардесе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стјуарде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авион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F54996" w:rsidP="00F54996">
      <w:pPr>
        <w:pStyle w:val="BodyText"/>
        <w:spacing w:before="0" w:line="355" w:lineRule="auto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Студије транспорта</w:t>
      </w:r>
    </w:p>
    <w:p w:rsidR="0068683A" w:rsidRPr="00AD520F" w:rsidRDefault="00F54996" w:rsidP="0016193C">
      <w:pPr>
        <w:pStyle w:val="BodyText"/>
        <w:spacing w:before="1"/>
        <w:ind w:left="667" w:right="334"/>
        <w:rPr>
          <w:rFonts w:cs="Arial"/>
          <w:lang w:val="sr-Cyrl-RS"/>
        </w:rPr>
      </w:pPr>
      <w:r>
        <w:rPr>
          <w:rFonts w:cs="Arial"/>
          <w:lang w:val="sr-Cyrl-RS"/>
        </w:rPr>
        <w:t>Вожња камиона</w:t>
      </w:r>
    </w:p>
    <w:p w:rsidR="0068683A" w:rsidRPr="00AD520F" w:rsidRDefault="00A809FB" w:rsidP="0016193C">
      <w:pPr>
        <w:pStyle w:val="ListParagraph"/>
        <w:numPr>
          <w:ilvl w:val="0"/>
          <w:numId w:val="1"/>
        </w:numPr>
        <w:tabs>
          <w:tab w:val="left" w:pos="668"/>
        </w:tabs>
        <w:spacing w:before="122"/>
        <w:ind w:right="334" w:hanging="709"/>
        <w:rPr>
          <w:rFonts w:ascii="Arial" w:eastAsia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Интердисциплинарни програми и квалификације који укључују</w:t>
      </w:r>
      <w:r w:rsidR="005B4299" w:rsidRPr="00AD520F">
        <w:rPr>
          <w:rFonts w:ascii="Arial" w:hAnsi="Arial" w:cs="Arial"/>
          <w:b/>
          <w:lang w:val="sr-Cyrl-RS"/>
        </w:rPr>
        <w:t xml:space="preserve"> </w:t>
      </w:r>
      <w:r w:rsidR="00F54996">
        <w:rPr>
          <w:rFonts w:ascii="Arial" w:hAnsi="Arial" w:cs="Arial"/>
          <w:b/>
          <w:lang w:val="sr-Cyrl-RS"/>
        </w:rPr>
        <w:t>услуге</w:t>
      </w:r>
    </w:p>
    <w:p w:rsidR="0068683A" w:rsidRPr="00AD520F" w:rsidRDefault="005B4299" w:rsidP="0016193C">
      <w:pPr>
        <w:spacing w:before="120"/>
        <w:ind w:left="809" w:right="334" w:hanging="710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1088 </w:t>
      </w:r>
      <w:r w:rsidR="00A809FB">
        <w:rPr>
          <w:rFonts w:ascii="Arial" w:hAnsi="Arial" w:cs="Arial"/>
          <w:b/>
          <w:lang w:val="sr-Cyrl-RS"/>
        </w:rPr>
        <w:t>Интердисциплинарни програми и квалификације који укључују</w:t>
      </w:r>
      <w:r w:rsidRPr="00AD520F">
        <w:rPr>
          <w:rFonts w:ascii="Arial" w:hAnsi="Arial" w:cs="Arial"/>
          <w:b/>
          <w:lang w:val="sr-Cyrl-RS"/>
        </w:rPr>
        <w:t xml:space="preserve"> </w:t>
      </w:r>
      <w:r w:rsidR="00F54996">
        <w:rPr>
          <w:rFonts w:ascii="Arial" w:hAnsi="Arial" w:cs="Arial"/>
          <w:b/>
          <w:lang w:val="sr-Cyrl-RS"/>
        </w:rPr>
        <w:t>услуге</w:t>
      </w:r>
    </w:p>
    <w:p w:rsidR="00F54996" w:rsidRPr="00F54996" w:rsidRDefault="005B4299" w:rsidP="00F54996">
      <w:pPr>
        <w:pStyle w:val="ListParagraph"/>
        <w:numPr>
          <w:ilvl w:val="0"/>
          <w:numId w:val="1"/>
        </w:numPr>
        <w:tabs>
          <w:tab w:val="left" w:pos="527"/>
        </w:tabs>
        <w:spacing w:before="59" w:line="355" w:lineRule="auto"/>
        <w:ind w:left="100" w:right="-533" w:firstLine="0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br w:type="column"/>
      </w:r>
      <w:r w:rsidR="00F54996">
        <w:rPr>
          <w:rFonts w:ascii="Arial" w:hAnsi="Arial" w:cs="Arial"/>
          <w:b/>
          <w:lang w:val="sr-Cyrl-RS"/>
        </w:rPr>
        <w:lastRenderedPageBreak/>
        <w:t>Услуге неразврстане на другом месту</w:t>
      </w:r>
      <w:r w:rsidRPr="00AD520F">
        <w:rPr>
          <w:rFonts w:ascii="Arial" w:hAnsi="Arial" w:cs="Arial"/>
          <w:b/>
          <w:lang w:val="sr-Cyrl-RS"/>
        </w:rPr>
        <w:t xml:space="preserve"> </w:t>
      </w:r>
    </w:p>
    <w:p w:rsidR="0068683A" w:rsidRPr="00AD520F" w:rsidRDefault="005B4299" w:rsidP="00F54996">
      <w:pPr>
        <w:pStyle w:val="ListParagraph"/>
        <w:tabs>
          <w:tab w:val="left" w:pos="527"/>
        </w:tabs>
        <w:spacing w:before="59" w:line="355" w:lineRule="auto"/>
        <w:ind w:left="100" w:right="-816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1099 </w:t>
      </w:r>
      <w:r w:rsidR="00F54996">
        <w:rPr>
          <w:rFonts w:ascii="Arial" w:hAnsi="Arial" w:cs="Arial"/>
          <w:b/>
          <w:lang w:val="sr-Cyrl-RS"/>
        </w:rPr>
        <w:t>Услуге неразврстане на другом месту</w:t>
      </w:r>
    </w:p>
    <w:p w:rsidR="00F54996" w:rsidRDefault="005B4299" w:rsidP="0016193C">
      <w:pPr>
        <w:spacing w:before="2" w:line="352" w:lineRule="auto"/>
        <w:ind w:left="100" w:right="334"/>
        <w:rPr>
          <w:rFonts w:ascii="Arial" w:hAnsi="Arial" w:cs="Arial"/>
          <w:b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99 </w:t>
      </w:r>
      <w:r w:rsidR="00F54996">
        <w:rPr>
          <w:rFonts w:ascii="Arial" w:hAnsi="Arial" w:cs="Arial"/>
          <w:b/>
          <w:lang w:val="sr-Cyrl-RS"/>
        </w:rPr>
        <w:t>Непозната област</w:t>
      </w:r>
    </w:p>
    <w:p w:rsidR="00F54996" w:rsidRDefault="005B4299" w:rsidP="0016193C">
      <w:pPr>
        <w:spacing w:before="2" w:line="352" w:lineRule="auto"/>
        <w:ind w:left="100" w:right="334"/>
        <w:rPr>
          <w:rFonts w:ascii="Arial" w:hAnsi="Arial" w:cs="Arial"/>
          <w:b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999 </w:t>
      </w:r>
      <w:r w:rsidR="00F54996">
        <w:rPr>
          <w:rFonts w:ascii="Arial" w:hAnsi="Arial" w:cs="Arial"/>
          <w:b/>
          <w:lang w:val="sr-Cyrl-RS"/>
        </w:rPr>
        <w:t>Непозната област</w:t>
      </w:r>
      <w:r w:rsidR="00F54996" w:rsidRPr="00AD520F">
        <w:rPr>
          <w:rFonts w:ascii="Arial" w:hAnsi="Arial" w:cs="Arial"/>
          <w:b/>
          <w:lang w:val="sr-Cyrl-RS"/>
        </w:rPr>
        <w:t xml:space="preserve"> </w:t>
      </w:r>
    </w:p>
    <w:p w:rsidR="0068683A" w:rsidRPr="00AD520F" w:rsidRDefault="005B4299" w:rsidP="0016193C">
      <w:pPr>
        <w:spacing w:before="2" w:line="352" w:lineRule="auto"/>
        <w:ind w:left="100" w:right="334"/>
        <w:rPr>
          <w:rFonts w:ascii="Arial" w:eastAsia="Arial" w:hAnsi="Arial" w:cs="Arial"/>
          <w:lang w:val="sr-Cyrl-RS"/>
        </w:rPr>
      </w:pPr>
      <w:r w:rsidRPr="00AD520F">
        <w:rPr>
          <w:rFonts w:ascii="Arial" w:hAnsi="Arial" w:cs="Arial"/>
          <w:b/>
          <w:lang w:val="sr-Cyrl-RS"/>
        </w:rPr>
        <w:t xml:space="preserve">9999 </w:t>
      </w:r>
      <w:r w:rsidR="00F54996">
        <w:rPr>
          <w:rFonts w:ascii="Arial" w:hAnsi="Arial" w:cs="Arial"/>
          <w:b/>
          <w:lang w:val="sr-Cyrl-RS"/>
        </w:rPr>
        <w:t>Непозната област</w:t>
      </w:r>
    </w:p>
    <w:p w:rsidR="0068683A" w:rsidRPr="00AD520F" w:rsidRDefault="0068683A" w:rsidP="0016193C">
      <w:pPr>
        <w:spacing w:line="352" w:lineRule="auto"/>
        <w:ind w:right="334"/>
        <w:rPr>
          <w:rFonts w:ascii="Arial" w:eastAsia="Arial" w:hAnsi="Arial" w:cs="Arial"/>
          <w:lang w:val="sr-Cyrl-RS"/>
        </w:rPr>
        <w:sectPr w:rsidR="0068683A" w:rsidRPr="00AD520F">
          <w:pgSz w:w="12240" w:h="15840"/>
          <w:pgMar w:top="1380" w:right="1720" w:bottom="1160" w:left="1340" w:header="0" w:footer="978" w:gutter="0"/>
          <w:cols w:num="2" w:space="720" w:equalWidth="0">
            <w:col w:w="4286" w:space="607"/>
            <w:col w:w="4287"/>
          </w:cols>
        </w:sect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sz w:val="10"/>
          <w:szCs w:val="10"/>
          <w:lang w:val="sr-Cyrl-RS"/>
        </w:rPr>
      </w:pPr>
    </w:p>
    <w:p w:rsidR="0068683A" w:rsidRPr="00AD520F" w:rsidRDefault="00A9747E" w:rsidP="00EB7DA5">
      <w:pPr>
        <w:spacing w:before="64"/>
        <w:ind w:right="334"/>
        <w:jc w:val="center"/>
        <w:rPr>
          <w:rFonts w:ascii="Arial" w:eastAsia="Arial" w:hAnsi="Arial" w:cs="Arial"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lang w:val="sr-Cyrl-RS"/>
        </w:rPr>
        <w:t>Додатак</w:t>
      </w:r>
      <w:r w:rsidR="005B4299" w:rsidRPr="00AD520F">
        <w:rPr>
          <w:rFonts w:ascii="Arial" w:hAnsi="Arial" w:cs="Arial"/>
          <w:b/>
          <w:sz w:val="28"/>
          <w:lang w:val="sr-Cyrl-RS"/>
        </w:rPr>
        <w:t xml:space="preserve"> III</w:t>
      </w:r>
    </w:p>
    <w:p w:rsidR="0068683A" w:rsidRPr="00AD520F" w:rsidRDefault="0068683A" w:rsidP="0016193C">
      <w:pPr>
        <w:spacing w:before="3"/>
        <w:ind w:right="334"/>
        <w:rPr>
          <w:rFonts w:ascii="Arial" w:eastAsia="Arial" w:hAnsi="Arial" w:cs="Arial"/>
          <w:b/>
          <w:bCs/>
          <w:sz w:val="15"/>
          <w:szCs w:val="15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15"/>
          <w:szCs w:val="15"/>
          <w:lang w:val="sr-Cyrl-RS"/>
        </w:rPr>
        <w:sectPr w:rsidR="0068683A" w:rsidRPr="00AD520F">
          <w:footerReference w:type="default" r:id="rId22"/>
          <w:pgSz w:w="12240" w:h="15840"/>
          <w:pgMar w:top="1500" w:right="1360" w:bottom="280" w:left="1340" w:header="0" w:footer="0" w:gutter="0"/>
          <w:cols w:space="720"/>
        </w:sect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b/>
          <w:bCs/>
          <w:lang w:val="sr-Cyrl-RS"/>
        </w:rPr>
      </w:pPr>
    </w:p>
    <w:p w:rsidR="0068683A" w:rsidRPr="00AD520F" w:rsidRDefault="0068683A" w:rsidP="0016193C">
      <w:pPr>
        <w:spacing w:before="5"/>
        <w:ind w:right="334"/>
        <w:rPr>
          <w:rFonts w:ascii="Arial" w:eastAsia="Arial" w:hAnsi="Arial" w:cs="Arial"/>
          <w:b/>
          <w:bCs/>
          <w:sz w:val="32"/>
          <w:szCs w:val="32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A</w:t>
      </w:r>
    </w:p>
    <w:p w:rsidR="0068683A" w:rsidRPr="00AD520F" w:rsidRDefault="00A9747E" w:rsidP="00EB7DA5">
      <w:pPr>
        <w:pStyle w:val="BodyText"/>
        <w:spacing w:before="179"/>
        <w:ind w:right="-206"/>
        <w:rPr>
          <w:rFonts w:cs="Arial"/>
          <w:lang w:val="sr-Cyrl-RS"/>
        </w:rPr>
      </w:pPr>
      <w:r>
        <w:rPr>
          <w:rFonts w:cs="Arial"/>
          <w:lang w:val="sr-Cyrl-RS"/>
        </w:rPr>
        <w:t xml:space="preserve">1015 </w:t>
      </w:r>
      <w:r w:rsidRPr="00A9747E">
        <w:rPr>
          <w:rFonts w:cs="Arial"/>
          <w:sz w:val="16"/>
          <w:szCs w:val="16"/>
          <w:lang w:val="sr-Cyrl-RS"/>
        </w:rPr>
        <w:t>Спуштање низ стене</w:t>
      </w:r>
      <w:r w:rsidR="005B4299" w:rsidRPr="00A9747E">
        <w:rPr>
          <w:rFonts w:cs="Arial"/>
          <w:sz w:val="16"/>
          <w:szCs w:val="16"/>
          <w:lang w:val="sr-Cyrl-RS"/>
        </w:rPr>
        <w:t xml:space="preserve"> (</w:t>
      </w:r>
      <w:r w:rsidRPr="00A9747E">
        <w:rPr>
          <w:rFonts w:cs="Arial"/>
          <w:sz w:val="16"/>
          <w:szCs w:val="16"/>
          <w:lang w:val="sr-Cyrl-RS"/>
        </w:rPr>
        <w:t>у слободно време</w:t>
      </w:r>
      <w:r w:rsidR="005B4299" w:rsidRPr="00A9747E">
        <w:rPr>
          <w:rFonts w:cs="Arial"/>
          <w:sz w:val="16"/>
          <w:szCs w:val="16"/>
          <w:lang w:val="sr-Cyrl-RS"/>
        </w:rPr>
        <w:t>)</w:t>
      </w:r>
    </w:p>
    <w:p w:rsidR="0068683A" w:rsidRPr="00AD520F" w:rsidRDefault="00A9747E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0411 Рачуноводство</w:t>
      </w:r>
    </w:p>
    <w:p w:rsidR="0068683A" w:rsidRPr="00AD520F" w:rsidRDefault="00A9747E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0533 Акустика</w:t>
      </w:r>
    </w:p>
    <w:p w:rsidR="0068683A" w:rsidRPr="00AD520F" w:rsidRDefault="00076891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0215 Глума и режија</w:t>
      </w:r>
      <w:r w:rsidR="005B4299" w:rsidRPr="00AD520F">
        <w:rPr>
          <w:rFonts w:cs="Arial"/>
          <w:lang w:val="sr-Cyrl-RS"/>
        </w:rPr>
        <w:t xml:space="preserve"> 0542 </w:t>
      </w:r>
      <w:r>
        <w:rPr>
          <w:rFonts w:cs="Arial"/>
          <w:lang w:val="sr-Cyrl-RS"/>
        </w:rPr>
        <w:t xml:space="preserve">Актуарска </w:t>
      </w:r>
      <w:r w:rsidR="006B0307">
        <w:rPr>
          <w:rFonts w:cs="Arial"/>
          <w:lang w:val="sr-Cyrl-RS"/>
        </w:rPr>
        <w:t>наука</w:t>
      </w:r>
    </w:p>
    <w:p w:rsidR="0068683A" w:rsidRPr="00AD520F" w:rsidRDefault="005B4299" w:rsidP="0016193C">
      <w:pPr>
        <w:spacing w:before="64"/>
        <w:ind w:left="100" w:right="334"/>
        <w:rPr>
          <w:rFonts w:ascii="Arial" w:eastAsia="Arial" w:hAnsi="Arial" w:cs="Arial"/>
          <w:sz w:val="28"/>
          <w:szCs w:val="28"/>
          <w:lang w:val="sr-Cyrl-RS"/>
        </w:rPr>
      </w:pPr>
      <w:r w:rsidRPr="00AD520F">
        <w:rPr>
          <w:rFonts w:ascii="Arial" w:hAnsi="Arial" w:cs="Arial"/>
          <w:lang w:val="sr-Cyrl-RS"/>
        </w:rPr>
        <w:br w:type="column"/>
      </w:r>
      <w:r w:rsidR="00A9747E">
        <w:rPr>
          <w:rFonts w:ascii="Arial" w:hAnsi="Arial" w:cs="Arial"/>
          <w:b/>
          <w:sz w:val="28"/>
          <w:lang w:val="sr-Cyrl-RS"/>
        </w:rPr>
        <w:lastRenderedPageBreak/>
        <w:t>Абецедни списак</w:t>
      </w:r>
    </w:p>
    <w:p w:rsidR="0068683A" w:rsidRPr="00AD520F" w:rsidRDefault="00A9747E" w:rsidP="00EB7DA5">
      <w:pPr>
        <w:pStyle w:val="BodyText"/>
        <w:ind w:left="1386" w:right="-163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0923 </w:t>
      </w:r>
      <w:r w:rsidRPr="00EB7DA5">
        <w:rPr>
          <w:rFonts w:cs="Arial"/>
          <w:sz w:val="20"/>
          <w:szCs w:val="20"/>
          <w:lang w:val="sr-Cyrl-RS"/>
        </w:rPr>
        <w:t>Саветовање за алкохолизам и наркоманију</w:t>
      </w:r>
    </w:p>
    <w:p w:rsidR="0068683A" w:rsidRPr="00AD520F" w:rsidRDefault="00A9747E" w:rsidP="00A9747E">
      <w:pPr>
        <w:pStyle w:val="BodyText"/>
        <w:spacing w:before="119"/>
        <w:ind w:left="1386" w:right="-21"/>
        <w:rPr>
          <w:rFonts w:cs="Arial"/>
          <w:lang w:val="sr-Cyrl-RS"/>
        </w:rPr>
      </w:pPr>
      <w:r>
        <w:rPr>
          <w:rFonts w:cs="Arial"/>
          <w:lang w:val="sr-Cyrl-RS"/>
        </w:rPr>
        <w:t>0923 Алкохол</w:t>
      </w:r>
      <w:r w:rsidR="005B4299" w:rsidRPr="00AD520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дуван</w:t>
      </w:r>
      <w:r w:rsidR="005B4299" w:rsidRPr="00AD520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наркотици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знања о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A9747E" w:rsidP="0016193C">
      <w:pPr>
        <w:pStyle w:val="BodyText"/>
        <w:ind w:left="1386" w:right="334"/>
        <w:rPr>
          <w:rFonts w:cs="Arial"/>
          <w:lang w:val="sr-Cyrl-RS"/>
        </w:rPr>
      </w:pPr>
      <w:r>
        <w:rPr>
          <w:rFonts w:cs="Arial"/>
          <w:lang w:val="sr-Cyrl-RS"/>
        </w:rPr>
        <w:t>0541 Алгебра</w:t>
      </w:r>
    </w:p>
    <w:p w:rsidR="0068683A" w:rsidRPr="00AD520F" w:rsidRDefault="00A9747E" w:rsidP="0016193C">
      <w:pPr>
        <w:pStyle w:val="BodyText"/>
        <w:ind w:left="1386" w:right="334"/>
        <w:rPr>
          <w:rFonts w:cs="Arial"/>
          <w:lang w:val="sr-Cyrl-RS"/>
        </w:rPr>
      </w:pPr>
      <w:r>
        <w:rPr>
          <w:rFonts w:cs="Arial"/>
          <w:lang w:val="sr-Cyrl-RS"/>
        </w:rPr>
        <w:t>0914</w:t>
      </w:r>
      <w:r w:rsidR="00D85D20">
        <w:rPr>
          <w:rFonts w:cs="Arial"/>
          <w:lang w:val="sr-Cyrl-RS"/>
        </w:rPr>
        <w:t xml:space="preserve"> А</w:t>
      </w:r>
      <w:r>
        <w:rPr>
          <w:rFonts w:cs="Arial"/>
          <w:lang w:val="sr-Cyrl-RS"/>
        </w:rPr>
        <w:t>мбулантне услуге</w:t>
      </w:r>
    </w:p>
    <w:p w:rsidR="0068683A" w:rsidRPr="00AD520F" w:rsidRDefault="00A9747E" w:rsidP="0016193C">
      <w:pPr>
        <w:pStyle w:val="BodyText"/>
        <w:ind w:left="1386"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0914 </w:t>
      </w:r>
      <w:r w:rsidR="00D85D20">
        <w:rPr>
          <w:rFonts w:cs="Arial"/>
          <w:lang w:val="sr-Cyrl-RS"/>
        </w:rPr>
        <w:t>Технологија а</w:t>
      </w:r>
      <w:r>
        <w:rPr>
          <w:rFonts w:cs="Arial"/>
          <w:lang w:val="sr-Cyrl-RS"/>
        </w:rPr>
        <w:t>мбулантн</w:t>
      </w:r>
      <w:r w:rsidR="00D85D20">
        <w:rPr>
          <w:rFonts w:cs="Arial"/>
          <w:lang w:val="sr-Cyrl-RS"/>
        </w:rPr>
        <w:t>их кола</w:t>
      </w:r>
    </w:p>
    <w:p w:rsidR="0068683A" w:rsidRPr="00AD520F" w:rsidRDefault="00D85D20" w:rsidP="0016193C">
      <w:pPr>
        <w:pStyle w:val="BodyText"/>
        <w:ind w:left="1386" w:right="334"/>
        <w:rPr>
          <w:rFonts w:cs="Arial"/>
          <w:lang w:val="sr-Cyrl-RS"/>
        </w:rPr>
      </w:pPr>
      <w:r>
        <w:rPr>
          <w:rFonts w:cs="Arial"/>
          <w:lang w:val="sr-Cyrl-RS"/>
        </w:rPr>
        <w:t>0912 Анесте</w:t>
      </w:r>
      <w:r w:rsidR="006E33C9">
        <w:rPr>
          <w:rFonts w:cs="Arial"/>
          <w:lang w:val="sr-Cyrl-RS"/>
        </w:rPr>
        <w:t>зиологиј</w:t>
      </w:r>
      <w:r>
        <w:rPr>
          <w:rFonts w:cs="Arial"/>
          <w:lang w:val="sr-Cyrl-RS"/>
        </w:rPr>
        <w:t>а</w:t>
      </w:r>
    </w:p>
    <w:p w:rsidR="0068683A" w:rsidRPr="00AD520F" w:rsidRDefault="00D85D20" w:rsidP="0016193C">
      <w:pPr>
        <w:pStyle w:val="BodyText"/>
        <w:spacing w:before="119" w:line="208" w:lineRule="exact"/>
        <w:ind w:left="1386" w:right="334"/>
        <w:rPr>
          <w:rFonts w:cs="Arial"/>
          <w:lang w:val="sr-Cyrl-RS"/>
        </w:rPr>
      </w:pPr>
      <w:r>
        <w:rPr>
          <w:rFonts w:cs="Arial"/>
          <w:lang w:val="sr-Cyrl-RS"/>
        </w:rPr>
        <w:t>0531 Аналитичка хемија</w:t>
      </w:r>
    </w:p>
    <w:p w:rsidR="0068683A" w:rsidRPr="00AD520F" w:rsidRDefault="0068683A" w:rsidP="0016193C">
      <w:pPr>
        <w:spacing w:line="208" w:lineRule="exact"/>
        <w:ind w:right="334"/>
        <w:rPr>
          <w:rFonts w:ascii="Arial" w:hAnsi="Arial" w:cs="Arial"/>
          <w:lang w:val="sr-Cyrl-RS"/>
        </w:rPr>
        <w:sectPr w:rsidR="0068683A" w:rsidRPr="00AD520F" w:rsidSect="00076891">
          <w:type w:val="continuous"/>
          <w:pgSz w:w="12240" w:h="15840"/>
          <w:pgMar w:top="0" w:right="1360" w:bottom="0" w:left="1340" w:header="720" w:footer="720" w:gutter="0"/>
          <w:cols w:num="2" w:space="720" w:equalWidth="0">
            <w:col w:w="3055" w:space="552"/>
            <w:col w:w="5933"/>
          </w:cols>
        </w:sectPr>
      </w:pPr>
    </w:p>
    <w:p w:rsidR="0068683A" w:rsidRPr="00AD520F" w:rsidRDefault="006B0307" w:rsidP="0016193C">
      <w:pPr>
        <w:pStyle w:val="BodyText"/>
        <w:spacing w:before="0" w:line="225" w:lineRule="exac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0917 Акупунктура и оријентална медицина</w:t>
      </w:r>
    </w:p>
    <w:p w:rsidR="0068683A" w:rsidRPr="00AD520F" w:rsidRDefault="006B0307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0413 Администрација</w:t>
      </w:r>
    </w:p>
    <w:p w:rsidR="0068683A" w:rsidRPr="00AD520F" w:rsidRDefault="006B0307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0415 </w:t>
      </w:r>
      <w:r w:rsidRPr="00A9747E">
        <w:rPr>
          <w:rFonts w:cs="Arial"/>
          <w:sz w:val="18"/>
          <w:szCs w:val="18"/>
          <w:lang w:val="sr-Cyrl-RS"/>
        </w:rPr>
        <w:t>Административне и секретарске услуге</w:t>
      </w:r>
      <w:r w:rsidR="00A9747E">
        <w:rPr>
          <w:rFonts w:cs="Arial"/>
          <w:lang w:val="sr-Cyrl-RS"/>
        </w:rPr>
        <w:t xml:space="preserve"> 1015 Авантуристичке активности</w:t>
      </w:r>
    </w:p>
    <w:p w:rsidR="0068683A" w:rsidRPr="00AD520F" w:rsidRDefault="006B0307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0414 Оглашавање</w:t>
      </w:r>
    </w:p>
    <w:p w:rsidR="0068683A" w:rsidRPr="00AD520F" w:rsidRDefault="006B0307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0113 Обука наставника за писменост и математичке вештине одраслих</w:t>
      </w:r>
    </w:p>
    <w:p w:rsidR="0068683A" w:rsidRPr="00AD520F" w:rsidRDefault="006B0307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0716 Аеронаутичко инжењерство</w:t>
      </w:r>
    </w:p>
    <w:p w:rsidR="0068683A" w:rsidRPr="00AD520F" w:rsidRDefault="00076891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0716 Свемирско инжењерство</w:t>
      </w:r>
    </w:p>
    <w:p w:rsidR="0068683A" w:rsidRPr="00AD520F" w:rsidRDefault="006B0307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0213 Естетика</w:t>
      </w:r>
    </w:p>
    <w:p w:rsidR="0068683A" w:rsidRPr="00AD520F" w:rsidRDefault="006B0307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0811 Пољопривредно пословање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рад пољопривредних предузећа</w:t>
      </w:r>
    </w:p>
    <w:p w:rsidR="0068683A" w:rsidRPr="00AD520F" w:rsidRDefault="006B0307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0811 Пољопривредна економија</w:t>
      </w:r>
    </w:p>
    <w:p w:rsidR="0068683A" w:rsidRPr="00AD520F" w:rsidRDefault="006B0307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0811 Пољопривредне науке</w:t>
      </w:r>
    </w:p>
    <w:p w:rsidR="0068683A" w:rsidRPr="00AD520F" w:rsidRDefault="006B0307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0811 Пољопривреда</w:t>
      </w:r>
    </w:p>
    <w:p w:rsidR="0068683A" w:rsidRPr="00AD520F" w:rsidRDefault="006B0307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0716 </w:t>
      </w:r>
      <w:r w:rsidRPr="006B0307">
        <w:rPr>
          <w:rFonts w:cs="Arial"/>
          <w:sz w:val="20"/>
          <w:szCs w:val="20"/>
          <w:lang w:val="sr-Cyrl-RS"/>
        </w:rPr>
        <w:t>Механика пољопривредних машина</w:t>
      </w:r>
      <w:r>
        <w:rPr>
          <w:rFonts w:cs="Arial"/>
          <w:lang w:val="sr-Cyrl-RS"/>
        </w:rPr>
        <w:t xml:space="preserve"> 0811 Агрономија и наука о усевима 1041 </w:t>
      </w:r>
      <w:r w:rsidRPr="006B0307">
        <w:rPr>
          <w:rFonts w:cs="Arial"/>
          <w:sz w:val="18"/>
          <w:szCs w:val="18"/>
          <w:lang w:val="sr-Cyrl-RS"/>
        </w:rPr>
        <w:t>Авионска посада (летење и навигација</w:t>
      </w:r>
      <w:r w:rsidR="005B4299" w:rsidRPr="006B0307">
        <w:rPr>
          <w:rFonts w:cs="Arial"/>
          <w:sz w:val="18"/>
          <w:szCs w:val="18"/>
          <w:lang w:val="sr-Cyrl-RS"/>
        </w:rPr>
        <w:t>)</w:t>
      </w:r>
      <w:r>
        <w:rPr>
          <w:rFonts w:cs="Arial"/>
          <w:lang w:val="sr-Cyrl-RS"/>
        </w:rPr>
        <w:t xml:space="preserve"> 0712 Контрола загађења ваздуха</w:t>
      </w:r>
    </w:p>
    <w:p w:rsidR="0068683A" w:rsidRPr="00AD520F" w:rsidRDefault="006B0307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1041 Контрола ваздушног саобраћаја 1041 </w:t>
      </w:r>
      <w:r w:rsidRPr="006B0307">
        <w:rPr>
          <w:rFonts w:cs="Arial"/>
          <w:sz w:val="18"/>
          <w:szCs w:val="18"/>
          <w:lang w:val="sr-Cyrl-RS"/>
        </w:rPr>
        <w:t>Безбедност ваздушног саобраћаја</w:t>
      </w:r>
    </w:p>
    <w:p w:rsidR="0068683A" w:rsidRPr="00AD520F" w:rsidRDefault="006B0307" w:rsidP="0016193C">
      <w:pPr>
        <w:pStyle w:val="BodyText"/>
        <w:spacing w:before="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0713 Програми климатизације ваздуха</w:t>
      </w:r>
    </w:p>
    <w:p w:rsidR="0068683A" w:rsidRPr="00AD520F" w:rsidRDefault="007B4C9F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0716 Авио инжењерство</w:t>
      </w:r>
    </w:p>
    <w:p w:rsidR="0068683A" w:rsidRPr="00AD520F" w:rsidRDefault="007B4C9F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0716 Одржавање ваздухоплова</w:t>
      </w:r>
    </w:p>
    <w:p w:rsidR="0068683A" w:rsidRPr="00AD520F" w:rsidRDefault="00076891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1041 Управљање ваздухопловима</w:t>
      </w:r>
    </w:p>
    <w:p w:rsidR="0068683A" w:rsidRPr="00AD520F" w:rsidRDefault="00076891" w:rsidP="00D85D20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br w:type="column"/>
      </w:r>
      <w:r>
        <w:rPr>
          <w:rFonts w:cs="Arial"/>
          <w:lang w:val="sr-Cyrl-RS"/>
        </w:rPr>
        <w:lastRenderedPageBreak/>
        <w:t>0912 Анатомија</w:t>
      </w:r>
    </w:p>
    <w:p w:rsidR="00D85D20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D85D20">
        <w:rPr>
          <w:rFonts w:cs="Arial"/>
          <w:lang w:val="sr-Cyrl-RS"/>
        </w:rPr>
        <w:t>Одгој животиња</w:t>
      </w:r>
    </w:p>
    <w:p w:rsidR="0068683A" w:rsidRPr="00AD520F" w:rsidRDefault="00D85D20" w:rsidP="00D85D20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0841 Здравствена заштита животиња</w:t>
      </w:r>
      <w:r w:rsidR="005B4299" w:rsidRPr="00AD520F">
        <w:rPr>
          <w:rFonts w:cs="Arial"/>
          <w:lang w:val="sr-Cyrl-RS"/>
        </w:rPr>
        <w:t xml:space="preserve"> 0811 </w:t>
      </w:r>
      <w:r>
        <w:rPr>
          <w:rFonts w:cs="Arial"/>
          <w:lang w:val="sr-Cyrl-RS"/>
        </w:rPr>
        <w:t>Узгој животиња</w:t>
      </w:r>
    </w:p>
    <w:p w:rsidR="0068683A" w:rsidRPr="00AD520F" w:rsidRDefault="005B4299" w:rsidP="0016193C">
      <w:pPr>
        <w:pStyle w:val="BodyText"/>
        <w:spacing w:before="1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0841 </w:t>
      </w:r>
      <w:r w:rsidR="00D85D20">
        <w:rPr>
          <w:rFonts w:cs="Arial"/>
          <w:lang w:val="sr-Cyrl-RS"/>
        </w:rPr>
        <w:t>Репродукција животиња</w:t>
      </w:r>
      <w:r w:rsidRPr="00AD520F">
        <w:rPr>
          <w:rFonts w:cs="Arial"/>
          <w:lang w:val="sr-Cyrl-RS"/>
        </w:rPr>
        <w:t xml:space="preserve"> (</w:t>
      </w:r>
      <w:r w:rsidR="00D85D20">
        <w:rPr>
          <w:rFonts w:cs="Arial"/>
          <w:lang w:val="sr-Cyrl-RS"/>
        </w:rPr>
        <w:t>наука</w:t>
      </w:r>
      <w:r w:rsidR="007A3FE6">
        <w:rPr>
          <w:rFonts w:cs="Arial"/>
          <w:lang w:val="sr-Cyrl-RS"/>
        </w:rPr>
        <w:t>) 0811 Дресура животиња</w:t>
      </w:r>
    </w:p>
    <w:p w:rsidR="0068683A" w:rsidRPr="00AD520F" w:rsidRDefault="007A3FE6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0211 Анимација</w:t>
      </w:r>
    </w:p>
    <w:p w:rsidR="0068683A" w:rsidRPr="00AD520F" w:rsidRDefault="00076891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0541 Примењена математика</w:t>
      </w:r>
    </w:p>
    <w:p w:rsidR="0068683A" w:rsidRPr="00AD520F" w:rsidRDefault="00076891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0542 Примењена статистика</w:t>
      </w:r>
    </w:p>
    <w:p w:rsidR="0068683A" w:rsidRPr="00AD520F" w:rsidRDefault="00076891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0831 Аквакултура</w:t>
      </w:r>
    </w:p>
    <w:p w:rsidR="0068683A" w:rsidRPr="00AD520F" w:rsidRDefault="007B4C9F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0222 Археологија</w:t>
      </w:r>
    </w:p>
    <w:p w:rsidR="0068683A" w:rsidRPr="00AD520F" w:rsidRDefault="007B4C9F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0731 </w:t>
      </w:r>
      <w:r w:rsidRPr="007B4C9F">
        <w:rPr>
          <w:rFonts w:cs="Arial"/>
          <w:sz w:val="18"/>
          <w:szCs w:val="18"/>
          <w:lang w:val="sr-Cyrl-RS"/>
        </w:rPr>
        <w:t>Архитектонски урбанизам и планирање</w:t>
      </w:r>
      <w:r>
        <w:rPr>
          <w:rFonts w:cs="Arial"/>
          <w:lang w:val="sr-Cyrl-RS"/>
        </w:rPr>
        <w:t xml:space="preserve"> 0731 Архитектура</w:t>
      </w:r>
    </w:p>
    <w:p w:rsidR="0068683A" w:rsidRPr="00AD520F" w:rsidRDefault="007B4C9F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0322 Архивске науке</w:t>
      </w:r>
    </w:p>
    <w:p w:rsidR="0068683A" w:rsidRPr="00AD520F" w:rsidRDefault="007B4C9F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0031 Аргументација и представљање 1031 Војна обука</w:t>
      </w:r>
    </w:p>
    <w:p w:rsidR="0068683A" w:rsidRPr="00AD520F" w:rsidRDefault="007B4C9F" w:rsidP="0016193C">
      <w:pPr>
        <w:pStyle w:val="BodyText"/>
        <w:spacing w:before="4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0917 Ароматерапија</w:t>
      </w:r>
    </w:p>
    <w:p w:rsidR="0068683A" w:rsidRPr="00AD520F" w:rsidRDefault="007B4C9F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0213 Историја уметности</w:t>
      </w:r>
    </w:p>
    <w:p w:rsidR="0068683A" w:rsidRPr="00AD520F" w:rsidRDefault="007B4C9F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0213 Студије уметности</w:t>
      </w:r>
    </w:p>
    <w:p w:rsidR="0068683A" w:rsidRPr="00AD520F" w:rsidRDefault="007B4C9F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0213 Т</w:t>
      </w:r>
      <w:r w:rsidR="006E33C9">
        <w:rPr>
          <w:rFonts w:cs="Arial"/>
          <w:lang w:val="sr-Cyrl-RS"/>
        </w:rPr>
        <w:t>е</w:t>
      </w:r>
      <w:r>
        <w:rPr>
          <w:rFonts w:cs="Arial"/>
          <w:lang w:val="sr-Cyrl-RS"/>
        </w:rPr>
        <w:t>орија уметности</w:t>
      </w:r>
    </w:p>
    <w:p w:rsidR="007B4C9F" w:rsidRDefault="007B4C9F" w:rsidP="0016193C">
      <w:pPr>
        <w:pStyle w:val="BodyText"/>
        <w:spacing w:before="119" w:line="355" w:lineRule="auto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0841 Вештачко оплођавање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животиња</w:t>
      </w:r>
      <w:r w:rsidR="005B4299" w:rsidRPr="00AD520F">
        <w:rPr>
          <w:rFonts w:cs="Arial"/>
          <w:lang w:val="sr-Cyrl-RS"/>
        </w:rPr>
        <w:t xml:space="preserve">) 0912 </w:t>
      </w:r>
      <w:r>
        <w:rPr>
          <w:rFonts w:cs="Arial"/>
          <w:lang w:val="sr-Cyrl-RS"/>
        </w:rPr>
        <w:t>Вештачко оплођавање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људи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7B4C9F" w:rsidP="007B4C9F">
      <w:pPr>
        <w:pStyle w:val="BodyText"/>
        <w:spacing w:before="0" w:line="355" w:lineRule="auto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0619 Вештачка интелигенција</w:t>
      </w:r>
    </w:p>
    <w:p w:rsidR="0068683A" w:rsidRPr="00AD520F" w:rsidRDefault="007B4C9F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0031 Обука из самопоуздања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type w:val="continuous"/>
          <w:pgSz w:w="12240" w:h="15840"/>
          <w:pgMar w:top="0" w:right="1360" w:bottom="0" w:left="1340" w:header="720" w:footer="720" w:gutter="0"/>
          <w:cols w:num="2" w:space="720" w:equalWidth="0">
            <w:col w:w="4420" w:space="473"/>
            <w:col w:w="4647"/>
          </w:cols>
        </w:sectPr>
      </w:pPr>
    </w:p>
    <w:p w:rsidR="0068683A" w:rsidRPr="00AD520F" w:rsidRDefault="0068683A" w:rsidP="0016193C">
      <w:pPr>
        <w:spacing w:before="5"/>
        <w:ind w:right="334"/>
        <w:rPr>
          <w:rFonts w:ascii="Arial" w:eastAsia="Arial" w:hAnsi="Arial" w:cs="Arial"/>
          <w:sz w:val="26"/>
          <w:szCs w:val="26"/>
          <w:lang w:val="sr-Cyrl-RS"/>
        </w:rPr>
      </w:pPr>
    </w:p>
    <w:p w:rsidR="0068683A" w:rsidRPr="00AD520F" w:rsidRDefault="005B4299" w:rsidP="0016193C">
      <w:pPr>
        <w:spacing w:before="74"/>
        <w:ind w:left="3968" w:right="334"/>
        <w:jc w:val="center"/>
        <w:rPr>
          <w:rFonts w:ascii="Arial" w:eastAsia="Arial" w:hAnsi="Arial" w:cs="Arial"/>
          <w:sz w:val="20"/>
          <w:szCs w:val="20"/>
          <w:lang w:val="sr-Cyrl-RS"/>
        </w:rPr>
      </w:pPr>
      <w:r w:rsidRPr="00AD520F">
        <w:rPr>
          <w:rFonts w:ascii="Arial" w:hAnsi="Arial" w:cs="Arial"/>
          <w:sz w:val="20"/>
          <w:lang w:val="sr-Cyrl-RS"/>
        </w:rPr>
        <w:t>- 80 -</w:t>
      </w:r>
    </w:p>
    <w:p w:rsidR="0068683A" w:rsidRPr="00AD520F" w:rsidRDefault="0068683A" w:rsidP="0016193C">
      <w:pPr>
        <w:ind w:right="334"/>
        <w:jc w:val="center"/>
        <w:rPr>
          <w:rFonts w:ascii="Arial" w:eastAsia="Arial" w:hAnsi="Arial" w:cs="Arial"/>
          <w:sz w:val="20"/>
          <w:szCs w:val="20"/>
          <w:lang w:val="sr-Cyrl-RS"/>
        </w:rPr>
        <w:sectPr w:rsidR="0068683A" w:rsidRPr="00AD520F">
          <w:type w:val="continuous"/>
          <w:pgSz w:w="12240" w:h="15840"/>
          <w:pgMar w:top="0" w:right="1360" w:bottom="0" w:left="1340" w:header="720" w:footer="720" w:gutter="0"/>
          <w:cols w:space="720"/>
        </w:sectPr>
      </w:pPr>
    </w:p>
    <w:p w:rsidR="0068683A" w:rsidRPr="00AD520F" w:rsidRDefault="005B4299" w:rsidP="00387BA6">
      <w:pPr>
        <w:pStyle w:val="BodyText"/>
        <w:spacing w:before="57"/>
        <w:ind w:right="-71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 xml:space="preserve">0913 </w:t>
      </w:r>
      <w:r w:rsidR="00387BA6" w:rsidRPr="00387BA6">
        <w:rPr>
          <w:rFonts w:cs="Arial"/>
          <w:sz w:val="21"/>
          <w:szCs w:val="21"/>
          <w:lang w:val="sr-Cyrl-RS"/>
        </w:rPr>
        <w:t>Рад помоћника медицинских сестара</w:t>
      </w:r>
    </w:p>
    <w:p w:rsidR="0068683A" w:rsidRPr="00AD520F" w:rsidRDefault="007A3FE6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0533 Астрономија</w:t>
      </w:r>
    </w:p>
    <w:p w:rsidR="0068683A" w:rsidRPr="00AD520F" w:rsidRDefault="007A3FE6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0533 Астрофизика</w:t>
      </w:r>
    </w:p>
    <w:p w:rsidR="0068683A" w:rsidRPr="00AD520F" w:rsidRDefault="007A3FE6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0532 Науке о атмосфери</w:t>
      </w:r>
    </w:p>
    <w:p w:rsidR="0068683A" w:rsidRPr="00AD520F" w:rsidRDefault="007A3FE6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0416 Аукцијска продаја</w:t>
      </w:r>
    </w:p>
    <w:p w:rsidR="0068683A" w:rsidRPr="00AD520F" w:rsidRDefault="007A3FE6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0912 Аудиологија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науке о слуху</w:t>
      </w:r>
    </w:p>
    <w:p w:rsidR="0068683A" w:rsidRPr="00AD520F" w:rsidRDefault="007A3FE6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0211 Аудиовизуелне технике и медијска продукција</w:t>
      </w:r>
    </w:p>
    <w:p w:rsidR="0068683A" w:rsidRPr="00AD520F" w:rsidRDefault="007A3FE6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0411 Ревизорство</w:t>
      </w:r>
    </w:p>
    <w:p w:rsidR="0068683A" w:rsidRPr="00AD520F" w:rsidRDefault="007A3FE6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0914 Слушна протетика</w:t>
      </w:r>
    </w:p>
    <w:p w:rsidR="0068683A" w:rsidRPr="00AD520F" w:rsidRDefault="007A3FE6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0714 Аутоматизација</w:t>
      </w:r>
    </w:p>
    <w:p w:rsidR="0068683A" w:rsidRPr="00AD520F" w:rsidRDefault="007A3FE6" w:rsidP="007A3FE6">
      <w:pPr>
        <w:pStyle w:val="BodyText"/>
        <w:tabs>
          <w:tab w:val="left" w:pos="4253"/>
        </w:tabs>
        <w:spacing w:line="355" w:lineRule="auto"/>
        <w:ind w:right="71"/>
        <w:rPr>
          <w:rFonts w:cs="Arial"/>
          <w:lang w:val="sr-Cyrl-RS"/>
        </w:rPr>
      </w:pPr>
      <w:r>
        <w:rPr>
          <w:rFonts w:cs="Arial"/>
          <w:lang w:val="sr-Cyrl-RS"/>
        </w:rPr>
        <w:t>0716 Аутомобилски електрични системи 0716 Аутомобилско инжењерство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104</w:t>
      </w:r>
      <w:r w:rsidR="007A3FE6">
        <w:rPr>
          <w:rFonts w:cs="Arial"/>
          <w:lang w:val="sr-Cyrl-RS"/>
        </w:rPr>
        <w:t>1 Авијација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0716 </w:t>
      </w:r>
      <w:r w:rsidR="00DC36A8">
        <w:rPr>
          <w:rFonts w:cs="Arial"/>
          <w:lang w:val="sr-Cyrl-RS"/>
        </w:rPr>
        <w:t>Авионика</w:t>
      </w:r>
    </w:p>
    <w:p w:rsidR="0068683A" w:rsidRPr="00AD520F" w:rsidRDefault="00DC36A8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0917 Ајурведска медицина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B</w:t>
      </w:r>
    </w:p>
    <w:p w:rsidR="0068683A" w:rsidRPr="00AD520F" w:rsidRDefault="00DB5CED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0912 Бактериологија</w:t>
      </w:r>
    </w:p>
    <w:p w:rsidR="0068683A" w:rsidRPr="00AD520F" w:rsidRDefault="00DB5CED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0721 Банкарство</w:t>
      </w:r>
    </w:p>
    <w:p w:rsidR="0068683A" w:rsidRPr="00AD520F" w:rsidRDefault="00DB5CED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0215 Балет</w:t>
      </w:r>
    </w:p>
    <w:p w:rsidR="00DC36A8" w:rsidRDefault="00DB5CED" w:rsidP="00DC36A8">
      <w:pPr>
        <w:pStyle w:val="BodyText"/>
        <w:spacing w:line="355" w:lineRule="auto"/>
        <w:ind w:right="71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0412 </w:t>
      </w:r>
      <w:r w:rsidRPr="00DC36A8">
        <w:rPr>
          <w:rFonts w:cs="Arial"/>
          <w:sz w:val="16"/>
          <w:szCs w:val="16"/>
          <w:lang w:val="sr-Cyrl-RS"/>
        </w:rPr>
        <w:t>Студије за шалтерске банкарске службенике</w:t>
      </w:r>
      <w:r>
        <w:rPr>
          <w:rFonts w:cs="Arial"/>
          <w:lang w:val="sr-Cyrl-RS"/>
        </w:rPr>
        <w:t xml:space="preserve"> 0412 Банкарство и финансије </w:t>
      </w:r>
    </w:p>
    <w:p w:rsidR="0068683A" w:rsidRPr="00AD520F" w:rsidRDefault="00DB5CED" w:rsidP="00DC36A8">
      <w:pPr>
        <w:pStyle w:val="BodyText"/>
        <w:spacing w:before="0" w:line="355" w:lineRule="auto"/>
        <w:ind w:right="71"/>
        <w:rPr>
          <w:rFonts w:cs="Arial"/>
          <w:lang w:val="sr-Cyrl-RS"/>
        </w:rPr>
      </w:pPr>
      <w:r>
        <w:rPr>
          <w:rFonts w:cs="Arial"/>
          <w:lang w:val="sr-Cyrl-RS"/>
        </w:rPr>
        <w:t>1013 Шанкерске услуге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1012 </w:t>
      </w:r>
      <w:r w:rsidR="00DB5CED">
        <w:rPr>
          <w:rFonts w:cs="Arial"/>
          <w:lang w:val="sr-Cyrl-RS"/>
        </w:rPr>
        <w:t>Мушко шишање</w:t>
      </w:r>
    </w:p>
    <w:p w:rsidR="0068683A" w:rsidRPr="00AD520F" w:rsidRDefault="00DB5CED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1013 Шанкер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мешач пића</w:t>
      </w:r>
    </w:p>
    <w:p w:rsidR="0068683A" w:rsidRPr="00AD520F" w:rsidRDefault="00DB5CED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0913 Основна нега</w:t>
      </w:r>
    </w:p>
    <w:p w:rsidR="0068683A" w:rsidRPr="00AD520F" w:rsidRDefault="00DB5CED" w:rsidP="00DC36A8">
      <w:pPr>
        <w:pStyle w:val="BodyText"/>
        <w:ind w:right="71"/>
        <w:rPr>
          <w:rFonts w:cs="Arial"/>
          <w:lang w:val="sr-Cyrl-RS"/>
        </w:rPr>
      </w:pPr>
      <w:r>
        <w:rPr>
          <w:rFonts w:cs="Arial"/>
          <w:lang w:val="sr-Cyrl-RS"/>
        </w:rPr>
        <w:t>0011 Основни програми и квалификације</w:t>
      </w:r>
    </w:p>
    <w:p w:rsidR="0068683A" w:rsidRPr="00AD520F" w:rsidRDefault="00ED12FC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0021 Основни корективни програми за омладину или одрасле</w:t>
      </w:r>
    </w:p>
    <w:p w:rsidR="0068683A" w:rsidRPr="00AD520F" w:rsidRDefault="00076891" w:rsidP="0016193C">
      <w:pPr>
        <w:pStyle w:val="BodyText"/>
        <w:spacing w:before="119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0811 </w:t>
      </w:r>
      <w:r w:rsidRPr="00076891">
        <w:rPr>
          <w:rFonts w:cs="Arial"/>
          <w:sz w:val="20"/>
          <w:szCs w:val="20"/>
          <w:lang w:val="sr-Cyrl-RS"/>
        </w:rPr>
        <w:t>Основне пољопривредне вештине</w:t>
      </w:r>
      <w:r w:rsidR="005B4299" w:rsidRPr="00AD520F">
        <w:rPr>
          <w:rFonts w:cs="Arial"/>
          <w:lang w:val="sr-Cyrl-RS"/>
        </w:rPr>
        <w:t xml:space="preserve"> 1012 </w:t>
      </w:r>
      <w:r w:rsidR="00366DA4">
        <w:rPr>
          <w:rFonts w:cs="Arial"/>
          <w:lang w:val="sr-Cyrl-RS"/>
        </w:rPr>
        <w:t>Козметичка терапија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366DA4">
        <w:rPr>
          <w:rFonts w:cs="Arial"/>
          <w:lang w:val="sr-Cyrl-RS"/>
        </w:rPr>
        <w:t>Производња пива</w:t>
      </w:r>
    </w:p>
    <w:p w:rsidR="0068683A" w:rsidRPr="00AD520F" w:rsidRDefault="00076891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0310 Бихевиористичке науке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0715 </w:t>
      </w:r>
      <w:r w:rsidR="00076891">
        <w:rPr>
          <w:rFonts w:cs="Arial"/>
          <w:lang w:val="sr-Cyrl-RS"/>
        </w:rPr>
        <w:t>Производња бицикала</w:t>
      </w:r>
    </w:p>
    <w:p w:rsidR="0068683A" w:rsidRPr="00AD520F" w:rsidRDefault="007A3FE6" w:rsidP="0016193C">
      <w:pPr>
        <w:pStyle w:val="BodyText"/>
        <w:spacing w:before="57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br w:type="column"/>
      </w:r>
      <w:r>
        <w:rPr>
          <w:rFonts w:cs="Arial"/>
          <w:lang w:val="sr-Cyrl-RS"/>
        </w:rPr>
        <w:lastRenderedPageBreak/>
        <w:t>0715 Поправка бицикала</w:t>
      </w:r>
    </w:p>
    <w:p w:rsidR="0068683A" w:rsidRPr="00AD520F" w:rsidRDefault="007A3FE6" w:rsidP="00DC36A8">
      <w:pPr>
        <w:pStyle w:val="BodyText"/>
        <w:spacing w:line="355" w:lineRule="auto"/>
        <w:ind w:right="-248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0211 </w:t>
      </w:r>
      <w:r w:rsidR="00DC36A8" w:rsidRPr="00DC36A8">
        <w:rPr>
          <w:rFonts w:cs="Arial"/>
          <w:sz w:val="20"/>
          <w:szCs w:val="20"/>
          <w:lang w:val="sr-Cyrl-RS"/>
        </w:rPr>
        <w:t>Повезивање</w:t>
      </w:r>
      <w:r w:rsidRPr="00DC36A8">
        <w:rPr>
          <w:rFonts w:cs="Arial"/>
          <w:sz w:val="20"/>
          <w:szCs w:val="20"/>
          <w:lang w:val="sr-Cyrl-RS"/>
        </w:rPr>
        <w:t xml:space="preserve"> и завршна обрада</w:t>
      </w:r>
      <w:r w:rsidR="005B4299" w:rsidRPr="00DC36A8">
        <w:rPr>
          <w:rFonts w:cs="Arial"/>
          <w:sz w:val="20"/>
          <w:szCs w:val="20"/>
          <w:lang w:val="sr-Cyrl-RS"/>
        </w:rPr>
        <w:t xml:space="preserve"> (</w:t>
      </w:r>
      <w:r w:rsidRPr="00DC36A8">
        <w:rPr>
          <w:rFonts w:cs="Arial"/>
          <w:sz w:val="20"/>
          <w:szCs w:val="20"/>
          <w:lang w:val="sr-Cyrl-RS"/>
        </w:rPr>
        <w:t>штампа</w:t>
      </w:r>
      <w:r w:rsidR="005B4299" w:rsidRPr="00DC36A8">
        <w:rPr>
          <w:rFonts w:cs="Arial"/>
          <w:sz w:val="20"/>
          <w:szCs w:val="20"/>
          <w:lang w:val="sr-Cyrl-RS"/>
        </w:rPr>
        <w:t>)</w:t>
      </w:r>
      <w:r w:rsidR="00DC36A8">
        <w:rPr>
          <w:rFonts w:cs="Arial"/>
          <w:lang w:val="sr-Cyrl-RS"/>
        </w:rPr>
        <w:t xml:space="preserve"> 0711 Биохемијске технологије</w:t>
      </w:r>
    </w:p>
    <w:p w:rsidR="0068683A" w:rsidRPr="00AD520F" w:rsidRDefault="00DC36A8" w:rsidP="0016193C">
      <w:pPr>
        <w:pStyle w:val="BodyText"/>
        <w:spacing w:before="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0512 Биохемија</w:t>
      </w:r>
    </w:p>
    <w:p w:rsidR="0068683A" w:rsidRPr="00AD520F" w:rsidRDefault="00DC36A8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0512 Биолошка хемија</w:t>
      </w:r>
    </w:p>
    <w:p w:rsidR="0068683A" w:rsidRPr="00AD520F" w:rsidRDefault="00DC36A8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0511 Биологија</w:t>
      </w:r>
    </w:p>
    <w:p w:rsidR="0068683A" w:rsidRPr="00AD520F" w:rsidRDefault="00DC36A8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0511 Биометрика</w:t>
      </w:r>
    </w:p>
    <w:p w:rsidR="0068683A" w:rsidRPr="00AD520F" w:rsidRDefault="00DC36A8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0533 Биофизика</w:t>
      </w:r>
    </w:p>
    <w:p w:rsidR="0068683A" w:rsidRPr="00AD520F" w:rsidRDefault="00DC36A8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0512 Биотехнологија</w:t>
      </w:r>
    </w:p>
    <w:p w:rsidR="0068683A" w:rsidRPr="00AD520F" w:rsidRDefault="00DC36A8" w:rsidP="0016193C">
      <w:pPr>
        <w:pStyle w:val="BodyText"/>
        <w:spacing w:before="119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0711 Биотехнологија и инжењерство</w:t>
      </w:r>
      <w:r w:rsidR="005B4299" w:rsidRPr="00AD520F">
        <w:rPr>
          <w:rFonts w:cs="Arial"/>
          <w:lang w:val="sr-Cyrl-RS"/>
        </w:rPr>
        <w:t xml:space="preserve"> 0722 </w:t>
      </w:r>
      <w:r w:rsidR="00387BA6">
        <w:rPr>
          <w:rFonts w:cs="Arial"/>
          <w:lang w:val="sr-Cyrl-RS"/>
        </w:rPr>
        <w:t xml:space="preserve">Израда </w:t>
      </w:r>
      <w:r>
        <w:rPr>
          <w:rFonts w:cs="Arial"/>
          <w:lang w:val="sr-Cyrl-RS"/>
        </w:rPr>
        <w:t>чамаца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без мотора</w:t>
      </w:r>
      <w:r w:rsidR="005B4299" w:rsidRPr="00AD520F">
        <w:rPr>
          <w:rFonts w:cs="Arial"/>
          <w:lang w:val="sr-Cyrl-RS"/>
        </w:rPr>
        <w:t xml:space="preserve">) 0715 </w:t>
      </w:r>
      <w:r>
        <w:rPr>
          <w:rFonts w:cs="Arial"/>
          <w:lang w:val="sr-Cyrl-RS"/>
        </w:rPr>
        <w:t>Котлоградња и заваривање 0211 Књиговезништво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0411 </w:t>
      </w:r>
      <w:r w:rsidR="00DC36A8">
        <w:rPr>
          <w:rFonts w:cs="Arial"/>
          <w:lang w:val="sr-Cyrl-RS"/>
        </w:rPr>
        <w:t>Књиговодство</w:t>
      </w:r>
    </w:p>
    <w:p w:rsidR="00DC36A8" w:rsidRDefault="005B4299" w:rsidP="0016193C">
      <w:pPr>
        <w:pStyle w:val="BodyText"/>
        <w:spacing w:before="119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1014 </w:t>
      </w:r>
      <w:r w:rsidR="00DC36A8">
        <w:rPr>
          <w:rFonts w:cs="Arial"/>
          <w:lang w:val="sr-Cyrl-RS"/>
        </w:rPr>
        <w:t>Кладионичарство</w:t>
      </w:r>
      <w:r w:rsidRPr="00AD520F">
        <w:rPr>
          <w:rFonts w:cs="Arial"/>
          <w:lang w:val="sr-Cyrl-RS"/>
        </w:rPr>
        <w:t xml:space="preserve"> (</w:t>
      </w:r>
      <w:r w:rsidR="00DC36A8">
        <w:rPr>
          <w:rFonts w:cs="Arial"/>
          <w:lang w:val="sr-Cyrl-RS"/>
        </w:rPr>
        <w:t>коњи, итд.</w:t>
      </w:r>
      <w:r w:rsidRPr="00AD520F">
        <w:rPr>
          <w:rFonts w:cs="Arial"/>
          <w:lang w:val="sr-Cyrl-RS"/>
        </w:rPr>
        <w:t xml:space="preserve">) </w:t>
      </w:r>
    </w:p>
    <w:p w:rsidR="0068683A" w:rsidRPr="00AD520F" w:rsidRDefault="005B4299" w:rsidP="00DC36A8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0511 </w:t>
      </w:r>
      <w:r w:rsidR="00DC36A8">
        <w:rPr>
          <w:rFonts w:cs="Arial"/>
          <w:lang w:val="sr-Cyrl-RS"/>
        </w:rPr>
        <w:t>Ботаника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DC36A8">
        <w:rPr>
          <w:rFonts w:cs="Arial"/>
          <w:lang w:val="sr-Cyrl-RS"/>
        </w:rPr>
        <w:t>Производња пива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DC36A8">
        <w:rPr>
          <w:rFonts w:cs="Arial"/>
          <w:lang w:val="sr-Cyrl-RS"/>
        </w:rPr>
        <w:t>Зидање опеком</w:t>
      </w:r>
    </w:p>
    <w:p w:rsidR="00DB5CED" w:rsidRDefault="00DB5CED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0732 Зида</w:t>
      </w:r>
      <w:r w:rsidR="00A6720A">
        <w:rPr>
          <w:rFonts w:cs="Arial"/>
          <w:lang w:val="sr-Cyrl-RS"/>
        </w:rPr>
        <w:t xml:space="preserve">ње </w:t>
      </w:r>
      <w:r w:rsidR="00073FD8">
        <w:rPr>
          <w:rFonts w:cs="Arial"/>
          <w:lang w:val="sr-Cyrl-RS"/>
        </w:rPr>
        <w:t>циглом</w:t>
      </w:r>
      <w:r w:rsidR="00A6720A">
        <w:rPr>
          <w:rFonts w:cs="Arial"/>
          <w:lang w:val="sr-Cyrl-RS"/>
        </w:rPr>
        <w:t xml:space="preserve"> и </w:t>
      </w:r>
      <w:r w:rsidR="00073FD8">
        <w:rPr>
          <w:rFonts w:cs="Arial"/>
          <w:lang w:val="sr-Cyrl-RS"/>
        </w:rPr>
        <w:t>каменом</w:t>
      </w:r>
    </w:p>
    <w:p w:rsidR="0068683A" w:rsidRPr="00AD520F" w:rsidRDefault="00073FD8" w:rsidP="00DB5CED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0732 Мостоградња</w:t>
      </w:r>
    </w:p>
    <w:p w:rsidR="0068683A" w:rsidRPr="00AD520F" w:rsidRDefault="00DB5CED" w:rsidP="00B34DC9">
      <w:pPr>
        <w:pStyle w:val="BodyText"/>
        <w:spacing w:before="4"/>
        <w:ind w:right="-674"/>
        <w:rPr>
          <w:rFonts w:cs="Arial"/>
          <w:lang w:val="sr-Cyrl-RS"/>
        </w:rPr>
      </w:pPr>
      <w:r>
        <w:rPr>
          <w:rFonts w:cs="Arial"/>
          <w:lang w:val="sr-Cyrl-RS"/>
        </w:rPr>
        <w:t>0011 Шир</w:t>
      </w:r>
      <w:r w:rsidR="00B34DC9">
        <w:rPr>
          <w:rFonts w:cs="Arial"/>
          <w:lang w:val="sr-Cyrl-RS"/>
        </w:rPr>
        <w:t>и</w:t>
      </w:r>
      <w:r>
        <w:rPr>
          <w:rFonts w:cs="Arial"/>
          <w:lang w:val="sr-Cyrl-RS"/>
        </w:rPr>
        <w:t xml:space="preserve"> генерички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неспецијализовани</w:t>
      </w:r>
      <w:r w:rsidR="005B4299" w:rsidRPr="00AD520F">
        <w:rPr>
          <w:rFonts w:cs="Arial"/>
          <w:lang w:val="sr-Cyrl-RS"/>
        </w:rPr>
        <w:t xml:space="preserve">) </w:t>
      </w:r>
      <w:r>
        <w:rPr>
          <w:rFonts w:cs="Arial"/>
          <w:lang w:val="sr-Cyrl-RS"/>
        </w:rPr>
        <w:t>програми и квалификације</w:t>
      </w:r>
    </w:p>
    <w:p w:rsidR="0068683A" w:rsidRPr="00AD520F" w:rsidRDefault="00DB5CED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0321 </w:t>
      </w:r>
      <w:r w:rsidRPr="00072B83">
        <w:rPr>
          <w:rFonts w:cs="Arial"/>
          <w:sz w:val="18"/>
          <w:szCs w:val="18"/>
          <w:lang w:val="sr-Cyrl-RS"/>
        </w:rPr>
        <w:t>Радио-телевизијско новинарство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0714 </w:t>
      </w:r>
      <w:r w:rsidR="00DB5CED">
        <w:rPr>
          <w:rFonts w:cs="Arial"/>
          <w:lang w:val="sr-Cyrl-RS"/>
        </w:rPr>
        <w:t>Електронска опрема за емитовање програма</w:t>
      </w:r>
    </w:p>
    <w:p w:rsidR="0068683A" w:rsidRPr="00AD520F" w:rsidRDefault="00DB5CED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0732 Изградња зграда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0731 </w:t>
      </w:r>
      <w:r w:rsidR="00DB5CED">
        <w:rPr>
          <w:rFonts w:cs="Arial"/>
          <w:lang w:val="sr-Cyrl-RS"/>
        </w:rPr>
        <w:t>Пројектовање зграда</w:t>
      </w:r>
    </w:p>
    <w:p w:rsidR="0068683A" w:rsidRPr="00AD520F" w:rsidRDefault="00A9747E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0732 Високоградња</w:t>
      </w:r>
    </w:p>
    <w:p w:rsidR="0068683A" w:rsidRPr="00AD520F" w:rsidRDefault="00A9747E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0732 Одржавање зграда</w:t>
      </w:r>
    </w:p>
    <w:p w:rsidR="0068683A" w:rsidRPr="00AD520F" w:rsidRDefault="00076891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0732 Реновирање зграда</w:t>
      </w:r>
    </w:p>
    <w:p w:rsidR="00076891" w:rsidRDefault="00073FD8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0732 Грађевинске т</w:t>
      </w:r>
      <w:r w:rsidR="00076891">
        <w:rPr>
          <w:rFonts w:cs="Arial"/>
          <w:lang w:val="sr-Cyrl-RS"/>
        </w:rPr>
        <w:t>ехнологиј</w:t>
      </w:r>
      <w:r>
        <w:rPr>
          <w:rFonts w:cs="Arial"/>
          <w:lang w:val="sr-Cyrl-RS"/>
        </w:rPr>
        <w:t>е</w:t>
      </w:r>
    </w:p>
    <w:p w:rsidR="00076891" w:rsidRDefault="005B4299" w:rsidP="00076891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1</w:t>
      </w:r>
      <w:r w:rsidR="00076891">
        <w:rPr>
          <w:rFonts w:cs="Arial"/>
          <w:lang w:val="sr-Cyrl-RS"/>
        </w:rPr>
        <w:t>041 Вожња аутобуса</w:t>
      </w:r>
    </w:p>
    <w:p w:rsidR="0068683A" w:rsidRPr="00AD520F" w:rsidRDefault="00076891" w:rsidP="00076891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0413 Пословна администрација</w:t>
      </w:r>
    </w:p>
    <w:p w:rsidR="0068683A" w:rsidRPr="00AD520F" w:rsidRDefault="00076891" w:rsidP="0016193C">
      <w:pPr>
        <w:pStyle w:val="BodyText"/>
        <w:spacing w:before="4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0415 Пословна кореспонденција</w:t>
      </w:r>
    </w:p>
    <w:p w:rsidR="0068683A" w:rsidRPr="00AD520F" w:rsidRDefault="00076891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0412 Пословне финансије</w:t>
      </w:r>
    </w:p>
    <w:p w:rsidR="0068683A" w:rsidRPr="00AD520F" w:rsidRDefault="00076891" w:rsidP="00ED12FC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0721 Месарство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footerReference w:type="default" r:id="rId23"/>
          <w:pgSz w:w="12240" w:h="15840"/>
          <w:pgMar w:top="1380" w:right="1720" w:bottom="1160" w:left="1340" w:header="0" w:footer="978" w:gutter="0"/>
          <w:pgNumType w:start="81"/>
          <w:cols w:num="2" w:space="720" w:equalWidth="0">
            <w:col w:w="4324" w:space="568"/>
            <w:col w:w="4288"/>
          </w:cols>
        </w:sectPr>
      </w:pPr>
    </w:p>
    <w:p w:rsidR="0068683A" w:rsidRPr="00AD520F" w:rsidRDefault="005B4299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>0416</w:t>
      </w:r>
      <w:r w:rsidR="00DB5CED">
        <w:rPr>
          <w:rFonts w:cs="Arial"/>
          <w:lang w:val="sr-Cyrl-RS"/>
        </w:rPr>
        <w:t xml:space="preserve"> Куповина и продаја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C</w:t>
      </w:r>
    </w:p>
    <w:p w:rsidR="00072B83" w:rsidRDefault="00BE5B72" w:rsidP="0016193C">
      <w:pPr>
        <w:pStyle w:val="BodyText"/>
        <w:spacing w:before="118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1041 Обука за посаду у кабини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B619E5" w:rsidP="00072B83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0722 Израда ормара</w:t>
      </w:r>
    </w:p>
    <w:p w:rsidR="0068683A" w:rsidRPr="00AD520F" w:rsidRDefault="00B619E5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0213 Калиграфија</w:t>
      </w:r>
    </w:p>
    <w:p w:rsidR="0068683A" w:rsidRPr="00AD520F" w:rsidRDefault="00B619E5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0211 Снимање камером</w:t>
      </w:r>
    </w:p>
    <w:p w:rsidR="0068683A" w:rsidRPr="00AD520F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0722 </w:t>
      </w:r>
      <w:r w:rsidR="00B619E5" w:rsidRPr="00B619E5">
        <w:rPr>
          <w:rFonts w:cs="Arial"/>
          <w:sz w:val="20"/>
          <w:szCs w:val="20"/>
          <w:lang w:val="sr-Cyrl-RS"/>
        </w:rPr>
        <w:t>Рад са трском, прућем и бамбусом</w:t>
      </w:r>
      <w:r w:rsidRPr="00AD520F">
        <w:rPr>
          <w:rFonts w:cs="Arial"/>
          <w:lang w:val="sr-Cyrl-RS"/>
        </w:rPr>
        <w:t xml:space="preserve"> 0912 </w:t>
      </w:r>
      <w:r w:rsidR="00B619E5">
        <w:rPr>
          <w:rFonts w:cs="Arial"/>
          <w:lang w:val="sr-Cyrl-RS"/>
        </w:rPr>
        <w:t>Кардиологија</w:t>
      </w:r>
    </w:p>
    <w:p w:rsidR="00B619E5" w:rsidRDefault="005B4299" w:rsidP="00B619E5">
      <w:pPr>
        <w:pStyle w:val="BodyText"/>
        <w:spacing w:before="1" w:line="355" w:lineRule="auto"/>
        <w:ind w:right="-4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0921 </w:t>
      </w:r>
      <w:r w:rsidR="00B619E5">
        <w:rPr>
          <w:rFonts w:cs="Arial"/>
          <w:lang w:val="sr-Cyrl-RS"/>
        </w:rPr>
        <w:t>Нега</w:t>
      </w:r>
      <w:r w:rsidRPr="00AD520F">
        <w:rPr>
          <w:rFonts w:cs="Arial"/>
          <w:lang w:val="sr-Cyrl-RS"/>
        </w:rPr>
        <w:t xml:space="preserve"> (</w:t>
      </w:r>
      <w:r w:rsidR="00B619E5">
        <w:rPr>
          <w:rFonts w:cs="Arial"/>
          <w:lang w:val="sr-Cyrl-RS"/>
        </w:rPr>
        <w:t>не медицинска</w:t>
      </w:r>
      <w:r w:rsidRPr="00AD520F">
        <w:rPr>
          <w:rFonts w:cs="Arial"/>
          <w:lang w:val="sr-Cyrl-RS"/>
        </w:rPr>
        <w:t>)</w:t>
      </w:r>
      <w:r w:rsidR="00B619E5">
        <w:rPr>
          <w:rFonts w:cs="Arial"/>
          <w:lang w:val="sr-Cyrl-RS"/>
        </w:rPr>
        <w:t xml:space="preserve"> старих</w:t>
      </w:r>
    </w:p>
    <w:p w:rsidR="0068683A" w:rsidRPr="00AD520F" w:rsidRDefault="005B4299" w:rsidP="00B619E5">
      <w:pPr>
        <w:pStyle w:val="BodyText"/>
        <w:spacing w:before="1" w:line="355" w:lineRule="auto"/>
        <w:ind w:right="-4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0921 </w:t>
      </w:r>
      <w:r w:rsidR="00BE5B72" w:rsidRPr="00BE5B72">
        <w:rPr>
          <w:rFonts w:cs="Arial"/>
          <w:sz w:val="16"/>
          <w:szCs w:val="16"/>
          <w:lang w:val="sr-Cyrl-RS"/>
        </w:rPr>
        <w:t xml:space="preserve">Нега (не медицинска) </w:t>
      </w:r>
      <w:r w:rsidR="00BE5B72">
        <w:rPr>
          <w:rFonts w:cs="Arial"/>
          <w:sz w:val="16"/>
          <w:szCs w:val="16"/>
          <w:lang w:val="sr-Cyrl-RS"/>
        </w:rPr>
        <w:t>о</w:t>
      </w:r>
      <w:r w:rsidR="00BE5B72" w:rsidRPr="00BE5B72">
        <w:rPr>
          <w:rFonts w:cs="Arial"/>
          <w:sz w:val="16"/>
          <w:szCs w:val="16"/>
          <w:lang w:val="sr-Cyrl-RS"/>
        </w:rPr>
        <w:t>д</w:t>
      </w:r>
      <w:r w:rsidR="00BE5B72">
        <w:rPr>
          <w:rFonts w:cs="Arial"/>
          <w:sz w:val="16"/>
          <w:szCs w:val="16"/>
          <w:lang w:val="sr-Cyrl-RS"/>
        </w:rPr>
        <w:t>раслих</w:t>
      </w:r>
      <w:r w:rsidR="00BE5B72" w:rsidRPr="00BE5B72">
        <w:rPr>
          <w:rFonts w:cs="Arial"/>
          <w:sz w:val="16"/>
          <w:szCs w:val="16"/>
          <w:lang w:val="sr-Cyrl-RS"/>
        </w:rPr>
        <w:t xml:space="preserve"> са инвалидитетом</w:t>
      </w:r>
    </w:p>
    <w:p w:rsidR="0068683A" w:rsidRPr="00AD520F" w:rsidRDefault="005B4299" w:rsidP="00BE5B72">
      <w:pPr>
        <w:pStyle w:val="BodyText"/>
        <w:spacing w:before="2" w:line="355" w:lineRule="auto"/>
        <w:ind w:right="-4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0922 </w:t>
      </w:r>
      <w:r w:rsidR="00BE5B72" w:rsidRPr="00BE5B72">
        <w:rPr>
          <w:rFonts w:cs="Arial"/>
          <w:sz w:val="16"/>
          <w:szCs w:val="16"/>
          <w:lang w:val="sr-Cyrl-RS"/>
        </w:rPr>
        <w:t>Нега</w:t>
      </w:r>
      <w:r w:rsidRPr="00BE5B72">
        <w:rPr>
          <w:rFonts w:cs="Arial"/>
          <w:sz w:val="16"/>
          <w:szCs w:val="16"/>
          <w:lang w:val="sr-Cyrl-RS"/>
        </w:rPr>
        <w:t xml:space="preserve"> (</w:t>
      </w:r>
      <w:r w:rsidR="00BE5B72" w:rsidRPr="00BE5B72">
        <w:rPr>
          <w:rFonts w:cs="Arial"/>
          <w:sz w:val="16"/>
          <w:szCs w:val="16"/>
          <w:lang w:val="sr-Cyrl-RS"/>
        </w:rPr>
        <w:t>не медицинска</w:t>
      </w:r>
      <w:r w:rsidRPr="00BE5B72">
        <w:rPr>
          <w:rFonts w:cs="Arial"/>
          <w:sz w:val="16"/>
          <w:szCs w:val="16"/>
          <w:lang w:val="sr-Cyrl-RS"/>
        </w:rPr>
        <w:t xml:space="preserve">) </w:t>
      </w:r>
      <w:r w:rsidR="00BE5B72" w:rsidRPr="00BE5B72">
        <w:rPr>
          <w:rFonts w:cs="Arial"/>
          <w:sz w:val="16"/>
          <w:szCs w:val="16"/>
          <w:lang w:val="sr-Cyrl-RS"/>
        </w:rPr>
        <w:t>деце са инвалидитетом</w:t>
      </w:r>
      <w:r w:rsidRPr="00AD520F">
        <w:rPr>
          <w:rFonts w:cs="Arial"/>
          <w:lang w:val="sr-Cyrl-RS"/>
        </w:rPr>
        <w:t xml:space="preserve"> 0923 </w:t>
      </w:r>
      <w:r w:rsidR="00BE5B72">
        <w:rPr>
          <w:rFonts w:cs="Arial"/>
          <w:lang w:val="sr-Cyrl-RS"/>
        </w:rPr>
        <w:t>Каријерно саветовање</w:t>
      </w:r>
    </w:p>
    <w:p w:rsidR="0068683A" w:rsidRPr="00AD520F" w:rsidRDefault="00BE5B72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1011 Нега</w:t>
      </w:r>
      <w:r w:rsidR="005B4299" w:rsidRPr="00AD520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чишћење</w:t>
      </w:r>
      <w:r w:rsidR="005B4299" w:rsidRPr="00AD520F">
        <w:rPr>
          <w:rFonts w:cs="Arial"/>
          <w:lang w:val="sr-Cyrl-RS"/>
        </w:rPr>
        <w:t>,</w:t>
      </w:r>
      <w:r>
        <w:rPr>
          <w:rFonts w:cs="Arial"/>
          <w:lang w:val="sr-Cyrl-RS"/>
        </w:rPr>
        <w:t xml:space="preserve"> кућне услуге</w:t>
      </w:r>
    </w:p>
    <w:p w:rsidR="0068683A" w:rsidRPr="00AD520F" w:rsidRDefault="00BE5B72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0722 Столарство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намештај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BE5B72" w:rsidP="00BE5B72">
      <w:pPr>
        <w:pStyle w:val="BodyText"/>
        <w:spacing w:line="355" w:lineRule="auto"/>
        <w:ind w:right="97"/>
        <w:rPr>
          <w:rFonts w:cs="Arial"/>
          <w:lang w:val="sr-Cyrl-RS"/>
        </w:rPr>
      </w:pPr>
      <w:r>
        <w:rPr>
          <w:rFonts w:cs="Arial"/>
          <w:lang w:val="sr-Cyrl-RS"/>
        </w:rPr>
        <w:t>0732 Столарство и тесарство</w:t>
      </w:r>
      <w:r w:rsidR="005B4299" w:rsidRPr="00AD520F">
        <w:rPr>
          <w:rFonts w:cs="Arial"/>
          <w:lang w:val="sr-Cyrl-RS"/>
        </w:rPr>
        <w:t xml:space="preserve"> (</w:t>
      </w:r>
      <w:r w:rsidR="00D26F7E">
        <w:rPr>
          <w:rFonts w:cs="Arial"/>
          <w:lang w:val="sr-Cyrl-RS"/>
        </w:rPr>
        <w:t>грађевина</w:t>
      </w:r>
      <w:r>
        <w:rPr>
          <w:rFonts w:cs="Arial"/>
          <w:lang w:val="sr-Cyrl-RS"/>
        </w:rPr>
        <w:t>) 0731 Картографија</w:t>
      </w:r>
    </w:p>
    <w:p w:rsidR="0068683A" w:rsidRPr="00AD520F" w:rsidRDefault="00BE5B72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1013 Кетеринг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0511 </w:t>
      </w:r>
      <w:r w:rsidR="00D26F7E">
        <w:rPr>
          <w:rFonts w:cs="Arial"/>
          <w:lang w:val="sr-Cyrl-RS"/>
        </w:rPr>
        <w:t>Биологија ћелија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0512 </w:t>
      </w:r>
      <w:r w:rsidR="00D26F7E">
        <w:rPr>
          <w:rFonts w:cs="Arial"/>
          <w:lang w:val="sr-Cyrl-RS"/>
        </w:rPr>
        <w:t>Технологија ћелија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7E6294">
        <w:rPr>
          <w:rFonts w:cs="Arial"/>
          <w:lang w:val="sr-Cyrl-RS"/>
        </w:rPr>
        <w:t>Бетонски радови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0214 </w:t>
      </w:r>
      <w:r w:rsidR="00D26F7E">
        <w:rPr>
          <w:rFonts w:cs="Arial"/>
          <w:lang w:val="sr-Cyrl-RS"/>
        </w:rPr>
        <w:t>Керамика</w:t>
      </w:r>
      <w:r w:rsidRPr="00AD520F">
        <w:rPr>
          <w:rFonts w:cs="Arial"/>
          <w:lang w:val="sr-Cyrl-RS"/>
        </w:rPr>
        <w:t xml:space="preserve"> (</w:t>
      </w:r>
      <w:r w:rsidR="00D26F7E">
        <w:rPr>
          <w:rFonts w:cs="Arial"/>
          <w:lang w:val="sr-Cyrl-RS"/>
        </w:rPr>
        <w:t>занат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0722 </w:t>
      </w:r>
      <w:r w:rsidR="00D26F7E">
        <w:rPr>
          <w:rFonts w:cs="Arial"/>
          <w:lang w:val="sr-Cyrl-RS"/>
        </w:rPr>
        <w:t>Керамика</w:t>
      </w:r>
      <w:r w:rsidRPr="00AD520F">
        <w:rPr>
          <w:rFonts w:cs="Arial"/>
          <w:lang w:val="sr-Cyrl-RS"/>
        </w:rPr>
        <w:t xml:space="preserve"> (</w:t>
      </w:r>
      <w:r w:rsidR="00D26F7E">
        <w:rPr>
          <w:rFonts w:cs="Arial"/>
          <w:lang w:val="sr-Cyrl-RS"/>
        </w:rPr>
        <w:t>индустријска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0821 </w:t>
      </w:r>
      <w:r w:rsidR="00D26F7E">
        <w:rPr>
          <w:rFonts w:cs="Arial"/>
          <w:lang w:val="sr-Cyrl-RS"/>
        </w:rPr>
        <w:t>Производња</w:t>
      </w:r>
      <w:r w:rsidR="00B34DC9">
        <w:rPr>
          <w:rFonts w:cs="Arial"/>
          <w:lang w:val="sr-Cyrl-RS"/>
        </w:rPr>
        <w:t xml:space="preserve"> дрвеног</w:t>
      </w:r>
      <w:r w:rsidR="00D26F7E">
        <w:rPr>
          <w:rFonts w:cs="Arial"/>
          <w:lang w:val="sr-Cyrl-RS"/>
        </w:rPr>
        <w:t xml:space="preserve"> угља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D26F7E">
        <w:rPr>
          <w:rFonts w:cs="Arial"/>
          <w:lang w:val="sr-Cyrl-RS"/>
        </w:rPr>
        <w:t>Производња сира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0711 </w:t>
      </w:r>
      <w:r w:rsidR="00D26F7E">
        <w:rPr>
          <w:rFonts w:cs="Arial"/>
          <w:lang w:val="sr-Cyrl-RS"/>
        </w:rPr>
        <w:t>Хемијско инжењерство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0533 </w:t>
      </w:r>
      <w:r w:rsidR="00D26F7E">
        <w:rPr>
          <w:rFonts w:cs="Arial"/>
          <w:lang w:val="sr-Cyrl-RS"/>
        </w:rPr>
        <w:t>Хемијска физика</w:t>
      </w:r>
    </w:p>
    <w:p w:rsidR="0068683A" w:rsidRPr="00AD520F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0711 </w:t>
      </w:r>
      <w:r w:rsidR="00D26F7E">
        <w:rPr>
          <w:rFonts w:cs="Arial"/>
          <w:lang w:val="sr-Cyrl-RS"/>
        </w:rPr>
        <w:t>Хемијско процесно инжењерство</w:t>
      </w:r>
      <w:r w:rsidRPr="00AD520F">
        <w:rPr>
          <w:rFonts w:cs="Arial"/>
          <w:lang w:val="sr-Cyrl-RS"/>
        </w:rPr>
        <w:t xml:space="preserve"> 0531 </w:t>
      </w:r>
      <w:r w:rsidR="00D26F7E">
        <w:rPr>
          <w:rFonts w:cs="Arial"/>
          <w:lang w:val="sr-Cyrl-RS"/>
        </w:rPr>
        <w:t>Хемија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0922 </w:t>
      </w:r>
      <w:r w:rsidR="007E6294">
        <w:rPr>
          <w:rFonts w:cs="Arial"/>
          <w:lang w:val="sr-Cyrl-RS"/>
        </w:rPr>
        <w:t>Нега деце</w:t>
      </w:r>
      <w:r w:rsidRPr="00AD520F">
        <w:rPr>
          <w:rFonts w:cs="Arial"/>
          <w:lang w:val="sr-Cyrl-RS"/>
        </w:rPr>
        <w:t xml:space="preserve"> (</w:t>
      </w:r>
      <w:r w:rsidR="007E6294">
        <w:rPr>
          <w:rFonts w:cs="Arial"/>
          <w:lang w:val="sr-Cyrl-RS"/>
        </w:rPr>
        <w:t>немедицинска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0922 </w:t>
      </w:r>
      <w:r w:rsidR="007E6294">
        <w:rPr>
          <w:rFonts w:cs="Arial"/>
          <w:lang w:val="sr-Cyrl-RS"/>
        </w:rPr>
        <w:t>Програми рекреације за децу</w:t>
      </w:r>
      <w:r w:rsidRPr="00AD520F">
        <w:rPr>
          <w:rFonts w:cs="Arial"/>
          <w:lang w:val="sr-Cyrl-RS"/>
        </w:rPr>
        <w:t xml:space="preserve"> 1011 </w:t>
      </w:r>
      <w:r w:rsidR="00B34DC9">
        <w:rPr>
          <w:rFonts w:cs="Arial"/>
          <w:lang w:val="sr-Cyrl-RS"/>
        </w:rPr>
        <w:t>Чишћење д</w:t>
      </w:r>
      <w:r w:rsidR="007E6294">
        <w:rPr>
          <w:rFonts w:cs="Arial"/>
          <w:lang w:val="sr-Cyrl-RS"/>
        </w:rPr>
        <w:t>им</w:t>
      </w:r>
      <w:r w:rsidR="00B34DC9">
        <w:rPr>
          <w:rFonts w:cs="Arial"/>
          <w:lang w:val="sr-Cyrl-RS"/>
        </w:rPr>
        <w:t>њака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0915 </w:t>
      </w:r>
      <w:r w:rsidR="007E6294">
        <w:rPr>
          <w:rFonts w:cs="Arial"/>
          <w:lang w:val="sr-Cyrl-RS"/>
        </w:rPr>
        <w:t>Киропрактика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0215 </w:t>
      </w:r>
      <w:r w:rsidR="007E6294">
        <w:rPr>
          <w:rFonts w:cs="Arial"/>
          <w:lang w:val="sr-Cyrl-RS"/>
        </w:rPr>
        <w:t>Кореографија</w:t>
      </w:r>
    </w:p>
    <w:p w:rsidR="0068683A" w:rsidRPr="00AD520F" w:rsidRDefault="00076891" w:rsidP="0016193C">
      <w:pPr>
        <w:pStyle w:val="BodyText"/>
        <w:spacing w:before="57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br w:type="column"/>
      </w:r>
      <w:r>
        <w:rPr>
          <w:rFonts w:cs="Arial"/>
          <w:lang w:val="sr-Cyrl-RS"/>
        </w:rPr>
        <w:lastRenderedPageBreak/>
        <w:t>0211 Кинематографија</w:t>
      </w:r>
    </w:p>
    <w:p w:rsidR="0068683A" w:rsidRPr="00AD520F" w:rsidRDefault="00DB5CED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0215 Циркус</w:t>
      </w:r>
    </w:p>
    <w:p w:rsidR="0068683A" w:rsidRPr="00AD520F" w:rsidRDefault="00DB5CED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0731 Планирање градова</w:t>
      </w:r>
    </w:p>
    <w:p w:rsidR="0068683A" w:rsidRPr="00AD520F" w:rsidRDefault="005B4299" w:rsidP="00B619E5">
      <w:pPr>
        <w:pStyle w:val="BodyText"/>
        <w:spacing w:before="119"/>
        <w:ind w:right="-31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0312 </w:t>
      </w:r>
      <w:r w:rsidR="00B619E5" w:rsidRPr="00B619E5">
        <w:rPr>
          <w:rFonts w:cs="Arial"/>
          <w:sz w:val="18"/>
          <w:szCs w:val="18"/>
          <w:lang w:val="sr-Cyrl-RS"/>
        </w:rPr>
        <w:t>Наука о грађанским правима и дужностима</w:t>
      </w:r>
    </w:p>
    <w:p w:rsidR="0068683A" w:rsidRPr="00AD520F" w:rsidRDefault="00B619E5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0732 Нискоградња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1032 </w:t>
      </w:r>
      <w:r w:rsidR="00366DA4">
        <w:rPr>
          <w:rFonts w:cs="Arial"/>
          <w:lang w:val="sr-Cyrl-RS"/>
        </w:rPr>
        <w:t>Грађанска безбедност</w:t>
      </w:r>
    </w:p>
    <w:p w:rsidR="00D26F7E" w:rsidRDefault="005B4299" w:rsidP="00F12D90">
      <w:pPr>
        <w:pStyle w:val="BodyText"/>
        <w:tabs>
          <w:tab w:val="left" w:pos="4647"/>
        </w:tabs>
        <w:spacing w:line="355" w:lineRule="auto"/>
        <w:ind w:right="-45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0113 </w:t>
      </w:r>
      <w:r w:rsidR="00D26F7E">
        <w:rPr>
          <w:rFonts w:cs="Arial"/>
          <w:lang w:val="sr-Cyrl-RS"/>
        </w:rPr>
        <w:t xml:space="preserve">Обука </w:t>
      </w:r>
      <w:r w:rsidR="00F12D90">
        <w:rPr>
          <w:rFonts w:cs="Arial"/>
          <w:lang w:val="sr-Cyrl-RS"/>
        </w:rPr>
        <w:t xml:space="preserve">наставника </w:t>
      </w:r>
      <w:r w:rsidR="00D26F7E">
        <w:rPr>
          <w:rFonts w:cs="Arial"/>
          <w:lang w:val="sr-Cyrl-RS"/>
        </w:rPr>
        <w:t>разредн</w:t>
      </w:r>
      <w:r w:rsidR="00F12D90">
        <w:rPr>
          <w:rFonts w:cs="Arial"/>
          <w:lang w:val="sr-Cyrl-RS"/>
        </w:rPr>
        <w:t>е наставе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D26F7E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0231 </w:t>
      </w:r>
      <w:r w:rsidR="00D26F7E">
        <w:rPr>
          <w:rFonts w:cs="Arial"/>
          <w:lang w:val="sr-Cyrl-RS"/>
        </w:rPr>
        <w:t>Класични језици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1011 </w:t>
      </w:r>
      <w:r w:rsidR="00D26F7E">
        <w:rPr>
          <w:rFonts w:cs="Arial"/>
          <w:lang w:val="sr-Cyrl-RS"/>
        </w:rPr>
        <w:t>Чишћење</w:t>
      </w:r>
    </w:p>
    <w:p w:rsidR="0068683A" w:rsidRPr="00AD520F" w:rsidRDefault="005B4299" w:rsidP="001D771C">
      <w:pPr>
        <w:pStyle w:val="BodyText"/>
        <w:spacing w:before="119"/>
        <w:ind w:right="-45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0415 </w:t>
      </w:r>
      <w:r w:rsidR="00D26F7E">
        <w:rPr>
          <w:rFonts w:cs="Arial"/>
          <w:lang w:val="sr-Cyrl-RS"/>
        </w:rPr>
        <w:t>Програми за</w:t>
      </w:r>
      <w:r w:rsidR="001D771C">
        <w:rPr>
          <w:rFonts w:cs="Arial"/>
          <w:lang w:val="sr-Cyrl-RS"/>
        </w:rPr>
        <w:t xml:space="preserve"> канцеларијске службенике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0417 </w:t>
      </w:r>
      <w:r w:rsidR="00D26F7E">
        <w:rPr>
          <w:rFonts w:cs="Arial"/>
          <w:lang w:val="sr-Cyrl-RS"/>
        </w:rPr>
        <w:t>Потребе клијената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0713 </w:t>
      </w:r>
      <w:r w:rsidR="00D26F7E">
        <w:rPr>
          <w:rFonts w:cs="Arial"/>
          <w:lang w:val="sr-Cyrl-RS"/>
        </w:rPr>
        <w:t>Климатско инжењерство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0532 </w:t>
      </w:r>
      <w:r w:rsidR="00D26F7E">
        <w:rPr>
          <w:rFonts w:cs="Arial"/>
          <w:lang w:val="sr-Cyrl-RS"/>
        </w:rPr>
        <w:t>Климатска истраживања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0911 </w:t>
      </w:r>
      <w:r w:rsidR="00D26F7E">
        <w:rPr>
          <w:rFonts w:cs="Arial"/>
          <w:lang w:val="sr-Cyrl-RS"/>
        </w:rPr>
        <w:t>Клиничка стоматологија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D26F7E">
        <w:rPr>
          <w:rFonts w:cs="Arial"/>
          <w:lang w:val="sr-Cyrl-RS"/>
        </w:rPr>
        <w:t>Клиничка медицина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D26F7E">
        <w:rPr>
          <w:rFonts w:cs="Arial"/>
          <w:lang w:val="sr-Cyrl-RS"/>
        </w:rPr>
        <w:t>Индустрија одеће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D26F7E">
        <w:rPr>
          <w:rFonts w:cs="Arial"/>
          <w:lang w:val="sr-Cyrl-RS"/>
        </w:rPr>
        <w:t>Занатска израда одеће</w:t>
      </w:r>
    </w:p>
    <w:p w:rsidR="0068683A" w:rsidRPr="00AD520F" w:rsidRDefault="005B4299" w:rsidP="007E6294">
      <w:pPr>
        <w:pStyle w:val="BodyText"/>
        <w:spacing w:line="355" w:lineRule="auto"/>
        <w:ind w:right="-598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7E6294" w:rsidRPr="007E6294">
        <w:rPr>
          <w:rFonts w:cs="Arial"/>
          <w:sz w:val="20"/>
          <w:szCs w:val="20"/>
          <w:lang w:val="sr-Cyrl-RS"/>
        </w:rPr>
        <w:t>Обрада одеће, одевних предмета и текстила</w:t>
      </w:r>
      <w:r w:rsidRPr="00AD520F">
        <w:rPr>
          <w:rFonts w:cs="Arial"/>
          <w:lang w:val="sr-Cyrl-RS"/>
        </w:rPr>
        <w:t xml:space="preserve"> 0031 </w:t>
      </w:r>
      <w:r w:rsidR="00366DA4">
        <w:rPr>
          <w:rFonts w:cs="Arial"/>
          <w:lang w:val="sr-Cyrl-RS"/>
        </w:rPr>
        <w:t>Сарадња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0716 </w:t>
      </w:r>
      <w:r w:rsidR="00366DA4">
        <w:rPr>
          <w:rFonts w:cs="Arial"/>
          <w:lang w:val="sr-Cyrl-RS"/>
        </w:rPr>
        <w:t>Инструктажа</w:t>
      </w:r>
    </w:p>
    <w:p w:rsidR="0068683A" w:rsidRPr="00AD520F" w:rsidRDefault="005B4299" w:rsidP="00366DA4">
      <w:pPr>
        <w:pStyle w:val="BodyText"/>
        <w:ind w:right="-45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0724 </w:t>
      </w:r>
      <w:r w:rsidR="00366DA4">
        <w:rPr>
          <w:rFonts w:cs="Arial"/>
          <w:lang w:val="sr-Cyrl-RS"/>
        </w:rPr>
        <w:t>Рударски радови на ископавању угља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0313 </w:t>
      </w:r>
      <w:r w:rsidR="007E6294">
        <w:rPr>
          <w:rFonts w:cs="Arial"/>
          <w:lang w:val="sr-Cyrl-RS"/>
        </w:rPr>
        <w:t>Когнитивне науке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0421 </w:t>
      </w:r>
      <w:r w:rsidR="007E6294">
        <w:rPr>
          <w:rFonts w:cs="Arial"/>
          <w:lang w:val="sr-Cyrl-RS"/>
        </w:rPr>
        <w:t>Привредно право</w:t>
      </w:r>
    </w:p>
    <w:p w:rsidR="0068683A" w:rsidRPr="00AD520F" w:rsidRDefault="005B4299" w:rsidP="00366DA4">
      <w:pPr>
        <w:pStyle w:val="BodyText"/>
        <w:ind w:right="-45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0321 </w:t>
      </w:r>
      <w:r w:rsidR="00366DA4">
        <w:rPr>
          <w:rFonts w:cs="Arial"/>
          <w:lang w:val="sr-Cyrl-RS"/>
        </w:rPr>
        <w:t>Комуникације</w:t>
      </w:r>
      <w:r w:rsidRPr="00AD520F">
        <w:rPr>
          <w:rFonts w:cs="Arial"/>
          <w:lang w:val="sr-Cyrl-RS"/>
        </w:rPr>
        <w:t xml:space="preserve">, </w:t>
      </w:r>
      <w:r w:rsidR="00366DA4">
        <w:rPr>
          <w:rFonts w:cs="Arial"/>
          <w:lang w:val="sr-Cyrl-RS"/>
        </w:rPr>
        <w:t>масовне</w:t>
      </w:r>
      <w:r w:rsidRPr="00AD520F">
        <w:rPr>
          <w:rFonts w:cs="Arial"/>
          <w:lang w:val="sr-Cyrl-RS"/>
        </w:rPr>
        <w:t xml:space="preserve"> (</w:t>
      </w:r>
      <w:r w:rsidR="00366DA4">
        <w:rPr>
          <w:rFonts w:cs="Arial"/>
          <w:lang w:val="sr-Cyrl-RS"/>
        </w:rPr>
        <w:t>формулисање и садржај</w:t>
      </w:r>
      <w:r w:rsidRPr="00AD520F">
        <w:rPr>
          <w:rFonts w:cs="Arial"/>
          <w:lang w:val="sr-Cyrl-RS"/>
        </w:rPr>
        <w:t>)</w:t>
      </w:r>
    </w:p>
    <w:p w:rsidR="00366DA4" w:rsidRDefault="005B4299" w:rsidP="00366DA4">
      <w:pPr>
        <w:pStyle w:val="BodyText"/>
        <w:spacing w:before="119" w:line="355" w:lineRule="auto"/>
        <w:ind w:right="-598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1041 </w:t>
      </w:r>
      <w:r w:rsidR="00366DA4">
        <w:rPr>
          <w:rFonts w:cs="Arial"/>
          <w:lang w:val="sr-Cyrl-RS"/>
        </w:rPr>
        <w:t>Комуникације</w:t>
      </w:r>
      <w:r w:rsidRPr="00AD520F">
        <w:rPr>
          <w:rFonts w:cs="Arial"/>
          <w:lang w:val="sr-Cyrl-RS"/>
        </w:rPr>
        <w:t xml:space="preserve"> </w:t>
      </w:r>
      <w:r w:rsidRPr="00D34971">
        <w:rPr>
          <w:rFonts w:cs="Arial"/>
          <w:lang w:val="sr-Cyrl-RS"/>
        </w:rPr>
        <w:t>(</w:t>
      </w:r>
      <w:r w:rsidR="007E6294" w:rsidRPr="00D34971">
        <w:rPr>
          <w:rFonts w:cs="Arial"/>
          <w:lang w:val="sr-Cyrl-RS"/>
        </w:rPr>
        <w:t>у ваздушном, железничком, друмском, итд. саобраћају</w:t>
      </w:r>
      <w:r w:rsidRPr="00D34971">
        <w:rPr>
          <w:rFonts w:cs="Arial"/>
          <w:lang w:val="sr-Cyrl-RS"/>
        </w:rPr>
        <w:t>)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366DA4">
      <w:pPr>
        <w:pStyle w:val="BodyText"/>
        <w:spacing w:before="0" w:line="355" w:lineRule="auto"/>
        <w:ind w:right="-598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0714 </w:t>
      </w:r>
      <w:r w:rsidR="00366DA4">
        <w:rPr>
          <w:rFonts w:cs="Arial"/>
          <w:lang w:val="sr-Cyrl-RS"/>
        </w:rPr>
        <w:t>Инсталација комуникационе опреме</w:t>
      </w:r>
    </w:p>
    <w:p w:rsidR="0068683A" w:rsidRPr="00AD520F" w:rsidRDefault="005B4299" w:rsidP="007E6294">
      <w:pPr>
        <w:pStyle w:val="BodyText"/>
        <w:spacing w:before="2"/>
        <w:ind w:right="-45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0714 </w:t>
      </w:r>
      <w:r w:rsidR="007E6294">
        <w:rPr>
          <w:rFonts w:cs="Arial"/>
          <w:lang w:val="sr-Cyrl-RS"/>
        </w:rPr>
        <w:t>Одржавање комуникационе опреме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7E6294">
        <w:rPr>
          <w:rFonts w:cs="Arial"/>
          <w:lang w:val="sr-Cyrl-RS"/>
        </w:rPr>
        <w:t>Вештине комуникације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0714 </w:t>
      </w:r>
      <w:r w:rsidR="007E6294">
        <w:rPr>
          <w:rFonts w:cs="Arial"/>
          <w:lang w:val="sr-Cyrl-RS"/>
        </w:rPr>
        <w:t>Комуникациони системи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0731 </w:t>
      </w:r>
      <w:r w:rsidR="00D44070">
        <w:rPr>
          <w:rFonts w:cs="Arial"/>
          <w:lang w:val="sr-Cyrl-RS"/>
        </w:rPr>
        <w:t>Развој заједнице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0913 </w:t>
      </w:r>
      <w:r w:rsidR="00D44070">
        <w:rPr>
          <w:rFonts w:cs="Arial"/>
          <w:lang w:val="sr-Cyrl-RS"/>
        </w:rPr>
        <w:t>Јавно здравље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0731 </w:t>
      </w:r>
      <w:r w:rsidR="00D44070">
        <w:rPr>
          <w:rFonts w:cs="Arial"/>
          <w:lang w:val="sr-Cyrl-RS"/>
        </w:rPr>
        <w:t>Планирање заједнице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0417 </w:t>
      </w:r>
      <w:r w:rsidR="00536653">
        <w:rPr>
          <w:rFonts w:cs="Arial"/>
          <w:lang w:val="sr-Cyrl-RS"/>
        </w:rPr>
        <w:t>Компанијско знање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60" w:bottom="1160" w:left="1340" w:header="0" w:footer="978" w:gutter="0"/>
          <w:cols w:num="2" w:space="720" w:equalWidth="0">
            <w:col w:w="4492" w:space="401"/>
            <w:col w:w="4647"/>
          </w:cols>
        </w:sectPr>
      </w:pPr>
    </w:p>
    <w:p w:rsidR="0068683A" w:rsidRPr="00AD520F" w:rsidRDefault="005B4299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 xml:space="preserve">0232 </w:t>
      </w:r>
      <w:r w:rsidR="001D4867">
        <w:rPr>
          <w:rFonts w:cs="Arial"/>
          <w:lang w:val="sr-Cyrl-RS"/>
        </w:rPr>
        <w:t>Компаративна књижевност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C25901">
        <w:rPr>
          <w:rFonts w:cs="Arial"/>
          <w:lang w:val="sr-Cyrl-RS"/>
        </w:rPr>
        <w:t>Компоновање</w:t>
      </w:r>
      <w:r w:rsidRPr="00AD520F">
        <w:rPr>
          <w:rFonts w:cs="Arial"/>
          <w:lang w:val="sr-Cyrl-RS"/>
        </w:rPr>
        <w:t xml:space="preserve"> (</w:t>
      </w:r>
      <w:r w:rsidR="00C25901">
        <w:rPr>
          <w:rFonts w:cs="Arial"/>
          <w:lang w:val="sr-Cyrl-RS"/>
        </w:rPr>
        <w:t>штампа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0215 </w:t>
      </w:r>
      <w:r w:rsidR="001D4867">
        <w:rPr>
          <w:rFonts w:cs="Arial"/>
          <w:lang w:val="sr-Cyrl-RS"/>
        </w:rPr>
        <w:t>Компоновање</w:t>
      </w:r>
      <w:r w:rsidRPr="00AD520F">
        <w:rPr>
          <w:rFonts w:cs="Arial"/>
          <w:lang w:val="sr-Cyrl-RS"/>
        </w:rPr>
        <w:t xml:space="preserve"> (</w:t>
      </w:r>
      <w:r w:rsidR="001D4867">
        <w:rPr>
          <w:rFonts w:cs="Arial"/>
          <w:lang w:val="sr-Cyrl-RS"/>
        </w:rPr>
        <w:t>музичко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D4867">
      <w:pPr>
        <w:pStyle w:val="BodyText"/>
        <w:tabs>
          <w:tab w:val="left" w:pos="4214"/>
        </w:tabs>
        <w:spacing w:before="119"/>
        <w:ind w:right="-322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1D4867">
        <w:rPr>
          <w:rFonts w:cs="Arial"/>
          <w:lang w:val="sr-Cyrl-RS"/>
        </w:rPr>
        <w:t>Руковање опремом за компоновање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0612 </w:t>
      </w:r>
      <w:r w:rsidR="001D4867">
        <w:rPr>
          <w:rFonts w:cs="Arial"/>
          <w:lang w:val="sr-Cyrl-RS"/>
        </w:rPr>
        <w:t>Компјутерска администрација и руковођење</w:t>
      </w:r>
    </w:p>
    <w:p w:rsidR="001D4867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0714 </w:t>
      </w:r>
      <w:r w:rsidR="001D4867">
        <w:rPr>
          <w:rFonts w:cs="Arial"/>
          <w:lang w:val="sr-Cyrl-RS"/>
        </w:rPr>
        <w:t>Рачунарски инжењеринг</w:t>
      </w:r>
    </w:p>
    <w:p w:rsidR="001D4867" w:rsidRDefault="001D4867" w:rsidP="001D4867">
      <w:pPr>
        <w:pStyle w:val="BodyText"/>
        <w:spacing w:before="0" w:line="355" w:lineRule="auto"/>
        <w:ind w:right="-464"/>
        <w:rPr>
          <w:rFonts w:cs="Arial"/>
          <w:lang w:val="sr-Cyrl-RS"/>
        </w:rPr>
      </w:pPr>
      <w:r>
        <w:rPr>
          <w:rFonts w:cs="Arial"/>
          <w:lang w:val="sr-Cyrl-RS"/>
        </w:rPr>
        <w:t>0211 Производња рачунарских игрица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1D4867">
      <w:pPr>
        <w:pStyle w:val="BodyText"/>
        <w:spacing w:before="0" w:line="355" w:lineRule="auto"/>
        <w:ind w:right="-46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1D4867">
        <w:rPr>
          <w:rFonts w:cs="Arial"/>
          <w:lang w:val="sr-Cyrl-RS"/>
        </w:rPr>
        <w:t>Компјутерска графика</w:t>
      </w:r>
    </w:p>
    <w:p w:rsidR="0068683A" w:rsidRPr="00AD520F" w:rsidRDefault="005B4299" w:rsidP="001D4867">
      <w:pPr>
        <w:pStyle w:val="BodyText"/>
        <w:spacing w:before="1"/>
        <w:ind w:right="-322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0612 </w:t>
      </w:r>
      <w:r w:rsidR="001D4867">
        <w:rPr>
          <w:rFonts w:cs="Arial"/>
          <w:lang w:val="sr-Cyrl-RS"/>
        </w:rPr>
        <w:t>Компјутерске медијске апликације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0612 </w:t>
      </w:r>
      <w:r w:rsidR="001D4867">
        <w:rPr>
          <w:rFonts w:cs="Arial"/>
          <w:lang w:val="sr-Cyrl-RS"/>
        </w:rPr>
        <w:t>Инсталирање и одржавање компјутерских мрежа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0613 </w:t>
      </w:r>
      <w:r w:rsidR="001D4867">
        <w:rPr>
          <w:rFonts w:cs="Arial"/>
          <w:lang w:val="sr-Cyrl-RS"/>
        </w:rPr>
        <w:t>Програмирање рачунара</w:t>
      </w:r>
    </w:p>
    <w:p w:rsidR="001D4867" w:rsidRDefault="005B4299" w:rsidP="001D4867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0714 </w:t>
      </w:r>
      <w:r w:rsidR="001D4867">
        <w:rPr>
          <w:rFonts w:cs="Arial"/>
          <w:lang w:val="sr-Cyrl-RS"/>
        </w:rPr>
        <w:t>Поправка рачунара</w:t>
      </w:r>
    </w:p>
    <w:p w:rsidR="001D4867" w:rsidRDefault="001D4867" w:rsidP="001D4867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0613 Рачунарске науке</w:t>
      </w:r>
      <w:r w:rsidR="005B4299" w:rsidRPr="00AD520F">
        <w:rPr>
          <w:rFonts w:cs="Arial"/>
          <w:lang w:val="sr-Cyrl-RS"/>
        </w:rPr>
        <w:t xml:space="preserve"> </w:t>
      </w:r>
    </w:p>
    <w:p w:rsidR="001D4867" w:rsidRDefault="005B4299" w:rsidP="001D4867">
      <w:pPr>
        <w:pStyle w:val="BodyText"/>
        <w:spacing w:before="0" w:line="355" w:lineRule="auto"/>
        <w:ind w:right="-322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0611 </w:t>
      </w:r>
      <w:r w:rsidR="001D4867">
        <w:rPr>
          <w:rFonts w:cs="Arial"/>
          <w:lang w:val="sr-Cyrl-RS"/>
        </w:rPr>
        <w:t>Коришћење компјутерских софтвера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1D4867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0612 </w:t>
      </w:r>
      <w:r w:rsidR="001D4867">
        <w:rPr>
          <w:rFonts w:cs="Arial"/>
          <w:lang w:val="sr-Cyrl-RS"/>
        </w:rPr>
        <w:t>Компјутерска подршка</w:t>
      </w:r>
    </w:p>
    <w:p w:rsidR="001D4867" w:rsidRDefault="005B4299" w:rsidP="00FA4D6B">
      <w:pPr>
        <w:pStyle w:val="BodyText"/>
        <w:spacing w:before="2" w:line="352" w:lineRule="auto"/>
        <w:ind w:right="-322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0613 </w:t>
      </w:r>
      <w:r w:rsidR="001D4867">
        <w:rPr>
          <w:rFonts w:cs="Arial"/>
          <w:lang w:val="sr-Cyrl-RS"/>
        </w:rPr>
        <w:t>Анализа компјутерских система</w:t>
      </w:r>
    </w:p>
    <w:p w:rsidR="00FA4D6B" w:rsidRDefault="005B4299" w:rsidP="00FA4D6B">
      <w:pPr>
        <w:pStyle w:val="BodyText"/>
        <w:spacing w:before="2" w:line="352" w:lineRule="auto"/>
        <w:ind w:right="-322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0613 </w:t>
      </w:r>
      <w:r w:rsidR="00FA4D6B">
        <w:rPr>
          <w:rFonts w:cs="Arial"/>
          <w:lang w:val="sr-Cyrl-RS"/>
        </w:rPr>
        <w:t>Пројектовање компјутерских система</w:t>
      </w:r>
    </w:p>
    <w:p w:rsidR="0068683A" w:rsidRPr="00AD520F" w:rsidRDefault="005B4299" w:rsidP="0016193C">
      <w:pPr>
        <w:pStyle w:val="BodyText"/>
        <w:spacing w:before="2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FA4D6B">
        <w:rPr>
          <w:rFonts w:cs="Arial"/>
          <w:lang w:val="sr-Cyrl-RS"/>
        </w:rPr>
        <w:t>Компјутерско словослага</w:t>
      </w:r>
      <w:r w:rsidR="006E33C9">
        <w:rPr>
          <w:rFonts w:cs="Arial"/>
          <w:lang w:val="sr-Cyrl-RS"/>
        </w:rPr>
        <w:t>ње</w:t>
      </w:r>
    </w:p>
    <w:p w:rsidR="0068683A" w:rsidRPr="00AD520F" w:rsidRDefault="005B4299" w:rsidP="0016193C">
      <w:pPr>
        <w:pStyle w:val="BodyText"/>
        <w:spacing w:before="4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0611 </w:t>
      </w:r>
      <w:r w:rsidR="00FA4D6B">
        <w:rPr>
          <w:rFonts w:cs="Arial"/>
          <w:lang w:val="sr-Cyrl-RS"/>
        </w:rPr>
        <w:t>Коришћење рачунара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0215 </w:t>
      </w:r>
      <w:r w:rsidR="00D26F7E">
        <w:rPr>
          <w:rFonts w:cs="Arial"/>
          <w:lang w:val="sr-Cyrl-RS"/>
        </w:rPr>
        <w:t>Дириговање</w:t>
      </w:r>
      <w:r w:rsidRPr="00AD520F">
        <w:rPr>
          <w:rFonts w:cs="Arial"/>
          <w:lang w:val="sr-Cyrl-RS"/>
        </w:rPr>
        <w:t xml:space="preserve"> (</w:t>
      </w:r>
      <w:r w:rsidR="00D26F7E">
        <w:rPr>
          <w:rFonts w:cs="Arial"/>
          <w:lang w:val="sr-Cyrl-RS"/>
        </w:rPr>
        <w:t>музичко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FA4D6B">
        <w:rPr>
          <w:rFonts w:cs="Arial"/>
          <w:lang w:val="sr-Cyrl-RS"/>
        </w:rPr>
        <w:t>Кондиторски производи</w:t>
      </w:r>
    </w:p>
    <w:p w:rsidR="00FA4D6B" w:rsidRDefault="00987C5F" w:rsidP="00FA4D6B">
      <w:pPr>
        <w:pStyle w:val="BodyText"/>
        <w:spacing w:line="352" w:lineRule="auto"/>
        <w:ind w:right="-322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0522 </w:t>
      </w:r>
      <w:r w:rsidRPr="00FA4D6B">
        <w:rPr>
          <w:rFonts w:cs="Arial"/>
          <w:sz w:val="20"/>
          <w:szCs w:val="20"/>
          <w:lang w:val="sr-Cyrl-RS"/>
        </w:rPr>
        <w:t xml:space="preserve">Конзервација </w:t>
      </w:r>
      <w:r w:rsidR="00747713">
        <w:rPr>
          <w:rFonts w:cs="Arial"/>
          <w:sz w:val="20"/>
          <w:szCs w:val="20"/>
          <w:lang w:val="sr-Cyrl-RS"/>
        </w:rPr>
        <w:t xml:space="preserve">земљишта </w:t>
      </w:r>
      <w:r w:rsidRPr="00FA4D6B">
        <w:rPr>
          <w:rFonts w:cs="Arial"/>
          <w:sz w:val="20"/>
          <w:szCs w:val="20"/>
          <w:lang w:val="sr-Cyrl-RS"/>
        </w:rPr>
        <w:t>и управљање</w:t>
      </w:r>
      <w:r w:rsidR="00747713">
        <w:rPr>
          <w:rFonts w:cs="Arial"/>
          <w:sz w:val="20"/>
          <w:szCs w:val="20"/>
          <w:lang w:val="sr-Cyrl-RS"/>
        </w:rPr>
        <w:t xml:space="preserve"> з.</w:t>
      </w:r>
      <w:r>
        <w:rPr>
          <w:rFonts w:cs="Arial"/>
          <w:lang w:val="sr-Cyrl-RS"/>
        </w:rPr>
        <w:t xml:space="preserve"> </w:t>
      </w:r>
    </w:p>
    <w:p w:rsidR="00FA4D6B" w:rsidRDefault="00987C5F" w:rsidP="00FA4D6B">
      <w:pPr>
        <w:pStyle w:val="BodyText"/>
        <w:spacing w:before="0" w:line="352" w:lineRule="auto"/>
        <w:ind w:right="-322"/>
        <w:rPr>
          <w:rFonts w:cs="Arial"/>
          <w:lang w:val="sr-Cyrl-RS"/>
        </w:rPr>
      </w:pPr>
      <w:r>
        <w:rPr>
          <w:rFonts w:cs="Arial"/>
          <w:lang w:val="sr-Cyrl-RS"/>
        </w:rPr>
        <w:t>0214 Конзервација културног материјала</w:t>
      </w:r>
      <w:r w:rsidR="00B619E5">
        <w:rPr>
          <w:rFonts w:cs="Arial"/>
          <w:lang w:val="sr-Cyrl-RS"/>
        </w:rPr>
        <w:t xml:space="preserve"> </w:t>
      </w:r>
    </w:p>
    <w:p w:rsidR="0068683A" w:rsidRPr="00AD520F" w:rsidRDefault="00B619E5" w:rsidP="00FA4D6B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0732 Грађевинска опрема</w:t>
      </w:r>
    </w:p>
    <w:p w:rsidR="00FA4D6B" w:rsidRDefault="00987C5F" w:rsidP="00FA4D6B">
      <w:pPr>
        <w:pStyle w:val="BodyText"/>
        <w:spacing w:before="4" w:line="355" w:lineRule="auto"/>
        <w:ind w:right="-322"/>
        <w:rPr>
          <w:rFonts w:cs="Arial"/>
          <w:lang w:val="sr-Cyrl-RS"/>
        </w:rPr>
      </w:pPr>
      <w:r>
        <w:rPr>
          <w:rFonts w:cs="Arial"/>
          <w:lang w:val="sr-Cyrl-RS"/>
        </w:rPr>
        <w:t>0732 Управљање грађевинском опремом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987C5F">
        <w:rPr>
          <w:rFonts w:cs="Arial"/>
          <w:lang w:val="sr-Cyrl-RS"/>
        </w:rPr>
        <w:t>Грађевинска технологија</w:t>
      </w:r>
    </w:p>
    <w:p w:rsidR="0068683A" w:rsidRPr="00AD520F" w:rsidRDefault="00987C5F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0732 Конструкционо инжењерство</w:t>
      </w:r>
    </w:p>
    <w:p w:rsidR="0068683A" w:rsidRPr="00AD520F" w:rsidRDefault="00FA4D6B" w:rsidP="00FA4D6B">
      <w:pPr>
        <w:pStyle w:val="BodyText"/>
        <w:tabs>
          <w:tab w:val="left" w:pos="4214"/>
        </w:tabs>
        <w:spacing w:line="352" w:lineRule="auto"/>
        <w:ind w:right="-322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0732 </w:t>
      </w:r>
      <w:r w:rsidRPr="00FA4D6B">
        <w:rPr>
          <w:rFonts w:cs="Arial"/>
          <w:sz w:val="18"/>
          <w:szCs w:val="18"/>
          <w:lang w:val="sr-Cyrl-RS"/>
        </w:rPr>
        <w:t>Грађевинске металне конструкције</w:t>
      </w:r>
      <w:r w:rsidR="005B4299" w:rsidRPr="00FA4D6B">
        <w:rPr>
          <w:rFonts w:cs="Arial"/>
          <w:sz w:val="18"/>
          <w:szCs w:val="18"/>
          <w:lang w:val="sr-Cyrl-RS"/>
        </w:rPr>
        <w:t xml:space="preserve"> (</w:t>
      </w:r>
      <w:r w:rsidRPr="00FA4D6B">
        <w:rPr>
          <w:rFonts w:cs="Arial"/>
          <w:sz w:val="18"/>
          <w:szCs w:val="18"/>
          <w:lang w:val="sr-Cyrl-RS"/>
        </w:rPr>
        <w:t>зграде</w:t>
      </w:r>
      <w:r w:rsidR="005B4299" w:rsidRPr="00FA4D6B">
        <w:rPr>
          <w:rFonts w:cs="Arial"/>
          <w:sz w:val="18"/>
          <w:szCs w:val="18"/>
          <w:lang w:val="sr-Cyrl-RS"/>
        </w:rPr>
        <w:t>)</w:t>
      </w:r>
      <w:r w:rsidR="005B4299" w:rsidRPr="00AD520F">
        <w:rPr>
          <w:rFonts w:cs="Arial"/>
          <w:lang w:val="sr-Cyrl-RS"/>
        </w:rPr>
        <w:t xml:space="preserve"> 0414 </w:t>
      </w:r>
      <w:r w:rsidR="00987C5F">
        <w:rPr>
          <w:rFonts w:cs="Arial"/>
          <w:lang w:val="sr-Cyrl-RS"/>
        </w:rPr>
        <w:t>Понашање потрошача</w:t>
      </w:r>
    </w:p>
    <w:p w:rsidR="0068683A" w:rsidRPr="00AD520F" w:rsidRDefault="005B4299" w:rsidP="0016193C">
      <w:pPr>
        <w:pStyle w:val="BodyText"/>
        <w:spacing w:before="4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1011 </w:t>
      </w:r>
      <w:r w:rsidR="00FA4D6B">
        <w:rPr>
          <w:rFonts w:cs="Arial"/>
          <w:lang w:val="sr-Cyrl-RS"/>
        </w:rPr>
        <w:t>Потрошачка економија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0416 </w:t>
      </w:r>
      <w:r w:rsidR="00FA4D6B">
        <w:rPr>
          <w:rFonts w:cs="Arial"/>
          <w:lang w:val="sr-Cyrl-RS"/>
        </w:rPr>
        <w:t xml:space="preserve">Услуге за потрошаче 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0313 </w:t>
      </w:r>
      <w:r w:rsidR="00B15669">
        <w:rPr>
          <w:rFonts w:cs="Arial"/>
          <w:lang w:val="sr-Cyrl-RS"/>
        </w:rPr>
        <w:t>Терапија разговором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0714 </w:t>
      </w:r>
      <w:r w:rsidR="00B15669">
        <w:rPr>
          <w:rFonts w:cs="Arial"/>
          <w:lang w:val="sr-Cyrl-RS"/>
        </w:rPr>
        <w:t>Контролно инжењерство</w:t>
      </w:r>
    </w:p>
    <w:p w:rsidR="0068683A" w:rsidRPr="00AD520F" w:rsidRDefault="005B4299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Pr="00AD520F">
        <w:rPr>
          <w:rFonts w:cs="Arial"/>
          <w:lang w:val="sr-Cyrl-RS"/>
        </w:rPr>
        <w:lastRenderedPageBreak/>
        <w:t xml:space="preserve">1011 </w:t>
      </w:r>
      <w:r w:rsidR="00C25901">
        <w:rPr>
          <w:rFonts w:cs="Arial"/>
          <w:lang w:val="sr-Cyrl-RS"/>
        </w:rPr>
        <w:t>Кување</w:t>
      </w:r>
      <w:r w:rsidRPr="00AD520F">
        <w:rPr>
          <w:rFonts w:cs="Arial"/>
          <w:lang w:val="sr-Cyrl-RS"/>
        </w:rPr>
        <w:t xml:space="preserve"> (</w:t>
      </w:r>
      <w:r w:rsidR="00C25901">
        <w:rPr>
          <w:rFonts w:cs="Arial"/>
          <w:lang w:val="sr-Cyrl-RS"/>
        </w:rPr>
        <w:t>код куће</w:t>
      </w:r>
      <w:r w:rsidRPr="00AD520F">
        <w:rPr>
          <w:rFonts w:cs="Arial"/>
          <w:lang w:val="sr-Cyrl-RS"/>
        </w:rPr>
        <w:t>)</w:t>
      </w:r>
    </w:p>
    <w:p w:rsidR="00C25901" w:rsidRDefault="005B4299" w:rsidP="00C25901">
      <w:pPr>
        <w:pStyle w:val="BodyText"/>
        <w:spacing w:line="355" w:lineRule="auto"/>
        <w:ind w:right="-675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1013 </w:t>
      </w:r>
      <w:r w:rsidR="00C25901">
        <w:rPr>
          <w:rFonts w:cs="Arial"/>
          <w:lang w:val="sr-Cyrl-RS"/>
        </w:rPr>
        <w:t>Кување</w:t>
      </w:r>
      <w:r w:rsidRPr="00AD520F">
        <w:rPr>
          <w:rFonts w:cs="Arial"/>
          <w:lang w:val="sr-Cyrl-RS"/>
        </w:rPr>
        <w:t xml:space="preserve"> (</w:t>
      </w:r>
      <w:r w:rsidR="00C25901">
        <w:rPr>
          <w:rFonts w:cs="Arial"/>
          <w:lang w:val="sr-Cyrl-RS"/>
        </w:rPr>
        <w:t>у ресторанима и хотелима</w:t>
      </w:r>
      <w:r w:rsidRPr="00AD520F">
        <w:rPr>
          <w:rFonts w:cs="Arial"/>
          <w:lang w:val="sr-Cyrl-RS"/>
        </w:rPr>
        <w:t xml:space="preserve">) </w:t>
      </w:r>
    </w:p>
    <w:p w:rsidR="0068683A" w:rsidRPr="00AD520F" w:rsidRDefault="005B4299" w:rsidP="00C25901">
      <w:pPr>
        <w:pStyle w:val="BodyText"/>
        <w:spacing w:before="0" w:line="355" w:lineRule="auto"/>
        <w:ind w:right="-675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C25901">
        <w:rPr>
          <w:rFonts w:cs="Arial"/>
          <w:lang w:val="sr-Cyrl-RS"/>
        </w:rPr>
        <w:t>Вештине сарадње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1012 </w:t>
      </w:r>
      <w:r w:rsidR="00C25901">
        <w:rPr>
          <w:rFonts w:cs="Arial"/>
          <w:lang w:val="sr-Cyrl-RS"/>
        </w:rPr>
        <w:t>Козметичке услуге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1012 </w:t>
      </w:r>
      <w:r w:rsidR="00C25901">
        <w:rPr>
          <w:rFonts w:cs="Arial"/>
          <w:lang w:val="sr-Cyrl-RS"/>
        </w:rPr>
        <w:t>Козметологија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0212 </w:t>
      </w:r>
      <w:r w:rsidR="00C25901">
        <w:rPr>
          <w:rFonts w:cs="Arial"/>
          <w:lang w:val="sr-Cyrl-RS"/>
        </w:rPr>
        <w:t>Дизајн костима</w:t>
      </w:r>
    </w:p>
    <w:p w:rsidR="0068683A" w:rsidRPr="00AD520F" w:rsidRDefault="00C25901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0923 Саветодавне услуге</w:t>
      </w:r>
    </w:p>
    <w:p w:rsidR="0068683A" w:rsidRPr="00AD520F" w:rsidRDefault="00C25901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0415 </w:t>
      </w:r>
      <w:r w:rsidR="00D34971">
        <w:rPr>
          <w:rFonts w:cs="Arial"/>
          <w:lang w:val="sr-Cyrl-RS"/>
        </w:rPr>
        <w:t>Рад записничара у суду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0214 </w:t>
      </w:r>
      <w:r w:rsidR="00C25901">
        <w:rPr>
          <w:rFonts w:cs="Arial"/>
          <w:lang w:val="sr-Cyrl-RS"/>
        </w:rPr>
        <w:t>Занатски програми</w:t>
      </w:r>
    </w:p>
    <w:p w:rsidR="00D34971" w:rsidRDefault="005B4299" w:rsidP="00D34971">
      <w:pPr>
        <w:pStyle w:val="BodyText"/>
        <w:spacing w:before="119" w:line="355" w:lineRule="auto"/>
        <w:ind w:right="-81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0214 </w:t>
      </w:r>
      <w:r w:rsidR="00D34971" w:rsidRPr="00D34971">
        <w:rPr>
          <w:rFonts w:cs="Arial"/>
          <w:sz w:val="18"/>
          <w:szCs w:val="18"/>
          <w:lang w:val="sr-Cyrl-RS"/>
        </w:rPr>
        <w:t>Занати, фолклорне уметности и мајсторски рад</w:t>
      </w:r>
      <w:r w:rsidRPr="00AD520F">
        <w:rPr>
          <w:rFonts w:cs="Arial"/>
          <w:lang w:val="sr-Cyrl-RS"/>
        </w:rPr>
        <w:t xml:space="preserve"> </w:t>
      </w:r>
    </w:p>
    <w:p w:rsidR="00D34971" w:rsidRDefault="00D34971" w:rsidP="00D34971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0215 Креативне и извођачке уметности</w:t>
      </w:r>
    </w:p>
    <w:p w:rsidR="0068683A" w:rsidRPr="00AD520F" w:rsidRDefault="005B4299" w:rsidP="00D34971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1041 </w:t>
      </w:r>
      <w:r w:rsidR="00D34971">
        <w:rPr>
          <w:rFonts w:cs="Arial"/>
          <w:lang w:val="sr-Cyrl-RS"/>
        </w:rPr>
        <w:t>Вожња кранова и камиона</w:t>
      </w:r>
    </w:p>
    <w:p w:rsidR="0068683A" w:rsidRPr="00AD520F" w:rsidRDefault="00D34971" w:rsidP="00D34971">
      <w:pPr>
        <w:pStyle w:val="BodyText"/>
        <w:spacing w:before="0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0232 Креативно писање</w:t>
      </w:r>
    </w:p>
    <w:p w:rsidR="00D34971" w:rsidRDefault="00D34971" w:rsidP="00D34971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0421 Студије кривичног правосуђа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D34971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0314 </w:t>
      </w:r>
      <w:r w:rsidR="00D34971">
        <w:rPr>
          <w:rFonts w:cs="Arial"/>
          <w:lang w:val="sr-Cyrl-RS"/>
        </w:rPr>
        <w:t>Криминологија</w:t>
      </w:r>
    </w:p>
    <w:p w:rsidR="0068683A" w:rsidRPr="00AD520F" w:rsidRDefault="005B4299" w:rsidP="0016193C">
      <w:pPr>
        <w:pStyle w:val="BodyText"/>
        <w:spacing w:before="4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0923 </w:t>
      </w:r>
      <w:r w:rsidR="00D34971">
        <w:rPr>
          <w:rFonts w:cs="Arial"/>
          <w:lang w:val="sr-Cyrl-RS"/>
        </w:rPr>
        <w:t>Подршка у случајевима криза</w:t>
      </w:r>
    </w:p>
    <w:p w:rsidR="0068683A" w:rsidRPr="00AD520F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D34971">
        <w:rPr>
          <w:rFonts w:cs="Arial"/>
          <w:lang w:val="sr-Cyrl-RS"/>
        </w:rPr>
        <w:t>Узгајање биљака и животиња</w:t>
      </w:r>
      <w:r w:rsidRPr="00AD520F">
        <w:rPr>
          <w:rFonts w:cs="Arial"/>
          <w:lang w:val="sr-Cyrl-RS"/>
        </w:rPr>
        <w:t xml:space="preserve"> 1013 </w:t>
      </w:r>
      <w:r w:rsidR="00D34971">
        <w:rPr>
          <w:rFonts w:cs="Arial"/>
          <w:lang w:val="sr-Cyrl-RS"/>
        </w:rPr>
        <w:t>Обука за крупијее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1013 </w:t>
      </w:r>
      <w:r w:rsidR="00D44070">
        <w:rPr>
          <w:rFonts w:cs="Arial"/>
          <w:lang w:val="sr-Cyrl-RS"/>
        </w:rPr>
        <w:t>Кулинарска уметност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0314 </w:t>
      </w:r>
      <w:r w:rsidR="00D44070">
        <w:rPr>
          <w:rFonts w:cs="Arial"/>
          <w:lang w:val="sr-Cyrl-RS"/>
        </w:rPr>
        <w:t>Географија културе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0222 </w:t>
      </w:r>
      <w:r w:rsidR="00D44070">
        <w:rPr>
          <w:rFonts w:cs="Arial"/>
          <w:lang w:val="sr-Cyrl-RS"/>
        </w:rPr>
        <w:t>Историја културе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0314 </w:t>
      </w:r>
      <w:r w:rsidR="00B15669">
        <w:rPr>
          <w:rFonts w:cs="Arial"/>
          <w:lang w:val="sr-Cyrl-RS"/>
        </w:rPr>
        <w:t>Студије културе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0322 </w:t>
      </w:r>
      <w:r w:rsidR="00B15669">
        <w:rPr>
          <w:rFonts w:cs="Arial"/>
          <w:lang w:val="sr-Cyrl-RS"/>
        </w:rPr>
        <w:t>Кустоске студије</w:t>
      </w:r>
    </w:p>
    <w:p w:rsidR="00B15669" w:rsidRDefault="005B4299" w:rsidP="00B15669">
      <w:pPr>
        <w:pStyle w:val="BodyText"/>
        <w:spacing w:line="355" w:lineRule="auto"/>
        <w:ind w:right="-958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0111 </w:t>
      </w:r>
      <w:r w:rsidR="00B15669">
        <w:rPr>
          <w:rFonts w:cs="Arial"/>
          <w:lang w:val="sr-Cyrl-RS"/>
        </w:rPr>
        <w:t>Развој наставног плана и програма</w:t>
      </w:r>
      <w:r w:rsidRPr="00AD520F">
        <w:rPr>
          <w:rFonts w:cs="Arial"/>
          <w:lang w:val="sr-Cyrl-RS"/>
        </w:rPr>
        <w:t xml:space="preserve"> (</w:t>
      </w:r>
      <w:r w:rsidR="00B15669">
        <w:rPr>
          <w:rFonts w:cs="Arial"/>
          <w:lang w:val="sr-Cyrl-RS"/>
        </w:rPr>
        <w:t>теорија</w:t>
      </w:r>
      <w:r w:rsidRPr="00AD520F">
        <w:rPr>
          <w:rFonts w:cs="Arial"/>
          <w:lang w:val="sr-Cyrl-RS"/>
        </w:rPr>
        <w:t xml:space="preserve">) </w:t>
      </w:r>
    </w:p>
    <w:p w:rsidR="0068683A" w:rsidRPr="00AD520F" w:rsidRDefault="005B4299" w:rsidP="00B15669">
      <w:pPr>
        <w:pStyle w:val="BodyText"/>
        <w:spacing w:before="0" w:line="355" w:lineRule="auto"/>
        <w:ind w:right="-81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0111 </w:t>
      </w:r>
      <w:r w:rsidR="00B15669">
        <w:rPr>
          <w:rFonts w:cs="Arial"/>
          <w:lang w:val="sr-Cyrl-RS"/>
        </w:rPr>
        <w:t>Студије наставног плана и програма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1011 </w:t>
      </w:r>
      <w:r w:rsidR="00B15669">
        <w:rPr>
          <w:rFonts w:cs="Arial"/>
          <w:lang w:val="sr-Cyrl-RS"/>
        </w:rPr>
        <w:t>Чувар</w:t>
      </w:r>
      <w:r w:rsidRPr="00AD520F">
        <w:rPr>
          <w:rFonts w:cs="Arial"/>
          <w:lang w:val="sr-Cyrl-RS"/>
        </w:rPr>
        <w:t>/</w:t>
      </w:r>
      <w:r w:rsidR="00B15669">
        <w:rPr>
          <w:rFonts w:cs="Arial"/>
          <w:lang w:val="sr-Cyrl-RS"/>
        </w:rPr>
        <w:t>настојник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940949">
        <w:rPr>
          <w:rFonts w:cs="Arial"/>
          <w:lang w:val="sr-Cyrl-RS"/>
        </w:rPr>
        <w:t>Кројење по мери</w:t>
      </w:r>
    </w:p>
    <w:p w:rsidR="00940949" w:rsidRDefault="005B4299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0417 </w:t>
      </w:r>
      <w:r w:rsidR="00940949">
        <w:rPr>
          <w:rFonts w:cs="Arial"/>
          <w:lang w:val="sr-Cyrl-RS"/>
        </w:rPr>
        <w:t>Обука из услуге за купце</w:t>
      </w:r>
    </w:p>
    <w:p w:rsidR="00940949" w:rsidRDefault="005B4299" w:rsidP="00940949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1032 </w:t>
      </w:r>
      <w:r w:rsidR="00940949">
        <w:rPr>
          <w:rFonts w:cs="Arial"/>
          <w:lang w:val="sr-Cyrl-RS"/>
        </w:rPr>
        <w:t>Царински програми</w:t>
      </w:r>
      <w:r w:rsidRPr="00AD520F">
        <w:rPr>
          <w:rFonts w:cs="Arial"/>
          <w:lang w:val="sr-Cyrl-RS"/>
        </w:rPr>
        <w:t xml:space="preserve"> </w:t>
      </w:r>
    </w:p>
    <w:p w:rsidR="00940949" w:rsidRDefault="005B4299" w:rsidP="00940949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940949">
        <w:rPr>
          <w:rFonts w:cs="Arial"/>
          <w:lang w:val="sr-Cyrl-RS"/>
        </w:rPr>
        <w:t>Сечење и кројење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940949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940949">
        <w:rPr>
          <w:rFonts w:cs="Arial"/>
          <w:lang w:val="sr-Cyrl-RS"/>
        </w:rPr>
        <w:t>Цитологија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32"/>
          <w:szCs w:val="32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D</w:t>
      </w:r>
    </w:p>
    <w:p w:rsidR="00940949" w:rsidRDefault="005B4299" w:rsidP="00940949">
      <w:pPr>
        <w:pStyle w:val="BodyText"/>
        <w:spacing w:before="119" w:line="355" w:lineRule="auto"/>
        <w:ind w:right="-81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940949">
        <w:rPr>
          <w:rFonts w:cs="Arial"/>
          <w:lang w:val="sr-Cyrl-RS"/>
        </w:rPr>
        <w:t>Млеко и млечни производи</w:t>
      </w:r>
      <w:r w:rsidRPr="00AD520F">
        <w:rPr>
          <w:rFonts w:cs="Arial"/>
          <w:lang w:val="sr-Cyrl-RS"/>
        </w:rPr>
        <w:t xml:space="preserve"> (</w:t>
      </w:r>
      <w:r w:rsidR="00940949">
        <w:rPr>
          <w:rFonts w:cs="Arial"/>
          <w:lang w:val="sr-Cyrl-RS"/>
        </w:rPr>
        <w:t>индустријски</w:t>
      </w:r>
      <w:r w:rsidRPr="00AD520F">
        <w:rPr>
          <w:rFonts w:cs="Arial"/>
          <w:lang w:val="sr-Cyrl-RS"/>
        </w:rPr>
        <w:t xml:space="preserve">) </w:t>
      </w:r>
    </w:p>
    <w:p w:rsidR="0068683A" w:rsidRPr="00AD520F" w:rsidRDefault="005B4299" w:rsidP="00940949">
      <w:pPr>
        <w:pStyle w:val="BodyText"/>
        <w:spacing w:before="0" w:line="355" w:lineRule="auto"/>
        <w:ind w:right="-675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0416 </w:t>
      </w:r>
      <w:r w:rsidR="00940949">
        <w:rPr>
          <w:rFonts w:cs="Arial"/>
          <w:lang w:val="sr-Cyrl-RS"/>
        </w:rPr>
        <w:t>Малопродаја млека и млечних производа</w:t>
      </w:r>
    </w:p>
    <w:p w:rsidR="0068683A" w:rsidRPr="00AD520F" w:rsidRDefault="0068683A" w:rsidP="0016193C">
      <w:pPr>
        <w:spacing w:line="355" w:lineRule="auto"/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720" w:bottom="1160" w:left="1340" w:header="0" w:footer="978" w:gutter="0"/>
          <w:cols w:num="2" w:space="720" w:equalWidth="0">
            <w:col w:w="4214" w:space="679"/>
            <w:col w:w="4287"/>
          </w:cols>
        </w:sectPr>
      </w:pPr>
    </w:p>
    <w:p w:rsidR="0068683A" w:rsidRPr="00AD520F" w:rsidRDefault="005B4299" w:rsidP="00D34971">
      <w:pPr>
        <w:pStyle w:val="BodyText"/>
        <w:tabs>
          <w:tab w:val="left" w:pos="4536"/>
        </w:tabs>
        <w:spacing w:before="57"/>
        <w:ind w:right="-136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 xml:space="preserve">0721 </w:t>
      </w:r>
      <w:r w:rsidR="00D34971" w:rsidRPr="00D34971">
        <w:rPr>
          <w:rFonts w:cs="Arial"/>
          <w:sz w:val="21"/>
          <w:szCs w:val="21"/>
          <w:lang w:val="sr-Cyrl-RS"/>
        </w:rPr>
        <w:t>Наука о млеку и млечним производима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0215 </w:t>
      </w:r>
      <w:r w:rsidR="00D34971">
        <w:rPr>
          <w:rFonts w:cs="Arial"/>
          <w:lang w:val="sr-Cyrl-RS"/>
        </w:rPr>
        <w:t>Плес</w:t>
      </w:r>
    </w:p>
    <w:p w:rsidR="00D34971" w:rsidRDefault="005B4299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0541 </w:t>
      </w:r>
      <w:r w:rsidR="00D34971">
        <w:rPr>
          <w:rFonts w:cs="Arial"/>
          <w:lang w:val="sr-Cyrl-RS"/>
        </w:rPr>
        <w:t>Анализа података</w:t>
      </w:r>
      <w:r w:rsidRPr="00AD520F">
        <w:rPr>
          <w:rFonts w:cs="Arial"/>
          <w:lang w:val="sr-Cyrl-RS"/>
        </w:rPr>
        <w:t xml:space="preserve"> (</w:t>
      </w:r>
      <w:r w:rsidR="00D34971">
        <w:rPr>
          <w:rFonts w:cs="Arial"/>
          <w:lang w:val="sr-Cyrl-RS"/>
        </w:rPr>
        <w:t>мате</w:t>
      </w:r>
      <w:r w:rsidR="001D771C">
        <w:rPr>
          <w:rFonts w:cs="Arial"/>
          <w:lang w:val="sr-Cyrl-RS"/>
        </w:rPr>
        <w:t>м</w:t>
      </w:r>
      <w:r w:rsidR="00D34971">
        <w:rPr>
          <w:rFonts w:cs="Arial"/>
          <w:lang w:val="sr-Cyrl-RS"/>
        </w:rPr>
        <w:t>атичка</w:t>
      </w:r>
      <w:r w:rsidRPr="00AD520F">
        <w:rPr>
          <w:rFonts w:cs="Arial"/>
          <w:lang w:val="sr-Cyrl-RS"/>
        </w:rPr>
        <w:t xml:space="preserve">) </w:t>
      </w:r>
    </w:p>
    <w:p w:rsidR="0068683A" w:rsidRPr="00AD520F" w:rsidRDefault="005B4299" w:rsidP="00D34971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0415 </w:t>
      </w:r>
      <w:r w:rsidR="00D34971">
        <w:rPr>
          <w:rFonts w:cs="Arial"/>
          <w:lang w:val="sr-Cyrl-RS"/>
        </w:rPr>
        <w:t>Унос података</w:t>
      </w:r>
    </w:p>
    <w:p w:rsidR="00A95596" w:rsidRDefault="00A95596" w:rsidP="0016193C">
      <w:pPr>
        <w:pStyle w:val="BodyText"/>
        <w:spacing w:before="5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0714 Технологија обраде података</w:t>
      </w:r>
      <w:r w:rsidR="005B4299" w:rsidRPr="00AD520F">
        <w:rPr>
          <w:rFonts w:cs="Arial"/>
          <w:lang w:val="sr-Cyrl-RS"/>
        </w:rPr>
        <w:t xml:space="preserve"> </w:t>
      </w:r>
    </w:p>
    <w:p w:rsidR="00A95596" w:rsidRDefault="005B4299" w:rsidP="0016193C">
      <w:pPr>
        <w:pStyle w:val="BodyText"/>
        <w:spacing w:before="5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0612 </w:t>
      </w:r>
      <w:r w:rsidR="00A95596">
        <w:rPr>
          <w:rFonts w:cs="Arial"/>
          <w:lang w:val="sr-Cyrl-RS"/>
        </w:rPr>
        <w:t>Студије за администраторе база података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16193C">
      <w:pPr>
        <w:pStyle w:val="BodyText"/>
        <w:spacing w:before="5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0922 </w:t>
      </w:r>
      <w:r w:rsidR="00A95596">
        <w:rPr>
          <w:rFonts w:cs="Arial"/>
          <w:lang w:val="sr-Cyrl-RS"/>
        </w:rPr>
        <w:t>Дневна нега</w:t>
      </w:r>
      <w:r w:rsidRPr="00AD520F">
        <w:rPr>
          <w:rFonts w:cs="Arial"/>
          <w:lang w:val="sr-Cyrl-RS"/>
        </w:rPr>
        <w:t xml:space="preserve"> (</w:t>
      </w:r>
      <w:r w:rsidR="00A95596">
        <w:rPr>
          <w:rFonts w:cs="Arial"/>
          <w:lang w:val="sr-Cyrl-RS"/>
        </w:rPr>
        <w:t>деце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0921 </w:t>
      </w:r>
      <w:r w:rsidR="003C14ED">
        <w:rPr>
          <w:rFonts w:cs="Arial"/>
          <w:lang w:val="sr-Cyrl-RS"/>
        </w:rPr>
        <w:t>Дневна нега</w:t>
      </w:r>
      <w:r w:rsidRPr="00AD520F">
        <w:rPr>
          <w:rFonts w:cs="Arial"/>
          <w:lang w:val="sr-Cyrl-RS"/>
        </w:rPr>
        <w:t xml:space="preserve"> (</w:t>
      </w:r>
      <w:r w:rsidR="003C14ED">
        <w:rPr>
          <w:rFonts w:cs="Arial"/>
          <w:lang w:val="sr-Cyrl-RS"/>
        </w:rPr>
        <w:t>одраслих</w:t>
      </w:r>
      <w:r w:rsidRPr="00AD520F">
        <w:rPr>
          <w:rFonts w:cs="Arial"/>
          <w:lang w:val="sr-Cyrl-RS"/>
        </w:rPr>
        <w:t>)</w:t>
      </w:r>
    </w:p>
    <w:p w:rsidR="003C14ED" w:rsidRDefault="005B4299" w:rsidP="003C14ED">
      <w:pPr>
        <w:pStyle w:val="BodyText"/>
        <w:spacing w:line="352" w:lineRule="auto"/>
        <w:ind w:right="-13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0214 </w:t>
      </w:r>
      <w:r w:rsidR="003C14ED" w:rsidRPr="003C14ED">
        <w:rPr>
          <w:rFonts w:cs="Arial"/>
          <w:sz w:val="20"/>
          <w:szCs w:val="20"/>
          <w:lang w:val="sr-Cyrl-RS"/>
        </w:rPr>
        <w:t>Декоративни занатски радови са металом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3C14ED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0831 </w:t>
      </w:r>
      <w:r w:rsidR="00A95596">
        <w:rPr>
          <w:rFonts w:cs="Arial"/>
          <w:lang w:val="sr-Cyrl-RS"/>
        </w:rPr>
        <w:t>Риболов на отвореном мору</w:t>
      </w:r>
    </w:p>
    <w:p w:rsidR="0068683A" w:rsidRPr="00AD520F" w:rsidRDefault="005B4299" w:rsidP="0016193C">
      <w:pPr>
        <w:pStyle w:val="BodyText"/>
        <w:spacing w:before="4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1031 </w:t>
      </w:r>
      <w:r w:rsidR="00A95596">
        <w:rPr>
          <w:rFonts w:cs="Arial"/>
          <w:lang w:val="sr-Cyrl-RS"/>
        </w:rPr>
        <w:t>Студије одбране</w:t>
      </w:r>
    </w:p>
    <w:p w:rsidR="0068683A" w:rsidRPr="00AD520F" w:rsidRDefault="005B4299" w:rsidP="00A95596">
      <w:pPr>
        <w:pStyle w:val="BodyText"/>
        <w:ind w:right="-13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0314 </w:t>
      </w:r>
      <w:r w:rsidR="00A95596">
        <w:rPr>
          <w:rFonts w:cs="Arial"/>
          <w:lang w:val="sr-Cyrl-RS"/>
        </w:rPr>
        <w:t>Студије демографије</w:t>
      </w:r>
      <w:r w:rsidRPr="00AD520F">
        <w:rPr>
          <w:rFonts w:cs="Arial"/>
          <w:lang w:val="sr-Cyrl-RS"/>
        </w:rPr>
        <w:t>/</w:t>
      </w:r>
      <w:r w:rsidR="00A95596">
        <w:rPr>
          <w:rFonts w:cs="Arial"/>
          <w:lang w:val="sr-Cyrl-RS"/>
        </w:rPr>
        <w:t>становништва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A95596">
        <w:rPr>
          <w:rFonts w:cs="Arial"/>
          <w:lang w:val="sr-Cyrl-RS"/>
        </w:rPr>
        <w:t>Рушење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0416 </w:t>
      </w:r>
      <w:r w:rsidR="00A95596">
        <w:rPr>
          <w:rFonts w:cs="Arial"/>
          <w:lang w:val="sr-Cyrl-RS"/>
        </w:rPr>
        <w:t>Демонстрационе технике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0911 </w:t>
      </w:r>
      <w:r w:rsidR="00A95596">
        <w:rPr>
          <w:rFonts w:cs="Arial"/>
          <w:lang w:val="sr-Cyrl-RS"/>
        </w:rPr>
        <w:t>Рад стоматолошког помоћника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0911 </w:t>
      </w:r>
      <w:r w:rsidR="00A95596">
        <w:rPr>
          <w:rFonts w:cs="Arial"/>
          <w:lang w:val="sr-Cyrl-RS"/>
        </w:rPr>
        <w:t>Зубна хигијена</w:t>
      </w:r>
    </w:p>
    <w:p w:rsidR="00A95596" w:rsidRDefault="005B4299" w:rsidP="00A95596">
      <w:pPr>
        <w:pStyle w:val="BodyText"/>
        <w:spacing w:line="355" w:lineRule="auto"/>
        <w:ind w:right="-13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0911 </w:t>
      </w:r>
      <w:r w:rsidR="00A95596" w:rsidRPr="00A95596">
        <w:rPr>
          <w:rFonts w:cs="Arial"/>
          <w:sz w:val="20"/>
          <w:szCs w:val="20"/>
          <w:lang w:val="sr-Cyrl-RS"/>
        </w:rPr>
        <w:t>Технологија стоматолошке лабораторије</w:t>
      </w:r>
    </w:p>
    <w:p w:rsidR="0068683A" w:rsidRPr="00AD520F" w:rsidRDefault="005B4299" w:rsidP="00A95596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0911 </w:t>
      </w:r>
      <w:r w:rsidR="00A95596">
        <w:rPr>
          <w:rFonts w:cs="Arial"/>
          <w:lang w:val="sr-Cyrl-RS"/>
        </w:rPr>
        <w:t>Рад стоматолошке сестре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0911 </w:t>
      </w:r>
      <w:r w:rsidR="00A95596">
        <w:rPr>
          <w:rFonts w:cs="Arial"/>
          <w:lang w:val="sr-Cyrl-RS"/>
        </w:rPr>
        <w:t>Стоматолошка наука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0911 </w:t>
      </w:r>
      <w:r w:rsidR="00A95596">
        <w:rPr>
          <w:rFonts w:cs="Arial"/>
          <w:lang w:val="sr-Cyrl-RS"/>
        </w:rPr>
        <w:t>Стоматолошка хирургија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0911 </w:t>
      </w:r>
      <w:r w:rsidR="00A95596">
        <w:rPr>
          <w:rFonts w:cs="Arial"/>
          <w:lang w:val="sr-Cyrl-RS"/>
        </w:rPr>
        <w:t>Стоматолошка технологија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0911 </w:t>
      </w:r>
      <w:r w:rsidR="00A95596">
        <w:rPr>
          <w:rFonts w:cs="Arial"/>
          <w:lang w:val="sr-Cyrl-RS"/>
        </w:rPr>
        <w:t>Стоматологија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A95596">
        <w:rPr>
          <w:rFonts w:cs="Arial"/>
          <w:lang w:val="sr-Cyrl-RS"/>
        </w:rPr>
        <w:t>Дерматологија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0212 </w:t>
      </w:r>
      <w:r w:rsidR="00A95596">
        <w:rPr>
          <w:rFonts w:cs="Arial"/>
          <w:lang w:val="sr-Cyrl-RS"/>
        </w:rPr>
        <w:t>Дизајн</w:t>
      </w:r>
    </w:p>
    <w:p w:rsidR="0068683A" w:rsidRPr="00AD520F" w:rsidRDefault="005B4299" w:rsidP="00CE1A87">
      <w:pPr>
        <w:pStyle w:val="BodyText"/>
        <w:spacing w:line="352" w:lineRule="auto"/>
        <w:ind w:right="-13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0212 </w:t>
      </w:r>
      <w:r w:rsidR="00CE1A87" w:rsidRPr="00CE1A87">
        <w:rPr>
          <w:rFonts w:cs="Arial"/>
          <w:sz w:val="18"/>
          <w:szCs w:val="18"/>
          <w:lang w:val="sr-Cyrl-RS"/>
        </w:rPr>
        <w:t>Дизајн индустријских производа</w:t>
      </w:r>
      <w:r w:rsidRPr="00CE1A87">
        <w:rPr>
          <w:rFonts w:cs="Arial"/>
          <w:sz w:val="18"/>
          <w:szCs w:val="18"/>
          <w:lang w:val="sr-Cyrl-RS"/>
        </w:rPr>
        <w:t xml:space="preserve"> (</w:t>
      </w:r>
      <w:r w:rsidR="00CE1A87" w:rsidRPr="00CE1A87">
        <w:rPr>
          <w:rFonts w:cs="Arial"/>
          <w:sz w:val="18"/>
          <w:szCs w:val="18"/>
          <w:lang w:val="sr-Cyrl-RS"/>
        </w:rPr>
        <w:t>уметнички</w:t>
      </w:r>
      <w:r w:rsidRPr="00CE1A87">
        <w:rPr>
          <w:rFonts w:cs="Arial"/>
          <w:sz w:val="18"/>
          <w:szCs w:val="18"/>
          <w:lang w:val="sr-Cyrl-RS"/>
        </w:rPr>
        <w:t>)</w:t>
      </w:r>
      <w:r w:rsidRPr="00AD520F">
        <w:rPr>
          <w:rFonts w:cs="Arial"/>
          <w:lang w:val="sr-Cyrl-RS"/>
        </w:rPr>
        <w:t xml:space="preserve"> 0211 </w:t>
      </w:r>
      <w:r w:rsidR="00CE1A87">
        <w:rPr>
          <w:rFonts w:cs="Arial"/>
          <w:lang w:val="sr-Cyrl-RS"/>
        </w:rPr>
        <w:t>Припрема за штампу</w:t>
      </w:r>
    </w:p>
    <w:p w:rsidR="00CE1A87" w:rsidRDefault="005B4299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0313 </w:t>
      </w:r>
      <w:r w:rsidR="00CE1A87">
        <w:rPr>
          <w:rFonts w:cs="Arial"/>
          <w:lang w:val="sr-Cyrl-RS"/>
        </w:rPr>
        <w:t>Развојна и дечја психологија</w:t>
      </w:r>
    </w:p>
    <w:p w:rsidR="00CE1A87" w:rsidRDefault="005B4299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CE1A87">
        <w:rPr>
          <w:rFonts w:cs="Arial"/>
          <w:lang w:val="sr-Cyrl-RS"/>
        </w:rPr>
        <w:t>Развој вештина понашања</w:t>
      </w:r>
    </w:p>
    <w:p w:rsidR="0068683A" w:rsidRPr="00AD520F" w:rsidRDefault="005B4299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CE1A87">
        <w:rPr>
          <w:rFonts w:cs="Arial"/>
          <w:lang w:val="sr-Cyrl-RS"/>
        </w:rPr>
        <w:t>Развој менталних вештина</w:t>
      </w:r>
    </w:p>
    <w:p w:rsidR="0068683A" w:rsidRPr="00AD520F" w:rsidRDefault="005B4299" w:rsidP="0016193C">
      <w:pPr>
        <w:pStyle w:val="BodyText"/>
        <w:spacing w:before="2"/>
        <w:ind w:left="525" w:right="334" w:hanging="42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CE1A87">
        <w:rPr>
          <w:rFonts w:cs="Arial"/>
          <w:lang w:val="sr-Cyrl-RS"/>
        </w:rPr>
        <w:t>Развој личних организационих капацитета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0</w:t>
      </w:r>
      <w:r w:rsidR="00CE1A87">
        <w:rPr>
          <w:rFonts w:cs="Arial"/>
          <w:lang w:val="sr-Cyrl-RS"/>
        </w:rPr>
        <w:t>111 Дидактика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0915 </w:t>
      </w:r>
      <w:r w:rsidR="00CE1A87">
        <w:rPr>
          <w:rFonts w:cs="Arial"/>
          <w:lang w:val="sr-Cyrl-RS"/>
        </w:rPr>
        <w:t>Програми за дијететичаре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0714 </w:t>
      </w:r>
      <w:r w:rsidR="00CE1A87">
        <w:rPr>
          <w:rFonts w:cs="Arial"/>
          <w:lang w:val="sr-Cyrl-RS"/>
        </w:rPr>
        <w:t>Дигиталне технологије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0215 </w:t>
      </w:r>
      <w:r w:rsidR="003B0EE9">
        <w:rPr>
          <w:rFonts w:cs="Arial"/>
          <w:lang w:val="sr-Cyrl-RS"/>
        </w:rPr>
        <w:t>Режија</w:t>
      </w:r>
      <w:r w:rsidRPr="00AD520F">
        <w:rPr>
          <w:rFonts w:cs="Arial"/>
          <w:lang w:val="sr-Cyrl-RS"/>
        </w:rPr>
        <w:t xml:space="preserve"> (</w:t>
      </w:r>
      <w:r w:rsidR="003B0EE9">
        <w:rPr>
          <w:rFonts w:cs="Arial"/>
          <w:lang w:val="sr-Cyrl-RS"/>
        </w:rPr>
        <w:t>позоришна</w:t>
      </w:r>
      <w:r w:rsidRPr="00AD520F">
        <w:rPr>
          <w:rFonts w:cs="Arial"/>
          <w:lang w:val="sr-Cyrl-RS"/>
        </w:rPr>
        <w:t>)</w:t>
      </w:r>
    </w:p>
    <w:p w:rsidR="00D34971" w:rsidRDefault="005B4299" w:rsidP="0016193C">
      <w:pPr>
        <w:pStyle w:val="BodyText"/>
        <w:spacing w:before="57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Pr="00AD520F">
        <w:rPr>
          <w:rFonts w:cs="Arial"/>
          <w:lang w:val="sr-Cyrl-RS"/>
        </w:rPr>
        <w:lastRenderedPageBreak/>
        <w:t xml:space="preserve">0211 </w:t>
      </w:r>
      <w:r w:rsidR="00D34971">
        <w:rPr>
          <w:rFonts w:cs="Arial"/>
          <w:lang w:val="sr-Cyrl-RS"/>
        </w:rPr>
        <w:t>Обука за диск џокеје</w:t>
      </w:r>
    </w:p>
    <w:p w:rsidR="0068683A" w:rsidRPr="00AD520F" w:rsidRDefault="005B4299" w:rsidP="00D34971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0916 </w:t>
      </w:r>
      <w:r w:rsidR="001D771C">
        <w:rPr>
          <w:rFonts w:cs="Arial"/>
          <w:lang w:val="sr-Cyrl-RS"/>
        </w:rPr>
        <w:t>Издавање лекова на рецепт</w:t>
      </w:r>
    </w:p>
    <w:p w:rsidR="003C14ED" w:rsidRDefault="005B4299" w:rsidP="003C14ED">
      <w:pPr>
        <w:pStyle w:val="BodyText"/>
        <w:spacing w:before="2" w:line="352" w:lineRule="auto"/>
        <w:ind w:right="-55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0111 </w:t>
      </w:r>
      <w:r w:rsidR="003C14ED">
        <w:rPr>
          <w:rFonts w:cs="Arial"/>
          <w:lang w:val="sr-Cyrl-RS"/>
        </w:rPr>
        <w:t>Методологија образовања на даљину</w:t>
      </w:r>
    </w:p>
    <w:p w:rsidR="0068683A" w:rsidRPr="00AD520F" w:rsidRDefault="005B4299" w:rsidP="003C14ED">
      <w:pPr>
        <w:pStyle w:val="BodyText"/>
        <w:spacing w:before="2" w:line="352" w:lineRule="auto"/>
        <w:ind w:right="-55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3C14ED">
        <w:rPr>
          <w:rFonts w:cs="Arial"/>
          <w:lang w:val="sr-Cyrl-RS"/>
        </w:rPr>
        <w:t>Дестиловање</w:t>
      </w:r>
    </w:p>
    <w:p w:rsidR="0068683A" w:rsidRPr="00AD520F" w:rsidRDefault="005B4299" w:rsidP="0016193C">
      <w:pPr>
        <w:pStyle w:val="BodyText"/>
        <w:spacing w:before="5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1032 </w:t>
      </w:r>
      <w:r w:rsidR="003C14ED">
        <w:rPr>
          <w:rFonts w:cs="Arial"/>
          <w:lang w:val="sr-Cyrl-RS"/>
        </w:rPr>
        <w:t>Роњење</w:t>
      </w:r>
      <w:r w:rsidRPr="00AD520F">
        <w:rPr>
          <w:rFonts w:cs="Arial"/>
          <w:lang w:val="sr-Cyrl-RS"/>
        </w:rPr>
        <w:t xml:space="preserve"> (</w:t>
      </w:r>
      <w:r w:rsidR="003C14ED">
        <w:rPr>
          <w:rFonts w:cs="Arial"/>
          <w:lang w:val="sr-Cyrl-RS"/>
        </w:rPr>
        <w:t>професионално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1014 </w:t>
      </w:r>
      <w:r w:rsidR="003C14ED">
        <w:rPr>
          <w:rFonts w:cs="Arial"/>
          <w:lang w:val="sr-Cyrl-RS"/>
        </w:rPr>
        <w:t>Роњење</w:t>
      </w:r>
      <w:r w:rsidRPr="00AD520F">
        <w:rPr>
          <w:rFonts w:cs="Arial"/>
          <w:lang w:val="sr-Cyrl-RS"/>
        </w:rPr>
        <w:t xml:space="preserve"> (</w:t>
      </w:r>
      <w:r w:rsidR="003C14ED">
        <w:rPr>
          <w:rFonts w:cs="Arial"/>
          <w:lang w:val="sr-Cyrl-RS"/>
        </w:rPr>
        <w:t>спортско</w:t>
      </w:r>
      <w:r w:rsidRPr="00AD520F">
        <w:rPr>
          <w:rFonts w:cs="Arial"/>
          <w:lang w:val="sr-Cyrl-RS"/>
        </w:rPr>
        <w:t>)</w:t>
      </w:r>
    </w:p>
    <w:p w:rsidR="003C14ED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3C14ED">
        <w:rPr>
          <w:rFonts w:cs="Arial"/>
          <w:lang w:val="sr-Cyrl-RS"/>
        </w:rPr>
        <w:t>Инжењерство докова и лука</w:t>
      </w:r>
    </w:p>
    <w:p w:rsidR="0068683A" w:rsidRPr="00AD520F" w:rsidRDefault="005B4299" w:rsidP="003C14ED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0322 </w:t>
      </w:r>
      <w:r w:rsidR="003C14ED">
        <w:rPr>
          <w:rFonts w:cs="Arial"/>
          <w:lang w:val="sr-Cyrl-RS"/>
        </w:rPr>
        <w:t>Документација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3C14ED">
        <w:rPr>
          <w:rFonts w:cs="Arial"/>
          <w:lang w:val="sr-Cyrl-RS"/>
        </w:rPr>
        <w:t>Узгој паса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1011 </w:t>
      </w:r>
      <w:r w:rsidR="003C14ED">
        <w:rPr>
          <w:rFonts w:cs="Arial"/>
          <w:lang w:val="sr-Cyrl-RS"/>
        </w:rPr>
        <w:t>Домаћинство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0215 </w:t>
      </w:r>
      <w:r w:rsidR="003C14ED">
        <w:rPr>
          <w:rFonts w:cs="Arial"/>
          <w:lang w:val="sr-Cyrl-RS"/>
        </w:rPr>
        <w:t>Драма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0213 </w:t>
      </w:r>
      <w:r w:rsidR="003C14ED">
        <w:rPr>
          <w:rFonts w:cs="Arial"/>
          <w:lang w:val="sr-Cyrl-RS"/>
        </w:rPr>
        <w:t>Цртање</w:t>
      </w:r>
      <w:r w:rsidRPr="00AD520F">
        <w:rPr>
          <w:rFonts w:cs="Arial"/>
          <w:lang w:val="sr-Cyrl-RS"/>
        </w:rPr>
        <w:t xml:space="preserve"> (</w:t>
      </w:r>
      <w:r w:rsidR="003C14ED">
        <w:rPr>
          <w:rFonts w:cs="Arial"/>
          <w:lang w:val="sr-Cyrl-RS"/>
        </w:rPr>
        <w:t>уметничко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3C14ED">
        <w:rPr>
          <w:rFonts w:cs="Arial"/>
          <w:lang w:val="sr-Cyrl-RS"/>
        </w:rPr>
        <w:t>Цртање</w:t>
      </w:r>
      <w:r w:rsidRPr="00AD520F">
        <w:rPr>
          <w:rFonts w:cs="Arial"/>
          <w:lang w:val="sr-Cyrl-RS"/>
        </w:rPr>
        <w:t xml:space="preserve">, </w:t>
      </w:r>
      <w:r w:rsidR="003C14ED">
        <w:rPr>
          <w:rFonts w:cs="Arial"/>
          <w:lang w:val="sr-Cyrl-RS"/>
        </w:rPr>
        <w:t>техничко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3C14ED">
        <w:rPr>
          <w:rFonts w:cs="Arial"/>
          <w:lang w:val="sr-Cyrl-RS"/>
        </w:rPr>
        <w:t>Шивење одеће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0724 </w:t>
      </w:r>
      <w:r w:rsidR="003C14ED">
        <w:rPr>
          <w:rFonts w:cs="Arial"/>
          <w:lang w:val="sr-Cyrl-RS"/>
        </w:rPr>
        <w:t>Бушење</w:t>
      </w:r>
      <w:r w:rsidRPr="00AD520F">
        <w:rPr>
          <w:rFonts w:cs="Arial"/>
          <w:lang w:val="sr-Cyrl-RS"/>
        </w:rPr>
        <w:t xml:space="preserve"> (</w:t>
      </w:r>
      <w:r w:rsidR="003C14ED">
        <w:rPr>
          <w:rFonts w:cs="Arial"/>
          <w:lang w:val="sr-Cyrl-RS"/>
        </w:rPr>
        <w:t>индустријско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3C14ED">
      <w:pPr>
        <w:pStyle w:val="BodyText"/>
        <w:tabs>
          <w:tab w:val="left" w:pos="4536"/>
        </w:tabs>
        <w:spacing w:line="355" w:lineRule="auto"/>
        <w:ind w:right="-55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0114 </w:t>
      </w:r>
      <w:r w:rsidR="003C14ED" w:rsidRPr="003C14ED">
        <w:rPr>
          <w:rFonts w:cs="Arial"/>
          <w:sz w:val="18"/>
          <w:szCs w:val="18"/>
          <w:lang w:val="sr-Cyrl-RS"/>
        </w:rPr>
        <w:t>Образовање за наставнике вожње и безбедности</w:t>
      </w:r>
      <w:r w:rsidRPr="00AD520F">
        <w:rPr>
          <w:rFonts w:cs="Arial"/>
          <w:lang w:val="sr-Cyrl-RS"/>
        </w:rPr>
        <w:t xml:space="preserve"> 0114 </w:t>
      </w:r>
      <w:r w:rsidR="003C14ED">
        <w:rPr>
          <w:rFonts w:cs="Arial"/>
          <w:lang w:val="sr-Cyrl-RS"/>
        </w:rPr>
        <w:t>Обука за инструкторе вожње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1041 </w:t>
      </w:r>
      <w:r w:rsidR="003C14ED">
        <w:rPr>
          <w:rFonts w:cs="Arial"/>
          <w:lang w:val="sr-Cyrl-RS"/>
        </w:rPr>
        <w:t>Обука вожње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1011 </w:t>
      </w:r>
      <w:r w:rsidR="003C14ED">
        <w:rPr>
          <w:rFonts w:cs="Arial"/>
          <w:lang w:val="sr-Cyrl-RS"/>
        </w:rPr>
        <w:t>Хемијско чишћење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</w:pP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E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0112 </w:t>
      </w:r>
      <w:r w:rsidR="00A95596">
        <w:rPr>
          <w:rFonts w:cs="Arial"/>
          <w:lang w:val="sr-Cyrl-RS"/>
        </w:rPr>
        <w:t>Рад предшколских васпитача</w:t>
      </w:r>
      <w:r w:rsidRPr="00AD520F">
        <w:rPr>
          <w:rFonts w:cs="Arial"/>
          <w:lang w:val="sr-Cyrl-RS"/>
        </w:rPr>
        <w:t xml:space="preserve"> (</w:t>
      </w:r>
      <w:r w:rsidR="00A95596">
        <w:rPr>
          <w:rFonts w:cs="Arial"/>
          <w:lang w:val="sr-Cyrl-RS"/>
        </w:rPr>
        <w:t>у формалним образовним окружењима</w:t>
      </w:r>
      <w:r w:rsidRPr="00AD520F">
        <w:rPr>
          <w:rFonts w:cs="Arial"/>
          <w:lang w:val="sr-Cyrl-RS"/>
        </w:rPr>
        <w:t>)</w:t>
      </w:r>
    </w:p>
    <w:p w:rsidR="0068683A" w:rsidRPr="00AD520F" w:rsidRDefault="00A95596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0532 Наука о земљи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0712 </w:t>
      </w:r>
      <w:r w:rsidR="008862A8">
        <w:rPr>
          <w:rFonts w:cs="Arial"/>
          <w:lang w:val="sr-Cyrl-RS"/>
        </w:rPr>
        <w:t>Еколошка технологија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0521 </w:t>
      </w:r>
      <w:r w:rsidR="00A95596">
        <w:rPr>
          <w:rFonts w:cs="Arial"/>
          <w:lang w:val="sr-Cyrl-RS"/>
        </w:rPr>
        <w:t>Екологија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0311 </w:t>
      </w:r>
      <w:r w:rsidR="00CE1A87">
        <w:rPr>
          <w:rFonts w:cs="Arial"/>
          <w:lang w:val="sr-Cyrl-RS"/>
        </w:rPr>
        <w:t>Економетрија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0311 </w:t>
      </w:r>
      <w:r w:rsidR="00CE1A87">
        <w:rPr>
          <w:rFonts w:cs="Arial"/>
          <w:lang w:val="sr-Cyrl-RS"/>
        </w:rPr>
        <w:t>Економска историја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0311 </w:t>
      </w:r>
      <w:r w:rsidR="00CE1A87">
        <w:rPr>
          <w:rFonts w:cs="Arial"/>
          <w:lang w:val="sr-Cyrl-RS"/>
        </w:rPr>
        <w:t>Економи</w:t>
      </w:r>
      <w:r w:rsidR="003B0EE9">
        <w:rPr>
          <w:rFonts w:cs="Arial"/>
          <w:lang w:val="sr-Cyrl-RS"/>
        </w:rPr>
        <w:t>ј</w:t>
      </w:r>
      <w:r w:rsidR="00CE1A87">
        <w:rPr>
          <w:rFonts w:cs="Arial"/>
          <w:lang w:val="sr-Cyrl-RS"/>
        </w:rPr>
        <w:t>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0311 </w:t>
      </w:r>
      <w:r w:rsidR="00CE1A87">
        <w:rPr>
          <w:rFonts w:cs="Arial"/>
          <w:lang w:val="sr-Cyrl-RS"/>
        </w:rPr>
        <w:t>Економија</w:t>
      </w:r>
      <w:r w:rsidRPr="00AD520F">
        <w:rPr>
          <w:rFonts w:cs="Arial"/>
          <w:lang w:val="sr-Cyrl-RS"/>
        </w:rPr>
        <w:t>,</w:t>
      </w:r>
      <w:r w:rsidR="00CE1A87">
        <w:rPr>
          <w:rFonts w:cs="Arial"/>
          <w:lang w:val="sr-Cyrl-RS"/>
        </w:rPr>
        <w:t xml:space="preserve"> пословна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0321 </w:t>
      </w:r>
      <w:r w:rsidR="00CE1A87">
        <w:rPr>
          <w:rFonts w:cs="Arial"/>
          <w:lang w:val="sr-Cyrl-RS"/>
        </w:rPr>
        <w:t>Уредништво</w:t>
      </w:r>
      <w:r w:rsidRPr="00AD520F">
        <w:rPr>
          <w:rFonts w:cs="Arial"/>
          <w:lang w:val="sr-Cyrl-RS"/>
        </w:rPr>
        <w:t xml:space="preserve"> (</w:t>
      </w:r>
      <w:r w:rsidR="00CE1A87">
        <w:rPr>
          <w:rFonts w:cs="Arial"/>
          <w:lang w:val="sr-Cyrl-RS"/>
        </w:rPr>
        <w:t>новинско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3B0EE9">
      <w:pPr>
        <w:pStyle w:val="BodyText"/>
        <w:spacing w:line="355" w:lineRule="auto"/>
        <w:ind w:right="-55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0110 </w:t>
      </w:r>
      <w:r w:rsidR="00CE1A87">
        <w:rPr>
          <w:rFonts w:cs="Arial"/>
          <w:lang w:val="sr-Cyrl-RS"/>
        </w:rPr>
        <w:t>Образовање</w:t>
      </w:r>
      <w:r w:rsidRPr="00AD520F">
        <w:rPr>
          <w:rFonts w:cs="Arial"/>
          <w:lang w:val="sr-Cyrl-RS"/>
        </w:rPr>
        <w:t xml:space="preserve"> (</w:t>
      </w:r>
      <w:r w:rsidR="00CE1A87">
        <w:rPr>
          <w:rFonts w:cs="Arial"/>
          <w:lang w:val="sr-Cyrl-RS"/>
        </w:rPr>
        <w:t>које није даље дефинисано</w:t>
      </w:r>
      <w:r w:rsidRPr="00AD520F">
        <w:rPr>
          <w:rFonts w:cs="Arial"/>
          <w:lang w:val="sr-Cyrl-RS"/>
        </w:rPr>
        <w:t xml:space="preserve">) 0111 </w:t>
      </w:r>
      <w:r w:rsidR="003B0EE9">
        <w:rPr>
          <w:rFonts w:cs="Arial"/>
          <w:lang w:val="sr-Cyrl-RS"/>
        </w:rPr>
        <w:t>Наука о образовању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0111 </w:t>
      </w:r>
      <w:r w:rsidR="003B0EE9">
        <w:rPr>
          <w:rFonts w:cs="Arial"/>
          <w:lang w:val="sr-Cyrl-RS"/>
        </w:rPr>
        <w:t>Технологије образовања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460" w:bottom="1160" w:left="1340" w:header="0" w:footer="978" w:gutter="0"/>
          <w:cols w:num="2" w:space="720" w:equalWidth="0">
            <w:col w:w="4542" w:space="351"/>
            <w:col w:w="4547"/>
          </w:cols>
        </w:sectPr>
      </w:pPr>
    </w:p>
    <w:p w:rsidR="0068683A" w:rsidRPr="00AD520F" w:rsidRDefault="005B4299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 xml:space="preserve">0111 </w:t>
      </w:r>
      <w:r w:rsidR="003B0EE9">
        <w:rPr>
          <w:rFonts w:cs="Arial"/>
          <w:lang w:val="sr-Cyrl-RS"/>
        </w:rPr>
        <w:t>Оцењивање, тестирање и мерење у образовању</w:t>
      </w:r>
    </w:p>
    <w:p w:rsidR="003B0EE9" w:rsidRDefault="005B4299" w:rsidP="003B0EE9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0111 </w:t>
      </w:r>
      <w:r w:rsidR="003B0EE9">
        <w:rPr>
          <w:rFonts w:cs="Arial"/>
          <w:lang w:val="sr-Cyrl-RS"/>
        </w:rPr>
        <w:t>Евалуација и истраживање у образовању</w:t>
      </w:r>
    </w:p>
    <w:p w:rsidR="0068683A" w:rsidRPr="00AD520F" w:rsidRDefault="005B4299" w:rsidP="003B0EE9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0413 </w:t>
      </w:r>
      <w:r w:rsidR="003B0EE9">
        <w:rPr>
          <w:rFonts w:cs="Arial"/>
          <w:lang w:val="sr-Cyrl-RS"/>
        </w:rPr>
        <w:t>Руковођење у образовању</w:t>
      </w:r>
    </w:p>
    <w:p w:rsidR="0068683A" w:rsidRPr="00AD520F" w:rsidRDefault="005B4299" w:rsidP="0016193C">
      <w:pPr>
        <w:pStyle w:val="BodyText"/>
        <w:spacing w:before="5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0913 </w:t>
      </w:r>
      <w:r w:rsidR="003B0EE9">
        <w:rPr>
          <w:rFonts w:cs="Arial"/>
          <w:lang w:val="sr-Cyrl-RS"/>
        </w:rPr>
        <w:t>Брига о старима</w:t>
      </w:r>
      <w:r w:rsidRPr="00AD520F">
        <w:rPr>
          <w:rFonts w:cs="Arial"/>
          <w:lang w:val="sr-Cyrl-RS"/>
        </w:rPr>
        <w:t xml:space="preserve">, </w:t>
      </w:r>
      <w:r w:rsidR="003B0EE9">
        <w:rPr>
          <w:rFonts w:cs="Arial"/>
          <w:lang w:val="sr-Cyrl-RS"/>
        </w:rPr>
        <w:t>здравствена</w:t>
      </w:r>
    </w:p>
    <w:p w:rsidR="0068683A" w:rsidRPr="00AD520F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0713 </w:t>
      </w:r>
      <w:r w:rsidR="003B0EE9">
        <w:rPr>
          <w:rFonts w:cs="Arial"/>
          <w:lang w:val="sr-Cyrl-RS"/>
        </w:rPr>
        <w:t>Поправка електричних апарата</w:t>
      </w:r>
      <w:r w:rsidRPr="00AD520F">
        <w:rPr>
          <w:rFonts w:cs="Arial"/>
          <w:lang w:val="sr-Cyrl-RS"/>
        </w:rPr>
        <w:t xml:space="preserve"> 0713 </w:t>
      </w:r>
      <w:r w:rsidR="003B0EE9">
        <w:rPr>
          <w:rFonts w:cs="Arial"/>
          <w:lang w:val="sr-Cyrl-RS"/>
        </w:rPr>
        <w:t>Електротехника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0713 </w:t>
      </w:r>
      <w:r w:rsidR="003B0EE9">
        <w:rPr>
          <w:rFonts w:cs="Arial"/>
          <w:lang w:val="sr-Cyrl-RS"/>
        </w:rPr>
        <w:t>Електричне инсталације</w:t>
      </w:r>
    </w:p>
    <w:p w:rsidR="0068683A" w:rsidRPr="00AD520F" w:rsidRDefault="005B4299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0713 </w:t>
      </w:r>
      <w:r w:rsidR="003B0EE9">
        <w:rPr>
          <w:rFonts w:cs="Arial"/>
          <w:lang w:val="sr-Cyrl-RS"/>
        </w:rPr>
        <w:t>Производња електричне струје</w:t>
      </w:r>
      <w:r w:rsidRPr="00AD520F">
        <w:rPr>
          <w:rFonts w:cs="Arial"/>
          <w:lang w:val="sr-Cyrl-RS"/>
        </w:rPr>
        <w:t xml:space="preserve"> 0713 </w:t>
      </w:r>
      <w:r w:rsidR="003B0EE9">
        <w:rPr>
          <w:rFonts w:cs="Arial"/>
          <w:lang w:val="sr-Cyrl-RS"/>
        </w:rPr>
        <w:t>Електричарски занати</w:t>
      </w:r>
    </w:p>
    <w:p w:rsidR="0068683A" w:rsidRPr="00AD520F" w:rsidRDefault="005B4299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0714 </w:t>
      </w:r>
      <w:r w:rsidR="003B0EE9">
        <w:rPr>
          <w:rFonts w:cs="Arial"/>
          <w:lang w:val="sr-Cyrl-RS"/>
        </w:rPr>
        <w:t>Електронска обрада података</w:t>
      </w:r>
      <w:r w:rsidRPr="00AD520F">
        <w:rPr>
          <w:rFonts w:cs="Arial"/>
          <w:lang w:val="sr-Cyrl-RS"/>
        </w:rPr>
        <w:t xml:space="preserve"> 0714 </w:t>
      </w:r>
      <w:r w:rsidR="003B0EE9">
        <w:rPr>
          <w:rFonts w:cs="Arial"/>
          <w:lang w:val="sr-Cyrl-RS"/>
        </w:rPr>
        <w:t>Електронско инжењерство</w:t>
      </w:r>
    </w:p>
    <w:p w:rsidR="009803E1" w:rsidRDefault="005B4299" w:rsidP="009803E1">
      <w:pPr>
        <w:pStyle w:val="BodyText"/>
        <w:spacing w:before="2" w:line="352" w:lineRule="auto"/>
        <w:ind w:right="-183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0714 </w:t>
      </w:r>
      <w:r w:rsidR="009803E1">
        <w:rPr>
          <w:rFonts w:cs="Arial"/>
          <w:lang w:val="sr-Cyrl-RS"/>
        </w:rPr>
        <w:t>Сервисирање електронске опреме</w:t>
      </w:r>
      <w:r w:rsidRPr="00AD520F">
        <w:rPr>
          <w:rFonts w:cs="Arial"/>
          <w:lang w:val="sr-Cyrl-RS"/>
        </w:rPr>
        <w:t xml:space="preserve"> 0113 </w:t>
      </w:r>
      <w:r w:rsidR="009803E1" w:rsidRPr="009803E1">
        <w:rPr>
          <w:rFonts w:cs="Arial"/>
          <w:sz w:val="18"/>
          <w:szCs w:val="18"/>
          <w:lang w:val="sr-Cyrl-RS"/>
        </w:rPr>
        <w:t>Образовање наставника основног образовања</w:t>
      </w:r>
    </w:p>
    <w:p w:rsidR="0068683A" w:rsidRPr="00AD520F" w:rsidRDefault="005B4299" w:rsidP="009803E1">
      <w:pPr>
        <w:pStyle w:val="BodyText"/>
        <w:spacing w:before="2" w:line="352" w:lineRule="auto"/>
        <w:ind w:right="-183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0215 </w:t>
      </w:r>
      <w:r w:rsidR="009803E1">
        <w:rPr>
          <w:rFonts w:cs="Arial"/>
          <w:lang w:val="sr-Cyrl-RS"/>
        </w:rPr>
        <w:t>Говорништво</w:t>
      </w:r>
    </w:p>
    <w:p w:rsidR="0068683A" w:rsidRPr="00AD520F" w:rsidRDefault="009803E1" w:rsidP="0016193C">
      <w:pPr>
        <w:pStyle w:val="BodyText"/>
        <w:spacing w:before="4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0214 Вез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занатски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5B4299" w:rsidP="009803E1">
      <w:pPr>
        <w:pStyle w:val="BodyText"/>
        <w:spacing w:line="355" w:lineRule="auto"/>
        <w:ind w:right="-183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9803E1">
        <w:rPr>
          <w:rFonts w:cs="Arial"/>
          <w:lang w:val="sr-Cyrl-RS"/>
        </w:rPr>
        <w:t>Вез и ручни радови</w:t>
      </w:r>
      <w:r w:rsidRPr="00AD520F">
        <w:rPr>
          <w:rFonts w:cs="Arial"/>
          <w:lang w:val="sr-Cyrl-RS"/>
        </w:rPr>
        <w:t xml:space="preserve"> (</w:t>
      </w:r>
      <w:r w:rsidR="009803E1">
        <w:rPr>
          <w:rFonts w:cs="Arial"/>
          <w:lang w:val="sr-Cyrl-RS"/>
        </w:rPr>
        <w:t>индустријски</w:t>
      </w:r>
      <w:r w:rsidRPr="00AD520F">
        <w:rPr>
          <w:rFonts w:cs="Arial"/>
          <w:lang w:val="sr-Cyrl-RS"/>
        </w:rPr>
        <w:t xml:space="preserve">) 0914 </w:t>
      </w:r>
      <w:r w:rsidR="009803E1" w:rsidRPr="009803E1">
        <w:rPr>
          <w:rFonts w:cs="Arial"/>
          <w:sz w:val="18"/>
          <w:szCs w:val="18"/>
          <w:lang w:val="sr-Cyrl-RS"/>
        </w:rPr>
        <w:t>Технологије рада болничара у хитној служби</w:t>
      </w:r>
      <w:r w:rsidR="009803E1">
        <w:rPr>
          <w:rFonts w:cs="Arial"/>
          <w:lang w:val="sr-Cyrl-RS"/>
        </w:rPr>
        <w:t xml:space="preserve"> 0413 Руковођење запошљавањем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0712 </w:t>
      </w:r>
      <w:r w:rsidR="008862A8">
        <w:rPr>
          <w:rFonts w:cs="Arial"/>
          <w:lang w:val="sr-Cyrl-RS"/>
        </w:rPr>
        <w:t>Енергетска ефикасност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0713 </w:t>
      </w:r>
      <w:r w:rsidR="009803E1">
        <w:rPr>
          <w:rFonts w:cs="Arial"/>
          <w:lang w:val="sr-Cyrl-RS"/>
        </w:rPr>
        <w:t>Енергетске студије</w:t>
      </w:r>
    </w:p>
    <w:p w:rsidR="0068683A" w:rsidRPr="00AD520F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9803E1">
        <w:rPr>
          <w:rFonts w:cs="Arial"/>
          <w:lang w:val="sr-Cyrl-RS"/>
        </w:rPr>
        <w:t>Унапређење личних вештина</w:t>
      </w:r>
      <w:r w:rsidRPr="00AD520F">
        <w:rPr>
          <w:rFonts w:cs="Arial"/>
          <w:lang w:val="sr-Cyrl-RS"/>
        </w:rPr>
        <w:t xml:space="preserve"> 0511 </w:t>
      </w:r>
      <w:r w:rsidR="009803E1">
        <w:rPr>
          <w:rFonts w:cs="Arial"/>
          <w:lang w:val="sr-Cyrl-RS"/>
        </w:rPr>
        <w:t>Ентомологија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0413 </w:t>
      </w:r>
      <w:r w:rsidR="009803E1">
        <w:rPr>
          <w:rFonts w:cs="Arial"/>
          <w:lang w:val="sr-Cyrl-RS"/>
        </w:rPr>
        <w:t>Предузетништво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0712 </w:t>
      </w:r>
      <w:r w:rsidR="009803E1">
        <w:rPr>
          <w:rFonts w:cs="Arial"/>
          <w:lang w:val="sr-Cyrl-RS"/>
        </w:rPr>
        <w:t>Контрола животне средине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0712 </w:t>
      </w:r>
      <w:r w:rsidR="008862A8">
        <w:rPr>
          <w:rFonts w:cs="Arial"/>
          <w:lang w:val="sr-Cyrl-RS"/>
        </w:rPr>
        <w:t>Инжењерство заштите животне средине</w:t>
      </w:r>
    </w:p>
    <w:p w:rsidR="009803E1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0712 </w:t>
      </w:r>
      <w:r w:rsidR="009803E1">
        <w:rPr>
          <w:rFonts w:cs="Arial"/>
          <w:lang w:val="sr-Cyrl-RS"/>
        </w:rPr>
        <w:t>Заштита животне средине</w:t>
      </w:r>
    </w:p>
    <w:p w:rsidR="0068683A" w:rsidRPr="00AD520F" w:rsidRDefault="005B4299" w:rsidP="009803E1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0521 </w:t>
      </w:r>
      <w:r w:rsidR="009803E1">
        <w:rPr>
          <w:rFonts w:cs="Arial"/>
          <w:lang w:val="sr-Cyrl-RS"/>
        </w:rPr>
        <w:t>Наука о животној средини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9803E1">
        <w:rPr>
          <w:rFonts w:cs="Arial"/>
          <w:lang w:val="sr-Cyrl-RS"/>
        </w:rPr>
        <w:t>Епидемиологија</w:t>
      </w:r>
    </w:p>
    <w:p w:rsidR="0068683A" w:rsidRPr="00AD520F" w:rsidRDefault="005B4299" w:rsidP="000731B4">
      <w:pPr>
        <w:pStyle w:val="BodyText"/>
        <w:ind w:right="-183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1022 </w:t>
      </w:r>
      <w:r w:rsidR="009803E1">
        <w:rPr>
          <w:rFonts w:cs="Arial"/>
          <w:lang w:val="sr-Cyrl-RS"/>
        </w:rPr>
        <w:t>Ергономика</w:t>
      </w:r>
      <w:r w:rsidRPr="00AD520F">
        <w:rPr>
          <w:rFonts w:cs="Arial"/>
          <w:lang w:val="sr-Cyrl-RS"/>
        </w:rPr>
        <w:t xml:space="preserve"> (</w:t>
      </w:r>
      <w:r w:rsidR="000731B4">
        <w:rPr>
          <w:rFonts w:cs="Arial"/>
          <w:lang w:val="sr-Cyrl-RS"/>
        </w:rPr>
        <w:t>заштита здравља и безбедности на раду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0213 </w:t>
      </w:r>
      <w:r w:rsidR="00920CEB">
        <w:rPr>
          <w:rFonts w:cs="Arial"/>
          <w:lang w:val="sr-Cyrl-RS"/>
        </w:rPr>
        <w:t>Бакрорез</w:t>
      </w:r>
      <w:r w:rsidRPr="00AD520F">
        <w:rPr>
          <w:rFonts w:cs="Arial"/>
          <w:lang w:val="sr-Cyrl-RS"/>
        </w:rPr>
        <w:t xml:space="preserve"> (</w:t>
      </w:r>
      <w:r w:rsidR="00920CEB">
        <w:rPr>
          <w:rFonts w:cs="Arial"/>
          <w:lang w:val="sr-Cyrl-RS"/>
        </w:rPr>
        <w:t>уметнички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0223 </w:t>
      </w:r>
      <w:r w:rsidR="000731B4">
        <w:rPr>
          <w:rFonts w:cs="Arial"/>
          <w:lang w:val="sr-Cyrl-RS"/>
        </w:rPr>
        <w:t>Етика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0314 </w:t>
      </w:r>
      <w:r w:rsidR="000731B4">
        <w:rPr>
          <w:rFonts w:cs="Arial"/>
          <w:lang w:val="sr-Cyrl-RS"/>
        </w:rPr>
        <w:t>Етнологија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0731B4">
        <w:rPr>
          <w:rFonts w:cs="Arial"/>
          <w:lang w:val="sr-Cyrl-RS"/>
        </w:rPr>
        <w:t>Екскавационо инжењерство</w:t>
      </w:r>
    </w:p>
    <w:p w:rsidR="0068683A" w:rsidRPr="00AD520F" w:rsidRDefault="005B4299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Pr="00AD520F">
        <w:rPr>
          <w:rFonts w:cs="Arial"/>
          <w:lang w:val="sr-Cyrl-RS"/>
        </w:rPr>
        <w:lastRenderedPageBreak/>
        <w:t xml:space="preserve">0231 </w:t>
      </w:r>
      <w:r w:rsidR="00920CEB">
        <w:rPr>
          <w:rFonts w:cs="Arial"/>
          <w:lang w:val="sr-Cyrl-RS"/>
        </w:rPr>
        <w:t>Егзогени језици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F</w:t>
      </w:r>
    </w:p>
    <w:p w:rsidR="00920CEB" w:rsidRDefault="005B4299" w:rsidP="00920CEB">
      <w:pPr>
        <w:pStyle w:val="BodyText"/>
        <w:spacing w:before="118" w:line="355" w:lineRule="auto"/>
        <w:ind w:right="-957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0923 </w:t>
      </w:r>
      <w:r w:rsidR="00920CEB">
        <w:rPr>
          <w:rFonts w:cs="Arial"/>
          <w:lang w:val="sr-Cyrl-RS"/>
        </w:rPr>
        <w:t>Породично и брачно саветовање</w:t>
      </w:r>
      <w:r w:rsidRPr="00AD520F">
        <w:rPr>
          <w:rFonts w:cs="Arial"/>
          <w:lang w:val="sr-Cyrl-RS"/>
        </w:rPr>
        <w:t xml:space="preserve"> </w:t>
      </w:r>
    </w:p>
    <w:p w:rsidR="00920CEB" w:rsidRDefault="005B4299" w:rsidP="00920CEB">
      <w:pPr>
        <w:pStyle w:val="BodyText"/>
        <w:spacing w:before="0" w:line="355" w:lineRule="auto"/>
        <w:ind w:right="-957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920CEB">
        <w:rPr>
          <w:rFonts w:cs="Arial"/>
          <w:lang w:val="sr-Cyrl-RS"/>
        </w:rPr>
        <w:t>Обука из развоја породичног живота</w:t>
      </w:r>
      <w:r w:rsidRPr="00AD520F">
        <w:rPr>
          <w:rFonts w:cs="Arial"/>
          <w:lang w:val="sr-Cyrl-RS"/>
        </w:rPr>
        <w:t xml:space="preserve"> </w:t>
      </w:r>
    </w:p>
    <w:p w:rsidR="00920CEB" w:rsidRDefault="005B4299" w:rsidP="00920CEB">
      <w:pPr>
        <w:pStyle w:val="BodyText"/>
        <w:spacing w:before="0" w:line="355" w:lineRule="auto"/>
        <w:ind w:right="-957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920CEB">
        <w:rPr>
          <w:rFonts w:cs="Arial"/>
          <w:lang w:val="sr-Cyrl-RS"/>
        </w:rPr>
        <w:t>Управљање газдинствима и ранчевима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920CEB">
      <w:pPr>
        <w:pStyle w:val="BodyText"/>
        <w:spacing w:before="0" w:line="355" w:lineRule="auto"/>
        <w:ind w:right="-957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920CEB">
        <w:rPr>
          <w:rFonts w:cs="Arial"/>
          <w:lang w:val="sr-Cyrl-RS"/>
        </w:rPr>
        <w:t xml:space="preserve">Одржавање пољопривредних газдинстава 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920CEB">
        <w:rPr>
          <w:rFonts w:cs="Arial"/>
          <w:lang w:val="sr-Cyrl-RS"/>
        </w:rPr>
        <w:t>Пољопривредна производња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0212 </w:t>
      </w:r>
      <w:r w:rsidR="00920CEB">
        <w:rPr>
          <w:rFonts w:cs="Arial"/>
          <w:lang w:val="sr-Cyrl-RS"/>
        </w:rPr>
        <w:t>Модни дизајн</w:t>
      </w:r>
    </w:p>
    <w:p w:rsidR="00920CEB" w:rsidRDefault="005B4299" w:rsidP="0016193C">
      <w:pPr>
        <w:pStyle w:val="BodyText"/>
        <w:spacing w:before="119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0215 </w:t>
      </w:r>
      <w:r w:rsidR="00920CEB">
        <w:rPr>
          <w:rFonts w:cs="Arial"/>
          <w:lang w:val="sr-Cyrl-RS"/>
        </w:rPr>
        <w:t>Модни манекен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920CEB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1013 </w:t>
      </w:r>
      <w:r w:rsidR="00920CEB">
        <w:rPr>
          <w:rFonts w:cs="Arial"/>
          <w:lang w:val="sr-Cyrl-RS"/>
        </w:rPr>
        <w:t>Припрема брзе хране</w:t>
      </w:r>
    </w:p>
    <w:p w:rsidR="00920CEB" w:rsidRPr="00920CEB" w:rsidRDefault="005B4299" w:rsidP="00920CEB">
      <w:pPr>
        <w:pStyle w:val="BodyText"/>
        <w:spacing w:before="2" w:line="355" w:lineRule="auto"/>
        <w:ind w:right="-815"/>
        <w:rPr>
          <w:rFonts w:cs="Arial"/>
          <w:sz w:val="20"/>
          <w:szCs w:val="20"/>
          <w:lang w:val="sr-Cyrl-RS"/>
        </w:rPr>
      </w:pPr>
      <w:r w:rsidRPr="00AD520F">
        <w:rPr>
          <w:rFonts w:cs="Arial"/>
          <w:lang w:val="sr-Cyrl-RS"/>
        </w:rPr>
        <w:t xml:space="preserve">0214 </w:t>
      </w:r>
      <w:r w:rsidR="00920CEB" w:rsidRPr="00920CEB">
        <w:rPr>
          <w:rFonts w:cs="Arial"/>
          <w:sz w:val="20"/>
          <w:szCs w:val="20"/>
          <w:lang w:val="sr-Cyrl-RS"/>
        </w:rPr>
        <w:t>Уметност предења, израде текстила и ткања</w:t>
      </w:r>
    </w:p>
    <w:p w:rsidR="00920CEB" w:rsidRDefault="00920CEB" w:rsidP="0016193C">
      <w:pPr>
        <w:pStyle w:val="BodyText"/>
        <w:spacing w:before="2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0211 Филмска и видео продукција</w:t>
      </w:r>
    </w:p>
    <w:p w:rsidR="0068683A" w:rsidRPr="00AD520F" w:rsidRDefault="005B4299" w:rsidP="00920CEB">
      <w:pPr>
        <w:pStyle w:val="BodyText"/>
        <w:tabs>
          <w:tab w:val="left" w:pos="4253"/>
        </w:tabs>
        <w:spacing w:before="2" w:line="355" w:lineRule="auto"/>
        <w:ind w:right="-67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920CEB">
        <w:rPr>
          <w:rFonts w:cs="Arial"/>
          <w:lang w:val="sr-Cyrl-RS"/>
        </w:rPr>
        <w:t>Филмска и телевизијска монтажа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0412 </w:t>
      </w:r>
      <w:r w:rsidR="007858D1">
        <w:rPr>
          <w:rFonts w:cs="Arial"/>
          <w:lang w:val="sr-Cyrl-RS"/>
        </w:rPr>
        <w:t>Финансије</w:t>
      </w:r>
    </w:p>
    <w:p w:rsidR="007858D1" w:rsidRDefault="007858D1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0412 Финансијски менаџмент</w:t>
      </w:r>
    </w:p>
    <w:p w:rsidR="007858D1" w:rsidRDefault="005B4299" w:rsidP="007858D1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0213 </w:t>
      </w:r>
      <w:r w:rsidR="006F077F">
        <w:rPr>
          <w:rFonts w:cs="Arial"/>
          <w:lang w:val="sr-Cyrl-RS"/>
        </w:rPr>
        <w:t>Штампа ликовних уметности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7858D1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0213 </w:t>
      </w:r>
      <w:r w:rsidR="007858D1">
        <w:rPr>
          <w:rFonts w:cs="Arial"/>
          <w:lang w:val="sr-Cyrl-RS"/>
        </w:rPr>
        <w:t>Ликовне уметности</w:t>
      </w:r>
    </w:p>
    <w:p w:rsidR="0068683A" w:rsidRPr="00AD520F" w:rsidRDefault="005B4299" w:rsidP="007858D1">
      <w:pPr>
        <w:pStyle w:val="BodyText"/>
        <w:spacing w:before="2"/>
        <w:ind w:right="-815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1032 </w:t>
      </w:r>
      <w:r w:rsidR="007858D1">
        <w:rPr>
          <w:rFonts w:cs="Arial"/>
          <w:lang w:val="sr-Cyrl-RS"/>
        </w:rPr>
        <w:t>Противпожарна заштита</w:t>
      </w:r>
      <w:r w:rsidRPr="00AD520F">
        <w:rPr>
          <w:rFonts w:cs="Arial"/>
          <w:lang w:val="sr-Cyrl-RS"/>
        </w:rPr>
        <w:t xml:space="preserve"> (</w:t>
      </w:r>
      <w:r w:rsidR="007858D1">
        <w:rPr>
          <w:rFonts w:cs="Arial"/>
          <w:lang w:val="sr-Cyrl-RS"/>
        </w:rPr>
        <w:t>ватрогасна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1032 </w:t>
      </w:r>
      <w:r w:rsidR="007858D1">
        <w:rPr>
          <w:rFonts w:cs="Arial"/>
          <w:lang w:val="sr-Cyrl-RS"/>
        </w:rPr>
        <w:t>Ватрогасна технологија</w:t>
      </w:r>
    </w:p>
    <w:p w:rsidR="009803E1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0232 </w:t>
      </w:r>
      <w:r w:rsidR="007858D1">
        <w:rPr>
          <w:rFonts w:cs="Arial"/>
          <w:lang w:val="sr-Cyrl-RS"/>
        </w:rPr>
        <w:t>Студије матерњег језика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9803E1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0831 </w:t>
      </w:r>
      <w:r w:rsidR="007858D1">
        <w:rPr>
          <w:rFonts w:cs="Arial"/>
          <w:lang w:val="sr-Cyrl-RS"/>
        </w:rPr>
        <w:t>Узгој рибе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0831 </w:t>
      </w:r>
      <w:r w:rsidR="007858D1">
        <w:rPr>
          <w:rFonts w:cs="Arial"/>
          <w:lang w:val="sr-Cyrl-RS"/>
        </w:rPr>
        <w:t>Гајење рибе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0831 </w:t>
      </w:r>
      <w:r w:rsidR="007858D1">
        <w:rPr>
          <w:rFonts w:cs="Arial"/>
          <w:lang w:val="sr-Cyrl-RS"/>
        </w:rPr>
        <w:t>Узгој рибе</w:t>
      </w:r>
    </w:p>
    <w:p w:rsidR="007858D1" w:rsidRDefault="005B4299" w:rsidP="007858D1">
      <w:pPr>
        <w:pStyle w:val="BodyText"/>
        <w:spacing w:line="352" w:lineRule="auto"/>
        <w:ind w:right="-67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0831 </w:t>
      </w:r>
      <w:r w:rsidR="007858D1">
        <w:rPr>
          <w:rFonts w:cs="Arial"/>
          <w:lang w:val="sr-Cyrl-RS"/>
        </w:rPr>
        <w:t>Наука и технологија рибарства</w:t>
      </w:r>
      <w:r w:rsidRPr="00AD520F">
        <w:rPr>
          <w:rFonts w:cs="Arial"/>
          <w:lang w:val="sr-Cyrl-RS"/>
        </w:rPr>
        <w:t xml:space="preserve"> </w:t>
      </w:r>
    </w:p>
    <w:p w:rsidR="007858D1" w:rsidRDefault="005B4299" w:rsidP="007858D1">
      <w:pPr>
        <w:pStyle w:val="BodyText"/>
        <w:spacing w:before="0" w:line="352" w:lineRule="auto"/>
        <w:ind w:right="-67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1012 </w:t>
      </w:r>
      <w:r w:rsidR="007858D1">
        <w:rPr>
          <w:rFonts w:cs="Arial"/>
          <w:lang w:val="sr-Cyrl-RS"/>
        </w:rPr>
        <w:t>Фитнес и контрола телесне тежине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7858D1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1012 </w:t>
      </w:r>
      <w:r w:rsidR="007858D1">
        <w:rPr>
          <w:rFonts w:cs="Arial"/>
          <w:lang w:val="sr-Cyrl-RS"/>
        </w:rPr>
        <w:t>Услуге фитнеса</w:t>
      </w:r>
    </w:p>
    <w:p w:rsidR="007858D1" w:rsidRDefault="005B4299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0114 </w:t>
      </w:r>
      <w:r w:rsidR="007858D1">
        <w:rPr>
          <w:rFonts w:cs="Arial"/>
          <w:lang w:val="sr-Cyrl-RS"/>
        </w:rPr>
        <w:t>Обука за инструкторе летења</w:t>
      </w:r>
      <w:r w:rsidRPr="00AD520F">
        <w:rPr>
          <w:rFonts w:cs="Arial"/>
          <w:lang w:val="sr-Cyrl-RS"/>
        </w:rPr>
        <w:t xml:space="preserve"> </w:t>
      </w:r>
    </w:p>
    <w:p w:rsidR="007858D1" w:rsidRDefault="005B4299" w:rsidP="007858D1">
      <w:pPr>
        <w:pStyle w:val="BodyText"/>
        <w:spacing w:before="4" w:line="355" w:lineRule="auto"/>
        <w:ind w:right="-67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7858D1">
        <w:rPr>
          <w:rFonts w:cs="Arial"/>
          <w:lang w:val="sr-Cyrl-RS"/>
        </w:rPr>
        <w:t>Подни и зидни керамичарски радови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7858D1">
        <w:rPr>
          <w:rFonts w:cs="Arial"/>
          <w:lang w:val="sr-Cyrl-RS"/>
        </w:rPr>
        <w:t>Постављање подних облога</w:t>
      </w:r>
    </w:p>
    <w:p w:rsidR="0068683A" w:rsidRPr="00AD520F" w:rsidRDefault="007858D1" w:rsidP="0016193C">
      <w:pPr>
        <w:pStyle w:val="BodyText"/>
        <w:spacing w:before="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0812 Цвећарство</w:t>
      </w:r>
    </w:p>
    <w:p w:rsidR="007858D1" w:rsidRDefault="005B4299" w:rsidP="007858D1">
      <w:pPr>
        <w:pStyle w:val="BodyText"/>
        <w:spacing w:line="355" w:lineRule="auto"/>
        <w:ind w:right="-67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0214 </w:t>
      </w:r>
      <w:r w:rsidR="007858D1">
        <w:rPr>
          <w:rFonts w:cs="Arial"/>
          <w:lang w:val="sr-Cyrl-RS"/>
        </w:rPr>
        <w:t>Цвећарство</w:t>
      </w:r>
      <w:r w:rsidRPr="00AD520F">
        <w:rPr>
          <w:rFonts w:cs="Arial"/>
          <w:lang w:val="sr-Cyrl-RS"/>
        </w:rPr>
        <w:t xml:space="preserve"> (</w:t>
      </w:r>
      <w:r w:rsidR="007858D1">
        <w:rPr>
          <w:rFonts w:cs="Arial"/>
          <w:lang w:val="sr-Cyrl-RS"/>
        </w:rPr>
        <w:t>аранжирање цвећа</w:t>
      </w:r>
      <w:r w:rsidRPr="00AD520F">
        <w:rPr>
          <w:rFonts w:cs="Arial"/>
          <w:lang w:val="sr-Cyrl-RS"/>
        </w:rPr>
        <w:t xml:space="preserve">) </w:t>
      </w:r>
    </w:p>
    <w:p w:rsidR="007858D1" w:rsidRDefault="005B4299" w:rsidP="007858D1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1041 </w:t>
      </w:r>
      <w:r w:rsidR="007858D1">
        <w:rPr>
          <w:rFonts w:cs="Arial"/>
          <w:lang w:val="sr-Cyrl-RS"/>
        </w:rPr>
        <w:t>Летење и навигација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7858D1">
      <w:pPr>
        <w:pStyle w:val="BodyText"/>
        <w:spacing w:before="0" w:line="355" w:lineRule="auto"/>
        <w:ind w:right="-815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0222 </w:t>
      </w:r>
      <w:r w:rsidR="007858D1">
        <w:rPr>
          <w:rFonts w:cs="Arial"/>
          <w:lang w:val="sr-Cyrl-RS"/>
        </w:rPr>
        <w:t>Студије народног стваралаштва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0731B4">
        <w:rPr>
          <w:rFonts w:cs="Arial"/>
          <w:lang w:val="sr-Cyrl-RS"/>
        </w:rPr>
        <w:t>Прерада хране и пића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720" w:bottom="1160" w:left="1340" w:header="0" w:footer="978" w:gutter="0"/>
          <w:cols w:num="2" w:space="720" w:equalWidth="0">
            <w:col w:w="4495" w:space="397"/>
            <w:col w:w="4288"/>
          </w:cols>
        </w:sectPr>
      </w:pPr>
    </w:p>
    <w:p w:rsidR="003E4501" w:rsidRDefault="005B4299" w:rsidP="0004248E">
      <w:pPr>
        <w:pStyle w:val="BodyText"/>
        <w:spacing w:before="0" w:line="355" w:lineRule="auto"/>
        <w:ind w:right="-2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 xml:space="preserve">1013 </w:t>
      </w:r>
      <w:r w:rsidR="003E4501">
        <w:rPr>
          <w:rFonts w:cs="Arial"/>
          <w:lang w:val="sr-Cyrl-RS"/>
        </w:rPr>
        <w:t>Ресторанске и угоститељске услуге</w:t>
      </w:r>
    </w:p>
    <w:p w:rsidR="0068683A" w:rsidRPr="00AD520F" w:rsidRDefault="0004248E" w:rsidP="003E4501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0721 Руковање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хигијена хране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04248E">
        <w:rPr>
          <w:rFonts w:cs="Arial"/>
          <w:lang w:val="sr-Cyrl-RS"/>
        </w:rPr>
        <w:t>Припрема хране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04248E">
        <w:rPr>
          <w:rFonts w:cs="Arial"/>
          <w:lang w:val="sr-Cyrl-RS"/>
        </w:rPr>
        <w:t>Конзервирање хране</w:t>
      </w:r>
    </w:p>
    <w:p w:rsidR="0004248E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04248E">
        <w:rPr>
          <w:rFonts w:cs="Arial"/>
          <w:lang w:val="sr-Cyrl-RS"/>
        </w:rPr>
        <w:t>Индустрија прераде хране</w:t>
      </w:r>
    </w:p>
    <w:p w:rsidR="0004248E" w:rsidRDefault="005B4299" w:rsidP="0004248E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04248E">
        <w:rPr>
          <w:rFonts w:cs="Arial"/>
          <w:lang w:val="sr-Cyrl-RS"/>
        </w:rPr>
        <w:t>Наука и технологија хране</w:t>
      </w:r>
    </w:p>
    <w:p w:rsidR="0068683A" w:rsidRPr="00AD520F" w:rsidRDefault="005B4299" w:rsidP="0004248E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1013 </w:t>
      </w:r>
      <w:r w:rsidR="0004248E">
        <w:rPr>
          <w:rFonts w:cs="Arial"/>
          <w:lang w:val="sr-Cyrl-RS"/>
        </w:rPr>
        <w:t>Сервирање хране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3E4501">
        <w:rPr>
          <w:rFonts w:cs="Arial"/>
          <w:lang w:val="sr-Cyrl-RS"/>
        </w:rPr>
        <w:t>Технике хране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1014 </w:t>
      </w:r>
      <w:r w:rsidR="003E4501">
        <w:rPr>
          <w:rFonts w:cs="Arial"/>
          <w:lang w:val="sr-Cyrl-RS"/>
        </w:rPr>
        <w:t>Играње фудбала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3E4501">
        <w:rPr>
          <w:rFonts w:cs="Arial"/>
          <w:lang w:val="sr-Cyrl-RS"/>
        </w:rPr>
        <w:t>Израда обуће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0231 </w:t>
      </w:r>
      <w:r w:rsidR="003E4501">
        <w:rPr>
          <w:rFonts w:cs="Arial"/>
          <w:lang w:val="sr-Cyrl-RS"/>
        </w:rPr>
        <w:t xml:space="preserve">Страни језици </w:t>
      </w:r>
      <w:r w:rsidRPr="00AD520F">
        <w:rPr>
          <w:rFonts w:cs="Arial"/>
          <w:lang w:val="sr-Cyrl-RS"/>
        </w:rPr>
        <w:t>(</w:t>
      </w:r>
      <w:r w:rsidR="003E4501">
        <w:rPr>
          <w:rFonts w:cs="Arial"/>
          <w:lang w:val="sr-Cyrl-RS"/>
        </w:rPr>
        <w:t>учење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0415 </w:t>
      </w:r>
      <w:r w:rsidR="003E4501">
        <w:rPr>
          <w:rFonts w:cs="Arial"/>
          <w:lang w:val="sr-Cyrl-RS"/>
        </w:rPr>
        <w:t>Програми за секретаре на страним језицима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3E4501">
        <w:rPr>
          <w:rFonts w:cs="Arial"/>
          <w:lang w:val="sr-Cyrl-RS"/>
        </w:rPr>
        <w:t>Форензичка медицина</w:t>
      </w:r>
    </w:p>
    <w:p w:rsidR="0068683A" w:rsidRPr="00AD520F" w:rsidRDefault="005B4299" w:rsidP="003E4501">
      <w:pPr>
        <w:pStyle w:val="BodyText"/>
        <w:spacing w:before="119" w:line="355" w:lineRule="auto"/>
        <w:ind w:right="-2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0914 </w:t>
      </w:r>
      <w:r w:rsidR="003E4501">
        <w:rPr>
          <w:rFonts w:cs="Arial"/>
          <w:lang w:val="sr-Cyrl-RS"/>
        </w:rPr>
        <w:t>Технологија форензичке медицине</w:t>
      </w:r>
      <w:r w:rsidRPr="00AD520F">
        <w:rPr>
          <w:rFonts w:cs="Arial"/>
          <w:lang w:val="sr-Cyrl-RS"/>
        </w:rPr>
        <w:t xml:space="preserve"> 0912 </w:t>
      </w:r>
      <w:r w:rsidR="003E4501">
        <w:rPr>
          <w:rFonts w:cs="Arial"/>
          <w:lang w:val="sr-Cyrl-RS"/>
        </w:rPr>
        <w:t>Форензичка патологија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0512 </w:t>
      </w:r>
      <w:r w:rsidR="003E4501">
        <w:rPr>
          <w:rFonts w:cs="Arial"/>
          <w:lang w:val="sr-Cyrl-RS"/>
        </w:rPr>
        <w:t>Форензичка наука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0821 </w:t>
      </w:r>
      <w:r w:rsidR="00661E46">
        <w:rPr>
          <w:rFonts w:cs="Arial"/>
          <w:lang w:val="sr-Cyrl-RS"/>
        </w:rPr>
        <w:t>Одржавање шума</w:t>
      </w:r>
    </w:p>
    <w:p w:rsidR="00730796" w:rsidRDefault="005B4299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0821 </w:t>
      </w:r>
      <w:r w:rsidR="00730796">
        <w:rPr>
          <w:rFonts w:cs="Arial"/>
          <w:lang w:val="sr-Cyrl-RS"/>
        </w:rPr>
        <w:t>Технике шумарских производа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730796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0821 </w:t>
      </w:r>
      <w:r w:rsidR="00661E46">
        <w:rPr>
          <w:rFonts w:cs="Arial"/>
          <w:lang w:val="sr-Cyrl-RS"/>
        </w:rPr>
        <w:t>Чување шума</w:t>
      </w:r>
    </w:p>
    <w:p w:rsidR="0068683A" w:rsidRPr="00AD520F" w:rsidRDefault="005B4299" w:rsidP="0016193C">
      <w:pPr>
        <w:pStyle w:val="BodyText"/>
        <w:spacing w:before="4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0821 </w:t>
      </w:r>
      <w:r w:rsidR="00730796">
        <w:rPr>
          <w:rFonts w:cs="Arial"/>
          <w:lang w:val="sr-Cyrl-RS"/>
        </w:rPr>
        <w:t>Шумарство</w:t>
      </w:r>
    </w:p>
    <w:p w:rsidR="0004248E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1041 </w:t>
      </w:r>
      <w:r w:rsidR="00730796">
        <w:rPr>
          <w:rFonts w:cs="Arial"/>
          <w:lang w:val="sr-Cyrl-RS"/>
        </w:rPr>
        <w:t>Вожња виљушкара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04248E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730796">
        <w:rPr>
          <w:rFonts w:cs="Arial"/>
          <w:lang w:val="sr-Cyrl-RS"/>
        </w:rPr>
        <w:t>Узгој воћа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0021 </w:t>
      </w:r>
      <w:r w:rsidR="00730796">
        <w:rPr>
          <w:rFonts w:cs="Arial"/>
          <w:lang w:val="sr-Cyrl-RS"/>
        </w:rPr>
        <w:t>Функционална писменост</w:t>
      </w:r>
    </w:p>
    <w:p w:rsidR="0004248E" w:rsidRDefault="005B4299" w:rsidP="00730796">
      <w:pPr>
        <w:pStyle w:val="BodyText"/>
        <w:spacing w:line="352" w:lineRule="auto"/>
        <w:ind w:right="-2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1011 </w:t>
      </w:r>
      <w:r w:rsidR="00661B1E">
        <w:rPr>
          <w:rFonts w:cs="Arial"/>
          <w:lang w:val="sr-Cyrl-RS"/>
        </w:rPr>
        <w:t>Погребн</w:t>
      </w:r>
      <w:r w:rsidR="00730796">
        <w:rPr>
          <w:rFonts w:cs="Arial"/>
          <w:lang w:val="sr-Cyrl-RS"/>
        </w:rPr>
        <w:t>ичк</w:t>
      </w:r>
      <w:r w:rsidR="00661B1E">
        <w:rPr>
          <w:rFonts w:cs="Arial"/>
          <w:lang w:val="sr-Cyrl-RS"/>
        </w:rPr>
        <w:t>е услуге и</w:t>
      </w:r>
      <w:r w:rsidR="00730796">
        <w:rPr>
          <w:rFonts w:cs="Arial"/>
          <w:lang w:val="sr-Cyrl-RS"/>
        </w:rPr>
        <w:t xml:space="preserve"> погребна наука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04248E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661B1E">
        <w:rPr>
          <w:rFonts w:cs="Arial"/>
          <w:lang w:val="sr-Cyrl-RS"/>
        </w:rPr>
        <w:t>Крзнарство</w:t>
      </w:r>
    </w:p>
    <w:p w:rsidR="0068683A" w:rsidRPr="00AD520F" w:rsidRDefault="005B4299" w:rsidP="0016193C">
      <w:pPr>
        <w:pStyle w:val="BodyText"/>
        <w:spacing w:before="4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0722 </w:t>
      </w:r>
      <w:r w:rsidR="0004248E">
        <w:rPr>
          <w:rFonts w:cs="Arial"/>
          <w:lang w:val="sr-Cyrl-RS"/>
        </w:rPr>
        <w:t>Занатски радови на намештају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0722 </w:t>
      </w:r>
      <w:r w:rsidR="0004248E">
        <w:rPr>
          <w:rFonts w:cs="Arial"/>
          <w:lang w:val="sr-Cyrl-RS"/>
        </w:rPr>
        <w:t>Израда намештаја</w:t>
      </w:r>
    </w:p>
    <w:p w:rsidR="0068683A" w:rsidRPr="00AD520F" w:rsidRDefault="001D771C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0723 Крзнар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0314 </w:t>
      </w:r>
      <w:r w:rsidR="00661E46">
        <w:rPr>
          <w:rFonts w:cs="Arial"/>
          <w:lang w:val="sr-Cyrl-RS"/>
        </w:rPr>
        <w:t>Футурологија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</w:pP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G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1021 </w:t>
      </w:r>
      <w:r w:rsidR="00661E46">
        <w:rPr>
          <w:rFonts w:cs="Arial"/>
          <w:lang w:val="sr-Cyrl-RS"/>
        </w:rPr>
        <w:t>Уклањање смећа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0812 </w:t>
      </w:r>
      <w:r w:rsidR="00661E46">
        <w:rPr>
          <w:rFonts w:cs="Arial"/>
          <w:lang w:val="sr-Cyrl-RS"/>
        </w:rPr>
        <w:t>Баштованство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661E46">
        <w:rPr>
          <w:rFonts w:cs="Arial"/>
          <w:lang w:val="sr-Cyrl-RS"/>
        </w:rPr>
        <w:t>Производња одевних предмета</w:t>
      </w:r>
    </w:p>
    <w:p w:rsidR="0068683A" w:rsidRPr="00AD520F" w:rsidRDefault="005B4299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Pr="00AD520F">
        <w:rPr>
          <w:rFonts w:cs="Arial"/>
          <w:lang w:val="sr-Cyrl-RS"/>
        </w:rPr>
        <w:lastRenderedPageBreak/>
        <w:t xml:space="preserve">0713 </w:t>
      </w:r>
      <w:r w:rsidR="003E4501">
        <w:rPr>
          <w:rFonts w:cs="Arial"/>
          <w:lang w:val="sr-Cyrl-RS"/>
        </w:rPr>
        <w:t>Дистрибуција гаса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0314 </w:t>
      </w:r>
      <w:r w:rsidR="003E4501">
        <w:rPr>
          <w:rFonts w:cs="Arial"/>
          <w:lang w:val="sr-Cyrl-RS"/>
        </w:rPr>
        <w:t>Родне студије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3E4501">
        <w:rPr>
          <w:rFonts w:cs="Arial"/>
          <w:lang w:val="sr-Cyrl-RS"/>
        </w:rPr>
        <w:t>Општа медицина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0913 </w:t>
      </w:r>
      <w:r w:rsidR="003E4501">
        <w:rPr>
          <w:rFonts w:cs="Arial"/>
          <w:lang w:val="sr-Cyrl-RS"/>
        </w:rPr>
        <w:t>Општа медицинска нега</w:t>
      </w:r>
    </w:p>
    <w:p w:rsidR="0068683A" w:rsidRPr="00AD520F" w:rsidRDefault="005B4299" w:rsidP="003E4501">
      <w:pPr>
        <w:pStyle w:val="BodyText"/>
        <w:ind w:right="-595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0011 </w:t>
      </w:r>
      <w:r w:rsidR="003E4501">
        <w:rPr>
          <w:rFonts w:cs="Arial"/>
          <w:lang w:val="sr-Cyrl-RS"/>
        </w:rPr>
        <w:t>Општи програми и квалификације без нагласка на посебним предметима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0511 </w:t>
      </w:r>
      <w:r w:rsidR="003E4501">
        <w:rPr>
          <w:rFonts w:cs="Arial"/>
          <w:lang w:val="sr-Cyrl-RS"/>
        </w:rPr>
        <w:t>Генетика</w:t>
      </w:r>
    </w:p>
    <w:p w:rsidR="003E4501" w:rsidRDefault="005B4299" w:rsidP="003E4501">
      <w:pPr>
        <w:pStyle w:val="BodyText"/>
        <w:tabs>
          <w:tab w:val="left" w:pos="4508"/>
        </w:tabs>
        <w:spacing w:line="355" w:lineRule="auto"/>
        <w:ind w:right="-737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0512 </w:t>
      </w:r>
      <w:r w:rsidR="003E4501">
        <w:rPr>
          <w:rFonts w:cs="Arial"/>
          <w:lang w:val="sr-Cyrl-RS"/>
        </w:rPr>
        <w:t>Студије генетичког кода</w:t>
      </w:r>
      <w:r w:rsidRPr="00AD520F">
        <w:rPr>
          <w:rFonts w:cs="Arial"/>
          <w:lang w:val="sr-Cyrl-RS"/>
        </w:rPr>
        <w:t xml:space="preserve"> (</w:t>
      </w:r>
      <w:r w:rsidR="003E4501">
        <w:rPr>
          <w:rFonts w:cs="Arial"/>
          <w:lang w:val="sr-Cyrl-RS"/>
        </w:rPr>
        <w:t>ДНК</w:t>
      </w:r>
      <w:r w:rsidRPr="00AD520F">
        <w:rPr>
          <w:rFonts w:cs="Arial"/>
          <w:lang w:val="sr-Cyrl-RS"/>
        </w:rPr>
        <w:t>,</w:t>
      </w:r>
      <w:r w:rsidR="003E4501">
        <w:rPr>
          <w:rFonts w:cs="Arial"/>
          <w:lang w:val="sr-Cyrl-RS"/>
        </w:rPr>
        <w:t xml:space="preserve"> РНК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3E4501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0512 </w:t>
      </w:r>
      <w:r w:rsidR="003E4501">
        <w:rPr>
          <w:rFonts w:cs="Arial"/>
          <w:lang w:val="sr-Cyrl-RS"/>
        </w:rPr>
        <w:t>Генетски инжењеринг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0532 </w:t>
      </w:r>
      <w:r w:rsidR="003E4501">
        <w:rPr>
          <w:rFonts w:cs="Arial"/>
          <w:lang w:val="sr-Cyrl-RS"/>
        </w:rPr>
        <w:t>Геодезија</w:t>
      </w:r>
    </w:p>
    <w:p w:rsidR="0068683A" w:rsidRPr="00AD520F" w:rsidRDefault="005B4299" w:rsidP="003E4501">
      <w:pPr>
        <w:pStyle w:val="BodyText"/>
        <w:spacing w:line="355" w:lineRule="auto"/>
        <w:ind w:right="-879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0532 </w:t>
      </w:r>
      <w:r w:rsidR="003E4501">
        <w:rPr>
          <w:rFonts w:cs="Arial"/>
          <w:lang w:val="sr-Cyrl-RS"/>
        </w:rPr>
        <w:t>Географски информациони системи</w:t>
      </w:r>
      <w:r w:rsidRPr="00AD520F">
        <w:rPr>
          <w:rFonts w:cs="Arial"/>
          <w:lang w:val="sr-Cyrl-RS"/>
        </w:rPr>
        <w:t xml:space="preserve"> (</w:t>
      </w:r>
      <w:r w:rsidR="006E33C9" w:rsidRPr="006E33C9">
        <w:rPr>
          <w:rFonts w:cs="Arial"/>
          <w:i/>
          <w:lang w:val="en-GB"/>
        </w:rPr>
        <w:t>GIS</w:t>
      </w:r>
      <w:r w:rsidRPr="00AD520F">
        <w:rPr>
          <w:rFonts w:cs="Arial"/>
          <w:lang w:val="sr-Cyrl-RS"/>
        </w:rPr>
        <w:t xml:space="preserve">) 0532 </w:t>
      </w:r>
      <w:r w:rsidR="003E4501">
        <w:rPr>
          <w:rFonts w:cs="Arial"/>
          <w:lang w:val="sr-Cyrl-RS"/>
        </w:rPr>
        <w:t>Географија</w:t>
      </w:r>
      <w:r w:rsidRPr="00AD520F">
        <w:rPr>
          <w:rFonts w:cs="Arial"/>
          <w:lang w:val="sr-Cyrl-RS"/>
        </w:rPr>
        <w:t xml:space="preserve"> (</w:t>
      </w:r>
      <w:r w:rsidR="003E4501">
        <w:rPr>
          <w:rFonts w:cs="Arial"/>
          <w:lang w:val="sr-Cyrl-RS"/>
        </w:rPr>
        <w:t>природна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0532 </w:t>
      </w:r>
      <w:r w:rsidR="003E4501">
        <w:rPr>
          <w:rFonts w:cs="Arial"/>
          <w:lang w:val="sr-Cyrl-RS"/>
        </w:rPr>
        <w:t>Географија</w:t>
      </w:r>
      <w:r w:rsidRPr="00AD520F">
        <w:rPr>
          <w:rFonts w:cs="Arial"/>
          <w:lang w:val="sr-Cyrl-RS"/>
        </w:rPr>
        <w:t xml:space="preserve"> (</w:t>
      </w:r>
      <w:r w:rsidR="003E4501">
        <w:rPr>
          <w:rFonts w:cs="Arial"/>
          <w:lang w:val="sr-Cyrl-RS"/>
        </w:rPr>
        <w:t>физичка</w:t>
      </w:r>
      <w:r w:rsidRPr="00AD520F">
        <w:rPr>
          <w:rFonts w:cs="Arial"/>
          <w:lang w:val="sr-Cyrl-RS"/>
        </w:rPr>
        <w:t>)</w:t>
      </w:r>
    </w:p>
    <w:p w:rsidR="0068683A" w:rsidRPr="00AD520F" w:rsidRDefault="003E4501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0314 Географија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друштвена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0532 </w:t>
      </w:r>
      <w:r w:rsidR="003E4501">
        <w:rPr>
          <w:rFonts w:cs="Arial"/>
          <w:lang w:val="sr-Cyrl-RS"/>
        </w:rPr>
        <w:t>Геоинформатика</w:t>
      </w:r>
    </w:p>
    <w:p w:rsidR="0068683A" w:rsidRPr="00AD520F" w:rsidRDefault="003E4501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0532 Геологија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0532 </w:t>
      </w:r>
      <w:r w:rsidR="003E4501">
        <w:rPr>
          <w:rFonts w:cs="Arial"/>
          <w:lang w:val="sr-Cyrl-RS"/>
        </w:rPr>
        <w:t>Геомантика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0541 </w:t>
      </w:r>
      <w:r w:rsidR="0004248E">
        <w:rPr>
          <w:rFonts w:cs="Arial"/>
          <w:lang w:val="sr-Cyrl-RS"/>
        </w:rPr>
        <w:t>Геометрија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0532 </w:t>
      </w:r>
      <w:r w:rsidR="0004248E">
        <w:rPr>
          <w:rFonts w:cs="Arial"/>
          <w:lang w:val="sr-Cyrl-RS"/>
        </w:rPr>
        <w:t>Геофизика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0532 </w:t>
      </w:r>
      <w:r w:rsidR="0004248E">
        <w:rPr>
          <w:rFonts w:cs="Arial"/>
          <w:lang w:val="sr-Cyrl-RS"/>
        </w:rPr>
        <w:t>Геонаука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0532 </w:t>
      </w:r>
      <w:r w:rsidR="0004248E">
        <w:rPr>
          <w:rFonts w:cs="Arial"/>
          <w:lang w:val="sr-Cyrl-RS"/>
        </w:rPr>
        <w:t>Геопросторна технологија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0913 </w:t>
      </w:r>
      <w:r w:rsidR="0004248E">
        <w:rPr>
          <w:rFonts w:cs="Arial"/>
          <w:lang w:val="sr-Cyrl-RS"/>
        </w:rPr>
        <w:t>Геронтолошке услуге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04248E">
        <w:rPr>
          <w:rFonts w:cs="Arial"/>
          <w:lang w:val="sr-Cyrl-RS"/>
        </w:rPr>
        <w:t>Геронтологија</w:t>
      </w:r>
    </w:p>
    <w:p w:rsidR="0004248E" w:rsidRDefault="005B4299" w:rsidP="0004248E">
      <w:pPr>
        <w:pStyle w:val="BodyText"/>
        <w:spacing w:line="355" w:lineRule="auto"/>
        <w:ind w:right="-737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0214 </w:t>
      </w:r>
      <w:r w:rsidR="0004248E">
        <w:rPr>
          <w:rFonts w:cs="Arial"/>
          <w:lang w:val="sr-Cyrl-RS"/>
        </w:rPr>
        <w:t>Уметнички и занатски рад са стаклом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04248E">
      <w:pPr>
        <w:pStyle w:val="BodyText"/>
        <w:spacing w:before="0" w:line="355" w:lineRule="auto"/>
        <w:ind w:right="-737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0722 </w:t>
      </w:r>
      <w:r w:rsidR="0004248E">
        <w:rPr>
          <w:rFonts w:cs="Arial"/>
          <w:lang w:val="sr-Cyrl-RS"/>
        </w:rPr>
        <w:t>Производња стакла</w:t>
      </w:r>
    </w:p>
    <w:p w:rsidR="0068683A" w:rsidRPr="00AD520F" w:rsidRDefault="005B4299" w:rsidP="0016193C">
      <w:pPr>
        <w:pStyle w:val="BodyText"/>
        <w:spacing w:before="1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0722 </w:t>
      </w:r>
      <w:r w:rsidR="0004248E">
        <w:rPr>
          <w:rFonts w:cs="Arial"/>
          <w:lang w:val="sr-Cyrl-RS"/>
        </w:rPr>
        <w:t>Дување стакла</w:t>
      </w:r>
      <w:r w:rsidRPr="00AD520F">
        <w:rPr>
          <w:rFonts w:cs="Arial"/>
          <w:lang w:val="sr-Cyrl-RS"/>
        </w:rPr>
        <w:t xml:space="preserve"> (</w:t>
      </w:r>
      <w:r w:rsidR="0004248E">
        <w:rPr>
          <w:rFonts w:cs="Arial"/>
          <w:lang w:val="sr-Cyrl-RS"/>
        </w:rPr>
        <w:t>индустријско</w:t>
      </w:r>
      <w:r w:rsidRPr="00AD520F">
        <w:rPr>
          <w:rFonts w:cs="Arial"/>
          <w:lang w:val="sr-Cyrl-RS"/>
        </w:rPr>
        <w:t xml:space="preserve">) 0732 </w:t>
      </w:r>
      <w:r w:rsidR="0004248E">
        <w:rPr>
          <w:rFonts w:cs="Arial"/>
          <w:lang w:val="sr-Cyrl-RS"/>
        </w:rPr>
        <w:t>Глазирање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0214 </w:t>
      </w:r>
      <w:r w:rsidR="0004248E">
        <w:rPr>
          <w:rFonts w:cs="Arial"/>
          <w:lang w:val="sr-Cyrl-RS"/>
        </w:rPr>
        <w:t>Јувелирство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04248E">
        <w:rPr>
          <w:rFonts w:cs="Arial"/>
          <w:lang w:val="sr-Cyrl-RS"/>
        </w:rPr>
        <w:t>Узгој гусака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661E46">
        <w:rPr>
          <w:rFonts w:cs="Arial"/>
          <w:lang w:val="sr-Cyrl-RS"/>
        </w:rPr>
        <w:t>Узгајање житарица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661E46">
        <w:rPr>
          <w:rFonts w:cs="Arial"/>
          <w:lang w:val="sr-Cyrl-RS"/>
        </w:rPr>
        <w:t>Графички дизајн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661E46">
        <w:rPr>
          <w:rFonts w:cs="Arial"/>
          <w:lang w:val="sr-Cyrl-RS"/>
        </w:rPr>
        <w:t>Графичка репродукција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0812 </w:t>
      </w:r>
      <w:r w:rsidR="00661E46">
        <w:rPr>
          <w:rFonts w:cs="Arial"/>
          <w:lang w:val="sr-Cyrl-RS"/>
        </w:rPr>
        <w:t>Рад стакленика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0812 </w:t>
      </w:r>
      <w:r w:rsidR="00661E46">
        <w:rPr>
          <w:rFonts w:cs="Arial"/>
          <w:lang w:val="sr-Cyrl-RS"/>
        </w:rPr>
        <w:t>Одржавање зелених површина</w:t>
      </w:r>
    </w:p>
    <w:p w:rsidR="0068683A" w:rsidRPr="00AD520F" w:rsidRDefault="005B4299" w:rsidP="00661E46">
      <w:pPr>
        <w:pStyle w:val="BodyText"/>
        <w:ind w:right="-737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1015 </w:t>
      </w:r>
      <w:r w:rsidR="00661E46">
        <w:rPr>
          <w:rFonts w:cs="Arial"/>
          <w:lang w:val="sr-Cyrl-RS"/>
        </w:rPr>
        <w:t>Обука земаљске посаде</w:t>
      </w:r>
      <w:r w:rsidRPr="00AD520F">
        <w:rPr>
          <w:rFonts w:cs="Arial"/>
          <w:lang w:val="sr-Cyrl-RS"/>
        </w:rPr>
        <w:t xml:space="preserve"> (</w:t>
      </w:r>
      <w:r w:rsidR="00661E46">
        <w:rPr>
          <w:rFonts w:cs="Arial"/>
          <w:lang w:val="sr-Cyrl-RS"/>
        </w:rPr>
        <w:t>аеродром</w:t>
      </w:r>
      <w:r w:rsidRPr="00AD520F">
        <w:rPr>
          <w:rFonts w:cs="Arial"/>
          <w:lang w:val="sr-Cyrl-RS"/>
        </w:rPr>
        <w:t>)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500" w:bottom="1160" w:left="1340" w:header="0" w:footer="978" w:gutter="0"/>
          <w:cols w:num="2" w:space="720" w:equalWidth="0">
            <w:col w:w="4444" w:space="448"/>
            <w:col w:w="4508"/>
          </w:cols>
        </w:sectPr>
      </w:pPr>
    </w:p>
    <w:p w:rsidR="00661E46" w:rsidRDefault="005B4299" w:rsidP="0016193C">
      <w:pPr>
        <w:pStyle w:val="BodyText"/>
        <w:spacing w:before="57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 xml:space="preserve">1015 </w:t>
      </w:r>
      <w:r w:rsidR="004E081E" w:rsidRPr="004E081E">
        <w:rPr>
          <w:rFonts w:cs="Arial"/>
          <w:sz w:val="18"/>
          <w:szCs w:val="18"/>
          <w:lang w:val="sr-Cyrl-RS"/>
        </w:rPr>
        <w:t>Вођење</w:t>
      </w:r>
      <w:r w:rsidRPr="004E081E">
        <w:rPr>
          <w:rFonts w:cs="Arial"/>
          <w:sz w:val="18"/>
          <w:szCs w:val="18"/>
          <w:lang w:val="sr-Cyrl-RS"/>
        </w:rPr>
        <w:t xml:space="preserve">, </w:t>
      </w:r>
      <w:r w:rsidR="004E081E" w:rsidRPr="004E081E">
        <w:rPr>
          <w:rFonts w:cs="Arial"/>
          <w:sz w:val="18"/>
          <w:szCs w:val="18"/>
          <w:lang w:val="sr-Cyrl-RS"/>
        </w:rPr>
        <w:t>во</w:t>
      </w:r>
      <w:r w:rsidR="004E081E">
        <w:rPr>
          <w:rFonts w:cs="Arial"/>
          <w:sz w:val="18"/>
          <w:szCs w:val="18"/>
          <w:lang w:val="sr-Cyrl-RS"/>
        </w:rPr>
        <w:t>дич</w:t>
      </w:r>
      <w:r w:rsidR="004E081E" w:rsidRPr="004E081E">
        <w:rPr>
          <w:rFonts w:cs="Arial"/>
          <w:sz w:val="18"/>
          <w:szCs w:val="18"/>
          <w:lang w:val="sr-Cyrl-RS"/>
        </w:rPr>
        <w:t xml:space="preserve"> организованих група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661E46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0715 </w:t>
      </w:r>
      <w:r w:rsidR="00661E46">
        <w:rPr>
          <w:rFonts w:cs="Arial"/>
          <w:lang w:val="sr-Cyrl-RS"/>
        </w:rPr>
        <w:t>Израда оружја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1014 </w:t>
      </w:r>
      <w:r w:rsidR="00661E46">
        <w:rPr>
          <w:rFonts w:cs="Arial"/>
          <w:lang w:val="sr-Cyrl-RS"/>
        </w:rPr>
        <w:t>Гимнастика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661E46">
        <w:rPr>
          <w:rFonts w:cs="Arial"/>
          <w:lang w:val="sr-Cyrl-RS"/>
        </w:rPr>
        <w:t>Гинекологија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</w:pPr>
    </w:p>
    <w:p w:rsidR="0068683A" w:rsidRPr="00AD520F" w:rsidRDefault="0068683A" w:rsidP="0016193C">
      <w:pPr>
        <w:spacing w:before="1"/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H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9A211E">
        <w:rPr>
          <w:rFonts w:cs="Arial"/>
          <w:lang w:val="sr-Cyrl-RS"/>
        </w:rPr>
        <w:t>Хематологија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1012 </w:t>
      </w:r>
      <w:r w:rsidR="009A211E">
        <w:rPr>
          <w:rFonts w:cs="Arial"/>
          <w:lang w:val="sr-Cyrl-RS"/>
        </w:rPr>
        <w:t>Фризерство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0214 </w:t>
      </w:r>
      <w:r w:rsidR="009A211E">
        <w:rPr>
          <w:rFonts w:cs="Arial"/>
          <w:lang w:val="sr-Cyrl-RS"/>
        </w:rPr>
        <w:t>Рукотворине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0413 </w:t>
      </w:r>
      <w:r w:rsidR="009A211E">
        <w:rPr>
          <w:rFonts w:cs="Arial"/>
          <w:lang w:val="sr-Cyrl-RS"/>
        </w:rPr>
        <w:t xml:space="preserve">Здравствена администрација </w:t>
      </w:r>
    </w:p>
    <w:p w:rsidR="009A211E" w:rsidRDefault="005B4299" w:rsidP="009A211E">
      <w:pPr>
        <w:pStyle w:val="BodyText"/>
        <w:spacing w:line="355" w:lineRule="auto"/>
        <w:ind w:right="-16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1022 </w:t>
      </w:r>
      <w:r w:rsidR="009A211E" w:rsidRPr="00DF531F">
        <w:rPr>
          <w:rFonts w:cs="Arial"/>
          <w:sz w:val="16"/>
          <w:szCs w:val="16"/>
          <w:lang w:val="sr-Cyrl-RS"/>
        </w:rPr>
        <w:t>Заштита здравља и безбедности на радном месту</w:t>
      </w:r>
      <w:r w:rsidRPr="00DF531F">
        <w:rPr>
          <w:rFonts w:cs="Arial"/>
          <w:sz w:val="16"/>
          <w:szCs w:val="16"/>
          <w:lang w:val="sr-Cyrl-RS"/>
        </w:rPr>
        <w:t xml:space="preserve"> </w:t>
      </w:r>
    </w:p>
    <w:p w:rsidR="0068683A" w:rsidRPr="00AD520F" w:rsidRDefault="005B4299" w:rsidP="009A211E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0913 </w:t>
      </w:r>
      <w:r w:rsidR="00DF531F">
        <w:rPr>
          <w:rFonts w:cs="Arial"/>
          <w:lang w:val="sr-Cyrl-RS"/>
        </w:rPr>
        <w:t>Здравствена заштита старих</w:t>
      </w:r>
    </w:p>
    <w:p w:rsidR="009A211E" w:rsidRPr="00DF531F" w:rsidRDefault="005B4299" w:rsidP="00DF531F">
      <w:pPr>
        <w:pStyle w:val="BodyText"/>
        <w:tabs>
          <w:tab w:val="left" w:pos="4370"/>
        </w:tabs>
        <w:spacing w:before="2" w:line="352" w:lineRule="auto"/>
        <w:ind w:right="-166"/>
        <w:rPr>
          <w:rFonts w:cs="Arial"/>
          <w:sz w:val="16"/>
          <w:szCs w:val="16"/>
          <w:lang w:val="sr-Cyrl-RS"/>
        </w:rPr>
      </w:pPr>
      <w:r w:rsidRPr="00AD520F">
        <w:rPr>
          <w:rFonts w:cs="Arial"/>
          <w:lang w:val="sr-Cyrl-RS"/>
        </w:rPr>
        <w:t xml:space="preserve">0913 </w:t>
      </w:r>
      <w:r w:rsidR="00DF531F" w:rsidRPr="00DF531F">
        <w:rPr>
          <w:rFonts w:cs="Arial"/>
          <w:sz w:val="16"/>
          <w:szCs w:val="16"/>
          <w:lang w:val="sr-Cyrl-RS"/>
        </w:rPr>
        <w:t>Здравствена заштита особа са инвалидитетом</w:t>
      </w:r>
      <w:r w:rsidRPr="00DF531F">
        <w:rPr>
          <w:rFonts w:cs="Arial"/>
          <w:sz w:val="16"/>
          <w:szCs w:val="16"/>
          <w:lang w:val="sr-Cyrl-RS"/>
        </w:rPr>
        <w:t xml:space="preserve"> </w:t>
      </w:r>
    </w:p>
    <w:p w:rsidR="009A211E" w:rsidRDefault="005B4299" w:rsidP="0016193C">
      <w:pPr>
        <w:pStyle w:val="BodyText"/>
        <w:spacing w:before="2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0913 </w:t>
      </w:r>
      <w:r w:rsidR="00DF531F">
        <w:rPr>
          <w:rFonts w:cs="Arial"/>
          <w:lang w:val="sr-Cyrl-RS"/>
        </w:rPr>
        <w:t>Програми здравствене заштите</w:t>
      </w:r>
      <w:r w:rsidRPr="00AD520F">
        <w:rPr>
          <w:rFonts w:cs="Arial"/>
          <w:lang w:val="sr-Cyrl-RS"/>
        </w:rPr>
        <w:t xml:space="preserve"> </w:t>
      </w:r>
    </w:p>
    <w:p w:rsidR="009A211E" w:rsidRDefault="005B4299" w:rsidP="0016193C">
      <w:pPr>
        <w:pStyle w:val="BodyText"/>
        <w:spacing w:before="2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0914 </w:t>
      </w:r>
      <w:r w:rsidR="00DF531F">
        <w:rPr>
          <w:rFonts w:cs="Arial"/>
          <w:lang w:val="sr-Cyrl-RS"/>
        </w:rPr>
        <w:t>Технологија слушних помагала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16193C">
      <w:pPr>
        <w:pStyle w:val="BodyText"/>
        <w:spacing w:before="2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0713 </w:t>
      </w:r>
      <w:r w:rsidR="00DF531F">
        <w:rPr>
          <w:rFonts w:cs="Arial"/>
          <w:lang w:val="sr-Cyrl-RS"/>
        </w:rPr>
        <w:t>Занатски радови на грејању</w:t>
      </w:r>
    </w:p>
    <w:p w:rsidR="0068683A" w:rsidRPr="00AD520F" w:rsidRDefault="005B4299" w:rsidP="0016193C">
      <w:pPr>
        <w:pStyle w:val="BodyText"/>
        <w:spacing w:before="4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0917 </w:t>
      </w:r>
      <w:r w:rsidR="009A211E">
        <w:rPr>
          <w:rFonts w:cs="Arial"/>
          <w:lang w:val="sr-Cyrl-RS"/>
        </w:rPr>
        <w:t>Траварство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0917 </w:t>
      </w:r>
      <w:r w:rsidR="009A211E">
        <w:rPr>
          <w:rFonts w:cs="Arial"/>
          <w:lang w:val="sr-Cyrl-RS"/>
        </w:rPr>
        <w:t>Хербологија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0716 </w:t>
      </w:r>
      <w:r w:rsidR="006A49EA">
        <w:rPr>
          <w:rFonts w:cs="Arial"/>
          <w:lang w:val="sr-Cyrl-RS"/>
        </w:rPr>
        <w:t>Из</w:t>
      </w:r>
      <w:r w:rsidR="009A211E">
        <w:rPr>
          <w:rFonts w:cs="Arial"/>
          <w:lang w:val="sr-Cyrl-RS"/>
        </w:rPr>
        <w:t>рада хеликоптера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C265AC">
        <w:rPr>
          <w:rFonts w:cs="Arial"/>
          <w:lang w:val="sr-Cyrl-RS"/>
        </w:rPr>
        <w:t>Хистологија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0222 </w:t>
      </w:r>
      <w:r w:rsidR="00456B7D">
        <w:rPr>
          <w:rFonts w:cs="Arial"/>
          <w:lang w:val="sr-Cyrl-RS"/>
        </w:rPr>
        <w:t>Историја</w:t>
      </w:r>
    </w:p>
    <w:p w:rsidR="0068683A" w:rsidRPr="00AD520F" w:rsidRDefault="005B4299" w:rsidP="00456B7D">
      <w:pPr>
        <w:pStyle w:val="BodyText"/>
        <w:ind w:right="-16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0222 </w:t>
      </w:r>
      <w:r w:rsidR="00456B7D">
        <w:rPr>
          <w:rFonts w:cs="Arial"/>
          <w:lang w:val="sr-Cyrl-RS"/>
        </w:rPr>
        <w:t>Историја и филозофија науке и технологије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0213 </w:t>
      </w:r>
      <w:r w:rsidR="00456B7D">
        <w:rPr>
          <w:rFonts w:cs="Arial"/>
          <w:lang w:val="sr-Cyrl-RS"/>
        </w:rPr>
        <w:t>Историја уметности</w:t>
      </w:r>
    </w:p>
    <w:p w:rsidR="0068683A" w:rsidRPr="00AD520F" w:rsidRDefault="005B4299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0215 </w:t>
      </w:r>
      <w:r w:rsidR="00456B7D">
        <w:rPr>
          <w:rFonts w:cs="Arial"/>
          <w:lang w:val="sr-Cyrl-RS"/>
        </w:rPr>
        <w:t>Историја филма и позоришта</w:t>
      </w:r>
      <w:r w:rsidRPr="00AD520F">
        <w:rPr>
          <w:rFonts w:cs="Arial"/>
          <w:lang w:val="sr-Cyrl-RS"/>
        </w:rPr>
        <w:t xml:space="preserve"> 0421 </w:t>
      </w:r>
      <w:r w:rsidR="00456B7D">
        <w:rPr>
          <w:rFonts w:cs="Arial"/>
          <w:lang w:val="sr-Cyrl-RS"/>
        </w:rPr>
        <w:t>Историја права</w:t>
      </w:r>
    </w:p>
    <w:p w:rsidR="00456B7D" w:rsidRDefault="005B4299" w:rsidP="0016193C">
      <w:pPr>
        <w:pStyle w:val="BodyText"/>
        <w:spacing w:before="4" w:line="355" w:lineRule="auto"/>
        <w:ind w:right="334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0222 </w:t>
      </w:r>
      <w:r w:rsidR="00456B7D">
        <w:rPr>
          <w:rFonts w:cs="Arial"/>
          <w:lang w:val="sr-Cyrl-RS"/>
        </w:rPr>
        <w:t>Историја књижевности</w:t>
      </w:r>
    </w:p>
    <w:p w:rsidR="00456B7D" w:rsidRDefault="00456B7D" w:rsidP="0016193C">
      <w:pPr>
        <w:pStyle w:val="BodyText"/>
        <w:spacing w:before="4" w:line="355" w:lineRule="auto"/>
        <w:ind w:right="334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0222 Историја медицине</w:t>
      </w:r>
    </w:p>
    <w:p w:rsidR="0068683A" w:rsidRPr="00AD520F" w:rsidRDefault="005B4299" w:rsidP="0016193C">
      <w:pPr>
        <w:pStyle w:val="BodyText"/>
        <w:spacing w:before="4" w:line="355" w:lineRule="auto"/>
        <w:ind w:right="334"/>
        <w:jc w:val="both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0215 </w:t>
      </w:r>
      <w:r w:rsidR="00456B7D">
        <w:rPr>
          <w:rFonts w:cs="Arial"/>
          <w:lang w:val="sr-Cyrl-RS"/>
        </w:rPr>
        <w:t>Историја музике</w:t>
      </w:r>
    </w:p>
    <w:p w:rsidR="00456B7D" w:rsidRDefault="005B4299" w:rsidP="0016193C">
      <w:pPr>
        <w:pStyle w:val="BodyText"/>
        <w:spacing w:before="2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0222 </w:t>
      </w:r>
      <w:r w:rsidR="00456B7D">
        <w:rPr>
          <w:rFonts w:cs="Arial"/>
          <w:lang w:val="sr-Cyrl-RS"/>
        </w:rPr>
        <w:t>Историја науке и идеја</w:t>
      </w:r>
    </w:p>
    <w:p w:rsidR="0068683A" w:rsidRPr="00AD520F" w:rsidRDefault="005B4299" w:rsidP="0016193C">
      <w:pPr>
        <w:pStyle w:val="BodyText"/>
        <w:spacing w:before="2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0222 </w:t>
      </w:r>
      <w:r w:rsidR="00456B7D">
        <w:rPr>
          <w:rFonts w:cs="Arial"/>
          <w:lang w:val="sr-Cyrl-RS"/>
        </w:rPr>
        <w:t>Историја технологије</w:t>
      </w:r>
    </w:p>
    <w:p w:rsidR="0068683A" w:rsidRPr="00AD520F" w:rsidRDefault="005B4299" w:rsidP="0016193C">
      <w:pPr>
        <w:pStyle w:val="BodyText"/>
        <w:spacing w:before="4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0917 </w:t>
      </w:r>
      <w:r w:rsidR="00456B7D">
        <w:rPr>
          <w:rFonts w:cs="Arial"/>
          <w:lang w:val="sr-Cyrl-RS"/>
        </w:rPr>
        <w:t>Холистичка медицина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1011 </w:t>
      </w:r>
      <w:r w:rsidR="00456B7D">
        <w:rPr>
          <w:rFonts w:cs="Arial"/>
          <w:lang w:val="sr-Cyrl-RS"/>
        </w:rPr>
        <w:t>Домаћинство</w:t>
      </w:r>
    </w:p>
    <w:p w:rsidR="00456B7D" w:rsidRDefault="005B4299" w:rsidP="00456B7D">
      <w:pPr>
        <w:pStyle w:val="BodyText"/>
        <w:spacing w:line="355" w:lineRule="auto"/>
        <w:ind w:right="-308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0114 </w:t>
      </w:r>
      <w:r w:rsidR="00456B7D" w:rsidRPr="006168F0">
        <w:rPr>
          <w:rFonts w:cs="Arial"/>
          <w:sz w:val="16"/>
          <w:szCs w:val="16"/>
          <w:lang w:val="sr-Cyrl-RS"/>
        </w:rPr>
        <w:t>Обука наставника језика</w:t>
      </w:r>
      <w:r w:rsidR="006168F0" w:rsidRPr="006168F0">
        <w:rPr>
          <w:rFonts w:cs="Arial"/>
          <w:sz w:val="16"/>
          <w:szCs w:val="16"/>
          <w:lang w:val="sr-Cyrl-RS"/>
        </w:rPr>
        <w:t xml:space="preserve"> који се говори код куће</w:t>
      </w:r>
    </w:p>
    <w:p w:rsidR="0068683A" w:rsidRPr="00AD520F" w:rsidRDefault="00456B7D" w:rsidP="00456B7D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0917 Хомеопатска медицина</w:t>
      </w:r>
    </w:p>
    <w:p w:rsidR="0068683A" w:rsidRPr="00AD520F" w:rsidRDefault="005B4299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Pr="00AD520F">
        <w:rPr>
          <w:rFonts w:cs="Arial"/>
          <w:lang w:val="sr-Cyrl-RS"/>
        </w:rPr>
        <w:lastRenderedPageBreak/>
        <w:t xml:space="preserve">0811 </w:t>
      </w:r>
      <w:r w:rsidR="004E081E">
        <w:rPr>
          <w:rFonts w:cs="Arial"/>
          <w:lang w:val="sr-Cyrl-RS"/>
        </w:rPr>
        <w:t>Узгајање коња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4E081E">
        <w:rPr>
          <w:rFonts w:cs="Arial"/>
          <w:lang w:val="sr-Cyrl-RS"/>
        </w:rPr>
        <w:t>Коњарство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0812 </w:t>
      </w:r>
      <w:r w:rsidR="004E081E">
        <w:rPr>
          <w:rFonts w:cs="Arial"/>
          <w:lang w:val="sr-Cyrl-RS"/>
        </w:rPr>
        <w:t>Технике хортикултуре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0812 </w:t>
      </w:r>
      <w:r w:rsidR="004E081E">
        <w:rPr>
          <w:rFonts w:cs="Arial"/>
          <w:lang w:val="sr-Cyrl-RS"/>
        </w:rPr>
        <w:t>Хортикултура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1013 </w:t>
      </w:r>
      <w:r w:rsidR="004E081E">
        <w:rPr>
          <w:rFonts w:cs="Arial"/>
          <w:lang w:val="sr-Cyrl-RS"/>
        </w:rPr>
        <w:t>Угоститељске услуге</w:t>
      </w:r>
    </w:p>
    <w:p w:rsidR="004E081E" w:rsidRDefault="005B4299" w:rsidP="004E081E">
      <w:pPr>
        <w:pStyle w:val="BodyText"/>
        <w:spacing w:line="355" w:lineRule="auto"/>
        <w:ind w:right="-81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1013 </w:t>
      </w:r>
      <w:r w:rsidR="004E081E">
        <w:rPr>
          <w:rFonts w:cs="Arial"/>
          <w:lang w:val="sr-Cyrl-RS"/>
        </w:rPr>
        <w:t>Студије хотелијерства и ресторана</w:t>
      </w:r>
    </w:p>
    <w:p w:rsidR="004E081E" w:rsidRDefault="005B4299" w:rsidP="004E081E">
      <w:pPr>
        <w:pStyle w:val="BodyText"/>
        <w:spacing w:before="0" w:line="355" w:lineRule="auto"/>
        <w:ind w:right="-81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1013 </w:t>
      </w:r>
      <w:r w:rsidR="004E081E">
        <w:rPr>
          <w:rFonts w:cs="Arial"/>
          <w:lang w:val="sr-Cyrl-RS"/>
        </w:rPr>
        <w:t>Обука за хотелске рецепционаре</w:t>
      </w:r>
    </w:p>
    <w:p w:rsidR="0068683A" w:rsidRPr="00AD520F" w:rsidRDefault="005B4299" w:rsidP="004E081E">
      <w:pPr>
        <w:pStyle w:val="BodyText"/>
        <w:spacing w:before="0" w:line="355" w:lineRule="auto"/>
        <w:ind w:right="-81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1013 </w:t>
      </w:r>
      <w:r w:rsidR="004E081E">
        <w:rPr>
          <w:rFonts w:cs="Arial"/>
          <w:lang w:val="sr-Cyrl-RS"/>
        </w:rPr>
        <w:t>Хотелске услуге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4E081E">
        <w:rPr>
          <w:rFonts w:cs="Arial"/>
          <w:lang w:val="sr-Cyrl-RS"/>
        </w:rPr>
        <w:t>Изградња кућа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0314 </w:t>
      </w:r>
      <w:r w:rsidR="00C265AC">
        <w:rPr>
          <w:rFonts w:cs="Arial"/>
          <w:lang w:val="sr-Cyrl-RS"/>
        </w:rPr>
        <w:t>Хумана г</w:t>
      </w:r>
      <w:r w:rsidR="004E081E">
        <w:rPr>
          <w:rFonts w:cs="Arial"/>
          <w:lang w:val="sr-Cyrl-RS"/>
        </w:rPr>
        <w:t xml:space="preserve">еографија </w:t>
      </w:r>
    </w:p>
    <w:p w:rsidR="00C265AC" w:rsidRDefault="005B4299" w:rsidP="00C265AC">
      <w:pPr>
        <w:pStyle w:val="BodyText"/>
        <w:tabs>
          <w:tab w:val="left" w:pos="4253"/>
        </w:tabs>
        <w:spacing w:line="355" w:lineRule="auto"/>
        <w:ind w:right="-533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0412 </w:t>
      </w:r>
      <w:r w:rsidR="00C265AC">
        <w:rPr>
          <w:rFonts w:cs="Arial"/>
          <w:lang w:val="sr-Cyrl-RS"/>
        </w:rPr>
        <w:t>Управљање људским ресурсима</w:t>
      </w:r>
    </w:p>
    <w:p w:rsidR="0068683A" w:rsidRPr="00AD520F" w:rsidRDefault="005B4299" w:rsidP="00C265AC">
      <w:pPr>
        <w:pStyle w:val="BodyText"/>
        <w:tabs>
          <w:tab w:val="left" w:pos="4253"/>
        </w:tabs>
        <w:spacing w:before="0" w:line="355" w:lineRule="auto"/>
        <w:ind w:right="-533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0312 </w:t>
      </w:r>
      <w:r w:rsidR="00C265AC">
        <w:rPr>
          <w:rFonts w:cs="Arial"/>
          <w:lang w:val="sr-Cyrl-RS"/>
        </w:rPr>
        <w:t>Људска права</w:t>
      </w:r>
    </w:p>
    <w:p w:rsidR="00C265AC" w:rsidRDefault="005B4299" w:rsidP="0016193C">
      <w:pPr>
        <w:pStyle w:val="BodyText"/>
        <w:spacing w:before="2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0821 </w:t>
      </w:r>
      <w:r w:rsidR="00C265AC">
        <w:rPr>
          <w:rFonts w:cs="Arial"/>
          <w:lang w:val="sr-Cyrl-RS"/>
        </w:rPr>
        <w:t>Лов и хватање животиња</w:t>
      </w:r>
    </w:p>
    <w:p w:rsidR="0068683A" w:rsidRPr="00AD520F" w:rsidRDefault="005B4299" w:rsidP="0016193C">
      <w:pPr>
        <w:pStyle w:val="BodyText"/>
        <w:spacing w:before="2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0715 </w:t>
      </w:r>
      <w:r w:rsidR="00C265AC">
        <w:rPr>
          <w:rFonts w:cs="Arial"/>
          <w:lang w:val="sr-Cyrl-RS"/>
        </w:rPr>
        <w:t>Хидраулика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0532 </w:t>
      </w:r>
      <w:r w:rsidR="00C265AC">
        <w:rPr>
          <w:rFonts w:cs="Arial"/>
          <w:lang w:val="sr-Cyrl-RS"/>
        </w:rPr>
        <w:t>Хидрогеологија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0532 </w:t>
      </w:r>
      <w:r w:rsidR="00C265AC">
        <w:rPr>
          <w:rFonts w:cs="Arial"/>
          <w:lang w:val="sr-Cyrl-RS"/>
        </w:rPr>
        <w:t>Хидрологија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1021 </w:t>
      </w:r>
      <w:r w:rsidR="00C265AC">
        <w:rPr>
          <w:rFonts w:cs="Arial"/>
          <w:lang w:val="sr-Cyrl-RS"/>
        </w:rPr>
        <w:t>Хигијена</w:t>
      </w:r>
      <w:r w:rsidRPr="00AD520F">
        <w:rPr>
          <w:rFonts w:cs="Arial"/>
          <w:lang w:val="sr-Cyrl-RS"/>
        </w:rPr>
        <w:t xml:space="preserve">, </w:t>
      </w:r>
      <w:r w:rsidR="00C265AC">
        <w:rPr>
          <w:rFonts w:cs="Arial"/>
          <w:lang w:val="sr-Cyrl-RS"/>
        </w:rPr>
        <w:t>комунална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0913 </w:t>
      </w:r>
      <w:r w:rsidR="00C265AC">
        <w:rPr>
          <w:rFonts w:cs="Arial"/>
          <w:lang w:val="sr-Cyrl-RS"/>
        </w:rPr>
        <w:t>Хигијена</w:t>
      </w:r>
      <w:r w:rsidRPr="00AD520F">
        <w:rPr>
          <w:rFonts w:cs="Arial"/>
          <w:lang w:val="sr-Cyrl-RS"/>
        </w:rPr>
        <w:t xml:space="preserve">, </w:t>
      </w:r>
      <w:r w:rsidR="00C265AC">
        <w:rPr>
          <w:rFonts w:cs="Arial"/>
          <w:lang w:val="sr-Cyrl-RS"/>
        </w:rPr>
        <w:t>медицинска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1021 </w:t>
      </w:r>
      <w:r w:rsidR="00C265AC">
        <w:rPr>
          <w:rFonts w:cs="Arial"/>
          <w:lang w:val="sr-Cyrl-RS"/>
        </w:rPr>
        <w:t>Хигијенски стандарди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</w:pP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I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DF531F">
        <w:rPr>
          <w:rFonts w:cs="Arial"/>
          <w:lang w:val="sr-Cyrl-RS"/>
        </w:rPr>
        <w:t>Илустрације</w:t>
      </w:r>
    </w:p>
    <w:p w:rsidR="0068683A" w:rsidRPr="00AD520F" w:rsidRDefault="00DF531F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0912 Имунологија</w:t>
      </w:r>
    </w:p>
    <w:p w:rsidR="0068683A" w:rsidRPr="00AD520F" w:rsidRDefault="00DF531F" w:rsidP="00DF531F">
      <w:pPr>
        <w:pStyle w:val="BodyText"/>
        <w:ind w:right="-816"/>
        <w:rPr>
          <w:rFonts w:cs="Arial"/>
          <w:lang w:val="sr-Cyrl-RS"/>
        </w:rPr>
      </w:pPr>
      <w:r>
        <w:rPr>
          <w:rFonts w:cs="Arial"/>
          <w:lang w:val="sr-Cyrl-RS"/>
        </w:rPr>
        <w:t>0113 Занати аутохтоног становништва</w:t>
      </w:r>
    </w:p>
    <w:p w:rsidR="00DF531F" w:rsidRDefault="00DF531F" w:rsidP="00DF531F">
      <w:pPr>
        <w:pStyle w:val="BodyText"/>
        <w:spacing w:line="352" w:lineRule="auto"/>
        <w:ind w:right="-675"/>
        <w:rPr>
          <w:rFonts w:cs="Arial"/>
          <w:lang w:val="sr-Cyrl-RS"/>
        </w:rPr>
      </w:pPr>
      <w:r>
        <w:rPr>
          <w:rFonts w:cs="Arial"/>
          <w:lang w:val="sr-Cyrl-RS"/>
        </w:rPr>
        <w:t>0232 Студије језика аутохтоног становништва</w:t>
      </w:r>
    </w:p>
    <w:p w:rsidR="0068683A" w:rsidRPr="00AD520F" w:rsidRDefault="005B4299" w:rsidP="00DF531F">
      <w:pPr>
        <w:pStyle w:val="BodyText"/>
        <w:tabs>
          <w:tab w:val="left" w:pos="4253"/>
        </w:tabs>
        <w:spacing w:before="0" w:line="352" w:lineRule="auto"/>
        <w:ind w:right="-675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0421 </w:t>
      </w:r>
      <w:r w:rsidR="00DF531F">
        <w:rPr>
          <w:rFonts w:cs="Arial"/>
          <w:lang w:val="sr-Cyrl-RS"/>
        </w:rPr>
        <w:t>Право аутохтоног становништва</w:t>
      </w:r>
    </w:p>
    <w:p w:rsidR="00DF531F" w:rsidRPr="00DF531F" w:rsidRDefault="005B4299" w:rsidP="00DF531F">
      <w:pPr>
        <w:pStyle w:val="BodyText"/>
        <w:spacing w:before="4" w:line="355" w:lineRule="auto"/>
        <w:ind w:right="-816"/>
        <w:rPr>
          <w:rFonts w:cs="Arial"/>
          <w:sz w:val="20"/>
          <w:szCs w:val="20"/>
          <w:lang w:val="sr-Cyrl-RS"/>
        </w:rPr>
      </w:pPr>
      <w:r w:rsidRPr="00AD520F">
        <w:rPr>
          <w:rFonts w:cs="Arial"/>
          <w:lang w:val="sr-Cyrl-RS"/>
        </w:rPr>
        <w:t xml:space="preserve">0113 </w:t>
      </w:r>
      <w:r w:rsidR="00DF531F" w:rsidRPr="00DF531F">
        <w:rPr>
          <w:rFonts w:cs="Arial"/>
          <w:sz w:val="20"/>
          <w:szCs w:val="20"/>
          <w:lang w:val="sr-Cyrl-RS"/>
        </w:rPr>
        <w:t>Обука наставника аутохтоног становништва</w:t>
      </w:r>
      <w:r w:rsidRPr="00DF531F">
        <w:rPr>
          <w:rFonts w:cs="Arial"/>
          <w:sz w:val="20"/>
          <w:szCs w:val="20"/>
          <w:lang w:val="sr-Cyrl-RS"/>
        </w:rPr>
        <w:t xml:space="preserve"> </w:t>
      </w:r>
    </w:p>
    <w:p w:rsidR="0068683A" w:rsidRPr="00B771BE" w:rsidRDefault="005B4299" w:rsidP="00B771BE">
      <w:pPr>
        <w:pStyle w:val="BodyText"/>
        <w:tabs>
          <w:tab w:val="left" w:pos="4253"/>
        </w:tabs>
        <w:spacing w:before="4" w:line="355" w:lineRule="auto"/>
        <w:ind w:right="-816"/>
        <w:rPr>
          <w:rFonts w:cs="Arial"/>
          <w:sz w:val="20"/>
          <w:szCs w:val="20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B771BE" w:rsidRPr="00B771BE">
        <w:rPr>
          <w:rFonts w:cs="Arial"/>
          <w:sz w:val="20"/>
          <w:szCs w:val="20"/>
          <w:lang w:val="sr-Cyrl-RS"/>
        </w:rPr>
        <w:t>Индустријско спуштање са висине</w:t>
      </w:r>
      <w:r w:rsidRPr="00B771BE">
        <w:rPr>
          <w:rFonts w:cs="Arial"/>
          <w:sz w:val="20"/>
          <w:szCs w:val="20"/>
          <w:lang w:val="sr-Cyrl-RS"/>
        </w:rPr>
        <w:t xml:space="preserve"> (</w:t>
      </w:r>
      <w:r w:rsidR="00B771BE" w:rsidRPr="00B771BE">
        <w:rPr>
          <w:rFonts w:cs="Arial"/>
          <w:sz w:val="20"/>
          <w:szCs w:val="20"/>
          <w:lang w:val="sr-Cyrl-RS"/>
        </w:rPr>
        <w:t>пословно</w:t>
      </w:r>
      <w:r w:rsidRPr="00B771BE">
        <w:rPr>
          <w:rFonts w:cs="Arial"/>
          <w:sz w:val="20"/>
          <w:szCs w:val="20"/>
          <w:lang w:val="sr-Cyrl-RS"/>
        </w:rPr>
        <w:t>)</w:t>
      </w:r>
    </w:p>
    <w:p w:rsidR="00B771BE" w:rsidRDefault="005B4299" w:rsidP="00B771BE">
      <w:pPr>
        <w:pStyle w:val="BodyText"/>
        <w:spacing w:before="2" w:line="355" w:lineRule="auto"/>
        <w:ind w:right="-958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B771BE" w:rsidRPr="00B771BE">
        <w:rPr>
          <w:rFonts w:cs="Arial"/>
          <w:sz w:val="20"/>
          <w:szCs w:val="20"/>
          <w:lang w:val="sr-Cyrl-RS"/>
        </w:rPr>
        <w:t>Индустријско пекарство</w:t>
      </w:r>
      <w:r w:rsidRPr="00B771BE">
        <w:rPr>
          <w:rFonts w:cs="Arial"/>
          <w:sz w:val="20"/>
          <w:szCs w:val="20"/>
          <w:lang w:val="sr-Cyrl-RS"/>
        </w:rPr>
        <w:t>/</w:t>
      </w:r>
      <w:r w:rsidR="00B771BE" w:rsidRPr="00B771BE">
        <w:rPr>
          <w:rFonts w:cs="Arial"/>
          <w:sz w:val="20"/>
          <w:szCs w:val="20"/>
          <w:lang w:val="sr-Cyrl-RS"/>
        </w:rPr>
        <w:t>производња брашна</w:t>
      </w:r>
    </w:p>
    <w:p w:rsidR="0068683A" w:rsidRPr="00AD520F" w:rsidRDefault="00B771BE" w:rsidP="00B771BE">
      <w:pPr>
        <w:pStyle w:val="BodyText"/>
        <w:tabs>
          <w:tab w:val="left" w:pos="4253"/>
        </w:tabs>
        <w:spacing w:before="2" w:line="355" w:lineRule="auto"/>
        <w:ind w:right="-816"/>
        <w:rPr>
          <w:rFonts w:cs="Arial"/>
          <w:lang w:val="sr-Cyrl-RS"/>
        </w:rPr>
      </w:pPr>
      <w:r>
        <w:rPr>
          <w:rFonts w:cs="Arial"/>
          <w:lang w:val="sr-Cyrl-RS"/>
        </w:rPr>
        <w:t>0212 Индустријски дизајн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уметнички</w:t>
      </w:r>
      <w:r w:rsidR="005B4299" w:rsidRPr="00AD520F">
        <w:rPr>
          <w:rFonts w:cs="Arial"/>
          <w:lang w:val="sr-Cyrl-RS"/>
        </w:rPr>
        <w:t>)</w:t>
      </w:r>
    </w:p>
    <w:p w:rsidR="00B771BE" w:rsidRDefault="00B771BE" w:rsidP="00B771BE">
      <w:pPr>
        <w:pStyle w:val="BodyText"/>
        <w:spacing w:before="1" w:line="355" w:lineRule="auto"/>
        <w:ind w:right="-816"/>
        <w:rPr>
          <w:rFonts w:cs="Arial"/>
          <w:lang w:val="sr-Cyrl-RS"/>
        </w:rPr>
      </w:pPr>
      <w:r>
        <w:rPr>
          <w:rFonts w:cs="Arial"/>
          <w:lang w:val="sr-Cyrl-RS"/>
        </w:rPr>
        <w:t>0722 Индустријска производња дијаманата</w:t>
      </w:r>
    </w:p>
    <w:p w:rsidR="00B771BE" w:rsidRDefault="005B4299" w:rsidP="00B771BE">
      <w:pPr>
        <w:pStyle w:val="BodyText"/>
        <w:spacing w:before="1" w:line="355" w:lineRule="auto"/>
        <w:ind w:right="-81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0712 </w:t>
      </w:r>
      <w:r w:rsidR="00B771BE">
        <w:rPr>
          <w:rFonts w:cs="Arial"/>
          <w:lang w:val="sr-Cyrl-RS"/>
        </w:rPr>
        <w:t xml:space="preserve">Контрола индустријског испуштања </w:t>
      </w:r>
    </w:p>
    <w:p w:rsidR="0068683A" w:rsidRPr="00AD520F" w:rsidRDefault="005B4299" w:rsidP="0016193C">
      <w:pPr>
        <w:pStyle w:val="BodyText"/>
        <w:spacing w:before="1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0417 </w:t>
      </w:r>
      <w:r w:rsidR="00B771BE">
        <w:rPr>
          <w:rFonts w:cs="Arial"/>
          <w:lang w:val="sr-Cyrl-RS"/>
        </w:rPr>
        <w:t>Радни односи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1022 </w:t>
      </w:r>
      <w:r w:rsidR="00B771BE">
        <w:rPr>
          <w:rFonts w:cs="Arial"/>
          <w:lang w:val="sr-Cyrl-RS"/>
        </w:rPr>
        <w:t>Добробит радника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0913 </w:t>
      </w:r>
      <w:r w:rsidR="00456B7D">
        <w:rPr>
          <w:rFonts w:cs="Arial"/>
          <w:lang w:val="sr-Cyrl-RS"/>
        </w:rPr>
        <w:t>Хигијена мале деце</w:t>
      </w:r>
      <w:r w:rsidRPr="00AD520F">
        <w:rPr>
          <w:rFonts w:cs="Arial"/>
          <w:lang w:val="sr-Cyrl-RS"/>
        </w:rPr>
        <w:t xml:space="preserve"> (</w:t>
      </w:r>
      <w:r w:rsidR="00456B7D">
        <w:rPr>
          <w:rFonts w:cs="Arial"/>
          <w:lang w:val="sr-Cyrl-RS"/>
        </w:rPr>
        <w:t>нега</w:t>
      </w:r>
      <w:r w:rsidRPr="00AD520F">
        <w:rPr>
          <w:rFonts w:cs="Arial"/>
          <w:lang w:val="sr-Cyrl-RS"/>
        </w:rPr>
        <w:t>)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720" w:bottom="1160" w:left="1340" w:header="0" w:footer="978" w:gutter="0"/>
          <w:cols w:num="2" w:space="720" w:equalWidth="0">
            <w:col w:w="4370" w:space="523"/>
            <w:col w:w="4287"/>
          </w:cols>
        </w:sectPr>
      </w:pPr>
    </w:p>
    <w:p w:rsidR="006168F0" w:rsidRDefault="006168F0" w:rsidP="006168F0">
      <w:pPr>
        <w:pStyle w:val="BodyText"/>
        <w:spacing w:before="57" w:line="352" w:lineRule="auto"/>
        <w:ind w:right="-87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0613 Информатика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рачунарске науке)</w:t>
      </w:r>
    </w:p>
    <w:p w:rsidR="0068683A" w:rsidRPr="00AD520F" w:rsidRDefault="006168F0" w:rsidP="006168F0">
      <w:pPr>
        <w:pStyle w:val="BodyText"/>
        <w:spacing w:before="0" w:line="352" w:lineRule="auto"/>
        <w:ind w:right="-228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0321 </w:t>
      </w:r>
      <w:r w:rsidRPr="006168F0">
        <w:rPr>
          <w:rFonts w:cs="Arial"/>
          <w:sz w:val="20"/>
          <w:szCs w:val="20"/>
          <w:lang w:val="sr-Cyrl-RS"/>
        </w:rPr>
        <w:t>Информ</w:t>
      </w:r>
      <w:r>
        <w:rPr>
          <w:rFonts w:cs="Arial"/>
          <w:sz w:val="20"/>
          <w:szCs w:val="20"/>
          <w:lang w:val="sr-Cyrl-RS"/>
        </w:rPr>
        <w:t>ис</w:t>
      </w:r>
      <w:r w:rsidRPr="006168F0">
        <w:rPr>
          <w:rFonts w:cs="Arial"/>
          <w:sz w:val="20"/>
          <w:szCs w:val="20"/>
          <w:lang w:val="sr-Cyrl-RS"/>
        </w:rPr>
        <w:t>а</w:t>
      </w:r>
      <w:r>
        <w:rPr>
          <w:rFonts w:cs="Arial"/>
          <w:sz w:val="20"/>
          <w:szCs w:val="20"/>
          <w:lang w:val="sr-Cyrl-RS"/>
        </w:rPr>
        <w:t>ње</w:t>
      </w:r>
      <w:r w:rsidR="005B4299" w:rsidRPr="006168F0">
        <w:rPr>
          <w:rFonts w:cs="Arial"/>
          <w:sz w:val="20"/>
          <w:szCs w:val="20"/>
          <w:lang w:val="sr-Cyrl-RS"/>
        </w:rPr>
        <w:t xml:space="preserve"> (</w:t>
      </w:r>
      <w:r w:rsidRPr="006168F0">
        <w:rPr>
          <w:rFonts w:cs="Arial"/>
          <w:sz w:val="20"/>
          <w:szCs w:val="20"/>
          <w:lang w:val="sr-Cyrl-RS"/>
        </w:rPr>
        <w:t>формулисање и садржај</w:t>
      </w:r>
      <w:r w:rsidR="005B4299" w:rsidRPr="006168F0">
        <w:rPr>
          <w:rFonts w:cs="Arial"/>
          <w:sz w:val="20"/>
          <w:szCs w:val="20"/>
          <w:lang w:val="sr-Cyrl-RS"/>
        </w:rPr>
        <w:t>)</w:t>
      </w:r>
      <w:r>
        <w:rPr>
          <w:rFonts w:cs="Arial"/>
          <w:lang w:val="sr-Cyrl-RS"/>
        </w:rPr>
        <w:t xml:space="preserve"> 0415 Обрада информација</w:t>
      </w:r>
      <w:r w:rsidR="005B4299" w:rsidRPr="00AD520F">
        <w:rPr>
          <w:rFonts w:cs="Arial"/>
          <w:lang w:val="sr-Cyrl-RS"/>
        </w:rPr>
        <w:t>/</w:t>
      </w:r>
      <w:r>
        <w:rPr>
          <w:rFonts w:cs="Arial"/>
          <w:lang w:val="sr-Cyrl-RS"/>
        </w:rPr>
        <w:t>унос података 0322 Информатичка наука</w:t>
      </w:r>
    </w:p>
    <w:p w:rsidR="0068683A" w:rsidRPr="00AD520F" w:rsidRDefault="006168F0" w:rsidP="0016193C">
      <w:pPr>
        <w:pStyle w:val="BodyText"/>
        <w:spacing w:before="5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0322 Тражење информација</w:t>
      </w:r>
    </w:p>
    <w:p w:rsidR="006168F0" w:rsidRDefault="006168F0" w:rsidP="006168F0">
      <w:pPr>
        <w:pStyle w:val="BodyText"/>
        <w:spacing w:line="355" w:lineRule="auto"/>
        <w:ind w:right="-228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0612 </w:t>
      </w:r>
      <w:r w:rsidRPr="006168F0">
        <w:rPr>
          <w:rFonts w:cs="Arial"/>
          <w:sz w:val="18"/>
          <w:szCs w:val="18"/>
          <w:lang w:val="sr-Cyrl-RS"/>
        </w:rPr>
        <w:t>Администрација информационих технологија</w:t>
      </w:r>
    </w:p>
    <w:p w:rsidR="0068683A" w:rsidRPr="006168F0" w:rsidRDefault="006168F0" w:rsidP="006168F0">
      <w:pPr>
        <w:pStyle w:val="BodyText"/>
        <w:tabs>
          <w:tab w:val="left" w:pos="4253"/>
        </w:tabs>
        <w:spacing w:before="0" w:line="355" w:lineRule="auto"/>
        <w:ind w:right="-370"/>
        <w:rPr>
          <w:rFonts w:cs="Arial"/>
          <w:sz w:val="20"/>
          <w:szCs w:val="20"/>
          <w:lang w:val="sr-Cyrl-RS"/>
        </w:rPr>
      </w:pPr>
      <w:r>
        <w:rPr>
          <w:rFonts w:cs="Arial"/>
          <w:lang w:val="sr-Cyrl-RS"/>
        </w:rPr>
        <w:t xml:space="preserve">0612 </w:t>
      </w:r>
      <w:r w:rsidRPr="006168F0">
        <w:rPr>
          <w:rFonts w:cs="Arial"/>
          <w:sz w:val="20"/>
          <w:szCs w:val="20"/>
          <w:lang w:val="sr-Cyrl-RS"/>
        </w:rPr>
        <w:t>Безбедност информационих технологија</w:t>
      </w:r>
    </w:p>
    <w:p w:rsidR="0068683A" w:rsidRPr="00AD520F" w:rsidRDefault="00BF0753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0532 Неорганска хемија</w:t>
      </w:r>
    </w:p>
    <w:p w:rsidR="0068683A" w:rsidRPr="00AD520F" w:rsidRDefault="00BF0753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0732 Изоловање</w:t>
      </w:r>
    </w:p>
    <w:p w:rsidR="0068683A" w:rsidRPr="00AD520F" w:rsidRDefault="00BF0753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0412 Осигурање</w:t>
      </w:r>
    </w:p>
    <w:p w:rsidR="0068683A" w:rsidRPr="00AD520F" w:rsidRDefault="00BF0753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0211 Дизајн интерактивних медија 0212 Архитектура ентеријера</w:t>
      </w:r>
    </w:p>
    <w:p w:rsidR="0068683A" w:rsidRPr="00AD520F" w:rsidRDefault="00BF0753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0212 Декорисање ентеријера</w:t>
      </w:r>
    </w:p>
    <w:p w:rsidR="0068683A" w:rsidRPr="00AD520F" w:rsidRDefault="00BF0753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0212 Уређење ентеријера</w:t>
      </w:r>
    </w:p>
    <w:p w:rsidR="0068683A" w:rsidRPr="00AD520F" w:rsidRDefault="00BF0753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0912 Интерна медицина</w:t>
      </w:r>
    </w:p>
    <w:p w:rsidR="0068683A" w:rsidRPr="00AD520F" w:rsidRDefault="00441727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0311 Међународна економија</w:t>
      </w:r>
    </w:p>
    <w:p w:rsidR="00441727" w:rsidRDefault="00441727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0312 Међународни односи</w:t>
      </w:r>
      <w:r w:rsidR="005B4299" w:rsidRPr="00AD520F">
        <w:rPr>
          <w:rFonts w:cs="Arial"/>
          <w:lang w:val="sr-Cyrl-RS"/>
        </w:rPr>
        <w:t xml:space="preserve"> </w:t>
      </w:r>
    </w:p>
    <w:p w:rsidR="00441727" w:rsidRDefault="00441727" w:rsidP="00441727">
      <w:pPr>
        <w:pStyle w:val="BodyText"/>
        <w:spacing w:before="0" w:line="355" w:lineRule="auto"/>
        <w:ind w:right="-228"/>
        <w:rPr>
          <w:rFonts w:cs="Arial"/>
          <w:lang w:val="sr-Cyrl-RS"/>
        </w:rPr>
      </w:pPr>
      <w:r>
        <w:rPr>
          <w:rFonts w:cs="Arial"/>
          <w:lang w:val="sr-Cyrl-RS"/>
        </w:rPr>
        <w:t>0611 Програми за коришћење интернета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441727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0231 </w:t>
      </w:r>
      <w:r w:rsidR="00441727">
        <w:rPr>
          <w:rFonts w:cs="Arial"/>
          <w:lang w:val="sr-Cyrl-RS"/>
        </w:rPr>
        <w:t>Програми усменог превођења</w:t>
      </w:r>
    </w:p>
    <w:p w:rsidR="00BF0753" w:rsidRDefault="00BF0753" w:rsidP="0016193C">
      <w:pPr>
        <w:pStyle w:val="BodyText"/>
        <w:spacing w:before="1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0417 Уводни курсеви на раду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BF0753" w:rsidP="0016193C">
      <w:pPr>
        <w:pStyle w:val="BodyText"/>
        <w:spacing w:before="1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0412 Анализа инвестиција</w:t>
      </w:r>
    </w:p>
    <w:p w:rsidR="0068683A" w:rsidRPr="00AD520F" w:rsidRDefault="00BF0753" w:rsidP="00BF0753">
      <w:pPr>
        <w:pStyle w:val="BodyText"/>
        <w:tabs>
          <w:tab w:val="left" w:pos="4253"/>
        </w:tabs>
        <w:spacing w:before="2"/>
        <w:ind w:right="-228"/>
        <w:rPr>
          <w:rFonts w:cs="Arial"/>
          <w:lang w:val="sr-Cyrl-RS"/>
        </w:rPr>
      </w:pPr>
      <w:r>
        <w:rPr>
          <w:rFonts w:cs="Arial"/>
          <w:lang w:val="sr-Cyrl-RS"/>
        </w:rPr>
        <w:t>0412 Инвестиције и хартије од вредности</w:t>
      </w:r>
    </w:p>
    <w:p w:rsidR="00BF0753" w:rsidRDefault="00BF0753" w:rsidP="00BF0753">
      <w:pPr>
        <w:pStyle w:val="BodyText"/>
        <w:spacing w:line="355" w:lineRule="auto"/>
        <w:ind w:right="-228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0732 </w:t>
      </w:r>
      <w:r w:rsidRPr="00BF0753">
        <w:rPr>
          <w:rFonts w:cs="Arial"/>
          <w:sz w:val="20"/>
          <w:szCs w:val="20"/>
          <w:lang w:val="sr-Cyrl-RS"/>
        </w:rPr>
        <w:t>Наводњавање и одводњавање</w:t>
      </w:r>
      <w:r w:rsidR="005B4299" w:rsidRPr="00BF0753">
        <w:rPr>
          <w:rFonts w:cs="Arial"/>
          <w:sz w:val="20"/>
          <w:szCs w:val="20"/>
          <w:lang w:val="sr-Cyrl-RS"/>
        </w:rPr>
        <w:t xml:space="preserve"> (</w:t>
      </w:r>
      <w:r w:rsidRPr="00BF0753">
        <w:rPr>
          <w:rFonts w:cs="Arial"/>
          <w:sz w:val="20"/>
          <w:szCs w:val="20"/>
          <w:lang w:val="sr-Cyrl-RS"/>
        </w:rPr>
        <w:t>градња</w:t>
      </w:r>
      <w:r w:rsidR="005B4299" w:rsidRPr="00BF0753">
        <w:rPr>
          <w:rFonts w:cs="Arial"/>
          <w:sz w:val="20"/>
          <w:szCs w:val="20"/>
          <w:lang w:val="sr-Cyrl-RS"/>
        </w:rPr>
        <w:t>)</w:t>
      </w:r>
    </w:p>
    <w:p w:rsidR="0068683A" w:rsidRPr="00AD520F" w:rsidRDefault="00BF0753" w:rsidP="00BF0753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0811 Технике иригације</w:t>
      </w:r>
    </w:p>
    <w:p w:rsidR="0068683A" w:rsidRPr="00AD520F" w:rsidRDefault="00BF0753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0421 Исламско шеријатско право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</w:pP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J</w:t>
      </w:r>
    </w:p>
    <w:p w:rsidR="0068683A" w:rsidRPr="00AD520F" w:rsidRDefault="00BF0753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0214 Дизајн накита</w:t>
      </w:r>
    </w:p>
    <w:p w:rsidR="004168C1" w:rsidRDefault="004168C1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0214 Израда накита (занатска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4168C1" w:rsidP="004168C1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1022 Безбед</w:t>
      </w:r>
      <w:bookmarkStart w:id="13" w:name="_GoBack"/>
      <w:bookmarkEnd w:id="13"/>
      <w:r>
        <w:rPr>
          <w:rFonts w:cs="Arial"/>
          <w:lang w:val="sr-Cyrl-RS"/>
        </w:rPr>
        <w:t>ност на раду</w:t>
      </w:r>
    </w:p>
    <w:p w:rsidR="0068683A" w:rsidRPr="00AD520F" w:rsidRDefault="004168C1" w:rsidP="0016193C">
      <w:pPr>
        <w:pStyle w:val="BodyText"/>
        <w:spacing w:before="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0031 Програми за тражење посла</w:t>
      </w:r>
    </w:p>
    <w:p w:rsidR="0068683A" w:rsidRPr="00AD520F" w:rsidRDefault="004168C1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1014 Џокејство</w:t>
      </w:r>
    </w:p>
    <w:p w:rsidR="0068683A" w:rsidRPr="00AD520F" w:rsidRDefault="004168C1" w:rsidP="004168C1">
      <w:pPr>
        <w:pStyle w:val="BodyText"/>
        <w:spacing w:line="355" w:lineRule="auto"/>
        <w:ind w:right="-228"/>
        <w:rPr>
          <w:rFonts w:cs="Arial"/>
          <w:lang w:val="sr-Cyrl-RS"/>
        </w:rPr>
      </w:pPr>
      <w:r>
        <w:rPr>
          <w:rFonts w:cs="Arial"/>
          <w:lang w:val="sr-Cyrl-RS"/>
        </w:rPr>
        <w:t>0732 Тесарство и столарство (зграде) 0321 Новинарство</w:t>
      </w:r>
    </w:p>
    <w:p w:rsidR="0068683A" w:rsidRPr="00AD520F" w:rsidRDefault="00BF0753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0421 Судска пракса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</w:pPr>
    </w:p>
    <w:p w:rsidR="0068683A" w:rsidRPr="00AD520F" w:rsidRDefault="005B4299" w:rsidP="0016193C">
      <w:pPr>
        <w:pStyle w:val="Heading3"/>
        <w:spacing w:before="179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lastRenderedPageBreak/>
        <w:t>K</w:t>
      </w:r>
    </w:p>
    <w:p w:rsidR="0068683A" w:rsidRPr="00AD520F" w:rsidRDefault="005761FC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0415 Дактилографске вештине</w:t>
      </w:r>
    </w:p>
    <w:p w:rsidR="0068683A" w:rsidRPr="00AD520F" w:rsidRDefault="005761FC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0723 Штрикање (индустријско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</w:pPr>
    </w:p>
    <w:p w:rsidR="0068683A" w:rsidRPr="00AD520F" w:rsidRDefault="0068683A" w:rsidP="0016193C">
      <w:pPr>
        <w:spacing w:before="1"/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L</w:t>
      </w:r>
    </w:p>
    <w:p w:rsidR="005761FC" w:rsidRDefault="005761FC" w:rsidP="005761FC">
      <w:pPr>
        <w:pStyle w:val="BodyText"/>
        <w:tabs>
          <w:tab w:val="left" w:pos="4253"/>
        </w:tabs>
        <w:spacing w:before="119" w:line="355" w:lineRule="auto"/>
        <w:ind w:right="-816"/>
        <w:rPr>
          <w:rFonts w:cs="Arial"/>
          <w:lang w:val="sr-Cyrl-RS"/>
        </w:rPr>
      </w:pPr>
      <w:r>
        <w:rPr>
          <w:rFonts w:cs="Arial"/>
          <w:lang w:val="sr-Cyrl-RS"/>
        </w:rPr>
        <w:t>0711 Програми за лабораторијске помоћнике</w:t>
      </w:r>
    </w:p>
    <w:p w:rsidR="005761FC" w:rsidRDefault="005761FC" w:rsidP="005761FC">
      <w:pPr>
        <w:pStyle w:val="BodyText"/>
        <w:spacing w:before="0" w:line="355" w:lineRule="auto"/>
        <w:ind w:right="-958"/>
        <w:rPr>
          <w:rFonts w:cs="Arial"/>
          <w:lang w:val="sr-Cyrl-RS"/>
        </w:rPr>
      </w:pPr>
      <w:r>
        <w:rPr>
          <w:rFonts w:cs="Arial"/>
          <w:lang w:val="sr-Cyrl-RS"/>
        </w:rPr>
        <w:t>0711 Програми за лабораторијске техничаре</w:t>
      </w:r>
    </w:p>
    <w:p w:rsidR="0068683A" w:rsidRPr="00AD520F" w:rsidRDefault="005761FC" w:rsidP="005761FC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0711 Лабораторијска технологија</w:t>
      </w:r>
    </w:p>
    <w:p w:rsidR="0068683A" w:rsidRPr="00AD520F" w:rsidRDefault="005761FC" w:rsidP="0016193C">
      <w:pPr>
        <w:pStyle w:val="BodyText"/>
        <w:spacing w:before="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0421 Радно право</w:t>
      </w:r>
    </w:p>
    <w:p w:rsidR="0068683A" w:rsidRPr="00AD520F" w:rsidRDefault="005761FC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1022 Заштита радника</w:t>
      </w:r>
    </w:p>
    <w:p w:rsidR="0068683A" w:rsidRPr="00AD520F" w:rsidRDefault="00441727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1022 Сигурност радн</w:t>
      </w:r>
      <w:r w:rsidR="005761FC">
        <w:rPr>
          <w:rFonts w:cs="Arial"/>
          <w:lang w:val="sr-Cyrl-RS"/>
        </w:rPr>
        <w:t>ика</w:t>
      </w:r>
    </w:p>
    <w:p w:rsidR="00441727" w:rsidRDefault="00441727" w:rsidP="00441727">
      <w:pPr>
        <w:pStyle w:val="BodyText"/>
        <w:spacing w:line="355" w:lineRule="auto"/>
        <w:ind w:right="-533"/>
        <w:rPr>
          <w:rFonts w:cs="Arial"/>
          <w:lang w:val="sr-Cyrl-RS"/>
        </w:rPr>
      </w:pPr>
      <w:r>
        <w:rPr>
          <w:rFonts w:cs="Arial"/>
          <w:lang w:val="sr-Cyrl-RS"/>
        </w:rPr>
        <w:t>1022 Добробит радн</w:t>
      </w:r>
      <w:r w:rsidR="005761FC">
        <w:rPr>
          <w:rFonts w:cs="Arial"/>
          <w:lang w:val="sr-Cyrl-RS"/>
        </w:rPr>
        <w:t>ика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безбедност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441727" w:rsidP="00441727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0731 Премер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0731 </w:t>
      </w:r>
      <w:r w:rsidR="00441727">
        <w:rPr>
          <w:rFonts w:cs="Arial"/>
          <w:lang w:val="sr-Cyrl-RS"/>
        </w:rPr>
        <w:t>Пејзажна архитектура</w:t>
      </w:r>
    </w:p>
    <w:p w:rsidR="0068683A" w:rsidRPr="00AD520F" w:rsidRDefault="00441727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0812 Пејзажно баштованство</w:t>
      </w:r>
    </w:p>
    <w:p w:rsidR="00441727" w:rsidRDefault="00441727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0231 Учење језика</w:t>
      </w:r>
    </w:p>
    <w:p w:rsidR="00441727" w:rsidRDefault="005B4299" w:rsidP="00441727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0214 </w:t>
      </w:r>
      <w:r w:rsidR="00441727">
        <w:rPr>
          <w:rFonts w:cs="Arial"/>
          <w:lang w:val="sr-Cyrl-RS"/>
        </w:rPr>
        <w:t xml:space="preserve">Драгуљарство и </w:t>
      </w:r>
      <w:r w:rsidR="006E33C9">
        <w:rPr>
          <w:rFonts w:cs="Arial"/>
          <w:lang w:val="sr-Cyrl-RS"/>
        </w:rPr>
        <w:t xml:space="preserve">израда </w:t>
      </w:r>
      <w:r w:rsidR="00441727">
        <w:rPr>
          <w:rFonts w:cs="Arial"/>
          <w:lang w:val="sr-Cyrl-RS"/>
        </w:rPr>
        <w:t>накит</w:t>
      </w:r>
      <w:r w:rsidR="006E33C9">
        <w:rPr>
          <w:rFonts w:cs="Arial"/>
          <w:lang w:val="sr-Cyrl-RS"/>
        </w:rPr>
        <w:t>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441727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1011 </w:t>
      </w:r>
      <w:r w:rsidR="00441727">
        <w:rPr>
          <w:rFonts w:cs="Arial"/>
          <w:lang w:val="sr-Cyrl-RS"/>
        </w:rPr>
        <w:t>Перионица веша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0421 </w:t>
      </w:r>
      <w:r w:rsidR="00441727">
        <w:rPr>
          <w:rFonts w:cs="Arial"/>
          <w:lang w:val="sr-Cyrl-RS"/>
        </w:rPr>
        <w:t>Право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1032 </w:t>
      </w:r>
      <w:r w:rsidR="00441727">
        <w:rPr>
          <w:rFonts w:cs="Arial"/>
          <w:lang w:val="sr-Cyrl-RS"/>
        </w:rPr>
        <w:t>Спровођење закона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4168C1">
        <w:rPr>
          <w:rFonts w:cs="Arial"/>
          <w:lang w:val="sr-Cyrl-RS"/>
        </w:rPr>
        <w:t>Прелом</w:t>
      </w:r>
      <w:r w:rsidR="00E23DC4">
        <w:rPr>
          <w:rFonts w:cs="Arial"/>
          <w:lang w:val="sr-Cyrl-RS"/>
        </w:rPr>
        <w:t xml:space="preserve"> за штампу</w:t>
      </w:r>
    </w:p>
    <w:p w:rsidR="007A6622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7A6622">
        <w:rPr>
          <w:rFonts w:cs="Arial"/>
          <w:lang w:val="sr-Cyrl-RS"/>
        </w:rPr>
        <w:t>Производња кожних производа</w:t>
      </w:r>
    </w:p>
    <w:p w:rsidR="0068683A" w:rsidRPr="00AD520F" w:rsidRDefault="005B4299" w:rsidP="007A6622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7A6622">
        <w:rPr>
          <w:rFonts w:cs="Arial"/>
          <w:lang w:val="sr-Cyrl-RS"/>
        </w:rPr>
        <w:t>Обрада коже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7A6622">
        <w:rPr>
          <w:rFonts w:cs="Arial"/>
          <w:lang w:val="sr-Cyrl-RS"/>
        </w:rPr>
        <w:t>Кожарски занати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0421 </w:t>
      </w:r>
      <w:r w:rsidR="007A6622">
        <w:rPr>
          <w:rFonts w:cs="Arial"/>
          <w:lang w:val="sr-Cyrl-RS"/>
        </w:rPr>
        <w:t>Правна пракса</w:t>
      </w:r>
    </w:p>
    <w:p w:rsidR="0068683A" w:rsidRPr="00AD520F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0415 </w:t>
      </w:r>
      <w:r w:rsidR="007A6622">
        <w:rPr>
          <w:rFonts w:cs="Arial"/>
          <w:lang w:val="sr-Cyrl-RS"/>
        </w:rPr>
        <w:t>Програми за правне секретаре</w:t>
      </w:r>
      <w:r w:rsidRPr="00AD520F">
        <w:rPr>
          <w:rFonts w:cs="Arial"/>
          <w:lang w:val="sr-Cyrl-RS"/>
        </w:rPr>
        <w:t xml:space="preserve"> 0421 </w:t>
      </w:r>
      <w:r w:rsidR="007A6622">
        <w:rPr>
          <w:rFonts w:cs="Arial"/>
          <w:lang w:val="sr-Cyrl-RS"/>
        </w:rPr>
        <w:t>Студије права</w:t>
      </w:r>
    </w:p>
    <w:p w:rsidR="0068683A" w:rsidRPr="00AD520F" w:rsidRDefault="005B4299" w:rsidP="0016193C">
      <w:pPr>
        <w:pStyle w:val="BodyText"/>
        <w:spacing w:before="2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1015 </w:t>
      </w:r>
      <w:r w:rsidR="007A6622">
        <w:rPr>
          <w:rFonts w:cs="Arial"/>
          <w:lang w:val="sr-Cyrl-RS"/>
        </w:rPr>
        <w:t>Слободно време и туризам</w:t>
      </w:r>
      <w:r w:rsidRPr="00AD520F">
        <w:rPr>
          <w:rFonts w:cs="Arial"/>
          <w:lang w:val="sr-Cyrl-RS"/>
        </w:rPr>
        <w:t xml:space="preserve"> 0322 </w:t>
      </w:r>
      <w:r w:rsidR="004168C1">
        <w:rPr>
          <w:rFonts w:cs="Arial"/>
          <w:lang w:val="sr-Cyrl-RS"/>
        </w:rPr>
        <w:t>Обука библиотекарства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0322 </w:t>
      </w:r>
      <w:r w:rsidR="004168C1">
        <w:rPr>
          <w:rFonts w:cs="Arial"/>
          <w:lang w:val="sr-Cyrl-RS"/>
        </w:rPr>
        <w:t>Библиотечки програми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1032 </w:t>
      </w:r>
      <w:r w:rsidR="004168C1">
        <w:rPr>
          <w:rFonts w:cs="Arial"/>
          <w:lang w:val="sr-Cyrl-RS"/>
        </w:rPr>
        <w:t>Рад спасилаца</w:t>
      </w:r>
    </w:p>
    <w:p w:rsidR="004168C1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4168C1">
        <w:rPr>
          <w:rFonts w:cs="Arial"/>
          <w:lang w:val="sr-Cyrl-RS"/>
        </w:rPr>
        <w:t>Програми животне оријентације</w:t>
      </w:r>
    </w:p>
    <w:p w:rsidR="0068683A" w:rsidRPr="00AD520F" w:rsidRDefault="005761FC" w:rsidP="004168C1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0511 Науке о животу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0511 </w:t>
      </w:r>
      <w:r w:rsidR="004168C1">
        <w:rPr>
          <w:rFonts w:cs="Arial"/>
          <w:lang w:val="sr-Cyrl-RS"/>
        </w:rPr>
        <w:t>Лимнологија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720" w:bottom="1160" w:left="1340" w:header="0" w:footer="978" w:gutter="0"/>
          <w:cols w:num="2" w:space="720" w:equalWidth="0">
            <w:col w:w="4308" w:space="585"/>
            <w:col w:w="4287"/>
          </w:cols>
        </w:sectPr>
      </w:pPr>
    </w:p>
    <w:p w:rsidR="0068683A" w:rsidRPr="00AD520F" w:rsidRDefault="005761FC" w:rsidP="0016193C">
      <w:pPr>
        <w:pStyle w:val="BodyText"/>
        <w:spacing w:before="57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0232 Лингвистика</w:t>
      </w:r>
      <w:r w:rsidR="005B4299" w:rsidRPr="00AD520F">
        <w:rPr>
          <w:rFonts w:cs="Arial"/>
          <w:lang w:val="sr-Cyrl-RS"/>
        </w:rPr>
        <w:t>,</w:t>
      </w:r>
      <w:r>
        <w:rPr>
          <w:rFonts w:cs="Arial"/>
          <w:lang w:val="sr-Cyrl-RS"/>
        </w:rPr>
        <w:t xml:space="preserve"> општа</w:t>
      </w:r>
    </w:p>
    <w:p w:rsidR="0068683A" w:rsidRPr="00AD520F" w:rsidRDefault="005761FC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0021 Писменост</w:t>
      </w:r>
    </w:p>
    <w:p w:rsidR="005761FC" w:rsidRDefault="005761FC" w:rsidP="005761FC">
      <w:pPr>
        <w:pStyle w:val="BodyText"/>
        <w:spacing w:line="352" w:lineRule="auto"/>
        <w:ind w:right="-472"/>
        <w:rPr>
          <w:rFonts w:cs="Arial"/>
          <w:lang w:val="sr-Cyrl-RS"/>
        </w:rPr>
      </w:pPr>
      <w:r>
        <w:rPr>
          <w:rFonts w:cs="Arial"/>
          <w:lang w:val="sr-Cyrl-RS"/>
        </w:rPr>
        <w:t>0021 Писменост и математичке вештине</w:t>
      </w:r>
    </w:p>
    <w:p w:rsidR="0068683A" w:rsidRPr="00AD520F" w:rsidRDefault="005761FC" w:rsidP="005761FC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0232 Књижевност</w:t>
      </w:r>
    </w:p>
    <w:p w:rsidR="0068683A" w:rsidRPr="00AD520F" w:rsidRDefault="005761FC" w:rsidP="0016193C">
      <w:pPr>
        <w:pStyle w:val="BodyText"/>
        <w:spacing w:before="5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0222 Историја књижевности</w:t>
      </w:r>
    </w:p>
    <w:p w:rsidR="0068683A" w:rsidRPr="00AD520F" w:rsidRDefault="005761FC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0213 Литографија</w:t>
      </w:r>
    </w:p>
    <w:p w:rsidR="005761FC" w:rsidRDefault="005761FC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0413 Локална јавна управа</w:t>
      </w:r>
    </w:p>
    <w:p w:rsidR="005761FC" w:rsidRDefault="005761FC" w:rsidP="005761FC">
      <w:pPr>
        <w:pStyle w:val="BodyText"/>
        <w:spacing w:before="0" w:line="355" w:lineRule="auto"/>
        <w:ind w:right="-331"/>
        <w:rPr>
          <w:rFonts w:cs="Arial"/>
          <w:lang w:val="sr-Cyrl-RS"/>
        </w:rPr>
      </w:pPr>
      <w:r>
        <w:rPr>
          <w:rFonts w:cs="Arial"/>
          <w:lang w:val="sr-Cyrl-RS"/>
        </w:rPr>
        <w:t>0715 Брава</w:t>
      </w:r>
      <w:r w:rsidR="006E33C9">
        <w:rPr>
          <w:rFonts w:cs="Arial"/>
          <w:lang w:val="sr-Cyrl-RS"/>
        </w:rPr>
        <w:t>р</w:t>
      </w:r>
      <w:r>
        <w:rPr>
          <w:rFonts w:cs="Arial"/>
          <w:lang w:val="sr-Cyrl-RS"/>
        </w:rPr>
        <w:t>ство и поправке сефова</w:t>
      </w:r>
    </w:p>
    <w:p w:rsidR="0068683A" w:rsidRPr="00AD520F" w:rsidRDefault="005761FC" w:rsidP="005761FC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0223 Логика</w:t>
      </w:r>
    </w:p>
    <w:p w:rsidR="0068683A" w:rsidRPr="00AD520F" w:rsidRDefault="005761FC" w:rsidP="0016193C">
      <w:pPr>
        <w:pStyle w:val="BodyText"/>
        <w:spacing w:before="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0821 Сеча дрвета</w:t>
      </w:r>
    </w:p>
    <w:p w:rsidR="0068683A" w:rsidRPr="00AD520F" w:rsidRDefault="005761FC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0413 Управљање логистиком</w:t>
      </w:r>
    </w:p>
    <w:p w:rsidR="0068683A" w:rsidRPr="00AD520F" w:rsidRDefault="005761FC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0113 Обука за наставнике нижих разреда средње школе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M</w:t>
      </w:r>
    </w:p>
    <w:p w:rsidR="0068683A" w:rsidRPr="00AD520F" w:rsidRDefault="009F58E3" w:rsidP="0016193C">
      <w:pPr>
        <w:pStyle w:val="BodyText"/>
        <w:spacing w:before="118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0311 Макроекономија</w:t>
      </w:r>
    </w:p>
    <w:p w:rsidR="0068683A" w:rsidRPr="00AD520F" w:rsidRDefault="009F58E3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1041 Поштанске операције</w:t>
      </w:r>
    </w:p>
    <w:p w:rsidR="0068683A" w:rsidRPr="00AD520F" w:rsidRDefault="009F58E3" w:rsidP="009F58E3">
      <w:pPr>
        <w:pStyle w:val="BodyText"/>
        <w:spacing w:line="355" w:lineRule="auto"/>
        <w:ind w:right="-331"/>
        <w:rPr>
          <w:rFonts w:cs="Arial"/>
          <w:lang w:val="sr-Cyrl-RS"/>
        </w:rPr>
      </w:pPr>
      <w:r>
        <w:rPr>
          <w:rFonts w:cs="Arial"/>
          <w:lang w:val="sr-Cyrl-RS"/>
        </w:rPr>
        <w:t>0812 Одржавање спортских травњака 1012 Шминка</w:t>
      </w:r>
    </w:p>
    <w:p w:rsidR="00C550D1" w:rsidRDefault="005B4299" w:rsidP="00C550D1">
      <w:pPr>
        <w:pStyle w:val="BodyText"/>
        <w:spacing w:before="2" w:line="352" w:lineRule="auto"/>
        <w:ind w:right="-331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0923 </w:t>
      </w:r>
      <w:r w:rsidR="009F58E3">
        <w:rPr>
          <w:rFonts w:cs="Arial"/>
          <w:lang w:val="sr-Cyrl-RS"/>
        </w:rPr>
        <w:t>Малтретирање</w:t>
      </w:r>
      <w:r w:rsidRPr="00AD520F">
        <w:rPr>
          <w:rFonts w:cs="Arial"/>
          <w:lang w:val="sr-Cyrl-RS"/>
        </w:rPr>
        <w:t xml:space="preserve"> (</w:t>
      </w:r>
      <w:r w:rsidR="009F58E3">
        <w:rPr>
          <w:rFonts w:cs="Arial"/>
          <w:lang w:val="sr-Cyrl-RS"/>
        </w:rPr>
        <w:t>знање о</w:t>
      </w:r>
      <w:r w:rsidRPr="00AD520F">
        <w:rPr>
          <w:rFonts w:cs="Arial"/>
          <w:lang w:val="sr-Cyrl-RS"/>
        </w:rPr>
        <w:t xml:space="preserve">) </w:t>
      </w:r>
    </w:p>
    <w:p w:rsidR="0068683A" w:rsidRPr="00AD520F" w:rsidRDefault="005B4299" w:rsidP="00C550D1">
      <w:pPr>
        <w:pStyle w:val="BodyText"/>
        <w:spacing w:before="2" w:line="352" w:lineRule="auto"/>
        <w:ind w:right="-331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0413 </w:t>
      </w:r>
      <w:r w:rsidR="00C550D1">
        <w:rPr>
          <w:rFonts w:cs="Arial"/>
          <w:lang w:val="sr-Cyrl-RS"/>
        </w:rPr>
        <w:t xml:space="preserve">Руковођење у области </w:t>
      </w:r>
      <w:r w:rsidR="009F58E3">
        <w:rPr>
          <w:rFonts w:cs="Arial"/>
          <w:lang w:val="sr-Cyrl-RS"/>
        </w:rPr>
        <w:t>образовањ</w:t>
      </w:r>
      <w:r w:rsidR="00C550D1">
        <w:rPr>
          <w:rFonts w:cs="Arial"/>
          <w:lang w:val="sr-Cyrl-RS"/>
        </w:rPr>
        <w:t>а</w:t>
      </w:r>
    </w:p>
    <w:p w:rsidR="0068683A" w:rsidRPr="00AD520F" w:rsidRDefault="009F58E3" w:rsidP="0016193C">
      <w:pPr>
        <w:pStyle w:val="BodyText"/>
        <w:spacing w:before="4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0413 Наука о менаџменту</w:t>
      </w:r>
    </w:p>
    <w:p w:rsidR="0068683A" w:rsidRPr="00AD520F" w:rsidRDefault="009F58E3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0413 Вештине руковођења</w:t>
      </w:r>
    </w:p>
    <w:p w:rsidR="0068683A" w:rsidRPr="00AD520F" w:rsidRDefault="009F58E3" w:rsidP="009F58E3">
      <w:pPr>
        <w:pStyle w:val="BodyText"/>
        <w:spacing w:line="355" w:lineRule="auto"/>
        <w:ind w:right="-331"/>
        <w:rPr>
          <w:rFonts w:cs="Arial"/>
          <w:lang w:val="sr-Cyrl-RS"/>
        </w:rPr>
      </w:pPr>
      <w:r>
        <w:rPr>
          <w:rFonts w:cs="Arial"/>
          <w:lang w:val="sr-Cyrl-RS"/>
        </w:rPr>
        <w:t>0415 Услуге подршке за руководиоце 1012 Маникир</w:t>
      </w:r>
    </w:p>
    <w:p w:rsidR="0068683A" w:rsidRPr="00AD520F" w:rsidRDefault="009F58E3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0831 Морска култура</w:t>
      </w:r>
    </w:p>
    <w:p w:rsidR="0068683A" w:rsidRPr="00AD520F" w:rsidRDefault="009F58E3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0716 </w:t>
      </w:r>
      <w:r w:rsidR="00BB78D6">
        <w:rPr>
          <w:rFonts w:cs="Arial"/>
          <w:lang w:val="sr-Cyrl-RS"/>
        </w:rPr>
        <w:t>Поморска изградња</w:t>
      </w:r>
    </w:p>
    <w:p w:rsidR="0068683A" w:rsidRPr="00AD520F" w:rsidRDefault="00BB78D6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0716 Поморско инжењерство</w:t>
      </w:r>
    </w:p>
    <w:p w:rsidR="0068683A" w:rsidRPr="00AD520F" w:rsidRDefault="009F58E3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0532 Наука о морима</w:t>
      </w:r>
    </w:p>
    <w:p w:rsidR="0068683A" w:rsidRPr="00AD520F" w:rsidRDefault="009F58E3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0716 Поморско инжењерство</w:t>
      </w:r>
    </w:p>
    <w:p w:rsidR="0068683A" w:rsidRPr="00AD520F" w:rsidRDefault="005B4299" w:rsidP="009F58E3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0414 </w:t>
      </w:r>
      <w:r w:rsidR="009F58E3">
        <w:rPr>
          <w:rFonts w:cs="Arial"/>
          <w:lang w:val="sr-Cyrl-RS"/>
        </w:rPr>
        <w:t>Истраживање тржишта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0414 </w:t>
      </w:r>
      <w:r w:rsidR="00BB78D6">
        <w:rPr>
          <w:rFonts w:cs="Arial"/>
          <w:lang w:val="sr-Cyrl-RS"/>
        </w:rPr>
        <w:t>Пласирање на тржиште</w:t>
      </w:r>
    </w:p>
    <w:p w:rsidR="0068683A" w:rsidRPr="00AD520F" w:rsidRDefault="005B4299" w:rsidP="00BB78D6">
      <w:pPr>
        <w:pStyle w:val="BodyText"/>
        <w:ind w:right="-331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BB78D6">
        <w:rPr>
          <w:rFonts w:cs="Arial"/>
          <w:lang w:val="sr-Cyrl-RS"/>
        </w:rPr>
        <w:t>Зидарство и постављање плочица</w:t>
      </w:r>
    </w:p>
    <w:p w:rsidR="0068683A" w:rsidRPr="00AD520F" w:rsidRDefault="00BB78D6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0321 Масовне комуникације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формулисање и садржај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5761FC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1012 Масажа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козметичка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BB78D6" w:rsidP="0016193C">
      <w:pPr>
        <w:pStyle w:val="BodyText"/>
        <w:spacing w:before="57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br w:type="column"/>
      </w:r>
      <w:r>
        <w:rPr>
          <w:rFonts w:cs="Arial"/>
          <w:lang w:val="sr-Cyrl-RS"/>
        </w:rPr>
        <w:lastRenderedPageBreak/>
        <w:t>0915 Масажа (медицинска</w:t>
      </w:r>
      <w:r w:rsidR="005B4299" w:rsidRPr="00AD520F">
        <w:rPr>
          <w:rFonts w:cs="Arial"/>
          <w:lang w:val="sr-Cyrl-RS"/>
        </w:rPr>
        <w:t>)</w:t>
      </w:r>
    </w:p>
    <w:p w:rsidR="00BB78D6" w:rsidRDefault="005B4299" w:rsidP="00BB78D6">
      <w:pPr>
        <w:pStyle w:val="BodyText"/>
        <w:spacing w:line="355" w:lineRule="auto"/>
        <w:ind w:right="-815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0542 </w:t>
      </w:r>
      <w:r w:rsidR="00BB78D6">
        <w:rPr>
          <w:rFonts w:cs="Arial"/>
          <w:lang w:val="sr-Cyrl-RS"/>
        </w:rPr>
        <w:t>Математичка</w:t>
      </w:r>
      <w:r w:rsidRPr="00AD520F">
        <w:rPr>
          <w:rFonts w:cs="Arial"/>
          <w:lang w:val="sr-Cyrl-RS"/>
        </w:rPr>
        <w:t xml:space="preserve"> (</w:t>
      </w:r>
      <w:r w:rsidR="00BB78D6">
        <w:rPr>
          <w:rFonts w:cs="Arial"/>
          <w:lang w:val="sr-Cyrl-RS"/>
        </w:rPr>
        <w:t>теоретска) статистика</w:t>
      </w:r>
    </w:p>
    <w:p w:rsidR="0068683A" w:rsidRPr="00AD520F" w:rsidRDefault="00BB78D6" w:rsidP="00BB78D6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0541 Математика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BB78D6">
        <w:rPr>
          <w:rFonts w:cs="Arial"/>
          <w:lang w:val="sr-Cyrl-RS"/>
        </w:rPr>
        <w:t>Прерада меса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0715 </w:t>
      </w:r>
      <w:r w:rsidR="00BB78D6">
        <w:rPr>
          <w:rFonts w:cs="Arial"/>
          <w:lang w:val="sr-Cyrl-RS"/>
        </w:rPr>
        <w:t>Машинство</w:t>
      </w:r>
    </w:p>
    <w:p w:rsidR="0068683A" w:rsidRPr="00AD520F" w:rsidRDefault="00636779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0715 Механичарски занати</w:t>
      </w:r>
    </w:p>
    <w:p w:rsidR="0068683A" w:rsidRPr="00AD520F" w:rsidRDefault="00636779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0211 Медијске технике</w:t>
      </w:r>
    </w:p>
    <w:p w:rsidR="00636779" w:rsidRDefault="00636779" w:rsidP="00636779">
      <w:pPr>
        <w:pStyle w:val="BodyText"/>
        <w:spacing w:line="355" w:lineRule="auto"/>
        <w:ind w:right="-472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0914 </w:t>
      </w:r>
      <w:r w:rsidRPr="00636779">
        <w:rPr>
          <w:rFonts w:cs="Arial"/>
          <w:sz w:val="20"/>
          <w:szCs w:val="20"/>
          <w:lang w:val="sr-Cyrl-RS"/>
        </w:rPr>
        <w:t>Технологија медицинске лабораторије</w:t>
      </w:r>
      <w:r>
        <w:rPr>
          <w:rFonts w:cs="Arial"/>
          <w:lang w:val="sr-Cyrl-RS"/>
        </w:rPr>
        <w:t xml:space="preserve"> </w:t>
      </w:r>
    </w:p>
    <w:p w:rsidR="0068683A" w:rsidRPr="00AD520F" w:rsidRDefault="00636779" w:rsidP="00636779">
      <w:pPr>
        <w:pStyle w:val="BodyText"/>
        <w:spacing w:before="0" w:line="355" w:lineRule="auto"/>
        <w:ind w:right="-472"/>
        <w:rPr>
          <w:rFonts w:cs="Arial"/>
          <w:lang w:val="sr-Cyrl-RS"/>
        </w:rPr>
      </w:pPr>
      <w:r>
        <w:rPr>
          <w:rFonts w:cs="Arial"/>
          <w:lang w:val="sr-Cyrl-RS"/>
        </w:rPr>
        <w:t>0533 Медицинска физика</w:t>
      </w:r>
    </w:p>
    <w:p w:rsidR="0068683A" w:rsidRPr="00AD520F" w:rsidRDefault="00636779" w:rsidP="0016193C">
      <w:pPr>
        <w:pStyle w:val="BodyText"/>
        <w:spacing w:before="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0912 Медицинска наука</w:t>
      </w:r>
    </w:p>
    <w:p w:rsidR="0068683A" w:rsidRPr="00AD520F" w:rsidRDefault="00636779" w:rsidP="00636779">
      <w:pPr>
        <w:pStyle w:val="BodyText"/>
        <w:spacing w:line="355" w:lineRule="auto"/>
        <w:ind w:right="-472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0415 </w:t>
      </w:r>
      <w:r w:rsidRPr="00636779">
        <w:rPr>
          <w:rFonts w:cs="Arial"/>
          <w:sz w:val="14"/>
          <w:szCs w:val="14"/>
          <w:lang w:val="sr-Cyrl-RS"/>
        </w:rPr>
        <w:t>Секретарски програми за рад у медицинским установама</w:t>
      </w:r>
      <w:r>
        <w:rPr>
          <w:rFonts w:cs="Arial"/>
          <w:lang w:val="sr-Cyrl-RS"/>
        </w:rPr>
        <w:t xml:space="preserve"> 0914 Медицинска технологија</w:t>
      </w:r>
    </w:p>
    <w:p w:rsidR="0068683A" w:rsidRPr="00AD520F" w:rsidRDefault="00636779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0912 Медицинска обука</w:t>
      </w:r>
    </w:p>
    <w:p w:rsidR="0068683A" w:rsidRPr="00AD520F" w:rsidRDefault="00636779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0912 Медицина</w:t>
      </w:r>
    </w:p>
    <w:p w:rsidR="009F58E3" w:rsidRDefault="005B4299" w:rsidP="0016193C">
      <w:pPr>
        <w:pStyle w:val="BodyText"/>
        <w:spacing w:before="119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0222 </w:t>
      </w:r>
      <w:r w:rsidR="00CD56F8" w:rsidRPr="00CD56F8">
        <w:rPr>
          <w:rFonts w:cs="Arial"/>
          <w:sz w:val="16"/>
          <w:szCs w:val="16"/>
          <w:lang w:val="sr-Cyrl-RS"/>
        </w:rPr>
        <w:t>Студије средњег века и ренесансе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9F58E3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0915 </w:t>
      </w:r>
      <w:r w:rsidR="00CD56F8">
        <w:rPr>
          <w:rFonts w:cs="Arial"/>
          <w:lang w:val="sr-Cyrl-RS"/>
        </w:rPr>
        <w:t>Услуге менталног здравља</w:t>
      </w:r>
    </w:p>
    <w:p w:rsidR="0068683A" w:rsidRPr="00AD520F" w:rsidRDefault="00CD56F8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0414 Мерчандајзинг</w:t>
      </w:r>
    </w:p>
    <w:p w:rsidR="00940949" w:rsidRDefault="005B4299" w:rsidP="00940949">
      <w:pPr>
        <w:pStyle w:val="BodyText"/>
        <w:spacing w:line="352" w:lineRule="auto"/>
        <w:ind w:right="-815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0715 </w:t>
      </w:r>
      <w:r w:rsidR="00CD56F8" w:rsidRPr="00940949">
        <w:rPr>
          <w:rFonts w:cs="Arial"/>
          <w:lang w:val="sr-Cyrl-RS"/>
        </w:rPr>
        <w:t xml:space="preserve">Ливење и </w:t>
      </w:r>
      <w:r w:rsidR="00940949">
        <w:rPr>
          <w:rFonts w:cs="Arial"/>
          <w:lang w:val="sr-Cyrl-RS"/>
        </w:rPr>
        <w:t>израда</w:t>
      </w:r>
      <w:r w:rsidR="00CD56F8" w:rsidRPr="00940949">
        <w:rPr>
          <w:rFonts w:cs="Arial"/>
          <w:lang w:val="sr-Cyrl-RS"/>
        </w:rPr>
        <w:t xml:space="preserve"> модела од метала</w:t>
      </w:r>
      <w:r w:rsidR="00636779" w:rsidRPr="00940949">
        <w:rPr>
          <w:rFonts w:cs="Arial"/>
          <w:lang w:val="sr-Cyrl-RS"/>
        </w:rPr>
        <w:t xml:space="preserve"> </w:t>
      </w:r>
    </w:p>
    <w:p w:rsidR="0068683A" w:rsidRPr="00AD520F" w:rsidRDefault="00636779" w:rsidP="00940949">
      <w:pPr>
        <w:pStyle w:val="BodyText"/>
        <w:spacing w:before="0" w:line="352" w:lineRule="auto"/>
        <w:ind w:right="-815"/>
        <w:rPr>
          <w:rFonts w:cs="Arial"/>
          <w:lang w:val="sr-Cyrl-RS"/>
        </w:rPr>
      </w:pPr>
      <w:r>
        <w:rPr>
          <w:rFonts w:cs="Arial"/>
          <w:lang w:val="sr-Cyrl-RS"/>
        </w:rPr>
        <w:t>0715 Машинска обрада метала 0715 Занатска обрада метала</w:t>
      </w:r>
    </w:p>
    <w:p w:rsidR="0068683A" w:rsidRPr="00AD520F" w:rsidRDefault="00CD56F8" w:rsidP="0016193C">
      <w:pPr>
        <w:pStyle w:val="BodyText"/>
        <w:spacing w:before="4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0715 Металуршко инжењерство</w:t>
      </w:r>
    </w:p>
    <w:p w:rsidR="0068683A" w:rsidRPr="00AD520F" w:rsidRDefault="00CD56F8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0715 Металуршка технологија</w:t>
      </w:r>
    </w:p>
    <w:p w:rsidR="0068683A" w:rsidRPr="00AD520F" w:rsidRDefault="00CD56F8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0532 Метеорологија</w:t>
      </w:r>
    </w:p>
    <w:p w:rsidR="0068683A" w:rsidRPr="00AD520F" w:rsidRDefault="00CD56F8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0511 Микробиологија</w:t>
      </w:r>
    </w:p>
    <w:p w:rsidR="0068683A" w:rsidRPr="00AD520F" w:rsidRDefault="00636779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0715 Микромеханика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0913 </w:t>
      </w:r>
      <w:r w:rsidR="00636779">
        <w:rPr>
          <w:rFonts w:cs="Arial"/>
          <w:lang w:val="sr-Cyrl-RS"/>
        </w:rPr>
        <w:t>Рад бабица</w:t>
      </w:r>
    </w:p>
    <w:p w:rsidR="0068683A" w:rsidRPr="00AD520F" w:rsidRDefault="00636779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1031 Војна наука</w:t>
      </w:r>
    </w:p>
    <w:p w:rsidR="0068683A" w:rsidRPr="00AD520F" w:rsidRDefault="00636779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0724 Минерална технологија</w:t>
      </w:r>
    </w:p>
    <w:p w:rsidR="0068683A" w:rsidRPr="00AD520F" w:rsidRDefault="00636779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0532 Минералогија</w:t>
      </w:r>
    </w:p>
    <w:p w:rsidR="008A7E8F" w:rsidRDefault="008A7E8F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0724 Рударско инжењерство</w:t>
      </w:r>
    </w:p>
    <w:p w:rsidR="008A7E8F" w:rsidRDefault="008A7E8F" w:rsidP="008A7E8F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0724 Рудар</w:t>
      </w:r>
      <w:r w:rsidR="00014E96">
        <w:rPr>
          <w:rFonts w:cs="Arial"/>
          <w:lang w:val="sr-Cyrl-RS"/>
        </w:rPr>
        <w:t>ење</w:t>
      </w:r>
      <w:r>
        <w:rPr>
          <w:rFonts w:cs="Arial"/>
          <w:lang w:val="sr-Cyrl-RS"/>
        </w:rPr>
        <w:t xml:space="preserve"> минерала</w:t>
      </w:r>
    </w:p>
    <w:p w:rsidR="0068683A" w:rsidRPr="00AD520F" w:rsidRDefault="005B4299" w:rsidP="008A7E8F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0724 </w:t>
      </w:r>
      <w:r w:rsidR="008A7E8F">
        <w:rPr>
          <w:rFonts w:cs="Arial"/>
          <w:lang w:val="sr-Cyrl-RS"/>
        </w:rPr>
        <w:t>Рударска технологија</w:t>
      </w:r>
    </w:p>
    <w:p w:rsidR="008A7E8F" w:rsidRDefault="008A7E8F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0923 Мобинг (знања о</w:t>
      </w:r>
      <w:r w:rsidR="005B4299" w:rsidRPr="00AD520F">
        <w:rPr>
          <w:rFonts w:cs="Arial"/>
          <w:lang w:val="sr-Cyrl-RS"/>
        </w:rPr>
        <w:t xml:space="preserve">) </w:t>
      </w:r>
    </w:p>
    <w:p w:rsidR="0068683A" w:rsidRPr="00AD520F" w:rsidRDefault="008A7E8F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0511 Молекуларна биологија</w:t>
      </w:r>
    </w:p>
    <w:p w:rsidR="0068683A" w:rsidRPr="00AD520F" w:rsidRDefault="008A7E8F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0223 Исправно понашање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720" w:bottom="1160" w:left="1340" w:header="0" w:footer="978" w:gutter="0"/>
          <w:cols w:num="2" w:space="720" w:equalWidth="0">
            <w:col w:w="4064" w:space="828"/>
            <w:col w:w="4288"/>
          </w:cols>
        </w:sectPr>
      </w:pPr>
    </w:p>
    <w:p w:rsidR="008A7E8F" w:rsidRDefault="00950E86" w:rsidP="0016193C">
      <w:pPr>
        <w:pStyle w:val="BodyText"/>
        <w:spacing w:before="57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0913 Акушерска</w:t>
      </w:r>
      <w:r w:rsidR="00BB78D6">
        <w:rPr>
          <w:rFonts w:cs="Arial"/>
          <w:lang w:val="sr-Cyrl-RS"/>
        </w:rPr>
        <w:t xml:space="preserve"> </w:t>
      </w:r>
      <w:r w:rsidR="008A7E8F">
        <w:rPr>
          <w:rFonts w:cs="Arial"/>
          <w:lang w:val="sr-Cyrl-RS"/>
        </w:rPr>
        <w:t>мед</w:t>
      </w:r>
      <w:r>
        <w:rPr>
          <w:rFonts w:cs="Arial"/>
          <w:lang w:val="sr-Cyrl-RS"/>
        </w:rPr>
        <w:t>ицинска нега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8A7E8F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0716 </w:t>
      </w:r>
      <w:r w:rsidR="008A7E8F">
        <w:rPr>
          <w:rFonts w:cs="Arial"/>
          <w:lang w:val="sr-Cyrl-RS"/>
        </w:rPr>
        <w:t>Инжењер за мотоцикле</w:t>
      </w:r>
    </w:p>
    <w:p w:rsidR="0068683A" w:rsidRPr="00AD520F" w:rsidRDefault="008A7E8F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0716 Механичар за мотоцикле</w:t>
      </w:r>
    </w:p>
    <w:p w:rsidR="0068683A" w:rsidRPr="00AD520F" w:rsidRDefault="008A7E8F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0211 Мултимедијска продукција</w:t>
      </w:r>
    </w:p>
    <w:p w:rsidR="0068683A" w:rsidRPr="00AD520F" w:rsidRDefault="008A7E8F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0322 Музеологија</w:t>
      </w:r>
    </w:p>
    <w:p w:rsidR="0068683A" w:rsidRPr="00AD520F" w:rsidRDefault="008A7E8F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0322 Музејска документација</w:t>
      </w:r>
    </w:p>
    <w:p w:rsidR="0068683A" w:rsidRPr="00AD520F" w:rsidRDefault="008A7E8F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0322 Музејске студије</w:t>
      </w:r>
    </w:p>
    <w:p w:rsidR="0068683A" w:rsidRPr="00AD520F" w:rsidRDefault="008A7E8F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0215 Музика</w:t>
      </w:r>
    </w:p>
    <w:p w:rsidR="0068683A" w:rsidRPr="00AD520F" w:rsidRDefault="008A7E8F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0215 Дириговање</w:t>
      </w:r>
    </w:p>
    <w:p w:rsidR="0068683A" w:rsidRPr="00AD520F" w:rsidRDefault="008A7E8F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0214 Музички инструменти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израда, поправка и штимовање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8A7E8F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0215 Музикологија</w:t>
      </w:r>
    </w:p>
    <w:p w:rsidR="0068683A" w:rsidRPr="00AD520F" w:rsidRDefault="008A7E8F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0511 Микологија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</w:pP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N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0719 </w:t>
      </w:r>
      <w:r w:rsidR="00940949">
        <w:rPr>
          <w:rFonts w:cs="Arial"/>
          <w:lang w:val="sr-Cyrl-RS"/>
        </w:rPr>
        <w:t>Нанотехнологија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0311 </w:t>
      </w:r>
      <w:r w:rsidR="00390CD0">
        <w:rPr>
          <w:rFonts w:cs="Arial"/>
          <w:lang w:val="sr-Cyrl-RS"/>
        </w:rPr>
        <w:t>Националн</w:t>
      </w:r>
      <w:r w:rsidR="00940949">
        <w:rPr>
          <w:rFonts w:cs="Arial"/>
          <w:lang w:val="sr-Cyrl-RS"/>
        </w:rPr>
        <w:t>и</w:t>
      </w:r>
      <w:r w:rsidR="00390CD0">
        <w:rPr>
          <w:rFonts w:cs="Arial"/>
          <w:lang w:val="sr-Cyrl-RS"/>
        </w:rPr>
        <w:t xml:space="preserve"> рачун</w:t>
      </w:r>
      <w:r w:rsidR="00940949">
        <w:rPr>
          <w:rFonts w:cs="Arial"/>
          <w:lang w:val="sr-Cyrl-RS"/>
        </w:rPr>
        <w:t>и</w:t>
      </w:r>
    </w:p>
    <w:p w:rsidR="00390CD0" w:rsidRDefault="005B4299" w:rsidP="00390CD0">
      <w:pPr>
        <w:pStyle w:val="BodyText"/>
        <w:spacing w:line="355" w:lineRule="auto"/>
        <w:ind w:right="-128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0522 </w:t>
      </w:r>
      <w:r w:rsidR="00390CD0">
        <w:rPr>
          <w:rFonts w:cs="Arial"/>
          <w:lang w:val="sr-Cyrl-RS"/>
        </w:rPr>
        <w:t>Управљање националним парковима и биљкама и животињама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390CD0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1031 </w:t>
      </w:r>
      <w:r w:rsidR="00390CD0">
        <w:rPr>
          <w:rFonts w:cs="Arial"/>
          <w:lang w:val="sr-Cyrl-RS"/>
        </w:rPr>
        <w:t>Национална безбедност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0522 </w:t>
      </w:r>
      <w:r w:rsidR="00390CD0">
        <w:rPr>
          <w:rFonts w:cs="Arial"/>
          <w:lang w:val="sr-Cyrl-RS"/>
        </w:rPr>
        <w:t>Очување природе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390CD0">
        <w:rPr>
          <w:rFonts w:cs="Arial"/>
          <w:lang w:val="sr-Cyrl-RS"/>
        </w:rPr>
        <w:t>Натуропатска медицина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1041 </w:t>
      </w:r>
      <w:r w:rsidR="00390CD0">
        <w:rPr>
          <w:rFonts w:cs="Arial"/>
          <w:lang w:val="sr-Cyrl-RS"/>
        </w:rPr>
        <w:t>Наука поморства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0716 </w:t>
      </w:r>
      <w:r w:rsidR="00390CD0">
        <w:rPr>
          <w:rFonts w:cs="Arial"/>
          <w:lang w:val="sr-Cyrl-RS"/>
        </w:rPr>
        <w:t>Поморско инжењерство</w:t>
      </w:r>
    </w:p>
    <w:p w:rsidR="0068683A" w:rsidRPr="00AD520F" w:rsidRDefault="004F3D7F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1041 Навигационе технологије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1031 </w:t>
      </w:r>
      <w:r w:rsidR="004F3D7F">
        <w:rPr>
          <w:rFonts w:cs="Arial"/>
          <w:lang w:val="sr-Cyrl-RS"/>
        </w:rPr>
        <w:t>Морнаричка обука</w:t>
      </w:r>
    </w:p>
    <w:p w:rsidR="0068683A" w:rsidRPr="00AD520F" w:rsidRDefault="004F3D7F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0214 Ручни радови</w:t>
      </w:r>
    </w:p>
    <w:p w:rsidR="0068683A" w:rsidRPr="00AD520F" w:rsidRDefault="001918CF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 xml:space="preserve">1011 Ручни рад </w:t>
      </w:r>
      <w:r w:rsidR="005B4299" w:rsidRPr="00AD520F">
        <w:rPr>
          <w:rFonts w:cs="Arial"/>
          <w:lang w:val="sr-Cyrl-RS"/>
        </w:rPr>
        <w:t>(</w:t>
      </w:r>
      <w:r>
        <w:rPr>
          <w:rFonts w:cs="Arial"/>
          <w:lang w:val="sr-Cyrl-RS"/>
        </w:rPr>
        <w:t>домаћи</w:t>
      </w:r>
      <w:r w:rsidR="005B4299" w:rsidRPr="00AD520F">
        <w:rPr>
          <w:rFonts w:cs="Arial"/>
          <w:lang w:val="sr-Cyrl-RS"/>
        </w:rPr>
        <w:t>)</w:t>
      </w:r>
    </w:p>
    <w:p w:rsidR="001918CF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0612 </w:t>
      </w:r>
      <w:r w:rsidR="001918CF">
        <w:rPr>
          <w:rFonts w:cs="Arial"/>
          <w:lang w:val="sr-Cyrl-RS"/>
        </w:rPr>
        <w:t>Администрација мрежа</w:t>
      </w:r>
      <w:r w:rsidRPr="00AD520F">
        <w:rPr>
          <w:rFonts w:cs="Arial"/>
          <w:lang w:val="sr-Cyrl-RS"/>
        </w:rPr>
        <w:t xml:space="preserve"> </w:t>
      </w:r>
    </w:p>
    <w:p w:rsidR="001918CF" w:rsidRDefault="005B4299" w:rsidP="001918CF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0612 </w:t>
      </w:r>
      <w:r w:rsidR="001918CF">
        <w:rPr>
          <w:rFonts w:cs="Arial"/>
          <w:lang w:val="sr-Cyrl-RS"/>
        </w:rPr>
        <w:t>Пројектовање мрежа</w:t>
      </w:r>
      <w:r w:rsidRPr="00AD520F">
        <w:rPr>
          <w:rFonts w:cs="Arial"/>
          <w:lang w:val="sr-Cyrl-RS"/>
        </w:rPr>
        <w:t xml:space="preserve"> (</w:t>
      </w:r>
      <w:r w:rsidR="001918CF">
        <w:rPr>
          <w:rFonts w:cs="Arial"/>
          <w:lang w:val="sr-Cyrl-RS"/>
        </w:rPr>
        <w:t>рачунари</w:t>
      </w:r>
      <w:r w:rsidRPr="00AD520F">
        <w:rPr>
          <w:rFonts w:cs="Arial"/>
          <w:lang w:val="sr-Cyrl-RS"/>
        </w:rPr>
        <w:t xml:space="preserve">) </w:t>
      </w:r>
    </w:p>
    <w:p w:rsidR="0068683A" w:rsidRPr="00AD520F" w:rsidRDefault="005B4299" w:rsidP="001918CF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0714 </w:t>
      </w:r>
      <w:r w:rsidR="001918CF">
        <w:rPr>
          <w:rFonts w:cs="Arial"/>
          <w:lang w:val="sr-Cyrl-RS"/>
        </w:rPr>
        <w:t>Мрежна технологија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1918CF">
        <w:rPr>
          <w:rFonts w:cs="Arial"/>
          <w:lang w:val="sr-Cyrl-RS"/>
        </w:rPr>
        <w:t>Неурологија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0321 </w:t>
      </w:r>
      <w:r w:rsidR="001918CF">
        <w:rPr>
          <w:rFonts w:cs="Arial"/>
          <w:lang w:val="sr-Cyrl-RS"/>
        </w:rPr>
        <w:t>Новинско извештавање</w:t>
      </w:r>
    </w:p>
    <w:p w:rsidR="001918CF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0712 </w:t>
      </w:r>
      <w:r w:rsidR="001918CF">
        <w:rPr>
          <w:rFonts w:cs="Arial"/>
          <w:lang w:val="sr-Cyrl-RS"/>
        </w:rPr>
        <w:t>Контрола загађења буком</w:t>
      </w:r>
    </w:p>
    <w:p w:rsidR="0068683A" w:rsidRPr="00AD520F" w:rsidRDefault="005B4299" w:rsidP="001918CF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0421 </w:t>
      </w:r>
      <w:r w:rsidR="001918CF">
        <w:rPr>
          <w:rFonts w:cs="Arial"/>
          <w:lang w:val="sr-Cyrl-RS"/>
        </w:rPr>
        <w:t>Бележништво</w:t>
      </w:r>
      <w:r w:rsidRPr="00AD520F">
        <w:rPr>
          <w:rFonts w:cs="Arial"/>
          <w:lang w:val="sr-Cyrl-RS"/>
        </w:rPr>
        <w:t>/</w:t>
      </w:r>
      <w:r w:rsidR="001918CF">
        <w:rPr>
          <w:rFonts w:cs="Arial"/>
          <w:lang w:val="sr-Cyrl-RS"/>
        </w:rPr>
        <w:t>Бележничка пракса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0914 </w:t>
      </w:r>
      <w:r w:rsidR="001918CF">
        <w:rPr>
          <w:rFonts w:cs="Arial"/>
          <w:lang w:val="sr-Cyrl-RS"/>
        </w:rPr>
        <w:t>Технологије нуклеарне медицине</w:t>
      </w:r>
    </w:p>
    <w:p w:rsidR="0068683A" w:rsidRPr="00AD520F" w:rsidRDefault="008A7E8F" w:rsidP="0016193C">
      <w:pPr>
        <w:pStyle w:val="BodyText"/>
        <w:spacing w:before="57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br w:type="column"/>
      </w:r>
      <w:r>
        <w:rPr>
          <w:rFonts w:cs="Arial"/>
          <w:lang w:val="sr-Cyrl-RS"/>
        </w:rPr>
        <w:lastRenderedPageBreak/>
        <w:t>0533 Нуклеарна физика</w:t>
      </w:r>
    </w:p>
    <w:p w:rsidR="0068683A" w:rsidRPr="00AD520F" w:rsidRDefault="008A7E8F" w:rsidP="008A7E8F">
      <w:pPr>
        <w:pStyle w:val="BodyText"/>
        <w:spacing w:line="355" w:lineRule="auto"/>
        <w:ind w:right="-616"/>
        <w:rPr>
          <w:rFonts w:cs="Arial"/>
          <w:lang w:val="sr-Cyrl-RS"/>
        </w:rPr>
      </w:pPr>
      <w:r>
        <w:rPr>
          <w:rFonts w:cs="Arial"/>
          <w:lang w:val="sr-Cyrl-RS"/>
        </w:rPr>
        <w:t xml:space="preserve">0713 </w:t>
      </w:r>
      <w:r w:rsidRPr="00690D74">
        <w:rPr>
          <w:rFonts w:cs="Arial"/>
          <w:sz w:val="20"/>
          <w:szCs w:val="20"/>
          <w:lang w:val="sr-Cyrl-RS"/>
        </w:rPr>
        <w:t>Нуклеарна, хидраулична и термална енергија</w:t>
      </w:r>
      <w:r w:rsidR="00690D74">
        <w:rPr>
          <w:rFonts w:cs="Arial"/>
          <w:lang w:val="sr-Cyrl-RS"/>
        </w:rPr>
        <w:t xml:space="preserve"> 0021 Математичке вештине</w:t>
      </w:r>
    </w:p>
    <w:p w:rsidR="0068683A" w:rsidRPr="00AD520F" w:rsidRDefault="00690D74" w:rsidP="0016193C">
      <w:pPr>
        <w:pStyle w:val="BodyText"/>
        <w:spacing w:before="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0541 Нумеричка анализа</w:t>
      </w:r>
    </w:p>
    <w:p w:rsidR="0068683A" w:rsidRPr="00AD520F" w:rsidRDefault="00690D74" w:rsidP="00690D74">
      <w:pPr>
        <w:pStyle w:val="BodyText"/>
        <w:spacing w:line="355" w:lineRule="auto"/>
        <w:ind w:right="-616"/>
        <w:rPr>
          <w:rFonts w:cs="Arial"/>
          <w:lang w:val="sr-Cyrl-RS"/>
        </w:rPr>
      </w:pPr>
      <w:r>
        <w:rPr>
          <w:rFonts w:cs="Arial"/>
          <w:lang w:val="sr-Cyrl-RS"/>
        </w:rPr>
        <w:t>0812 Управљање расадницима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хортикултура) 0913 Рад медицинских сестара</w:t>
      </w:r>
    </w:p>
    <w:p w:rsidR="00690D74" w:rsidRDefault="005B4299" w:rsidP="00690D74">
      <w:pPr>
        <w:pStyle w:val="BodyText"/>
        <w:tabs>
          <w:tab w:val="left" w:pos="4487"/>
        </w:tabs>
        <w:spacing w:before="2" w:line="352" w:lineRule="auto"/>
        <w:ind w:right="-61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0913 </w:t>
      </w:r>
      <w:r w:rsidR="00690D74">
        <w:rPr>
          <w:rFonts w:cs="Arial"/>
          <w:lang w:val="sr-Cyrl-RS"/>
        </w:rPr>
        <w:t>Сестрински помоћник</w:t>
      </w:r>
      <w:r w:rsidRPr="00AD520F">
        <w:rPr>
          <w:rFonts w:cs="Arial"/>
          <w:lang w:val="sr-Cyrl-RS"/>
        </w:rPr>
        <w:t>/</w:t>
      </w:r>
      <w:r w:rsidR="00690D74">
        <w:rPr>
          <w:rFonts w:cs="Arial"/>
          <w:lang w:val="sr-Cyrl-RS"/>
        </w:rPr>
        <w:t>Болнички радник 0114 Обука за наставника за мед. сестре</w:t>
      </w:r>
    </w:p>
    <w:p w:rsidR="00690D74" w:rsidRDefault="005B4299" w:rsidP="00690D74">
      <w:pPr>
        <w:pStyle w:val="BodyText"/>
        <w:tabs>
          <w:tab w:val="left" w:pos="4487"/>
        </w:tabs>
        <w:spacing w:before="2" w:line="352" w:lineRule="auto"/>
        <w:ind w:right="-61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0915 </w:t>
      </w:r>
      <w:r w:rsidR="00690D74">
        <w:rPr>
          <w:rFonts w:cs="Arial"/>
          <w:lang w:val="sr-Cyrl-RS"/>
        </w:rPr>
        <w:t>Исхрана и дијететика</w:t>
      </w:r>
    </w:p>
    <w:p w:rsidR="0068683A" w:rsidRPr="00AD520F" w:rsidRDefault="00690D74" w:rsidP="00690D74">
      <w:pPr>
        <w:pStyle w:val="BodyText"/>
        <w:tabs>
          <w:tab w:val="left" w:pos="4487"/>
        </w:tabs>
        <w:spacing w:before="2" w:line="352" w:lineRule="auto"/>
        <w:ind w:right="-616"/>
        <w:rPr>
          <w:rFonts w:cs="Arial"/>
          <w:lang w:val="sr-Cyrl-RS"/>
        </w:rPr>
      </w:pPr>
      <w:r>
        <w:rPr>
          <w:rFonts w:cs="Arial"/>
          <w:lang w:val="sr-Cyrl-RS"/>
        </w:rPr>
        <w:t>0915 Наука о исхрани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32"/>
          <w:szCs w:val="32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O</w:t>
      </w:r>
    </w:p>
    <w:p w:rsidR="0068683A" w:rsidRPr="00AD520F" w:rsidRDefault="00690D74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0912 Акушерство и гинекологија</w:t>
      </w:r>
    </w:p>
    <w:p w:rsidR="0068683A" w:rsidRPr="00AD520F" w:rsidRDefault="00690D74" w:rsidP="00690D74">
      <w:pPr>
        <w:pStyle w:val="BodyText"/>
        <w:ind w:right="-900"/>
        <w:rPr>
          <w:rFonts w:cs="Arial"/>
          <w:lang w:val="sr-Cyrl-RS"/>
        </w:rPr>
      </w:pPr>
      <w:r>
        <w:rPr>
          <w:rFonts w:cs="Arial"/>
          <w:lang w:val="sr-Cyrl-RS"/>
        </w:rPr>
        <w:t>1022 Медицина рада и индустријска хигијена</w:t>
      </w:r>
    </w:p>
    <w:p w:rsidR="0068683A" w:rsidRPr="00AD520F" w:rsidRDefault="005B4299" w:rsidP="00690D74">
      <w:pPr>
        <w:pStyle w:val="BodyText"/>
        <w:spacing w:line="355" w:lineRule="auto"/>
        <w:ind w:right="-61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1022 </w:t>
      </w:r>
      <w:r w:rsidR="00690D74">
        <w:rPr>
          <w:rFonts w:cs="Arial"/>
          <w:lang w:val="sr-Cyrl-RS"/>
        </w:rPr>
        <w:t>Заштита здравља и безбедности на раду</w:t>
      </w:r>
      <w:r w:rsidRPr="00AD520F">
        <w:rPr>
          <w:rFonts w:cs="Arial"/>
          <w:lang w:val="sr-Cyrl-RS"/>
        </w:rPr>
        <w:t xml:space="preserve"> 0915 </w:t>
      </w:r>
      <w:r w:rsidR="00690D74">
        <w:rPr>
          <w:rFonts w:cs="Arial"/>
          <w:lang w:val="sr-Cyrl-RS"/>
        </w:rPr>
        <w:t>Радна терапија</w:t>
      </w:r>
    </w:p>
    <w:p w:rsidR="00690D74" w:rsidRDefault="005B4299" w:rsidP="0016193C">
      <w:pPr>
        <w:pStyle w:val="BodyText"/>
        <w:spacing w:before="2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0532 </w:t>
      </w:r>
      <w:r w:rsidR="00690D74">
        <w:rPr>
          <w:rFonts w:cs="Arial"/>
          <w:lang w:val="sr-Cyrl-RS"/>
        </w:rPr>
        <w:t>Науке о животу у океану</w:t>
      </w:r>
    </w:p>
    <w:p w:rsidR="0068683A" w:rsidRPr="00AD520F" w:rsidRDefault="005B4299" w:rsidP="0016193C">
      <w:pPr>
        <w:pStyle w:val="BodyText"/>
        <w:spacing w:before="2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0532 </w:t>
      </w:r>
      <w:r w:rsidR="00690D74">
        <w:rPr>
          <w:rFonts w:cs="Arial"/>
          <w:lang w:val="sr-Cyrl-RS"/>
        </w:rPr>
        <w:t>Океанографија</w:t>
      </w:r>
    </w:p>
    <w:p w:rsidR="0068683A" w:rsidRPr="00AD520F" w:rsidRDefault="00690D74" w:rsidP="0016193C">
      <w:pPr>
        <w:pStyle w:val="BodyText"/>
        <w:spacing w:before="1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0911 Одонтологија</w:t>
      </w:r>
    </w:p>
    <w:p w:rsidR="0068683A" w:rsidRPr="00AD520F" w:rsidRDefault="00690D74" w:rsidP="00690D74">
      <w:pPr>
        <w:pStyle w:val="BodyText"/>
        <w:ind w:right="-900"/>
        <w:rPr>
          <w:rFonts w:cs="Arial"/>
          <w:lang w:val="sr-Cyrl-RS"/>
        </w:rPr>
      </w:pPr>
      <w:r>
        <w:rPr>
          <w:rFonts w:cs="Arial"/>
          <w:lang w:val="sr-Cyrl-RS"/>
        </w:rPr>
        <w:t>0415 Аутоматизација канцеларијског рада</w:t>
      </w:r>
    </w:p>
    <w:p w:rsidR="00690D74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0413 </w:t>
      </w:r>
      <w:r w:rsidR="00690D74">
        <w:rPr>
          <w:rFonts w:cs="Arial"/>
          <w:lang w:val="sr-Cyrl-RS"/>
        </w:rPr>
        <w:t>Секретарски послови</w:t>
      </w:r>
    </w:p>
    <w:p w:rsidR="00690D74" w:rsidRDefault="005B4299" w:rsidP="00690D74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0724 </w:t>
      </w:r>
      <w:r w:rsidR="00690D74">
        <w:rPr>
          <w:rFonts w:cs="Arial"/>
          <w:lang w:val="sr-Cyrl-RS"/>
        </w:rPr>
        <w:t>Бушење нафте и гаса</w:t>
      </w:r>
    </w:p>
    <w:p w:rsidR="00690D74" w:rsidRDefault="005B4299" w:rsidP="00690D74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0724 </w:t>
      </w:r>
      <w:r w:rsidR="00690D74">
        <w:rPr>
          <w:rFonts w:cs="Arial"/>
          <w:lang w:val="sr-Cyrl-RS"/>
        </w:rPr>
        <w:t>Екстракција нафте и гаса</w:t>
      </w:r>
    </w:p>
    <w:p w:rsidR="0068683A" w:rsidRPr="00AD520F" w:rsidRDefault="005B4299" w:rsidP="00690D74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0711 </w:t>
      </w:r>
      <w:r w:rsidR="00574C78">
        <w:rPr>
          <w:rFonts w:cs="Arial"/>
          <w:lang w:val="sr-Cyrl-RS"/>
        </w:rPr>
        <w:t>Рафинација</w:t>
      </w:r>
      <w:r w:rsidR="00690D74">
        <w:rPr>
          <w:rFonts w:cs="Arial"/>
          <w:lang w:val="sr-Cyrl-RS"/>
        </w:rPr>
        <w:t xml:space="preserve"> нафте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0711 </w:t>
      </w:r>
      <w:r w:rsidR="00574C78">
        <w:rPr>
          <w:rFonts w:cs="Arial"/>
          <w:lang w:val="sr-Cyrl-RS"/>
        </w:rPr>
        <w:t>Прерада</w:t>
      </w:r>
      <w:r w:rsidR="001918CF">
        <w:rPr>
          <w:rFonts w:cs="Arial"/>
          <w:lang w:val="sr-Cyrl-RS"/>
        </w:rPr>
        <w:t xml:space="preserve"> нафте/гаса/петрохемијских производа </w:t>
      </w:r>
    </w:p>
    <w:p w:rsidR="0068683A" w:rsidRPr="00AD520F" w:rsidRDefault="001918CF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0811 Гајење маслина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1918CF">
        <w:rPr>
          <w:rFonts w:cs="Arial"/>
          <w:lang w:val="sr-Cyrl-RS"/>
        </w:rPr>
        <w:t>Онкологија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0613 </w:t>
      </w:r>
      <w:r w:rsidR="001918CF">
        <w:rPr>
          <w:rFonts w:cs="Arial"/>
          <w:lang w:val="sr-Cyrl-RS"/>
        </w:rPr>
        <w:t>Оперативни системи</w:t>
      </w:r>
      <w:r w:rsidRPr="00AD520F">
        <w:rPr>
          <w:rFonts w:cs="Arial"/>
          <w:lang w:val="sr-Cyrl-RS"/>
        </w:rPr>
        <w:t xml:space="preserve"> (</w:t>
      </w:r>
      <w:r w:rsidR="001918CF">
        <w:rPr>
          <w:rFonts w:cs="Arial"/>
          <w:lang w:val="sr-Cyrl-RS"/>
        </w:rPr>
        <w:t>ИТ</w:t>
      </w:r>
      <w:r w:rsidRPr="00AD520F">
        <w:rPr>
          <w:rFonts w:cs="Arial"/>
          <w:lang w:val="sr-Cyrl-RS"/>
        </w:rPr>
        <w:t>)</w:t>
      </w:r>
    </w:p>
    <w:p w:rsidR="001918CF" w:rsidRDefault="005B4299" w:rsidP="001918CF">
      <w:pPr>
        <w:pStyle w:val="BodyText"/>
        <w:spacing w:line="352" w:lineRule="auto"/>
        <w:ind w:right="-61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0415 </w:t>
      </w:r>
      <w:r w:rsidR="001918CF">
        <w:rPr>
          <w:rFonts w:cs="Arial"/>
          <w:lang w:val="sr-Cyrl-RS"/>
        </w:rPr>
        <w:t>Рад са канцеларијским машинама</w:t>
      </w:r>
    </w:p>
    <w:p w:rsidR="0068683A" w:rsidRPr="00AD520F" w:rsidRDefault="001918CF" w:rsidP="001918CF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0541 Оперативно истраживање</w:t>
      </w:r>
    </w:p>
    <w:p w:rsidR="001918CF" w:rsidRDefault="005B4299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1918CF">
        <w:rPr>
          <w:rFonts w:cs="Arial"/>
          <w:lang w:val="sr-Cyrl-RS"/>
        </w:rPr>
        <w:t>Офталмологија</w:t>
      </w:r>
    </w:p>
    <w:p w:rsidR="001918CF" w:rsidRDefault="005B4299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0914 </w:t>
      </w:r>
      <w:r w:rsidR="001918CF">
        <w:rPr>
          <w:rFonts w:cs="Arial"/>
          <w:lang w:val="sr-Cyrl-RS"/>
        </w:rPr>
        <w:t>Израда оптичких сочива</w:t>
      </w:r>
    </w:p>
    <w:p w:rsidR="0068683A" w:rsidRPr="00AD520F" w:rsidRDefault="005B4299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0914 </w:t>
      </w:r>
      <w:r w:rsidR="001918CF">
        <w:rPr>
          <w:rFonts w:cs="Arial"/>
          <w:lang w:val="sr-Cyrl-RS"/>
        </w:rPr>
        <w:t>Оптичка протетика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0914 </w:t>
      </w:r>
      <w:r w:rsidR="001918CF">
        <w:rPr>
          <w:rFonts w:cs="Arial"/>
          <w:lang w:val="sr-Cyrl-RS"/>
        </w:rPr>
        <w:t>Оптичка технологија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520" w:bottom="1160" w:left="1340" w:header="0" w:footer="978" w:gutter="0"/>
          <w:cols w:num="2" w:space="720" w:equalWidth="0">
            <w:col w:w="4550" w:space="343"/>
            <w:col w:w="4487"/>
          </w:cols>
        </w:sectPr>
      </w:pPr>
    </w:p>
    <w:p w:rsidR="0068683A" w:rsidRPr="00AD520F" w:rsidRDefault="005B4299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 xml:space="preserve">0533 </w:t>
      </w:r>
      <w:r w:rsidR="00295634">
        <w:rPr>
          <w:rFonts w:cs="Arial"/>
          <w:lang w:val="sr-Cyrl-RS"/>
        </w:rPr>
        <w:t>Оптика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0915 </w:t>
      </w:r>
      <w:r w:rsidR="00295634">
        <w:rPr>
          <w:rFonts w:cs="Arial"/>
          <w:lang w:val="sr-Cyrl-RS"/>
        </w:rPr>
        <w:t>Оптометрија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0911 </w:t>
      </w:r>
      <w:r w:rsidR="00295634">
        <w:rPr>
          <w:rFonts w:cs="Arial"/>
          <w:lang w:val="sr-Cyrl-RS"/>
        </w:rPr>
        <w:t>Орална хирургија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6A49EA">
        <w:rPr>
          <w:rFonts w:cs="Arial"/>
          <w:lang w:val="sr-Cyrl-RS"/>
        </w:rPr>
        <w:t>Подизање</w:t>
      </w:r>
      <w:r w:rsidR="00295634">
        <w:rPr>
          <w:rFonts w:cs="Arial"/>
          <w:lang w:val="sr-Cyrl-RS"/>
        </w:rPr>
        <w:t xml:space="preserve"> воћњака</w:t>
      </w:r>
    </w:p>
    <w:p w:rsidR="00406260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0531 </w:t>
      </w:r>
      <w:r w:rsidR="00406260">
        <w:rPr>
          <w:rFonts w:cs="Arial"/>
          <w:lang w:val="sr-Cyrl-RS"/>
        </w:rPr>
        <w:t>Органска хемија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406260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0417 </w:t>
      </w:r>
      <w:r w:rsidR="00406260">
        <w:rPr>
          <w:rFonts w:cs="Arial"/>
          <w:lang w:val="sr-Cyrl-RS"/>
        </w:rPr>
        <w:t>Организација на раду</w:t>
      </w:r>
    </w:p>
    <w:p w:rsidR="00406260" w:rsidRDefault="005B4299" w:rsidP="00295634">
      <w:pPr>
        <w:pStyle w:val="BodyText"/>
        <w:spacing w:before="2" w:line="355" w:lineRule="auto"/>
        <w:ind w:right="-1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0413 </w:t>
      </w:r>
      <w:r w:rsidR="00406260">
        <w:rPr>
          <w:rFonts w:cs="Arial"/>
          <w:lang w:val="sr-Cyrl-RS"/>
        </w:rPr>
        <w:t>Организациона теорија и понашање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16193C">
      <w:pPr>
        <w:pStyle w:val="BodyText"/>
        <w:spacing w:before="2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0812 </w:t>
      </w:r>
      <w:r w:rsidR="00406260">
        <w:rPr>
          <w:rFonts w:cs="Arial"/>
          <w:lang w:val="sr-Cyrl-RS"/>
        </w:rPr>
        <w:t>Производња украсног биља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0511 </w:t>
      </w:r>
      <w:r w:rsidR="00406260">
        <w:rPr>
          <w:rFonts w:cs="Arial"/>
          <w:lang w:val="sr-Cyrl-RS"/>
        </w:rPr>
        <w:t>Орнитологија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0911 </w:t>
      </w:r>
      <w:r w:rsidR="00406260">
        <w:rPr>
          <w:rFonts w:cs="Arial"/>
          <w:lang w:val="sr-Cyrl-RS"/>
        </w:rPr>
        <w:t>Ортодонтика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0914 </w:t>
      </w:r>
      <w:r w:rsidR="00406260">
        <w:rPr>
          <w:rFonts w:cs="Arial"/>
          <w:lang w:val="sr-Cyrl-RS"/>
        </w:rPr>
        <w:t>Ортопедска протетика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0915 </w:t>
      </w:r>
      <w:r w:rsidR="00406260">
        <w:rPr>
          <w:rFonts w:cs="Arial"/>
          <w:lang w:val="sr-Cyrl-RS"/>
        </w:rPr>
        <w:t>Остеопатија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P</w:t>
      </w:r>
    </w:p>
    <w:p w:rsidR="0068683A" w:rsidRPr="00AD520F" w:rsidRDefault="005B4299" w:rsidP="0016193C">
      <w:pPr>
        <w:pStyle w:val="BodyText"/>
        <w:spacing w:before="118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406260">
        <w:rPr>
          <w:rFonts w:cs="Arial"/>
          <w:lang w:val="sr-Cyrl-RS"/>
        </w:rPr>
        <w:t>Педијатрија</w:t>
      </w:r>
    </w:p>
    <w:p w:rsidR="0068683A" w:rsidRPr="00AD520F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0111 </w:t>
      </w:r>
      <w:r w:rsidR="00406260">
        <w:rPr>
          <w:rFonts w:cs="Arial"/>
          <w:lang w:val="sr-Cyrl-RS"/>
        </w:rPr>
        <w:t>Педагошке науке</w:t>
      </w:r>
      <w:r w:rsidRPr="00AD520F">
        <w:rPr>
          <w:rFonts w:cs="Arial"/>
          <w:lang w:val="sr-Cyrl-RS"/>
        </w:rPr>
        <w:t xml:space="preserve"> (</w:t>
      </w:r>
      <w:r w:rsidR="00406260">
        <w:rPr>
          <w:rFonts w:cs="Arial"/>
          <w:lang w:val="sr-Cyrl-RS"/>
        </w:rPr>
        <w:t>образовање</w:t>
      </w:r>
      <w:r w:rsidRPr="00AD520F">
        <w:rPr>
          <w:rFonts w:cs="Arial"/>
          <w:lang w:val="sr-Cyrl-RS"/>
        </w:rPr>
        <w:t xml:space="preserve">) 0213 </w:t>
      </w:r>
      <w:r w:rsidR="00406260">
        <w:rPr>
          <w:rFonts w:cs="Arial"/>
          <w:lang w:val="sr-Cyrl-RS"/>
        </w:rPr>
        <w:t>Сликање</w:t>
      </w:r>
      <w:r w:rsidRPr="00AD520F">
        <w:rPr>
          <w:rFonts w:cs="Arial"/>
          <w:lang w:val="sr-Cyrl-RS"/>
        </w:rPr>
        <w:t xml:space="preserve"> (</w:t>
      </w:r>
      <w:r w:rsidR="00406260">
        <w:rPr>
          <w:rFonts w:cs="Arial"/>
          <w:lang w:val="sr-Cyrl-RS"/>
        </w:rPr>
        <w:t>уметност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spacing w:before="2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406260">
        <w:rPr>
          <w:rFonts w:cs="Arial"/>
          <w:lang w:val="sr-Cyrl-RS"/>
        </w:rPr>
        <w:t>Молерски и зидарски радови</w:t>
      </w:r>
      <w:r w:rsidRPr="00AD520F">
        <w:rPr>
          <w:rFonts w:cs="Arial"/>
          <w:lang w:val="sr-Cyrl-RS"/>
        </w:rPr>
        <w:t xml:space="preserve"> 0532 </w:t>
      </w:r>
      <w:r w:rsidR="00406260">
        <w:rPr>
          <w:rFonts w:cs="Arial"/>
          <w:lang w:val="sr-Cyrl-RS"/>
        </w:rPr>
        <w:t>Пале</w:t>
      </w:r>
      <w:r w:rsidR="00A002EB">
        <w:rPr>
          <w:rFonts w:cs="Arial"/>
          <w:lang w:val="sr-Cyrl-RS"/>
        </w:rPr>
        <w:t>о</w:t>
      </w:r>
      <w:r w:rsidR="00406260">
        <w:rPr>
          <w:rFonts w:cs="Arial"/>
          <w:lang w:val="sr-Cyrl-RS"/>
        </w:rPr>
        <w:t>нтологија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0716 </w:t>
      </w:r>
      <w:r w:rsidR="008F7F0F">
        <w:rPr>
          <w:rFonts w:cs="Arial"/>
          <w:lang w:val="sr-Cyrl-RS"/>
        </w:rPr>
        <w:t>Израда каросерија</w:t>
      </w:r>
    </w:p>
    <w:p w:rsidR="008F7F0F" w:rsidRDefault="005B4299" w:rsidP="008F7F0F">
      <w:pPr>
        <w:pStyle w:val="BodyText"/>
        <w:spacing w:line="355" w:lineRule="auto"/>
        <w:ind w:right="-275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0722 </w:t>
      </w:r>
      <w:r w:rsidR="008F7F0F">
        <w:rPr>
          <w:rFonts w:cs="Arial"/>
          <w:lang w:val="sr-Cyrl-RS"/>
        </w:rPr>
        <w:t>Производња и обрада папира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8F7F0F">
      <w:pPr>
        <w:pStyle w:val="BodyText"/>
        <w:spacing w:before="0" w:line="355" w:lineRule="auto"/>
        <w:ind w:right="-275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0421 </w:t>
      </w:r>
      <w:r w:rsidR="008F7F0F">
        <w:rPr>
          <w:rFonts w:cs="Arial"/>
          <w:lang w:val="sr-Cyrl-RS"/>
        </w:rPr>
        <w:t>Студије за адвокатске помоћнике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0511 </w:t>
      </w:r>
      <w:r w:rsidR="008F7F0F">
        <w:rPr>
          <w:rFonts w:cs="Arial"/>
          <w:lang w:val="sr-Cyrl-RS"/>
        </w:rPr>
        <w:t>Паразитологија</w:t>
      </w:r>
    </w:p>
    <w:p w:rsidR="008F7F0F" w:rsidRDefault="005B4299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8F7F0F">
        <w:rPr>
          <w:rFonts w:cs="Arial"/>
          <w:lang w:val="sr-Cyrl-RS"/>
        </w:rPr>
        <w:t>Курсеви родитељства</w:t>
      </w:r>
    </w:p>
    <w:p w:rsidR="0068683A" w:rsidRPr="00AD520F" w:rsidRDefault="005B4299" w:rsidP="00295634">
      <w:pPr>
        <w:pStyle w:val="BodyText"/>
        <w:spacing w:before="0" w:line="352" w:lineRule="auto"/>
        <w:ind w:right="-275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0923 </w:t>
      </w:r>
      <w:r w:rsidR="008F7F0F" w:rsidRPr="00295634">
        <w:rPr>
          <w:rFonts w:cs="Arial"/>
          <w:sz w:val="18"/>
          <w:szCs w:val="18"/>
          <w:lang w:val="sr-Cyrl-RS"/>
        </w:rPr>
        <w:t>Обука за соц.</w:t>
      </w:r>
      <w:r w:rsidR="00295634" w:rsidRPr="00295634">
        <w:rPr>
          <w:rFonts w:cs="Arial"/>
          <w:sz w:val="18"/>
          <w:szCs w:val="18"/>
          <w:lang w:val="sr-Cyrl-RS"/>
        </w:rPr>
        <w:t xml:space="preserve"> раднике за условни отпуст</w:t>
      </w:r>
      <w:r w:rsidRPr="00AD520F">
        <w:rPr>
          <w:rFonts w:cs="Arial"/>
          <w:lang w:val="sr-Cyrl-RS"/>
        </w:rPr>
        <w:t xml:space="preserve"> 0721 </w:t>
      </w:r>
      <w:r w:rsidR="008931E5">
        <w:rPr>
          <w:rFonts w:cs="Arial"/>
          <w:lang w:val="sr-Cyrl-RS"/>
        </w:rPr>
        <w:t>Посластичарство</w:t>
      </w:r>
    </w:p>
    <w:p w:rsidR="0068683A" w:rsidRPr="00AD520F" w:rsidRDefault="005B4299" w:rsidP="0016193C">
      <w:pPr>
        <w:pStyle w:val="BodyText"/>
        <w:spacing w:before="4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295634">
        <w:rPr>
          <w:rFonts w:cs="Arial"/>
          <w:lang w:val="sr-Cyrl-RS"/>
        </w:rPr>
        <w:t>Патологија</w:t>
      </w:r>
    </w:p>
    <w:p w:rsidR="0068683A" w:rsidRPr="00AD520F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0312 </w:t>
      </w:r>
      <w:r w:rsidR="00295634">
        <w:rPr>
          <w:rFonts w:cs="Arial"/>
          <w:lang w:val="sr-Cyrl-RS"/>
        </w:rPr>
        <w:t>Студије мира и конфликата</w:t>
      </w:r>
      <w:r w:rsidRPr="00AD520F">
        <w:rPr>
          <w:rFonts w:cs="Arial"/>
          <w:lang w:val="sr-Cyrl-RS"/>
        </w:rPr>
        <w:t xml:space="preserve"> 0831 </w:t>
      </w:r>
      <w:r w:rsidR="00295634">
        <w:rPr>
          <w:rFonts w:cs="Arial"/>
          <w:lang w:val="sr-Cyrl-RS"/>
        </w:rPr>
        <w:t>Узгајање бисера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1012 </w:t>
      </w:r>
      <w:r w:rsidR="00295634">
        <w:rPr>
          <w:rFonts w:cs="Arial"/>
          <w:lang w:val="sr-Cyrl-RS"/>
        </w:rPr>
        <w:t>Педикир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A002EB">
        <w:rPr>
          <w:rFonts w:cs="Arial"/>
          <w:lang w:val="sr-Cyrl-RS"/>
        </w:rPr>
        <w:t>Кожарски радник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0412 </w:t>
      </w:r>
      <w:r w:rsidR="00295634">
        <w:rPr>
          <w:rFonts w:cs="Arial"/>
          <w:lang w:val="sr-Cyrl-RS"/>
        </w:rPr>
        <w:t>Пензионо осигурање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0413 </w:t>
      </w:r>
      <w:r w:rsidR="00295634">
        <w:rPr>
          <w:rFonts w:cs="Arial"/>
          <w:lang w:val="sr-Cyrl-RS"/>
        </w:rPr>
        <w:t>Оцењивање учинка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0215 </w:t>
      </w:r>
      <w:r w:rsidR="00295634">
        <w:rPr>
          <w:rFonts w:cs="Arial"/>
          <w:lang w:val="sr-Cyrl-RS"/>
        </w:rPr>
        <w:t>Извођачке уметности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0921 </w:t>
      </w:r>
      <w:r w:rsidR="00A002EB">
        <w:rPr>
          <w:rFonts w:cs="Arial"/>
          <w:lang w:val="sr-Cyrl-RS"/>
        </w:rPr>
        <w:t>Лична нега одраслих</w:t>
      </w:r>
    </w:p>
    <w:p w:rsidR="00295634" w:rsidRDefault="005B4299" w:rsidP="0016193C">
      <w:pPr>
        <w:pStyle w:val="BodyText"/>
        <w:spacing w:before="57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Pr="00AD520F">
        <w:rPr>
          <w:rFonts w:cs="Arial"/>
          <w:lang w:val="sr-Cyrl-RS"/>
        </w:rPr>
        <w:lastRenderedPageBreak/>
        <w:t xml:space="preserve">0031 </w:t>
      </w:r>
      <w:r w:rsidR="005F5F33">
        <w:rPr>
          <w:rFonts w:cs="Arial"/>
          <w:lang w:val="sr-Cyrl-RS"/>
        </w:rPr>
        <w:t>Планирање личне к</w:t>
      </w:r>
      <w:r w:rsidR="00295634">
        <w:rPr>
          <w:rFonts w:cs="Arial"/>
          <w:lang w:val="sr-Cyrl-RS"/>
        </w:rPr>
        <w:t>аријер</w:t>
      </w:r>
      <w:r w:rsidR="005F5F33">
        <w:rPr>
          <w:rFonts w:cs="Arial"/>
          <w:lang w:val="sr-Cyrl-RS"/>
        </w:rPr>
        <w:t>е</w:t>
      </w:r>
    </w:p>
    <w:p w:rsidR="0068683A" w:rsidRPr="00AD520F" w:rsidRDefault="005B4299" w:rsidP="00295634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295634">
        <w:rPr>
          <w:rFonts w:cs="Arial"/>
          <w:lang w:val="sr-Cyrl-RS"/>
        </w:rPr>
        <w:t>Лични развој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295634">
        <w:rPr>
          <w:rFonts w:cs="Arial"/>
          <w:lang w:val="sr-Cyrl-RS"/>
        </w:rPr>
        <w:t>Личне вештине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0413 </w:t>
      </w:r>
      <w:r w:rsidR="00295634">
        <w:rPr>
          <w:rFonts w:cs="Arial"/>
          <w:lang w:val="sr-Cyrl-RS"/>
        </w:rPr>
        <w:t>Управљање кадровима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0413 </w:t>
      </w:r>
      <w:r w:rsidR="00295634">
        <w:rPr>
          <w:rFonts w:cs="Arial"/>
          <w:lang w:val="sr-Cyrl-RS"/>
        </w:rPr>
        <w:t>Руковођење</w:t>
      </w:r>
      <w:r w:rsidR="008F7F0F">
        <w:rPr>
          <w:rFonts w:cs="Arial"/>
          <w:lang w:val="sr-Cyrl-RS"/>
        </w:rPr>
        <w:t xml:space="preserve"> кадровима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0531 </w:t>
      </w:r>
      <w:r w:rsidR="008F7F0F">
        <w:rPr>
          <w:rFonts w:cs="Arial"/>
          <w:lang w:val="sr-Cyrl-RS"/>
        </w:rPr>
        <w:t>Петрологија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0512 </w:t>
      </w:r>
      <w:r w:rsidR="008F7F0F">
        <w:rPr>
          <w:rFonts w:cs="Arial"/>
          <w:lang w:val="sr-Cyrl-RS"/>
        </w:rPr>
        <w:t>Фармакологија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0916 </w:t>
      </w:r>
      <w:r w:rsidR="008F7F0F">
        <w:rPr>
          <w:rFonts w:cs="Arial"/>
          <w:lang w:val="sr-Cyrl-RS"/>
        </w:rPr>
        <w:t>Фармација</w:t>
      </w:r>
    </w:p>
    <w:p w:rsidR="008F7F0F" w:rsidRDefault="005B4299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0232 </w:t>
      </w:r>
      <w:r w:rsidR="008F7F0F">
        <w:rPr>
          <w:rFonts w:cs="Arial"/>
          <w:lang w:val="sr-Cyrl-RS"/>
        </w:rPr>
        <w:t>Филологија</w:t>
      </w:r>
      <w:r w:rsidRPr="00AD520F">
        <w:rPr>
          <w:rFonts w:cs="Arial"/>
          <w:lang w:val="sr-Cyrl-RS"/>
        </w:rPr>
        <w:t xml:space="preserve"> (</w:t>
      </w:r>
      <w:r w:rsidR="008F7F0F">
        <w:rPr>
          <w:rFonts w:cs="Arial"/>
          <w:lang w:val="sr-Cyrl-RS"/>
        </w:rPr>
        <w:t>први језик</w:t>
      </w:r>
      <w:r w:rsidRPr="00AD520F">
        <w:rPr>
          <w:rFonts w:cs="Arial"/>
          <w:lang w:val="sr-Cyrl-RS"/>
        </w:rPr>
        <w:t xml:space="preserve">) </w:t>
      </w:r>
    </w:p>
    <w:p w:rsidR="0068683A" w:rsidRPr="00AD520F" w:rsidRDefault="005B4299" w:rsidP="008F7F0F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0223 </w:t>
      </w:r>
      <w:r w:rsidR="008F7F0F">
        <w:rPr>
          <w:rFonts w:cs="Arial"/>
          <w:lang w:val="sr-Cyrl-RS"/>
        </w:rPr>
        <w:t>Филозофија</w:t>
      </w:r>
    </w:p>
    <w:p w:rsidR="008F7F0F" w:rsidRDefault="005B4299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0213 </w:t>
      </w:r>
      <w:r w:rsidR="008F7F0F">
        <w:rPr>
          <w:rFonts w:cs="Arial"/>
          <w:lang w:val="sr-Cyrl-RS"/>
        </w:rPr>
        <w:t>Филозофија уметности</w:t>
      </w:r>
    </w:p>
    <w:p w:rsidR="0068683A" w:rsidRPr="00AD520F" w:rsidRDefault="005B4299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0231 </w:t>
      </w:r>
      <w:r w:rsidR="008F7F0F">
        <w:rPr>
          <w:rFonts w:cs="Arial"/>
          <w:lang w:val="sr-Cyrl-RS"/>
        </w:rPr>
        <w:t>Фонетика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8F7F0F">
        <w:rPr>
          <w:rFonts w:cs="Arial"/>
          <w:lang w:val="sr-Cyrl-RS"/>
        </w:rPr>
        <w:t>Развијање фотографија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8F7F0F">
        <w:rPr>
          <w:rFonts w:cs="Arial"/>
          <w:lang w:val="sr-Cyrl-RS"/>
        </w:rPr>
        <w:t>Фотографија</w:t>
      </w:r>
    </w:p>
    <w:p w:rsidR="00ED4A34" w:rsidRDefault="005B4299" w:rsidP="00ED4A34">
      <w:pPr>
        <w:pStyle w:val="BodyText"/>
        <w:spacing w:before="119" w:line="355" w:lineRule="auto"/>
        <w:ind w:right="-675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0114 </w:t>
      </w:r>
      <w:r w:rsidR="00ED4A34">
        <w:rPr>
          <w:rFonts w:cs="Arial"/>
          <w:lang w:val="sr-Cyrl-RS"/>
        </w:rPr>
        <w:t>Обука за наставнике физичког васпитања</w:t>
      </w:r>
    </w:p>
    <w:p w:rsidR="0068683A" w:rsidRPr="00AD520F" w:rsidRDefault="005B4299" w:rsidP="00ED4A34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0531 </w:t>
      </w:r>
      <w:r w:rsidR="00ED4A34">
        <w:rPr>
          <w:rFonts w:cs="Arial"/>
          <w:lang w:val="sr-Cyrl-RS"/>
        </w:rPr>
        <w:t>Физичка хемија</w:t>
      </w:r>
    </w:p>
    <w:p w:rsidR="00ED4A34" w:rsidRDefault="005B4299" w:rsidP="0016193C">
      <w:pPr>
        <w:pStyle w:val="BodyText"/>
        <w:spacing w:before="2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1014 </w:t>
      </w:r>
      <w:r w:rsidR="00ED4A34">
        <w:rPr>
          <w:rFonts w:cs="Arial"/>
          <w:lang w:val="sr-Cyrl-RS"/>
        </w:rPr>
        <w:t>Физичка обука</w:t>
      </w:r>
      <w:r w:rsidRPr="00AD520F">
        <w:rPr>
          <w:rFonts w:cs="Arial"/>
          <w:lang w:val="sr-Cyrl-RS"/>
        </w:rPr>
        <w:t xml:space="preserve"> (</w:t>
      </w:r>
      <w:r w:rsidR="00ED4A34">
        <w:rPr>
          <w:rFonts w:cs="Arial"/>
          <w:lang w:val="sr-Cyrl-RS"/>
        </w:rPr>
        <w:t>спортови</w:t>
      </w:r>
      <w:r w:rsidRPr="00AD520F">
        <w:rPr>
          <w:rFonts w:cs="Arial"/>
          <w:lang w:val="sr-Cyrl-RS"/>
        </w:rPr>
        <w:t xml:space="preserve">) </w:t>
      </w:r>
    </w:p>
    <w:p w:rsidR="0068683A" w:rsidRPr="00AD520F" w:rsidRDefault="005B4299" w:rsidP="0016193C">
      <w:pPr>
        <w:pStyle w:val="BodyText"/>
        <w:spacing w:before="2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0533 </w:t>
      </w:r>
      <w:r w:rsidR="00ED4A34">
        <w:rPr>
          <w:rFonts w:cs="Arial"/>
          <w:lang w:val="sr-Cyrl-RS"/>
        </w:rPr>
        <w:t>Физика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ED4A34">
        <w:rPr>
          <w:rFonts w:cs="Arial"/>
          <w:lang w:val="sr-Cyrl-RS"/>
        </w:rPr>
        <w:t>Физиологија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0915 </w:t>
      </w:r>
      <w:r w:rsidR="00ED4A34">
        <w:rPr>
          <w:rFonts w:cs="Arial"/>
          <w:lang w:val="sr-Cyrl-RS"/>
        </w:rPr>
        <w:t>Физикална медицина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0214 </w:t>
      </w:r>
      <w:r w:rsidR="008F7F0F">
        <w:rPr>
          <w:rFonts w:cs="Arial"/>
          <w:lang w:val="sr-Cyrl-RS"/>
        </w:rPr>
        <w:t>Урамљивање слика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8F7F0F">
        <w:rPr>
          <w:rFonts w:cs="Arial"/>
          <w:lang w:val="sr-Cyrl-RS"/>
        </w:rPr>
        <w:t>Узгој свиња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F41971">
        <w:rPr>
          <w:rFonts w:cs="Arial"/>
          <w:lang w:val="sr-Cyrl-RS"/>
        </w:rPr>
        <w:t>Постављање цеви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0533 </w:t>
      </w:r>
      <w:r w:rsidR="00A002EB">
        <w:rPr>
          <w:rFonts w:cs="Arial"/>
          <w:lang w:val="sr-Cyrl-RS"/>
        </w:rPr>
        <w:t>Планетарне науке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0711 </w:t>
      </w:r>
      <w:r w:rsidR="00A002EB">
        <w:rPr>
          <w:rFonts w:cs="Arial"/>
          <w:lang w:val="sr-Cyrl-RS"/>
        </w:rPr>
        <w:t>Рад погона и машина</w:t>
      </w:r>
      <w:r w:rsidRPr="00AD520F">
        <w:rPr>
          <w:rFonts w:cs="Arial"/>
          <w:lang w:val="sr-Cyrl-RS"/>
        </w:rPr>
        <w:t xml:space="preserve"> (</w:t>
      </w:r>
      <w:r w:rsidR="00A002EB">
        <w:rPr>
          <w:rFonts w:cs="Arial"/>
          <w:lang w:val="sr-Cyrl-RS"/>
        </w:rPr>
        <w:t>обрада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A002EB">
        <w:rPr>
          <w:rFonts w:cs="Arial"/>
          <w:lang w:val="sr-Cyrl-RS"/>
        </w:rPr>
        <w:t>Малтерисање</w:t>
      </w:r>
      <w:r w:rsidRPr="00AD520F">
        <w:rPr>
          <w:rFonts w:cs="Arial"/>
          <w:lang w:val="sr-Cyrl-RS"/>
        </w:rPr>
        <w:t xml:space="preserve"> (</w:t>
      </w:r>
      <w:r w:rsidR="00A002EB">
        <w:rPr>
          <w:rFonts w:cs="Arial"/>
          <w:lang w:val="sr-Cyrl-RS"/>
        </w:rPr>
        <w:t>зграде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0722 </w:t>
      </w:r>
      <w:r w:rsidR="00A002EB">
        <w:rPr>
          <w:rFonts w:cs="Arial"/>
          <w:lang w:val="sr-Cyrl-RS"/>
        </w:rPr>
        <w:t>Производња пластике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A002EB">
        <w:rPr>
          <w:rFonts w:cs="Arial"/>
          <w:lang w:val="sr-Cyrl-RS"/>
        </w:rPr>
        <w:t>Пластична хирургија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A002EB">
        <w:rPr>
          <w:rFonts w:cs="Arial"/>
          <w:lang w:val="sr-Cyrl-RS"/>
        </w:rPr>
        <w:t>Водоводне инсталације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1032 </w:t>
      </w:r>
      <w:r w:rsidR="00A002EB">
        <w:rPr>
          <w:rFonts w:cs="Arial"/>
          <w:lang w:val="sr-Cyrl-RS"/>
        </w:rPr>
        <w:t>Рад полиције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1032 </w:t>
      </w:r>
      <w:r w:rsidR="00A002EB">
        <w:rPr>
          <w:rFonts w:cs="Arial"/>
          <w:lang w:val="sr-Cyrl-RS"/>
        </w:rPr>
        <w:t>Полицијске студије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0311 </w:t>
      </w:r>
      <w:r w:rsidR="00A002EB">
        <w:rPr>
          <w:rFonts w:cs="Arial"/>
          <w:lang w:val="sr-Cyrl-RS"/>
        </w:rPr>
        <w:t>Политичка економија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0312 </w:t>
      </w:r>
      <w:r w:rsidR="00A002EB">
        <w:rPr>
          <w:rFonts w:cs="Arial"/>
          <w:lang w:val="sr-Cyrl-RS"/>
        </w:rPr>
        <w:t>Политичка историја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0312 </w:t>
      </w:r>
      <w:r w:rsidR="00A002EB">
        <w:rPr>
          <w:rFonts w:cs="Arial"/>
          <w:lang w:val="sr-Cyrl-RS"/>
        </w:rPr>
        <w:t>Политичка наука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720" w:bottom="1160" w:left="1340" w:header="0" w:footer="978" w:gutter="0"/>
          <w:cols w:num="2" w:space="720" w:equalWidth="0">
            <w:col w:w="4261" w:space="632"/>
            <w:col w:w="4287"/>
          </w:cols>
        </w:sectPr>
      </w:pPr>
    </w:p>
    <w:p w:rsidR="0068683A" w:rsidRPr="00AD520F" w:rsidRDefault="005B4299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 xml:space="preserve">0312 </w:t>
      </w:r>
      <w:r w:rsidR="00BE14BF">
        <w:rPr>
          <w:rFonts w:cs="Arial"/>
          <w:lang w:val="sr-Cyrl-RS"/>
        </w:rPr>
        <w:t>Политика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0531 </w:t>
      </w:r>
      <w:r w:rsidR="00BE14BF">
        <w:rPr>
          <w:rFonts w:cs="Arial"/>
          <w:lang w:val="sr-Cyrl-RS"/>
        </w:rPr>
        <w:t>Хемија полимера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BE14BF">
        <w:rPr>
          <w:rFonts w:cs="Arial"/>
          <w:lang w:val="sr-Cyrl-RS"/>
        </w:rPr>
        <w:t>Позитивно миш</w:t>
      </w:r>
      <w:r w:rsidR="00A002EB">
        <w:rPr>
          <w:rFonts w:cs="Arial"/>
          <w:lang w:val="sr-Cyrl-RS"/>
        </w:rPr>
        <w:t>љ</w:t>
      </w:r>
      <w:r w:rsidR="00BE14BF">
        <w:rPr>
          <w:rFonts w:cs="Arial"/>
          <w:lang w:val="sr-Cyrl-RS"/>
        </w:rPr>
        <w:t>ење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1041 </w:t>
      </w:r>
      <w:r w:rsidR="00BE14BF">
        <w:rPr>
          <w:rFonts w:cs="Arial"/>
          <w:lang w:val="sr-Cyrl-RS"/>
        </w:rPr>
        <w:t>Поштанске услуге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BE14BF">
        <w:rPr>
          <w:rFonts w:cs="Arial"/>
          <w:lang w:val="sr-Cyrl-RS"/>
        </w:rPr>
        <w:t>Живинарство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0713 </w:t>
      </w:r>
      <w:r w:rsidR="00BE14BF">
        <w:rPr>
          <w:rFonts w:cs="Arial"/>
          <w:lang w:val="sr-Cyrl-RS"/>
        </w:rPr>
        <w:t>Производња електричне струје</w:t>
      </w:r>
    </w:p>
    <w:p w:rsidR="00BF24E3" w:rsidRDefault="005B4299" w:rsidP="00BE14BF">
      <w:pPr>
        <w:pStyle w:val="BodyText"/>
        <w:spacing w:line="355" w:lineRule="auto"/>
        <w:ind w:right="-152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0713 </w:t>
      </w:r>
      <w:r w:rsidR="00BE14BF" w:rsidRPr="00BE14BF">
        <w:rPr>
          <w:rFonts w:cs="Arial"/>
          <w:sz w:val="20"/>
          <w:szCs w:val="20"/>
          <w:lang w:val="sr-Cyrl-RS"/>
        </w:rPr>
        <w:t>Инсталирање и одржавање далековода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BF24E3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0110 </w:t>
      </w:r>
      <w:r w:rsidR="00BF24E3">
        <w:rPr>
          <w:rFonts w:cs="Arial"/>
          <w:lang w:val="sr-Cyrl-RS"/>
        </w:rPr>
        <w:t>Практични педагошки курсеви</w:t>
      </w:r>
    </w:p>
    <w:p w:rsidR="0068683A" w:rsidRPr="00AD520F" w:rsidRDefault="005B4299" w:rsidP="00BE14BF">
      <w:pPr>
        <w:pStyle w:val="BodyText"/>
        <w:spacing w:before="2"/>
        <w:ind w:right="-152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BE14BF">
        <w:rPr>
          <w:rFonts w:cs="Arial"/>
          <w:lang w:val="sr-Cyrl-RS"/>
        </w:rPr>
        <w:t>Припремне штампарски операције</w:t>
      </w:r>
    </w:p>
    <w:p w:rsidR="00BF24E3" w:rsidRDefault="005B4299" w:rsidP="0016193C">
      <w:pPr>
        <w:pStyle w:val="BodyText"/>
        <w:spacing w:before="119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0112 </w:t>
      </w:r>
      <w:r w:rsidR="00BF24E3">
        <w:rPr>
          <w:rFonts w:cs="Arial"/>
          <w:lang w:val="sr-Cyrl-RS"/>
        </w:rPr>
        <w:t>Обука за васпитаче у јаслицама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BF24E3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0715 </w:t>
      </w:r>
      <w:r w:rsidR="00BF24E3">
        <w:rPr>
          <w:rFonts w:cs="Arial"/>
          <w:lang w:val="sr-Cyrl-RS"/>
        </w:rPr>
        <w:t>Прецизна механика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BF24E3">
        <w:rPr>
          <w:rFonts w:cs="Arial"/>
          <w:lang w:val="sr-Cyrl-RS"/>
        </w:rPr>
        <w:t>Вештине презентовања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0222 </w:t>
      </w:r>
      <w:r w:rsidR="00BF24E3">
        <w:rPr>
          <w:rFonts w:cs="Arial"/>
          <w:lang w:val="sr-Cyrl-RS"/>
        </w:rPr>
        <w:t>Очување уметничког наслеђа</w:t>
      </w:r>
    </w:p>
    <w:p w:rsidR="0068683A" w:rsidRPr="00AD520F" w:rsidRDefault="005B4299" w:rsidP="00BF24E3">
      <w:pPr>
        <w:pStyle w:val="BodyText"/>
        <w:ind w:right="-152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BF24E3">
        <w:rPr>
          <w:rFonts w:cs="Arial"/>
          <w:lang w:val="sr-Cyrl-RS"/>
        </w:rPr>
        <w:t>Превентивна и соција</w:t>
      </w:r>
      <w:r w:rsidR="00A002EB">
        <w:rPr>
          <w:rFonts w:cs="Arial"/>
          <w:lang w:val="sr-Cyrl-RS"/>
        </w:rPr>
        <w:t>л</w:t>
      </w:r>
      <w:r w:rsidR="00BF24E3">
        <w:rPr>
          <w:rFonts w:cs="Arial"/>
          <w:lang w:val="sr-Cyrl-RS"/>
        </w:rPr>
        <w:t>на медицина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0011 </w:t>
      </w:r>
      <w:r w:rsidR="00BE14BF">
        <w:rPr>
          <w:rFonts w:cs="Arial"/>
          <w:lang w:val="sr-Cyrl-RS"/>
        </w:rPr>
        <w:t>Програми и квалификације на основном нивоу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0113 </w:t>
      </w:r>
      <w:r w:rsidR="00BF24E3">
        <w:rPr>
          <w:rFonts w:cs="Arial"/>
          <w:lang w:val="sr-Cyrl-RS"/>
        </w:rPr>
        <w:t>Настава у основној школи</w:t>
      </w:r>
      <w:r w:rsidRPr="00AD520F">
        <w:rPr>
          <w:rFonts w:cs="Arial"/>
          <w:lang w:val="sr-Cyrl-RS"/>
        </w:rPr>
        <w:t xml:space="preserve"> (</w:t>
      </w:r>
      <w:r w:rsidR="00BF24E3">
        <w:rPr>
          <w:rFonts w:cs="Arial"/>
          <w:lang w:val="sr-Cyrl-RS"/>
        </w:rPr>
        <w:t>без предметне специјализације</w:t>
      </w:r>
      <w:r w:rsidRPr="00AD520F">
        <w:rPr>
          <w:rFonts w:cs="Arial"/>
          <w:lang w:val="sr-Cyrl-RS"/>
        </w:rPr>
        <w:t>)</w:t>
      </w:r>
    </w:p>
    <w:p w:rsidR="00BE14BF" w:rsidRDefault="005B4299" w:rsidP="00BE14BF">
      <w:pPr>
        <w:pStyle w:val="BodyText"/>
        <w:spacing w:line="352" w:lineRule="auto"/>
        <w:ind w:right="-152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BE14BF">
        <w:rPr>
          <w:rFonts w:cs="Arial"/>
          <w:lang w:val="sr-Cyrl-RS"/>
        </w:rPr>
        <w:t>Завршна обрада и књиговезништво</w:t>
      </w:r>
    </w:p>
    <w:p w:rsidR="0068683A" w:rsidRPr="00AD520F" w:rsidRDefault="005B4299" w:rsidP="00BE14BF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BE14BF">
        <w:rPr>
          <w:rFonts w:cs="Arial"/>
          <w:lang w:val="sr-Cyrl-RS"/>
        </w:rPr>
        <w:t>Штампа</w:t>
      </w:r>
    </w:p>
    <w:p w:rsidR="0068683A" w:rsidRPr="00AD520F" w:rsidRDefault="005B4299" w:rsidP="0016193C">
      <w:pPr>
        <w:pStyle w:val="BodyText"/>
        <w:spacing w:before="4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BE14BF">
        <w:rPr>
          <w:rFonts w:cs="Arial"/>
          <w:lang w:val="sr-Cyrl-RS"/>
        </w:rPr>
        <w:t>Штампарске машине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1032 </w:t>
      </w:r>
      <w:r w:rsidR="00BC795B">
        <w:rPr>
          <w:rFonts w:cs="Arial"/>
          <w:lang w:val="sr-Cyrl-RS"/>
        </w:rPr>
        <w:t>Функционисање затвора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0542 </w:t>
      </w:r>
      <w:r w:rsidR="00BC795B">
        <w:rPr>
          <w:rFonts w:cs="Arial"/>
          <w:lang w:val="sr-Cyrl-RS"/>
        </w:rPr>
        <w:t>Теорија вероватноће</w:t>
      </w:r>
    </w:p>
    <w:p w:rsidR="0068683A" w:rsidRPr="00AD520F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0923 </w:t>
      </w:r>
      <w:r w:rsidR="00BC795B">
        <w:rPr>
          <w:rFonts w:cs="Arial"/>
          <w:lang w:val="sr-Cyrl-RS"/>
        </w:rPr>
        <w:t>Обука пробационих службеника</w:t>
      </w:r>
      <w:r w:rsidRPr="00AD520F">
        <w:rPr>
          <w:rFonts w:cs="Arial"/>
          <w:lang w:val="sr-Cyrl-RS"/>
        </w:rPr>
        <w:t xml:space="preserve"> 0711 </w:t>
      </w:r>
      <w:r w:rsidR="00BC795B">
        <w:rPr>
          <w:rFonts w:cs="Arial"/>
          <w:lang w:val="sr-Cyrl-RS"/>
        </w:rPr>
        <w:t>Процесна технологија</w:t>
      </w:r>
    </w:p>
    <w:p w:rsidR="00BC795B" w:rsidRDefault="005B4299" w:rsidP="0016193C">
      <w:pPr>
        <w:pStyle w:val="BodyText"/>
        <w:spacing w:before="1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0812 </w:t>
      </w:r>
      <w:r w:rsidR="00BC795B">
        <w:rPr>
          <w:rFonts w:cs="Arial"/>
          <w:lang w:val="sr-Cyrl-RS"/>
        </w:rPr>
        <w:t>Производња украсног биља</w:t>
      </w:r>
    </w:p>
    <w:p w:rsidR="0068683A" w:rsidRPr="00AD520F" w:rsidRDefault="005B4299" w:rsidP="0016193C">
      <w:pPr>
        <w:pStyle w:val="BodyText"/>
        <w:spacing w:before="1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0613 </w:t>
      </w:r>
      <w:r w:rsidR="00BC795B">
        <w:rPr>
          <w:rFonts w:cs="Arial"/>
          <w:lang w:val="sr-Cyrl-RS"/>
        </w:rPr>
        <w:t>Програмирање</w:t>
      </w:r>
      <w:r w:rsidRPr="00AD520F">
        <w:rPr>
          <w:rFonts w:cs="Arial"/>
          <w:lang w:val="sr-Cyrl-RS"/>
        </w:rPr>
        <w:t xml:space="preserve"> (</w:t>
      </w:r>
      <w:r w:rsidR="00BC795B">
        <w:rPr>
          <w:rFonts w:cs="Arial"/>
          <w:lang w:val="sr-Cyrl-RS"/>
        </w:rPr>
        <w:t>компјутерско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BC795B">
      <w:pPr>
        <w:pStyle w:val="BodyText"/>
        <w:spacing w:before="2"/>
        <w:ind w:right="-152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0613 </w:t>
      </w:r>
      <w:r w:rsidR="00BC795B" w:rsidRPr="00CD039E">
        <w:rPr>
          <w:rFonts w:cs="Arial"/>
          <w:sz w:val="20"/>
          <w:szCs w:val="20"/>
          <w:lang w:val="sr-Cyrl-RS"/>
        </w:rPr>
        <w:t>Програмски језици</w:t>
      </w:r>
      <w:r w:rsidRPr="00CD039E">
        <w:rPr>
          <w:rFonts w:cs="Arial"/>
          <w:sz w:val="20"/>
          <w:szCs w:val="20"/>
          <w:lang w:val="sr-Cyrl-RS"/>
        </w:rPr>
        <w:t xml:space="preserve"> (</w:t>
      </w:r>
      <w:r w:rsidRPr="00CD039E">
        <w:rPr>
          <w:rFonts w:cs="Arial"/>
          <w:i/>
          <w:sz w:val="20"/>
          <w:szCs w:val="20"/>
          <w:lang w:val="sr-Cyrl-RS"/>
        </w:rPr>
        <w:t>Visual Basic</w:t>
      </w:r>
      <w:r w:rsidRPr="00CD039E">
        <w:rPr>
          <w:rFonts w:cs="Arial"/>
          <w:sz w:val="20"/>
          <w:szCs w:val="20"/>
          <w:lang w:val="sr-Cyrl-RS"/>
        </w:rPr>
        <w:t xml:space="preserve">, </w:t>
      </w:r>
      <w:r w:rsidRPr="00CD039E">
        <w:rPr>
          <w:rFonts w:cs="Arial"/>
          <w:i/>
          <w:sz w:val="20"/>
          <w:szCs w:val="20"/>
          <w:lang w:val="sr-Cyrl-RS"/>
        </w:rPr>
        <w:t>C</w:t>
      </w:r>
      <w:r w:rsidRPr="00CD039E">
        <w:rPr>
          <w:rFonts w:cs="Arial"/>
          <w:sz w:val="20"/>
          <w:szCs w:val="20"/>
          <w:lang w:val="sr-Cyrl-RS"/>
        </w:rPr>
        <w:t>++</w:t>
      </w:r>
      <w:r w:rsidR="00BC795B" w:rsidRPr="00CD039E">
        <w:rPr>
          <w:rFonts w:cs="Arial"/>
          <w:sz w:val="20"/>
          <w:szCs w:val="20"/>
          <w:lang w:val="sr-Cyrl-RS"/>
        </w:rPr>
        <w:t>, итд</w:t>
      </w:r>
      <w:r w:rsidRPr="00CD039E">
        <w:rPr>
          <w:rFonts w:cs="Arial"/>
          <w:sz w:val="20"/>
          <w:szCs w:val="20"/>
          <w:lang w:val="sr-Cyrl-RS"/>
        </w:rPr>
        <w:t>.)</w:t>
      </w:r>
    </w:p>
    <w:p w:rsidR="00CD039E" w:rsidRDefault="005B4299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0613 </w:t>
      </w:r>
      <w:r w:rsidR="00CD039E">
        <w:rPr>
          <w:rFonts w:cs="Arial"/>
          <w:lang w:val="sr-Cyrl-RS"/>
        </w:rPr>
        <w:t>Развој програмских језика</w:t>
      </w:r>
    </w:p>
    <w:p w:rsidR="0068683A" w:rsidRPr="00AD520F" w:rsidRDefault="005B4299" w:rsidP="00CD039E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0416 </w:t>
      </w:r>
      <w:r w:rsidR="00CD039E">
        <w:rPr>
          <w:rFonts w:cs="Arial"/>
          <w:lang w:val="sr-Cyrl-RS"/>
        </w:rPr>
        <w:t>Продаја некретнина</w:t>
      </w:r>
    </w:p>
    <w:p w:rsidR="0068683A" w:rsidRPr="00AD520F" w:rsidRDefault="005B4299" w:rsidP="0016193C">
      <w:pPr>
        <w:pStyle w:val="BodyText"/>
        <w:spacing w:before="4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0914 </w:t>
      </w:r>
      <w:r w:rsidR="00CD039E">
        <w:rPr>
          <w:rFonts w:cs="Arial"/>
          <w:lang w:val="sr-Cyrl-RS"/>
        </w:rPr>
        <w:t>Технологија протетике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0913 </w:t>
      </w:r>
      <w:r w:rsidR="00CD039E">
        <w:rPr>
          <w:rFonts w:cs="Arial"/>
          <w:lang w:val="sr-Cyrl-RS"/>
        </w:rPr>
        <w:t>Психијатријска медицинска нега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CD039E">
        <w:rPr>
          <w:rFonts w:cs="Arial"/>
          <w:lang w:val="sr-Cyrl-RS"/>
        </w:rPr>
        <w:t>Психијатрија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0313 </w:t>
      </w:r>
      <w:r w:rsidR="00CD039E">
        <w:rPr>
          <w:rFonts w:cs="Arial"/>
          <w:lang w:val="sr-Cyrl-RS"/>
        </w:rPr>
        <w:t>Психоанализа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0313 </w:t>
      </w:r>
      <w:r w:rsidR="00CD039E">
        <w:rPr>
          <w:rFonts w:cs="Arial"/>
          <w:lang w:val="sr-Cyrl-RS"/>
        </w:rPr>
        <w:t>Психологија</w:t>
      </w:r>
    </w:p>
    <w:p w:rsidR="0068683A" w:rsidRPr="00AD520F" w:rsidRDefault="005B4299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Pr="00AD520F">
        <w:rPr>
          <w:rFonts w:cs="Arial"/>
          <w:lang w:val="sr-Cyrl-RS"/>
        </w:rPr>
        <w:lastRenderedPageBreak/>
        <w:t xml:space="preserve">0313 </w:t>
      </w:r>
      <w:r w:rsidR="00405B29">
        <w:rPr>
          <w:rFonts w:cs="Arial"/>
          <w:lang w:val="sr-Cyrl-RS"/>
        </w:rPr>
        <w:t>Психотерапија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0413 </w:t>
      </w:r>
      <w:r w:rsidR="00405B29">
        <w:rPr>
          <w:rFonts w:cs="Arial"/>
          <w:lang w:val="sr-Cyrl-RS"/>
        </w:rPr>
        <w:t>Државна управа</w:t>
      </w:r>
    </w:p>
    <w:p w:rsidR="00405B29" w:rsidRPr="00405B29" w:rsidRDefault="005B4299" w:rsidP="00405B29">
      <w:pPr>
        <w:pStyle w:val="BodyText"/>
        <w:spacing w:line="352" w:lineRule="auto"/>
        <w:ind w:right="-152"/>
        <w:rPr>
          <w:rFonts w:cs="Arial"/>
          <w:sz w:val="18"/>
          <w:szCs w:val="18"/>
          <w:lang w:val="sr-Cyrl-RS"/>
        </w:rPr>
      </w:pPr>
      <w:r w:rsidRPr="00AD520F">
        <w:rPr>
          <w:rFonts w:cs="Arial"/>
          <w:lang w:val="sr-Cyrl-RS"/>
        </w:rPr>
        <w:t xml:space="preserve">0413 </w:t>
      </w:r>
      <w:r w:rsidR="00405B29" w:rsidRPr="00BC795B">
        <w:rPr>
          <w:rFonts w:cs="Arial"/>
          <w:sz w:val="20"/>
          <w:szCs w:val="20"/>
          <w:lang w:val="sr-Cyrl-RS"/>
        </w:rPr>
        <w:t xml:space="preserve">Јавно и институционално </w:t>
      </w:r>
      <w:r w:rsidR="009432AA">
        <w:rPr>
          <w:rFonts w:cs="Arial"/>
          <w:sz w:val="20"/>
          <w:szCs w:val="20"/>
          <w:lang w:val="sr-Cyrl-RS"/>
        </w:rPr>
        <w:t>р</w:t>
      </w:r>
      <w:r w:rsidR="00405B29" w:rsidRPr="00BC795B">
        <w:rPr>
          <w:rFonts w:cs="Arial"/>
          <w:sz w:val="20"/>
          <w:szCs w:val="20"/>
          <w:lang w:val="sr-Cyrl-RS"/>
        </w:rPr>
        <w:t>у</w:t>
      </w:r>
      <w:r w:rsidR="009432AA">
        <w:rPr>
          <w:rFonts w:cs="Arial"/>
          <w:sz w:val="20"/>
          <w:szCs w:val="20"/>
          <w:lang w:val="sr-Cyrl-RS"/>
        </w:rPr>
        <w:t>ковође</w:t>
      </w:r>
      <w:r w:rsidR="00405B29" w:rsidRPr="00BC795B">
        <w:rPr>
          <w:rFonts w:cs="Arial"/>
          <w:sz w:val="20"/>
          <w:szCs w:val="20"/>
          <w:lang w:val="sr-Cyrl-RS"/>
        </w:rPr>
        <w:t>ње</w:t>
      </w:r>
    </w:p>
    <w:p w:rsidR="0068683A" w:rsidRPr="00AD520F" w:rsidRDefault="005B4299" w:rsidP="00405B29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0312 </w:t>
      </w:r>
      <w:r w:rsidR="00BC795B">
        <w:rPr>
          <w:rFonts w:cs="Arial"/>
          <w:lang w:val="sr-Cyrl-RS"/>
        </w:rPr>
        <w:t>Студије државне политике</w:t>
      </w:r>
    </w:p>
    <w:p w:rsidR="0068683A" w:rsidRPr="00AD520F" w:rsidRDefault="005B4299" w:rsidP="0016193C">
      <w:pPr>
        <w:pStyle w:val="BodyText"/>
        <w:spacing w:before="5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0414 </w:t>
      </w:r>
      <w:r w:rsidR="00BC795B">
        <w:rPr>
          <w:rFonts w:cs="Arial"/>
          <w:lang w:val="sr-Cyrl-RS"/>
        </w:rPr>
        <w:t>Односи са јавношћу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1032 </w:t>
      </w:r>
      <w:r w:rsidR="00BC795B">
        <w:rPr>
          <w:rFonts w:cs="Arial"/>
          <w:lang w:val="sr-Cyrl-RS"/>
        </w:rPr>
        <w:t>Државна безбедност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3F7322">
        <w:rPr>
          <w:rFonts w:cs="Arial"/>
          <w:lang w:val="sr-Cyrl-RS"/>
        </w:rPr>
        <w:t>Јавно говорење</w:t>
      </w:r>
    </w:p>
    <w:p w:rsidR="003F7322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0321 </w:t>
      </w:r>
      <w:r w:rsidR="003F7322">
        <w:rPr>
          <w:rFonts w:cs="Arial"/>
          <w:lang w:val="sr-Cyrl-RS"/>
        </w:rPr>
        <w:t>Издаваштво</w:t>
      </w:r>
      <w:r w:rsidRPr="00AD520F">
        <w:rPr>
          <w:rFonts w:cs="Arial"/>
          <w:lang w:val="sr-Cyrl-RS"/>
        </w:rPr>
        <w:t xml:space="preserve"> (</w:t>
      </w:r>
      <w:r w:rsidR="003F7322">
        <w:rPr>
          <w:rFonts w:cs="Arial"/>
          <w:lang w:val="sr-Cyrl-RS"/>
        </w:rPr>
        <w:t>ширење порука</w:t>
      </w:r>
      <w:r w:rsidRPr="00AD520F">
        <w:rPr>
          <w:rFonts w:cs="Arial"/>
          <w:lang w:val="sr-Cyrl-RS"/>
        </w:rPr>
        <w:t xml:space="preserve">) </w:t>
      </w:r>
    </w:p>
    <w:p w:rsidR="0068683A" w:rsidRPr="00AD520F" w:rsidRDefault="005B4299" w:rsidP="003F7322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405B29">
        <w:rPr>
          <w:rFonts w:cs="Arial"/>
          <w:lang w:val="sr-Cyrl-RS"/>
        </w:rPr>
        <w:t>Дизајн у издаваштву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0416 </w:t>
      </w:r>
      <w:r w:rsidR="001150AE">
        <w:rPr>
          <w:rFonts w:cs="Arial"/>
          <w:lang w:val="sr-Cyrl-RS"/>
        </w:rPr>
        <w:t>Куповина</w:t>
      </w:r>
    </w:p>
    <w:p w:rsidR="001150AE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0416 </w:t>
      </w:r>
      <w:r w:rsidR="001150AE">
        <w:rPr>
          <w:rFonts w:cs="Arial"/>
          <w:lang w:val="sr-Cyrl-RS"/>
        </w:rPr>
        <w:t>Куповина, набавк</w:t>
      </w:r>
      <w:r w:rsidR="00652145">
        <w:rPr>
          <w:rFonts w:cs="Arial"/>
          <w:lang w:val="sr-Cyrl-RS"/>
        </w:rPr>
        <w:t>е</w:t>
      </w:r>
      <w:r w:rsidR="001150AE">
        <w:rPr>
          <w:rFonts w:cs="Arial"/>
          <w:lang w:val="sr-Cyrl-RS"/>
        </w:rPr>
        <w:t xml:space="preserve"> и уговори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1150AE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0541 </w:t>
      </w:r>
      <w:r w:rsidR="001150AE">
        <w:rPr>
          <w:rFonts w:cs="Arial"/>
          <w:lang w:val="sr-Cyrl-RS"/>
        </w:rPr>
        <w:t>Чиста математика</w:t>
      </w:r>
    </w:p>
    <w:p w:rsidR="0068683A" w:rsidRPr="00AD520F" w:rsidRDefault="005B4299" w:rsidP="00BC795B">
      <w:pPr>
        <w:pStyle w:val="Heading3"/>
        <w:spacing w:before="240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Q</w:t>
      </w:r>
    </w:p>
    <w:p w:rsidR="0068683A" w:rsidRPr="00AD520F" w:rsidRDefault="005B4299" w:rsidP="0016193C">
      <w:pPr>
        <w:pStyle w:val="BodyText"/>
        <w:spacing w:before="118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0417 </w:t>
      </w:r>
      <w:r w:rsidR="003F7322">
        <w:rPr>
          <w:rFonts w:cs="Arial"/>
          <w:lang w:val="sr-Cyrl-RS"/>
        </w:rPr>
        <w:t>Обезбеђивање квалитета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0413 </w:t>
      </w:r>
      <w:r w:rsidR="001150AE">
        <w:rPr>
          <w:rFonts w:cs="Arial"/>
          <w:lang w:val="sr-Cyrl-RS"/>
        </w:rPr>
        <w:t>Управљање квалитетом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3F7322">
        <w:rPr>
          <w:rFonts w:cs="Arial"/>
          <w:lang w:val="sr-Cyrl-RS"/>
        </w:rPr>
        <w:t>Премер и предрачун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0724 </w:t>
      </w:r>
      <w:r w:rsidR="001150AE">
        <w:rPr>
          <w:rFonts w:cs="Arial"/>
          <w:lang w:val="sr-Cyrl-RS"/>
        </w:rPr>
        <w:t>Надзор каменолома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R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3F7322">
        <w:rPr>
          <w:rFonts w:cs="Arial"/>
          <w:lang w:val="sr-Cyrl-RS"/>
        </w:rPr>
        <w:t>Нега тркачких коња</w:t>
      </w:r>
    </w:p>
    <w:p w:rsidR="003F7322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3F7322">
        <w:rPr>
          <w:rFonts w:cs="Arial"/>
          <w:lang w:val="sr-Cyrl-RS"/>
        </w:rPr>
        <w:t>Радио и ТВ продукција</w:t>
      </w:r>
    </w:p>
    <w:p w:rsidR="0068683A" w:rsidRPr="00AD520F" w:rsidRDefault="005B4299" w:rsidP="003F7322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0914 </w:t>
      </w:r>
      <w:r w:rsidR="003F7322">
        <w:rPr>
          <w:rFonts w:cs="Arial"/>
          <w:lang w:val="sr-Cyrl-RS"/>
        </w:rPr>
        <w:t>Радиографија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0914 </w:t>
      </w:r>
      <w:r w:rsidR="00BE14BF">
        <w:rPr>
          <w:rFonts w:cs="Arial"/>
          <w:lang w:val="sr-Cyrl-RS"/>
        </w:rPr>
        <w:t>Радиолошка технологија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0914 </w:t>
      </w:r>
      <w:r w:rsidR="00BF24E3">
        <w:rPr>
          <w:rFonts w:cs="Arial"/>
          <w:lang w:val="sr-Cyrl-RS"/>
        </w:rPr>
        <w:t>Радиотерапија</w:t>
      </w:r>
    </w:p>
    <w:p w:rsidR="00BC795B" w:rsidRDefault="005B4299" w:rsidP="0016193C">
      <w:pPr>
        <w:pStyle w:val="BodyText"/>
        <w:spacing w:before="119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1041 </w:t>
      </w:r>
      <w:r w:rsidR="00A002EB">
        <w:rPr>
          <w:rFonts w:cs="Arial"/>
          <w:lang w:val="sr-Cyrl-RS"/>
        </w:rPr>
        <w:t>Рад железничких оператера</w:t>
      </w:r>
    </w:p>
    <w:p w:rsidR="00BC795B" w:rsidRDefault="005B4299" w:rsidP="00BC795B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0724 </w:t>
      </w:r>
      <w:r w:rsidR="00BC795B">
        <w:rPr>
          <w:rFonts w:cs="Arial"/>
          <w:lang w:val="sr-Cyrl-RS"/>
        </w:rPr>
        <w:t>Ископавање сировина</w:t>
      </w:r>
    </w:p>
    <w:p w:rsidR="0068683A" w:rsidRPr="00AD520F" w:rsidRDefault="00BC795B" w:rsidP="00BC795B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0416 Пословање с некретнинама</w:t>
      </w:r>
    </w:p>
    <w:p w:rsidR="0068683A" w:rsidRPr="00AD520F" w:rsidRDefault="005B4299" w:rsidP="00BF24E3">
      <w:pPr>
        <w:pStyle w:val="BodyText"/>
        <w:tabs>
          <w:tab w:val="left" w:pos="4647"/>
        </w:tabs>
        <w:spacing w:before="2"/>
        <w:ind w:right="-315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0415 </w:t>
      </w:r>
      <w:r w:rsidR="00BC795B">
        <w:rPr>
          <w:rFonts w:cs="Arial"/>
          <w:lang w:val="sr-Cyrl-RS"/>
        </w:rPr>
        <w:t xml:space="preserve">Обука за </w:t>
      </w:r>
      <w:r w:rsidR="00BF24E3">
        <w:rPr>
          <w:rFonts w:cs="Arial"/>
          <w:lang w:val="sr-Cyrl-RS"/>
        </w:rPr>
        <w:t>запослене на пријемном пулту</w:t>
      </w:r>
    </w:p>
    <w:p w:rsidR="00CD039E" w:rsidRDefault="005B4299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BC795B">
        <w:rPr>
          <w:rFonts w:cs="Arial"/>
          <w:lang w:val="sr-Cyrl-RS"/>
        </w:rPr>
        <w:t>Продукција снимљене музике</w:t>
      </w:r>
      <w:r w:rsidRPr="00AD520F">
        <w:rPr>
          <w:rFonts w:cs="Arial"/>
          <w:lang w:val="sr-Cyrl-RS"/>
        </w:rPr>
        <w:t xml:space="preserve"> </w:t>
      </w:r>
    </w:p>
    <w:p w:rsidR="00CD039E" w:rsidRDefault="005B4299" w:rsidP="00CD039E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1015 </w:t>
      </w:r>
      <w:r w:rsidR="00BC795B">
        <w:rPr>
          <w:rFonts w:cs="Arial"/>
          <w:lang w:val="sr-Cyrl-RS"/>
        </w:rPr>
        <w:t>Рекреација и слободно време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CD039E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1015 </w:t>
      </w:r>
      <w:r w:rsidR="00BC795B">
        <w:rPr>
          <w:rFonts w:cs="Arial"/>
          <w:lang w:val="sr-Cyrl-RS"/>
        </w:rPr>
        <w:t>Управљање рекреацијом</w:t>
      </w:r>
    </w:p>
    <w:p w:rsidR="0068683A" w:rsidRPr="00AD520F" w:rsidRDefault="005B4299" w:rsidP="0016193C">
      <w:pPr>
        <w:pStyle w:val="BodyText"/>
        <w:spacing w:before="4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0413 </w:t>
      </w:r>
      <w:r w:rsidR="00BC795B">
        <w:rPr>
          <w:rFonts w:cs="Arial"/>
          <w:lang w:val="sr-Cyrl-RS"/>
        </w:rPr>
        <w:t>Запошљавање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0712 </w:t>
      </w:r>
      <w:r w:rsidR="00BC795B">
        <w:rPr>
          <w:rFonts w:cs="Arial"/>
          <w:lang w:val="sr-Cyrl-RS"/>
        </w:rPr>
        <w:t>Рециклирање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0915 </w:t>
      </w:r>
      <w:r w:rsidR="00CD039E">
        <w:rPr>
          <w:rFonts w:cs="Arial"/>
          <w:lang w:val="sr-Cyrl-RS"/>
        </w:rPr>
        <w:t>Рефлексологија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60" w:bottom="1160" w:left="1340" w:header="0" w:footer="978" w:gutter="0"/>
          <w:cols w:num="2" w:space="720" w:equalWidth="0">
            <w:col w:w="4526" w:space="367"/>
            <w:col w:w="4647"/>
          </w:cols>
        </w:sectPr>
      </w:pPr>
    </w:p>
    <w:p w:rsidR="0068683A" w:rsidRPr="00AD520F" w:rsidRDefault="00651064" w:rsidP="0016193C">
      <w:pPr>
        <w:pStyle w:val="BodyText"/>
        <w:spacing w:before="57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0713 Хлађење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1021 </w:t>
      </w:r>
      <w:r w:rsidR="00651064">
        <w:rPr>
          <w:rFonts w:cs="Arial"/>
          <w:lang w:val="sr-Cyrl-RS"/>
        </w:rPr>
        <w:t>Сакупљање отпада</w:t>
      </w:r>
    </w:p>
    <w:p w:rsidR="0068683A" w:rsidRPr="00AD520F" w:rsidRDefault="005B4299" w:rsidP="00651064">
      <w:pPr>
        <w:pStyle w:val="BodyText"/>
        <w:ind w:right="-493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1021 </w:t>
      </w:r>
      <w:r w:rsidR="00651064">
        <w:rPr>
          <w:rFonts w:cs="Arial"/>
          <w:lang w:val="sr-Cyrl-RS"/>
        </w:rPr>
        <w:t>Уклањање отпада</w:t>
      </w:r>
      <w:r w:rsidRPr="00AD520F">
        <w:rPr>
          <w:rFonts w:cs="Arial"/>
          <w:lang w:val="sr-Cyrl-RS"/>
        </w:rPr>
        <w:t>/</w:t>
      </w:r>
      <w:r w:rsidR="00651064">
        <w:rPr>
          <w:rFonts w:cs="Arial"/>
          <w:lang w:val="sr-Cyrl-RS"/>
        </w:rPr>
        <w:t>отпадних вода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0314 </w:t>
      </w:r>
      <w:r w:rsidR="00651064">
        <w:rPr>
          <w:rFonts w:cs="Arial"/>
          <w:lang w:val="sr-Cyrl-RS"/>
        </w:rPr>
        <w:t>Регионалне културе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0915 </w:t>
      </w:r>
      <w:r w:rsidR="00651064">
        <w:rPr>
          <w:rFonts w:cs="Arial"/>
          <w:lang w:val="sr-Cyrl-RS"/>
        </w:rPr>
        <w:t>Рехабилитација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0221 </w:t>
      </w:r>
      <w:r w:rsidR="00651064">
        <w:rPr>
          <w:rFonts w:cs="Arial"/>
          <w:lang w:val="sr-Cyrl-RS"/>
        </w:rPr>
        <w:t>Религија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0221 </w:t>
      </w:r>
      <w:r w:rsidR="00651064">
        <w:rPr>
          <w:rFonts w:cs="Arial"/>
          <w:lang w:val="sr-Cyrl-RS"/>
        </w:rPr>
        <w:t>Историја религије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0221 </w:t>
      </w:r>
      <w:r w:rsidR="00651064">
        <w:rPr>
          <w:rFonts w:cs="Arial"/>
          <w:lang w:val="sr-Cyrl-RS"/>
        </w:rPr>
        <w:t>Студије религије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0321 </w:t>
      </w:r>
      <w:r w:rsidR="00651064">
        <w:rPr>
          <w:rFonts w:cs="Arial"/>
          <w:lang w:val="sr-Cyrl-RS"/>
        </w:rPr>
        <w:t>Извештавање</w:t>
      </w:r>
      <w:r w:rsidRPr="00AD520F">
        <w:rPr>
          <w:rFonts w:cs="Arial"/>
          <w:lang w:val="sr-Cyrl-RS"/>
        </w:rPr>
        <w:t xml:space="preserve"> (</w:t>
      </w:r>
      <w:r w:rsidR="00651064">
        <w:rPr>
          <w:rFonts w:cs="Arial"/>
          <w:lang w:val="sr-Cyrl-RS"/>
        </w:rPr>
        <w:t>новинско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0416 </w:t>
      </w:r>
      <w:r w:rsidR="00651064">
        <w:rPr>
          <w:rFonts w:cs="Arial"/>
          <w:lang w:val="sr-Cyrl-RS"/>
        </w:rPr>
        <w:t>Малопродаја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651064">
        <w:rPr>
          <w:rFonts w:cs="Arial"/>
          <w:lang w:val="sr-Cyrl-RS"/>
        </w:rPr>
        <w:t>Изградња путева</w:t>
      </w:r>
    </w:p>
    <w:p w:rsidR="00CD039E" w:rsidRDefault="005B4299" w:rsidP="00BE14BF">
      <w:pPr>
        <w:pStyle w:val="BodyText"/>
        <w:spacing w:line="355" w:lineRule="auto"/>
        <w:ind w:right="-493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1041 </w:t>
      </w:r>
      <w:r w:rsidR="00BE14BF" w:rsidRPr="00647A80">
        <w:rPr>
          <w:rFonts w:cs="Arial"/>
          <w:sz w:val="16"/>
          <w:szCs w:val="16"/>
          <w:lang w:val="sr-Cyrl-RS"/>
        </w:rPr>
        <w:t>Управљање д</w:t>
      </w:r>
      <w:r w:rsidR="006156E4" w:rsidRPr="00647A80">
        <w:rPr>
          <w:rFonts w:cs="Arial"/>
          <w:sz w:val="16"/>
          <w:szCs w:val="16"/>
          <w:lang w:val="sr-Cyrl-RS"/>
        </w:rPr>
        <w:t>румск</w:t>
      </w:r>
      <w:r w:rsidR="00BE14BF" w:rsidRPr="00647A80">
        <w:rPr>
          <w:rFonts w:cs="Arial"/>
          <w:sz w:val="16"/>
          <w:szCs w:val="16"/>
          <w:lang w:val="sr-Cyrl-RS"/>
        </w:rPr>
        <w:t>им</w:t>
      </w:r>
      <w:r w:rsidR="006156E4" w:rsidRPr="00647A80">
        <w:rPr>
          <w:rFonts w:cs="Arial"/>
          <w:sz w:val="16"/>
          <w:szCs w:val="16"/>
          <w:lang w:val="sr-Cyrl-RS"/>
        </w:rPr>
        <w:t xml:space="preserve"> моторн</w:t>
      </w:r>
      <w:r w:rsidR="00BE14BF" w:rsidRPr="00647A80">
        <w:rPr>
          <w:rFonts w:cs="Arial"/>
          <w:sz w:val="16"/>
          <w:szCs w:val="16"/>
          <w:lang w:val="sr-Cyrl-RS"/>
        </w:rPr>
        <w:t>им</w:t>
      </w:r>
      <w:r w:rsidR="006156E4" w:rsidRPr="00647A80">
        <w:rPr>
          <w:rFonts w:cs="Arial"/>
          <w:sz w:val="16"/>
          <w:szCs w:val="16"/>
          <w:lang w:val="sr-Cyrl-RS"/>
        </w:rPr>
        <w:t xml:space="preserve"> возил</w:t>
      </w:r>
      <w:r w:rsidR="00BE14BF" w:rsidRPr="00647A80">
        <w:rPr>
          <w:rFonts w:cs="Arial"/>
          <w:sz w:val="16"/>
          <w:szCs w:val="16"/>
          <w:lang w:val="sr-Cyrl-RS"/>
        </w:rPr>
        <w:t>им</w:t>
      </w:r>
      <w:r w:rsidR="006156E4" w:rsidRPr="00647A80">
        <w:rPr>
          <w:rFonts w:cs="Arial"/>
          <w:sz w:val="16"/>
          <w:szCs w:val="16"/>
          <w:lang w:val="sr-Cyrl-RS"/>
        </w:rPr>
        <w:t>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CD039E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0714 </w:t>
      </w:r>
      <w:r w:rsidR="006156E4">
        <w:rPr>
          <w:rFonts w:cs="Arial"/>
          <w:lang w:val="sr-Cyrl-RS"/>
        </w:rPr>
        <w:t>Роботика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CD039E">
        <w:rPr>
          <w:rFonts w:cs="Arial"/>
          <w:lang w:val="sr-Cyrl-RS"/>
        </w:rPr>
        <w:t>Поправке кровова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0722 </w:t>
      </w:r>
      <w:r w:rsidR="00CD039E">
        <w:rPr>
          <w:rFonts w:cs="Arial"/>
          <w:lang w:val="sr-Cyrl-RS"/>
        </w:rPr>
        <w:t>Прерада гуме</w:t>
      </w:r>
    </w:p>
    <w:p w:rsidR="00CD039E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0731 </w:t>
      </w:r>
      <w:r w:rsidR="00CD039E">
        <w:rPr>
          <w:rFonts w:cs="Arial"/>
          <w:lang w:val="sr-Cyrl-RS"/>
        </w:rPr>
        <w:t>Рурални развој</w:t>
      </w:r>
    </w:p>
    <w:p w:rsidR="0068683A" w:rsidRPr="00AD520F" w:rsidRDefault="005B4299" w:rsidP="00CD039E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CD039E">
        <w:rPr>
          <w:rFonts w:cs="Arial"/>
          <w:lang w:val="sr-Cyrl-RS"/>
        </w:rPr>
        <w:t>Гајење ражи и пшенице</w:t>
      </w:r>
    </w:p>
    <w:p w:rsidR="0068683A" w:rsidRPr="00AD520F" w:rsidRDefault="0068683A" w:rsidP="0016193C">
      <w:pPr>
        <w:spacing w:before="9"/>
        <w:ind w:right="334"/>
        <w:rPr>
          <w:rFonts w:ascii="Arial" w:eastAsia="Arial" w:hAnsi="Arial" w:cs="Arial"/>
          <w:sz w:val="32"/>
          <w:szCs w:val="32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S</w:t>
      </w:r>
    </w:p>
    <w:p w:rsidR="0068683A" w:rsidRPr="00AD520F" w:rsidRDefault="005B4299" w:rsidP="0016193C">
      <w:pPr>
        <w:pStyle w:val="BodyText"/>
        <w:spacing w:before="118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0221 </w:t>
      </w:r>
      <w:r w:rsidR="00CD039E">
        <w:rPr>
          <w:rFonts w:cs="Arial"/>
          <w:lang w:val="sr-Cyrl-RS"/>
        </w:rPr>
        <w:t>Свете књиге</w:t>
      </w:r>
      <w:r w:rsidRPr="00AD520F">
        <w:rPr>
          <w:rFonts w:cs="Arial"/>
          <w:lang w:val="sr-Cyrl-RS"/>
        </w:rPr>
        <w:t xml:space="preserve">, </w:t>
      </w:r>
      <w:r w:rsidR="00CD039E">
        <w:rPr>
          <w:rFonts w:cs="Arial"/>
          <w:lang w:val="sr-Cyrl-RS"/>
        </w:rPr>
        <w:t>проуч</w:t>
      </w:r>
      <w:r w:rsidR="00017DBE">
        <w:rPr>
          <w:rFonts w:cs="Arial"/>
          <w:lang w:val="sr-Cyrl-RS"/>
        </w:rPr>
        <w:t>а</w:t>
      </w:r>
      <w:r w:rsidR="00CD039E">
        <w:rPr>
          <w:rFonts w:cs="Arial"/>
          <w:lang w:val="sr-Cyrl-RS"/>
        </w:rPr>
        <w:t>вање</w:t>
      </w:r>
      <w:r w:rsidRPr="00AD520F">
        <w:rPr>
          <w:rFonts w:cs="Arial"/>
          <w:lang w:val="sr-Cyrl-RS"/>
        </w:rPr>
        <w:t xml:space="preserve"> 0723 </w:t>
      </w:r>
      <w:r w:rsidR="00017DBE">
        <w:rPr>
          <w:rFonts w:cs="Arial"/>
          <w:lang w:val="sr-Cyrl-RS"/>
        </w:rPr>
        <w:t>Седларство</w:t>
      </w:r>
    </w:p>
    <w:p w:rsidR="00647A80" w:rsidRDefault="005B4299" w:rsidP="0016193C">
      <w:pPr>
        <w:pStyle w:val="BodyText"/>
        <w:spacing w:before="2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0414 </w:t>
      </w:r>
      <w:r w:rsidR="00647A80">
        <w:rPr>
          <w:rFonts w:cs="Arial"/>
          <w:lang w:val="sr-Cyrl-RS"/>
        </w:rPr>
        <w:t>Продаја и маркетинг</w:t>
      </w:r>
    </w:p>
    <w:p w:rsidR="0068683A" w:rsidRPr="00AD520F" w:rsidRDefault="005B4299" w:rsidP="0016193C">
      <w:pPr>
        <w:pStyle w:val="BodyText"/>
        <w:spacing w:before="2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0416 </w:t>
      </w:r>
      <w:r w:rsidR="00647A80">
        <w:rPr>
          <w:rFonts w:cs="Arial"/>
          <w:lang w:val="sr-Cyrl-RS"/>
        </w:rPr>
        <w:t>Продавци</w:t>
      </w:r>
    </w:p>
    <w:p w:rsidR="0068683A" w:rsidRPr="00AD520F" w:rsidRDefault="005B4299" w:rsidP="00647A80">
      <w:pPr>
        <w:pStyle w:val="BodyText"/>
        <w:spacing w:before="0" w:line="355" w:lineRule="auto"/>
        <w:ind w:right="-493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1012 </w:t>
      </w:r>
      <w:r w:rsidR="00647A80" w:rsidRPr="00647A80">
        <w:rPr>
          <w:rFonts w:cs="Arial"/>
          <w:sz w:val="18"/>
          <w:szCs w:val="18"/>
          <w:lang w:val="sr-Cyrl-RS"/>
        </w:rPr>
        <w:t>Услуге козм. салона</w:t>
      </w:r>
      <w:r w:rsidRPr="00647A80">
        <w:rPr>
          <w:rFonts w:cs="Arial"/>
          <w:sz w:val="18"/>
          <w:szCs w:val="18"/>
          <w:lang w:val="sr-Cyrl-RS"/>
        </w:rPr>
        <w:t xml:space="preserve"> (</w:t>
      </w:r>
      <w:r w:rsidR="00647A80" w:rsidRPr="00647A80">
        <w:rPr>
          <w:rFonts w:cs="Arial"/>
          <w:sz w:val="18"/>
          <w:szCs w:val="18"/>
          <w:lang w:val="sr-Cyrl-RS"/>
        </w:rPr>
        <w:t>козметичка терапија</w:t>
      </w:r>
      <w:r w:rsidRPr="00647A80">
        <w:rPr>
          <w:rFonts w:cs="Arial"/>
          <w:sz w:val="18"/>
          <w:szCs w:val="18"/>
          <w:lang w:val="sr-Cyrl-RS"/>
        </w:rPr>
        <w:t>)</w:t>
      </w:r>
      <w:r w:rsidRPr="00AD520F">
        <w:rPr>
          <w:rFonts w:cs="Arial"/>
          <w:lang w:val="sr-Cyrl-RS"/>
        </w:rPr>
        <w:t xml:space="preserve"> 0732 </w:t>
      </w:r>
      <w:r w:rsidR="00017DBE">
        <w:rPr>
          <w:rFonts w:cs="Arial"/>
          <w:lang w:val="sr-Cyrl-RS"/>
        </w:rPr>
        <w:t>Хигијена</w:t>
      </w:r>
      <w:r w:rsidRPr="00AD520F">
        <w:rPr>
          <w:rFonts w:cs="Arial"/>
          <w:lang w:val="sr-Cyrl-RS"/>
        </w:rPr>
        <w:t xml:space="preserve"> (</w:t>
      </w:r>
      <w:r w:rsidR="00017DBE">
        <w:rPr>
          <w:rFonts w:cs="Arial"/>
          <w:lang w:val="sr-Cyrl-RS"/>
        </w:rPr>
        <w:t>зграде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1021 </w:t>
      </w:r>
      <w:r w:rsidR="00017DBE">
        <w:rPr>
          <w:rFonts w:cs="Arial"/>
          <w:lang w:val="sr-Cyrl-RS"/>
        </w:rPr>
        <w:t>Хигијена</w:t>
      </w:r>
      <w:r w:rsidRPr="00AD520F">
        <w:rPr>
          <w:rFonts w:cs="Arial"/>
          <w:lang w:val="sr-Cyrl-RS"/>
        </w:rPr>
        <w:t xml:space="preserve"> (</w:t>
      </w:r>
      <w:r w:rsidR="00647A80">
        <w:rPr>
          <w:rFonts w:cs="Arial"/>
          <w:lang w:val="sr-Cyrl-RS"/>
        </w:rPr>
        <w:t>комунална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647A80">
        <w:rPr>
          <w:rFonts w:cs="Arial"/>
          <w:lang w:val="sr-Cyrl-RS"/>
        </w:rPr>
        <w:t>Скеле</w:t>
      </w:r>
    </w:p>
    <w:p w:rsidR="0068683A" w:rsidRPr="00AD520F" w:rsidRDefault="00647A80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0211 Сито штампа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0213 </w:t>
      </w:r>
      <w:r w:rsidR="00647A80">
        <w:rPr>
          <w:rFonts w:cs="Arial"/>
          <w:lang w:val="sr-Cyrl-RS"/>
        </w:rPr>
        <w:t>Скулптура</w:t>
      </w:r>
    </w:p>
    <w:p w:rsidR="0068683A" w:rsidRPr="00AD520F" w:rsidRDefault="005B4299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0831 </w:t>
      </w:r>
      <w:r w:rsidR="00647A80">
        <w:rPr>
          <w:rFonts w:cs="Arial"/>
          <w:lang w:val="sr-Cyrl-RS"/>
        </w:rPr>
        <w:t>Узгој морских плодова</w:t>
      </w:r>
      <w:r w:rsidRPr="00AD520F">
        <w:rPr>
          <w:rFonts w:cs="Arial"/>
          <w:lang w:val="sr-Cyrl-RS"/>
        </w:rPr>
        <w:t xml:space="preserve"> 1041 </w:t>
      </w:r>
      <w:r w:rsidR="00647A80">
        <w:rPr>
          <w:rFonts w:cs="Arial"/>
          <w:lang w:val="sr-Cyrl-RS"/>
        </w:rPr>
        <w:t>Поморство</w:t>
      </w:r>
    </w:p>
    <w:p w:rsidR="0068683A" w:rsidRPr="00AD520F" w:rsidRDefault="005B4299" w:rsidP="0016193C">
      <w:pPr>
        <w:pStyle w:val="BodyText"/>
        <w:spacing w:before="4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1041 </w:t>
      </w:r>
      <w:r w:rsidR="00647A80">
        <w:rPr>
          <w:rFonts w:cs="Arial"/>
          <w:lang w:val="sr-Cyrl-RS"/>
        </w:rPr>
        <w:t>Програми за поморце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0231 </w:t>
      </w:r>
      <w:r w:rsidR="00CD039E">
        <w:rPr>
          <w:rFonts w:cs="Arial"/>
          <w:lang w:val="sr-Cyrl-RS"/>
        </w:rPr>
        <w:t>Други језици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0114 </w:t>
      </w:r>
      <w:r w:rsidR="00647A80">
        <w:rPr>
          <w:rFonts w:cs="Arial"/>
          <w:lang w:val="sr-Cyrl-RS"/>
        </w:rPr>
        <w:t>Настава у средњој школи</w:t>
      </w:r>
    </w:p>
    <w:p w:rsidR="0068683A" w:rsidRPr="00AD520F" w:rsidRDefault="005B4299" w:rsidP="00CD039E">
      <w:pPr>
        <w:pStyle w:val="BodyText"/>
        <w:ind w:right="-413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0415 </w:t>
      </w:r>
      <w:r w:rsidR="00CD039E">
        <w:rPr>
          <w:rFonts w:cs="Arial"/>
          <w:lang w:val="sr-Cyrl-RS"/>
        </w:rPr>
        <w:t>Програми за секретарске послове</w:t>
      </w:r>
    </w:p>
    <w:p w:rsidR="00605F4A" w:rsidRDefault="005B4299" w:rsidP="00605F4A">
      <w:pPr>
        <w:pStyle w:val="BodyText"/>
        <w:spacing w:before="57" w:line="355" w:lineRule="auto"/>
        <w:ind w:right="-493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Pr="00AD520F">
        <w:rPr>
          <w:rFonts w:cs="Arial"/>
          <w:lang w:val="sr-Cyrl-RS"/>
        </w:rPr>
        <w:lastRenderedPageBreak/>
        <w:t xml:space="preserve">1032 </w:t>
      </w:r>
      <w:r w:rsidR="00605F4A" w:rsidRPr="00605F4A">
        <w:rPr>
          <w:rFonts w:cs="Arial"/>
          <w:sz w:val="16"/>
          <w:szCs w:val="16"/>
          <w:lang w:val="sr-Cyrl-RS"/>
        </w:rPr>
        <w:t>Услуге безбедности и спречавања губитака</w:t>
      </w:r>
    </w:p>
    <w:p w:rsidR="0068683A" w:rsidRPr="00AD520F" w:rsidRDefault="00605F4A" w:rsidP="00605F4A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1032 Рад безбедносних чувара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0532 </w:t>
      </w:r>
      <w:r w:rsidR="00605F4A">
        <w:rPr>
          <w:rFonts w:cs="Arial"/>
          <w:lang w:val="sr-Cyrl-RS"/>
        </w:rPr>
        <w:t>Сеизмологија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605F4A">
        <w:rPr>
          <w:rFonts w:cs="Arial"/>
          <w:lang w:val="sr-Cyrl-RS"/>
        </w:rPr>
        <w:t>Вештине самоуверености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605F4A">
        <w:rPr>
          <w:rFonts w:cs="Arial"/>
          <w:lang w:val="sr-Cyrl-RS"/>
        </w:rPr>
        <w:t>Самоувереност</w:t>
      </w:r>
    </w:p>
    <w:p w:rsidR="00017DBE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0231 </w:t>
      </w:r>
      <w:r w:rsidR="00605F4A">
        <w:rPr>
          <w:rFonts w:cs="Arial"/>
          <w:lang w:val="sr-Cyrl-RS"/>
        </w:rPr>
        <w:t>Семантика, страни језици</w:t>
      </w:r>
      <w:r w:rsidRPr="00AD520F">
        <w:rPr>
          <w:rFonts w:cs="Arial"/>
          <w:lang w:val="sr-Cyrl-RS"/>
        </w:rPr>
        <w:t xml:space="preserve"> </w:t>
      </w:r>
    </w:p>
    <w:p w:rsidR="00017DBE" w:rsidRDefault="005B4299" w:rsidP="00017DBE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0232 </w:t>
      </w:r>
      <w:r w:rsidR="00605F4A">
        <w:rPr>
          <w:rFonts w:cs="Arial"/>
          <w:lang w:val="sr-Cyrl-RS"/>
        </w:rPr>
        <w:t>Семантика, матерњи језик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017DBE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1011 </w:t>
      </w:r>
      <w:r w:rsidR="00605F4A">
        <w:rPr>
          <w:rFonts w:cs="Arial"/>
          <w:lang w:val="sr-Cyrl-RS"/>
        </w:rPr>
        <w:t>Шивење</w:t>
      </w:r>
      <w:r w:rsidRPr="00AD520F">
        <w:rPr>
          <w:rFonts w:cs="Arial"/>
          <w:lang w:val="sr-Cyrl-RS"/>
        </w:rPr>
        <w:t xml:space="preserve"> (</w:t>
      </w:r>
      <w:r w:rsidR="00605F4A">
        <w:rPr>
          <w:rFonts w:cs="Arial"/>
          <w:lang w:val="sr-Cyrl-RS"/>
        </w:rPr>
        <w:t>код куће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605F4A">
        <w:rPr>
          <w:rFonts w:cs="Arial"/>
          <w:lang w:val="sr-Cyrl-RS"/>
        </w:rPr>
        <w:t>Шивење</w:t>
      </w:r>
      <w:r w:rsidRPr="00AD520F">
        <w:rPr>
          <w:rFonts w:cs="Arial"/>
          <w:lang w:val="sr-Cyrl-RS"/>
        </w:rPr>
        <w:t xml:space="preserve"> (</w:t>
      </w:r>
      <w:r w:rsidR="00605F4A">
        <w:rPr>
          <w:rFonts w:cs="Arial"/>
          <w:lang w:val="sr-Cyrl-RS"/>
        </w:rPr>
        <w:t>индустријско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0831 </w:t>
      </w:r>
      <w:r w:rsidR="00605F4A">
        <w:rPr>
          <w:rFonts w:cs="Arial"/>
          <w:lang w:val="sr-Cyrl-RS"/>
        </w:rPr>
        <w:t>Узгој шкољки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605F4A">
        <w:rPr>
          <w:rFonts w:cs="Arial"/>
          <w:lang w:val="sr-Cyrl-RS"/>
        </w:rPr>
        <w:t>Овчарство</w:t>
      </w:r>
    </w:p>
    <w:p w:rsidR="00017DBE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0715 </w:t>
      </w:r>
      <w:r w:rsidR="00605F4A">
        <w:rPr>
          <w:rFonts w:cs="Arial"/>
          <w:lang w:val="sr-Cyrl-RS"/>
        </w:rPr>
        <w:t>Ваљање металних плоча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017DBE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1041 </w:t>
      </w:r>
      <w:r w:rsidR="00605F4A">
        <w:rPr>
          <w:rFonts w:cs="Arial"/>
          <w:lang w:val="sr-Cyrl-RS"/>
        </w:rPr>
        <w:t>Управљање бродом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0716 </w:t>
      </w:r>
      <w:r w:rsidR="00605F4A">
        <w:rPr>
          <w:rFonts w:cs="Arial"/>
          <w:lang w:val="sr-Cyrl-RS"/>
        </w:rPr>
        <w:t>Бродоградња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1041 </w:t>
      </w:r>
      <w:r w:rsidR="00605F4A">
        <w:rPr>
          <w:rFonts w:cs="Arial"/>
          <w:lang w:val="sr-Cyrl-RS"/>
        </w:rPr>
        <w:t>Транспорт робе</w:t>
      </w:r>
    </w:p>
    <w:p w:rsidR="00017DBE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605F4A">
        <w:rPr>
          <w:rFonts w:cs="Arial"/>
          <w:lang w:val="sr-Cyrl-RS"/>
        </w:rPr>
        <w:t>Израда и поправка обуће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017DBE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0415 </w:t>
      </w:r>
      <w:r w:rsidR="00605F4A">
        <w:rPr>
          <w:rFonts w:cs="Arial"/>
          <w:lang w:val="sr-Cyrl-RS"/>
        </w:rPr>
        <w:t>Стенографија</w:t>
      </w:r>
    </w:p>
    <w:p w:rsidR="00017DBE" w:rsidRDefault="005B4299" w:rsidP="00605F4A">
      <w:pPr>
        <w:pStyle w:val="BodyText"/>
        <w:spacing w:before="2" w:line="355" w:lineRule="auto"/>
        <w:ind w:right="-209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0231 </w:t>
      </w:r>
      <w:r w:rsidR="00605F4A">
        <w:rPr>
          <w:rFonts w:cs="Arial"/>
          <w:lang w:val="sr-Cyrl-RS"/>
        </w:rPr>
        <w:t>Тумачење знаковног језика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605F4A">
      <w:pPr>
        <w:pStyle w:val="BodyText"/>
        <w:spacing w:before="2" w:line="355" w:lineRule="auto"/>
        <w:ind w:right="-209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0231 </w:t>
      </w:r>
      <w:r w:rsidR="00605F4A">
        <w:rPr>
          <w:rFonts w:cs="Arial"/>
          <w:lang w:val="sr-Cyrl-RS"/>
        </w:rPr>
        <w:t>Знаковни језици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0214 </w:t>
      </w:r>
      <w:r w:rsidR="00605F4A">
        <w:rPr>
          <w:rFonts w:cs="Arial"/>
          <w:lang w:val="sr-Cyrl-RS"/>
        </w:rPr>
        <w:t>Филигранство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605F4A">
        <w:rPr>
          <w:rFonts w:cs="Arial"/>
          <w:lang w:val="sr-Cyrl-RS"/>
        </w:rPr>
        <w:t>Проста писменост</w:t>
      </w:r>
    </w:p>
    <w:p w:rsidR="0068683A" w:rsidRPr="00AD520F" w:rsidRDefault="005B4299" w:rsidP="00651064">
      <w:pPr>
        <w:pStyle w:val="BodyText"/>
        <w:ind w:right="-351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0213 </w:t>
      </w:r>
      <w:r w:rsidR="00387BA6">
        <w:rPr>
          <w:rFonts w:cs="Arial"/>
          <w:lang w:val="sr-Cyrl-RS"/>
        </w:rPr>
        <w:t>Скицирање</w:t>
      </w:r>
      <w:r w:rsidRPr="00AD520F">
        <w:rPr>
          <w:rFonts w:cs="Arial"/>
          <w:lang w:val="sr-Cyrl-RS"/>
        </w:rPr>
        <w:t xml:space="preserve"> (</w:t>
      </w:r>
      <w:r w:rsidR="00605F4A">
        <w:rPr>
          <w:rFonts w:cs="Arial"/>
          <w:lang w:val="sr-Cyrl-RS"/>
        </w:rPr>
        <w:t>уметничко</w:t>
      </w:r>
      <w:r w:rsidRPr="00AD520F">
        <w:rPr>
          <w:rFonts w:cs="Arial"/>
          <w:lang w:val="sr-Cyrl-RS"/>
        </w:rPr>
        <w:t>)</w:t>
      </w:r>
    </w:p>
    <w:p w:rsidR="00651064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651064">
        <w:rPr>
          <w:rFonts w:cs="Arial"/>
          <w:lang w:val="sr-Cyrl-RS"/>
        </w:rPr>
        <w:t>Производња коже</w:t>
      </w:r>
    </w:p>
    <w:p w:rsidR="0068683A" w:rsidRPr="00AD520F" w:rsidRDefault="00651064" w:rsidP="00651064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0314 Социјална антропологија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0923 </w:t>
      </w:r>
      <w:r w:rsidR="00651064">
        <w:rPr>
          <w:rFonts w:cs="Arial"/>
          <w:lang w:val="sr-Cyrl-RS"/>
        </w:rPr>
        <w:t>Социјална нега</w:t>
      </w:r>
    </w:p>
    <w:p w:rsidR="00651064" w:rsidRDefault="005B4299" w:rsidP="0016193C">
      <w:pPr>
        <w:pStyle w:val="BodyText"/>
        <w:spacing w:before="119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651064">
        <w:rPr>
          <w:rFonts w:cs="Arial"/>
          <w:lang w:val="sr-Cyrl-RS"/>
        </w:rPr>
        <w:t>Социјална компетенција</w:t>
      </w:r>
    </w:p>
    <w:p w:rsidR="00651064" w:rsidRDefault="005B4299" w:rsidP="00651064">
      <w:pPr>
        <w:pStyle w:val="BodyText"/>
        <w:spacing w:before="0" w:line="355" w:lineRule="auto"/>
        <w:ind w:right="-493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0314 </w:t>
      </w:r>
      <w:r w:rsidR="00651064">
        <w:rPr>
          <w:rFonts w:cs="Arial"/>
          <w:lang w:val="sr-Cyrl-RS"/>
        </w:rPr>
        <w:t>Теорија друштвеног сукоба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651064">
      <w:pPr>
        <w:pStyle w:val="BodyText"/>
        <w:spacing w:before="0" w:line="355" w:lineRule="auto"/>
        <w:ind w:right="-493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0314 </w:t>
      </w:r>
      <w:r w:rsidR="00651064">
        <w:rPr>
          <w:rFonts w:cs="Arial"/>
          <w:lang w:val="sr-Cyrl-RS"/>
        </w:rPr>
        <w:t>Социјална географија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0412 </w:t>
      </w:r>
      <w:r w:rsidR="00651064">
        <w:rPr>
          <w:rFonts w:cs="Arial"/>
          <w:lang w:val="sr-Cyrl-RS"/>
        </w:rPr>
        <w:t>Социјално осигурање</w:t>
      </w:r>
    </w:p>
    <w:p w:rsidR="00651064" w:rsidRDefault="005B4299" w:rsidP="00651064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0923 </w:t>
      </w:r>
      <w:r w:rsidR="00651064">
        <w:rPr>
          <w:rFonts w:cs="Arial"/>
          <w:lang w:val="sr-Cyrl-RS"/>
        </w:rPr>
        <w:t>Социјална политика</w:t>
      </w:r>
    </w:p>
    <w:p w:rsidR="0068683A" w:rsidRPr="00AD520F" w:rsidRDefault="005B4299" w:rsidP="00651064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0923 </w:t>
      </w:r>
      <w:r w:rsidR="00651064">
        <w:rPr>
          <w:rFonts w:cs="Arial"/>
          <w:lang w:val="sr-Cyrl-RS"/>
        </w:rPr>
        <w:t>Социјална пракса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0310 </w:t>
      </w:r>
      <w:r w:rsidR="00651064">
        <w:rPr>
          <w:rFonts w:cs="Arial"/>
          <w:lang w:val="sr-Cyrl-RS"/>
        </w:rPr>
        <w:t>Социјалне науке</w:t>
      </w:r>
    </w:p>
    <w:p w:rsidR="00017DBE" w:rsidRDefault="005B4299" w:rsidP="00651064">
      <w:pPr>
        <w:pStyle w:val="BodyText"/>
        <w:spacing w:line="355" w:lineRule="auto"/>
        <w:ind w:right="-493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0923 </w:t>
      </w:r>
      <w:r w:rsidR="00651064">
        <w:rPr>
          <w:rFonts w:cs="Arial"/>
          <w:lang w:val="sr-Cyrl-RS"/>
        </w:rPr>
        <w:t>Социјална теорија</w:t>
      </w:r>
      <w:r w:rsidRPr="00AD520F">
        <w:rPr>
          <w:rFonts w:cs="Arial"/>
          <w:lang w:val="sr-Cyrl-RS"/>
        </w:rPr>
        <w:t xml:space="preserve"> (</w:t>
      </w:r>
      <w:r w:rsidR="00651064">
        <w:rPr>
          <w:rFonts w:cs="Arial"/>
          <w:lang w:val="sr-Cyrl-RS"/>
        </w:rPr>
        <w:t>примењена</w:t>
      </w:r>
      <w:r w:rsidRPr="00AD520F">
        <w:rPr>
          <w:rFonts w:cs="Arial"/>
          <w:lang w:val="sr-Cyrl-RS"/>
        </w:rPr>
        <w:t xml:space="preserve">) </w:t>
      </w:r>
    </w:p>
    <w:p w:rsidR="00651064" w:rsidRDefault="005B4299" w:rsidP="00017DBE">
      <w:pPr>
        <w:pStyle w:val="BodyText"/>
        <w:spacing w:before="0" w:line="355" w:lineRule="auto"/>
        <w:ind w:right="-493"/>
        <w:rPr>
          <w:rFonts w:cs="Arial"/>
          <w:lang w:val="sr-Cyrl-RS"/>
        </w:rPr>
      </w:pPr>
      <w:r w:rsidRPr="00AD520F">
        <w:rPr>
          <w:rFonts w:cs="Arial"/>
          <w:lang w:val="sr-Cyrl-RS"/>
        </w:rPr>
        <w:t>0</w:t>
      </w:r>
      <w:r w:rsidR="00651064">
        <w:rPr>
          <w:rFonts w:cs="Arial"/>
          <w:lang w:val="sr-Cyrl-RS"/>
        </w:rPr>
        <w:t>923 Социјални рад</w:t>
      </w:r>
      <w:r w:rsidR="00605F4A">
        <w:rPr>
          <w:rFonts w:cs="Arial"/>
          <w:lang w:val="sr-Cyrl-RS"/>
        </w:rPr>
        <w:t xml:space="preserve"> (</w:t>
      </w:r>
      <w:r w:rsidR="00651064">
        <w:rPr>
          <w:rFonts w:cs="Arial"/>
          <w:lang w:val="sr-Cyrl-RS"/>
        </w:rPr>
        <w:t>помоћ</w:t>
      </w:r>
      <w:r w:rsidR="00605F4A">
        <w:rPr>
          <w:rFonts w:cs="Arial"/>
          <w:lang w:val="sr-Cyrl-RS"/>
        </w:rPr>
        <w:t xml:space="preserve">) </w:t>
      </w:r>
    </w:p>
    <w:p w:rsidR="0068683A" w:rsidRPr="00AD520F" w:rsidRDefault="00605F4A" w:rsidP="00651064">
      <w:pPr>
        <w:pStyle w:val="BodyText"/>
        <w:spacing w:before="0" w:line="355" w:lineRule="auto"/>
        <w:ind w:right="-493"/>
        <w:rPr>
          <w:rFonts w:cs="Arial"/>
          <w:lang w:val="sr-Cyrl-RS"/>
        </w:rPr>
      </w:pPr>
      <w:r>
        <w:rPr>
          <w:rFonts w:cs="Arial"/>
          <w:lang w:val="sr-Cyrl-RS"/>
        </w:rPr>
        <w:t>0314 Социологија</w:t>
      </w:r>
    </w:p>
    <w:p w:rsidR="0068683A" w:rsidRPr="00AD520F" w:rsidRDefault="0068683A" w:rsidP="0016193C">
      <w:pPr>
        <w:spacing w:line="355" w:lineRule="auto"/>
        <w:ind w:right="334"/>
        <w:rPr>
          <w:rFonts w:ascii="Arial" w:hAnsi="Arial" w:cs="Arial"/>
          <w:lang w:val="sr-Cyrl-RS"/>
        </w:rPr>
        <w:sectPr w:rsidR="0068683A" w:rsidRPr="00AD520F">
          <w:footerReference w:type="default" r:id="rId24"/>
          <w:pgSz w:w="12240" w:h="15840"/>
          <w:pgMar w:top="1380" w:right="1600" w:bottom="1160" w:left="1340" w:header="0" w:footer="978" w:gutter="0"/>
          <w:pgNumType w:start="93"/>
          <w:cols w:num="2" w:space="720" w:equalWidth="0">
            <w:col w:w="3760" w:space="1133"/>
            <w:col w:w="4407"/>
          </w:cols>
        </w:sectPr>
      </w:pPr>
    </w:p>
    <w:p w:rsidR="0068683A" w:rsidRPr="00AD520F" w:rsidRDefault="005B4299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 xml:space="preserve">0723 </w:t>
      </w:r>
      <w:r w:rsidR="0036375B">
        <w:rPr>
          <w:rFonts w:cs="Arial"/>
          <w:lang w:val="sr-Cyrl-RS"/>
        </w:rPr>
        <w:t>Кућни текстил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0613 </w:t>
      </w:r>
      <w:r w:rsidR="0036375B">
        <w:rPr>
          <w:rFonts w:cs="Arial"/>
          <w:lang w:val="sr-Cyrl-RS"/>
        </w:rPr>
        <w:t>Развој софтвера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0611 </w:t>
      </w:r>
      <w:r w:rsidR="0036375B">
        <w:rPr>
          <w:rFonts w:cs="Arial"/>
          <w:lang w:val="sr-Cyrl-RS"/>
        </w:rPr>
        <w:t>Софтвери за обрачуне</w:t>
      </w:r>
      <w:r w:rsidRPr="00AD520F">
        <w:rPr>
          <w:rFonts w:cs="Arial"/>
          <w:lang w:val="sr-Cyrl-RS"/>
        </w:rPr>
        <w:t xml:space="preserve"> (</w:t>
      </w:r>
      <w:r w:rsidR="0036375B">
        <w:rPr>
          <w:rFonts w:cs="Arial"/>
          <w:lang w:val="sr-Cyrl-RS"/>
        </w:rPr>
        <w:t>обрачунске табеле</w:t>
      </w:r>
      <w:r w:rsidRPr="00AD520F">
        <w:rPr>
          <w:rFonts w:cs="Arial"/>
          <w:lang w:val="sr-Cyrl-RS"/>
        </w:rPr>
        <w:t xml:space="preserve">), </w:t>
      </w:r>
      <w:r w:rsidR="0036375B">
        <w:rPr>
          <w:rFonts w:cs="Arial"/>
          <w:lang w:val="sr-Cyrl-RS"/>
        </w:rPr>
        <w:t>коришћење</w:t>
      </w:r>
    </w:p>
    <w:p w:rsidR="0068683A" w:rsidRPr="00AD520F" w:rsidRDefault="005B4299" w:rsidP="0036375B">
      <w:pPr>
        <w:pStyle w:val="BodyText"/>
        <w:spacing w:line="355" w:lineRule="auto"/>
        <w:ind w:right="-1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0611 </w:t>
      </w:r>
      <w:r w:rsidR="0036375B" w:rsidRPr="0036375B">
        <w:rPr>
          <w:rFonts w:cs="Arial"/>
          <w:sz w:val="20"/>
          <w:szCs w:val="20"/>
          <w:lang w:val="sr-Cyrl-RS"/>
        </w:rPr>
        <w:t>Софтвери за обраду података</w:t>
      </w:r>
      <w:r w:rsidRPr="0036375B">
        <w:rPr>
          <w:rFonts w:cs="Arial"/>
          <w:sz w:val="20"/>
          <w:szCs w:val="20"/>
          <w:lang w:val="sr-Cyrl-RS"/>
        </w:rPr>
        <w:t xml:space="preserve">, </w:t>
      </w:r>
      <w:r w:rsidR="0036375B" w:rsidRPr="0036375B">
        <w:rPr>
          <w:rFonts w:cs="Arial"/>
          <w:sz w:val="20"/>
          <w:szCs w:val="20"/>
          <w:lang w:val="sr-Cyrl-RS"/>
        </w:rPr>
        <w:t>коришћење</w:t>
      </w:r>
      <w:r w:rsidRPr="00AD520F">
        <w:rPr>
          <w:rFonts w:cs="Arial"/>
          <w:lang w:val="sr-Cyrl-RS"/>
        </w:rPr>
        <w:t xml:space="preserve"> 0611 </w:t>
      </w:r>
      <w:r w:rsidR="0036375B" w:rsidRPr="00CC019D">
        <w:rPr>
          <w:rFonts w:cs="Arial"/>
          <w:sz w:val="18"/>
          <w:szCs w:val="18"/>
          <w:lang w:val="sr-Cyrl-RS"/>
        </w:rPr>
        <w:t xml:space="preserve">Софтвери за </w:t>
      </w:r>
      <w:r w:rsidR="00CC019D" w:rsidRPr="00CC019D">
        <w:rPr>
          <w:rFonts w:cs="Arial"/>
          <w:sz w:val="18"/>
          <w:szCs w:val="18"/>
          <w:lang w:val="sr-Cyrl-RS"/>
        </w:rPr>
        <w:t>припрему за штампу, коришћење</w:t>
      </w:r>
      <w:r w:rsidRPr="00AD520F">
        <w:rPr>
          <w:rFonts w:cs="Arial"/>
          <w:lang w:val="sr-Cyrl-RS"/>
        </w:rPr>
        <w:t xml:space="preserve"> 0611 </w:t>
      </w:r>
      <w:r w:rsidR="0036375B" w:rsidRPr="0036375B">
        <w:rPr>
          <w:rFonts w:cs="Arial"/>
          <w:sz w:val="20"/>
          <w:szCs w:val="20"/>
          <w:lang w:val="sr-Cyrl-RS"/>
        </w:rPr>
        <w:t>Софтвери за</w:t>
      </w:r>
      <w:r w:rsidR="00CC019D">
        <w:rPr>
          <w:rFonts w:cs="Arial"/>
          <w:sz w:val="20"/>
          <w:szCs w:val="20"/>
          <w:lang w:val="sr-Cyrl-RS"/>
        </w:rPr>
        <w:t xml:space="preserve"> обраду текста, коришћење</w:t>
      </w:r>
      <w:r w:rsidRPr="00AD520F">
        <w:rPr>
          <w:rFonts w:cs="Arial"/>
          <w:lang w:val="sr-Cyrl-RS"/>
        </w:rPr>
        <w:t xml:space="preserve"> 0613 </w:t>
      </w:r>
      <w:r w:rsidR="0036375B">
        <w:rPr>
          <w:rFonts w:cs="Arial"/>
          <w:lang w:val="sr-Cyrl-RS"/>
        </w:rPr>
        <w:t>Локализација софтвера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0613 </w:t>
      </w:r>
      <w:r w:rsidR="0036375B">
        <w:rPr>
          <w:rFonts w:cs="Arial"/>
          <w:lang w:val="sr-Cyrl-RS"/>
        </w:rPr>
        <w:t>Програмирање софтвера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0613 </w:t>
      </w:r>
      <w:r w:rsidR="0036375B">
        <w:rPr>
          <w:rFonts w:cs="Arial"/>
          <w:lang w:val="sr-Cyrl-RS"/>
        </w:rPr>
        <w:t>Испитивање софтвера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0522 </w:t>
      </w:r>
      <w:r w:rsidR="0036375B">
        <w:rPr>
          <w:rFonts w:cs="Arial"/>
          <w:lang w:val="sr-Cyrl-RS"/>
        </w:rPr>
        <w:t>Очување земљишта и вода</w:t>
      </w:r>
    </w:p>
    <w:p w:rsidR="0068683A" w:rsidRPr="00AD520F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36375B">
        <w:rPr>
          <w:rFonts w:cs="Arial"/>
          <w:lang w:val="sr-Cyrl-RS"/>
        </w:rPr>
        <w:t>Програми за техничаре тла и вода</w:t>
      </w:r>
      <w:r w:rsidRPr="00AD520F">
        <w:rPr>
          <w:rFonts w:cs="Arial"/>
          <w:lang w:val="sr-Cyrl-RS"/>
        </w:rPr>
        <w:t xml:space="preserve"> 0811 </w:t>
      </w:r>
      <w:r w:rsidR="0036375B">
        <w:rPr>
          <w:rFonts w:cs="Arial"/>
          <w:lang w:val="sr-Cyrl-RS"/>
        </w:rPr>
        <w:t>Плодност земљишта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36375B">
        <w:rPr>
          <w:rFonts w:cs="Arial"/>
          <w:lang w:val="sr-Cyrl-RS"/>
        </w:rPr>
        <w:t>Наука о земљишту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0713 </w:t>
      </w:r>
      <w:r w:rsidR="0036375B">
        <w:rPr>
          <w:rFonts w:cs="Arial"/>
          <w:lang w:val="sr-Cyrl-RS"/>
        </w:rPr>
        <w:t>Соларна енергија</w:t>
      </w:r>
    </w:p>
    <w:p w:rsidR="0068683A" w:rsidRPr="00AD520F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0713 </w:t>
      </w:r>
      <w:r w:rsidR="00CC019D">
        <w:rPr>
          <w:rFonts w:cs="Arial"/>
          <w:lang w:val="sr-Cyrl-RS"/>
        </w:rPr>
        <w:t>Соларна електрична енергија</w:t>
      </w:r>
      <w:r w:rsidRPr="00AD520F">
        <w:rPr>
          <w:rFonts w:cs="Arial"/>
          <w:lang w:val="sr-Cyrl-RS"/>
        </w:rPr>
        <w:t xml:space="preserve"> 0211 </w:t>
      </w:r>
      <w:r w:rsidR="00CC019D">
        <w:rPr>
          <w:rFonts w:cs="Arial"/>
          <w:lang w:val="sr-Cyrl-RS"/>
        </w:rPr>
        <w:t>Звук и вид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0211 </w:t>
      </w:r>
      <w:r w:rsidR="00CC019D">
        <w:rPr>
          <w:rFonts w:cs="Arial"/>
          <w:lang w:val="sr-Cyrl-RS"/>
        </w:rPr>
        <w:t>Звучне технике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0533 </w:t>
      </w:r>
      <w:r w:rsidR="00CC019D">
        <w:rPr>
          <w:rFonts w:cs="Arial"/>
          <w:lang w:val="sr-Cyrl-RS"/>
        </w:rPr>
        <w:t>Свемирска наука</w:t>
      </w:r>
    </w:p>
    <w:p w:rsidR="0068683A" w:rsidRPr="00AD520F" w:rsidRDefault="005B4299" w:rsidP="00CC019D">
      <w:pPr>
        <w:pStyle w:val="BodyText"/>
        <w:spacing w:before="119" w:line="355" w:lineRule="auto"/>
        <w:ind w:right="-1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0113 </w:t>
      </w:r>
      <w:r w:rsidR="00CC019D">
        <w:rPr>
          <w:rFonts w:cs="Arial"/>
          <w:lang w:val="sr-Cyrl-RS"/>
        </w:rPr>
        <w:t>Настава специјалног образовања</w:t>
      </w:r>
      <w:r w:rsidRPr="00AD520F">
        <w:rPr>
          <w:rFonts w:cs="Arial"/>
          <w:lang w:val="sr-Cyrl-RS"/>
        </w:rPr>
        <w:t xml:space="preserve"> 0913 </w:t>
      </w:r>
      <w:r w:rsidR="00CC019D">
        <w:rPr>
          <w:rFonts w:cs="Arial"/>
          <w:lang w:val="sr-Cyrl-RS"/>
        </w:rPr>
        <w:t>Специјализована медицинска нега</w:t>
      </w:r>
    </w:p>
    <w:p w:rsidR="0068683A" w:rsidRPr="00AD520F" w:rsidRDefault="005B4299" w:rsidP="00056363">
      <w:pPr>
        <w:pStyle w:val="BodyText"/>
        <w:spacing w:before="2"/>
        <w:ind w:right="-1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0114 </w:t>
      </w:r>
      <w:r w:rsidR="00056363">
        <w:rPr>
          <w:rFonts w:cs="Arial"/>
          <w:lang w:val="sr-Cyrl-RS"/>
        </w:rPr>
        <w:t>Специјализована предметна настава</w:t>
      </w:r>
    </w:p>
    <w:p w:rsidR="0068683A" w:rsidRPr="00AD520F" w:rsidRDefault="005B4299" w:rsidP="00056363">
      <w:pPr>
        <w:pStyle w:val="BodyText"/>
        <w:ind w:right="-1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0232 </w:t>
      </w:r>
      <w:r w:rsidR="00056363">
        <w:rPr>
          <w:rFonts w:cs="Arial"/>
          <w:lang w:val="sr-Cyrl-RS"/>
        </w:rPr>
        <w:t>Студије говора и реторике</w:t>
      </w:r>
      <w:r w:rsidRPr="00AD520F">
        <w:rPr>
          <w:rFonts w:cs="Arial"/>
          <w:lang w:val="sr-Cyrl-RS"/>
        </w:rPr>
        <w:t xml:space="preserve"> (</w:t>
      </w:r>
      <w:r w:rsidR="00056363">
        <w:rPr>
          <w:rFonts w:cs="Arial"/>
          <w:lang w:val="sr-Cyrl-RS"/>
        </w:rPr>
        <w:t>први језик</w:t>
      </w:r>
      <w:r w:rsidRPr="00AD520F">
        <w:rPr>
          <w:rFonts w:cs="Arial"/>
          <w:lang w:val="sr-Cyrl-RS"/>
        </w:rPr>
        <w:t>)</w:t>
      </w:r>
    </w:p>
    <w:p w:rsidR="00E573F9" w:rsidRDefault="005B4299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0915 </w:t>
      </w:r>
      <w:r w:rsidR="00056363">
        <w:rPr>
          <w:rFonts w:cs="Arial"/>
          <w:lang w:val="sr-Cyrl-RS"/>
        </w:rPr>
        <w:t>Патологија и терапија говора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E573F9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056363">
        <w:rPr>
          <w:rFonts w:cs="Arial"/>
          <w:lang w:val="sr-Cyrl-RS"/>
        </w:rPr>
        <w:t>Предење</w:t>
      </w:r>
      <w:r w:rsidRPr="00AD520F">
        <w:rPr>
          <w:rFonts w:cs="Arial"/>
          <w:lang w:val="sr-Cyrl-RS"/>
        </w:rPr>
        <w:t xml:space="preserve"> (</w:t>
      </w:r>
      <w:r w:rsidR="00056363">
        <w:rPr>
          <w:rFonts w:cs="Arial"/>
          <w:lang w:val="sr-Cyrl-RS"/>
        </w:rPr>
        <w:t>индустријско</w:t>
      </w:r>
      <w:r w:rsidRPr="00AD520F">
        <w:rPr>
          <w:rFonts w:cs="Arial"/>
          <w:lang w:val="sr-Cyrl-RS"/>
        </w:rPr>
        <w:t>)</w:t>
      </w:r>
    </w:p>
    <w:p w:rsidR="00E573F9" w:rsidRDefault="005B4299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1014 </w:t>
      </w:r>
      <w:r w:rsidR="00056363">
        <w:rPr>
          <w:rFonts w:cs="Arial"/>
          <w:lang w:val="sr-Cyrl-RS"/>
        </w:rPr>
        <w:t>Спортско лидерство</w:t>
      </w:r>
      <w:r w:rsidRPr="00AD520F">
        <w:rPr>
          <w:rFonts w:cs="Arial"/>
          <w:lang w:val="sr-Cyrl-RS"/>
        </w:rPr>
        <w:t xml:space="preserve"> </w:t>
      </w:r>
    </w:p>
    <w:p w:rsidR="00E573F9" w:rsidRDefault="005B4299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1014 </w:t>
      </w:r>
      <w:r w:rsidR="00056363">
        <w:rPr>
          <w:rFonts w:cs="Arial"/>
          <w:lang w:val="sr-Cyrl-RS"/>
        </w:rPr>
        <w:t>Обука спортских тренера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16193C">
      <w:pPr>
        <w:pStyle w:val="BodyText"/>
        <w:spacing w:before="4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1014 </w:t>
      </w:r>
      <w:r w:rsidR="00E573F9">
        <w:rPr>
          <w:rFonts w:cs="Arial"/>
          <w:lang w:val="sr-Cyrl-RS"/>
        </w:rPr>
        <w:t>Спортови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1014 </w:t>
      </w:r>
      <w:r w:rsidR="00056363">
        <w:rPr>
          <w:rFonts w:cs="Arial"/>
          <w:lang w:val="sr-Cyrl-RS"/>
        </w:rPr>
        <w:t>Рад спортских тренера</w:t>
      </w:r>
    </w:p>
    <w:p w:rsidR="0068683A" w:rsidRPr="00AD520F" w:rsidRDefault="005B4299" w:rsidP="0016193C">
      <w:pPr>
        <w:pStyle w:val="BodyText"/>
        <w:spacing w:before="119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1014 </w:t>
      </w:r>
      <w:r w:rsidR="00E573F9">
        <w:rPr>
          <w:rFonts w:cs="Arial"/>
          <w:lang w:val="sr-Cyrl-RS"/>
        </w:rPr>
        <w:t>Обука спортских инструктора</w:t>
      </w:r>
      <w:r w:rsidRPr="00AD520F">
        <w:rPr>
          <w:rFonts w:cs="Arial"/>
          <w:lang w:val="sr-Cyrl-RS"/>
        </w:rPr>
        <w:t xml:space="preserve"> 0812 </w:t>
      </w:r>
      <w:r w:rsidR="00E573F9">
        <w:rPr>
          <w:rFonts w:cs="Arial"/>
          <w:lang w:val="sr-Cyrl-RS"/>
        </w:rPr>
        <w:t>Одржавање спортских терена 0212 Дизајн сцене</w:t>
      </w:r>
    </w:p>
    <w:p w:rsidR="00E573F9" w:rsidRDefault="005B4299" w:rsidP="00E573F9">
      <w:pPr>
        <w:pStyle w:val="BodyText"/>
        <w:spacing w:before="2" w:line="355" w:lineRule="auto"/>
        <w:ind w:right="-1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0413 </w:t>
      </w:r>
      <w:r w:rsidR="00E573F9" w:rsidRPr="00E573F9">
        <w:rPr>
          <w:rFonts w:cs="Arial"/>
          <w:sz w:val="21"/>
          <w:szCs w:val="21"/>
          <w:lang w:val="sr-Cyrl-RS"/>
        </w:rPr>
        <w:t>Курсеви за покретање сопствене фирме</w:t>
      </w:r>
    </w:p>
    <w:p w:rsidR="0068683A" w:rsidRPr="00AD520F" w:rsidRDefault="005B4299" w:rsidP="0016193C">
      <w:pPr>
        <w:pStyle w:val="BodyText"/>
        <w:spacing w:before="2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0542 </w:t>
      </w:r>
      <w:r w:rsidR="00E573F9">
        <w:rPr>
          <w:rFonts w:cs="Arial"/>
          <w:lang w:val="sr-Cyrl-RS"/>
        </w:rPr>
        <w:t>Статистика</w:t>
      </w:r>
    </w:p>
    <w:p w:rsidR="0068683A" w:rsidRPr="00AD520F" w:rsidRDefault="005B4299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Pr="00AD520F">
        <w:rPr>
          <w:rFonts w:cs="Arial"/>
          <w:lang w:val="sr-Cyrl-RS"/>
        </w:rPr>
        <w:lastRenderedPageBreak/>
        <w:t xml:space="preserve">0715 </w:t>
      </w:r>
      <w:r w:rsidR="0036375B">
        <w:rPr>
          <w:rFonts w:cs="Arial"/>
          <w:lang w:val="sr-Cyrl-RS"/>
        </w:rPr>
        <w:t>Производња челика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0415 </w:t>
      </w:r>
      <w:r w:rsidR="0036375B">
        <w:rPr>
          <w:rFonts w:cs="Arial"/>
          <w:lang w:val="sr-Cyrl-RS"/>
        </w:rPr>
        <w:t>Стенографија</w:t>
      </w:r>
    </w:p>
    <w:p w:rsidR="0068683A" w:rsidRPr="00AD520F" w:rsidRDefault="005B4299" w:rsidP="0036375B">
      <w:pPr>
        <w:pStyle w:val="BodyText"/>
        <w:spacing w:line="352" w:lineRule="auto"/>
        <w:ind w:right="-455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1041 </w:t>
      </w:r>
      <w:r w:rsidR="0036375B">
        <w:rPr>
          <w:rFonts w:cs="Arial"/>
          <w:lang w:val="sr-Cyrl-RS"/>
        </w:rPr>
        <w:t>Обука стјуардеса</w:t>
      </w:r>
      <w:r w:rsidRPr="00AD520F">
        <w:rPr>
          <w:rFonts w:cs="Arial"/>
          <w:lang w:val="sr-Cyrl-RS"/>
        </w:rPr>
        <w:t>/</w:t>
      </w:r>
      <w:r w:rsidR="0036375B">
        <w:rPr>
          <w:rFonts w:cs="Arial"/>
          <w:lang w:val="sr-Cyrl-RS"/>
        </w:rPr>
        <w:t>стјуарда</w:t>
      </w:r>
      <w:r w:rsidRPr="00AD520F">
        <w:rPr>
          <w:rFonts w:cs="Arial"/>
          <w:lang w:val="sr-Cyrl-RS"/>
        </w:rPr>
        <w:t xml:space="preserve"> (</w:t>
      </w:r>
      <w:r w:rsidR="0036375B">
        <w:rPr>
          <w:rFonts w:cs="Arial"/>
          <w:lang w:val="sr-Cyrl-RS"/>
        </w:rPr>
        <w:t>авионских</w:t>
      </w:r>
      <w:r w:rsidRPr="00AD520F">
        <w:rPr>
          <w:rFonts w:cs="Arial"/>
          <w:lang w:val="sr-Cyrl-RS"/>
        </w:rPr>
        <w:t xml:space="preserve">) 0412 </w:t>
      </w:r>
      <w:r w:rsidR="007B79E2">
        <w:rPr>
          <w:rFonts w:cs="Arial"/>
          <w:lang w:val="sr-Cyrl-RS"/>
        </w:rPr>
        <w:t>Берзанско посредовање</w:t>
      </w:r>
    </w:p>
    <w:p w:rsidR="0068683A" w:rsidRPr="00AD520F" w:rsidRDefault="005B4299" w:rsidP="0016193C">
      <w:pPr>
        <w:pStyle w:val="BodyText"/>
        <w:spacing w:before="5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0416 </w:t>
      </w:r>
      <w:r w:rsidR="007B79E2">
        <w:rPr>
          <w:rFonts w:cs="Arial"/>
          <w:lang w:val="sr-Cyrl-RS"/>
        </w:rPr>
        <w:t>Држање залиха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7B79E2">
        <w:rPr>
          <w:rFonts w:cs="Arial"/>
          <w:lang w:val="sr-Cyrl-RS"/>
        </w:rPr>
        <w:t>Стоматологија</w:t>
      </w:r>
    </w:p>
    <w:p w:rsidR="007B79E2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0214 </w:t>
      </w:r>
      <w:r w:rsidR="007B79E2">
        <w:rPr>
          <w:rFonts w:cs="Arial"/>
          <w:lang w:val="sr-Cyrl-RS"/>
        </w:rPr>
        <w:t>Клесање камена</w:t>
      </w:r>
      <w:r w:rsidRPr="00AD520F">
        <w:rPr>
          <w:rFonts w:cs="Arial"/>
          <w:lang w:val="sr-Cyrl-RS"/>
        </w:rPr>
        <w:t xml:space="preserve"> (</w:t>
      </w:r>
      <w:r w:rsidR="007B79E2">
        <w:rPr>
          <w:rFonts w:cs="Arial"/>
          <w:lang w:val="sr-Cyrl-RS"/>
        </w:rPr>
        <w:t>занатско</w:t>
      </w:r>
      <w:r w:rsidRPr="00AD520F">
        <w:rPr>
          <w:rFonts w:cs="Arial"/>
          <w:lang w:val="sr-Cyrl-RS"/>
        </w:rPr>
        <w:t xml:space="preserve">) </w:t>
      </w:r>
    </w:p>
    <w:p w:rsidR="007B79E2" w:rsidRDefault="005B4299" w:rsidP="007B79E2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0722 </w:t>
      </w:r>
      <w:r w:rsidR="007B79E2">
        <w:rPr>
          <w:rFonts w:cs="Arial"/>
          <w:lang w:val="sr-Cyrl-RS"/>
        </w:rPr>
        <w:t>Сечење камења</w:t>
      </w:r>
      <w:r w:rsidRPr="00AD520F">
        <w:rPr>
          <w:rFonts w:cs="Arial"/>
          <w:lang w:val="sr-Cyrl-RS"/>
        </w:rPr>
        <w:t xml:space="preserve">, </w:t>
      </w:r>
      <w:r w:rsidR="007B79E2">
        <w:rPr>
          <w:rFonts w:cs="Arial"/>
          <w:lang w:val="sr-Cyrl-RS"/>
        </w:rPr>
        <w:t>драгог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7B79E2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7B79E2">
        <w:rPr>
          <w:rFonts w:cs="Arial"/>
          <w:lang w:val="sr-Cyrl-RS"/>
        </w:rPr>
        <w:t>Зидање каменом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1021 </w:t>
      </w:r>
      <w:r w:rsidR="007B79E2">
        <w:rPr>
          <w:rFonts w:cs="Arial"/>
          <w:lang w:val="sr-Cyrl-RS"/>
        </w:rPr>
        <w:t>Чишћење улица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1022 </w:t>
      </w:r>
      <w:r w:rsidR="007B79E2">
        <w:rPr>
          <w:rFonts w:cs="Arial"/>
          <w:lang w:val="sr-Cyrl-RS"/>
        </w:rPr>
        <w:t>Управљање стресом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0731 </w:t>
      </w:r>
      <w:r w:rsidR="007B79E2">
        <w:rPr>
          <w:rFonts w:cs="Arial"/>
          <w:lang w:val="sr-Cyrl-RS"/>
        </w:rPr>
        <w:t>Конструкциона архитектура</w:t>
      </w:r>
    </w:p>
    <w:p w:rsidR="007B79E2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7B79E2">
        <w:rPr>
          <w:rFonts w:cs="Arial"/>
          <w:lang w:val="sr-Cyrl-RS"/>
        </w:rPr>
        <w:t>Конструкционо инжењерство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7B79E2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7B79E2">
        <w:rPr>
          <w:rFonts w:cs="Arial"/>
          <w:lang w:val="sr-Cyrl-RS"/>
        </w:rPr>
        <w:t>Узгајање шећерне трске</w:t>
      </w:r>
    </w:p>
    <w:p w:rsidR="00056363" w:rsidRDefault="005B4299" w:rsidP="0016193C">
      <w:pPr>
        <w:pStyle w:val="BodyText"/>
        <w:spacing w:before="1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0413 </w:t>
      </w:r>
      <w:r w:rsidR="007B79E2">
        <w:rPr>
          <w:rFonts w:cs="Arial"/>
          <w:lang w:val="sr-Cyrl-RS"/>
        </w:rPr>
        <w:t>Управљање променом испоруке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16193C">
      <w:pPr>
        <w:pStyle w:val="BodyText"/>
        <w:spacing w:before="1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056363">
        <w:rPr>
          <w:rFonts w:cs="Arial"/>
          <w:lang w:val="sr-Cyrl-RS"/>
        </w:rPr>
        <w:t>Хирургија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0542 </w:t>
      </w:r>
      <w:r w:rsidR="00056363">
        <w:rPr>
          <w:rFonts w:cs="Arial"/>
          <w:lang w:val="sr-Cyrl-RS"/>
        </w:rPr>
        <w:t>Осмишљавање анкета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0542 </w:t>
      </w:r>
      <w:r w:rsidR="00056363">
        <w:rPr>
          <w:rFonts w:cs="Arial"/>
          <w:lang w:val="sr-Cyrl-RS"/>
        </w:rPr>
        <w:t>Узорковање за анкете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0731 </w:t>
      </w:r>
      <w:r w:rsidR="00056363">
        <w:rPr>
          <w:rFonts w:cs="Arial"/>
          <w:lang w:val="sr-Cyrl-RS"/>
        </w:rPr>
        <w:t>Премер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0415 </w:t>
      </w:r>
      <w:r w:rsidR="00056363">
        <w:rPr>
          <w:rFonts w:cs="Arial"/>
          <w:lang w:val="sr-Cyrl-RS"/>
        </w:rPr>
        <w:t>Рад на телефонској централи</w:t>
      </w:r>
    </w:p>
    <w:p w:rsidR="0068683A" w:rsidRPr="00AD520F" w:rsidRDefault="005B4299" w:rsidP="00056363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0722 </w:t>
      </w:r>
      <w:r w:rsidR="00056363">
        <w:rPr>
          <w:rFonts w:cs="Arial"/>
          <w:lang w:val="sr-Cyrl-RS"/>
        </w:rPr>
        <w:t>Производња синтетичких влакана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T</w:t>
      </w:r>
    </w:p>
    <w:p w:rsidR="0068683A" w:rsidRPr="00AD520F" w:rsidRDefault="005B0E24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0723 Кројење</w:t>
      </w:r>
    </w:p>
    <w:p w:rsidR="0068683A" w:rsidRPr="00AD520F" w:rsidRDefault="005B0E24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0411 Пореско рачуноводство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0411 </w:t>
      </w:r>
      <w:r w:rsidR="005B0E24">
        <w:rPr>
          <w:rFonts w:cs="Arial"/>
          <w:lang w:val="sr-Cyrl-RS"/>
        </w:rPr>
        <w:t>Управљање порезима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0110 </w:t>
      </w:r>
      <w:r w:rsidR="005B0E24">
        <w:rPr>
          <w:rFonts w:cs="Arial"/>
          <w:lang w:val="sr-Cyrl-RS"/>
        </w:rPr>
        <w:t>Обука наставника</w:t>
      </w:r>
    </w:p>
    <w:p w:rsidR="0068683A" w:rsidRPr="00AD520F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0112 </w:t>
      </w:r>
      <w:r w:rsidR="005B0E24">
        <w:rPr>
          <w:rFonts w:cs="Arial"/>
          <w:lang w:val="sr-Cyrl-RS"/>
        </w:rPr>
        <w:t>Обука васпитача, предшколско 0113 Обука наставника</w:t>
      </w:r>
      <w:r w:rsidRPr="00AD520F">
        <w:rPr>
          <w:rFonts w:cs="Arial"/>
          <w:lang w:val="sr-Cyrl-RS"/>
        </w:rPr>
        <w:t xml:space="preserve">, </w:t>
      </w:r>
      <w:r w:rsidR="005B0E24">
        <w:rPr>
          <w:rFonts w:cs="Arial"/>
          <w:lang w:val="sr-Cyrl-RS"/>
        </w:rPr>
        <w:t>основна школа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0113 </w:t>
      </w:r>
      <w:r w:rsidR="00E573F9">
        <w:rPr>
          <w:rFonts w:cs="Arial"/>
          <w:lang w:val="sr-Cyrl-RS"/>
        </w:rPr>
        <w:t>Обука наставника</w:t>
      </w:r>
      <w:r w:rsidRPr="00AD520F">
        <w:rPr>
          <w:rFonts w:cs="Arial"/>
          <w:lang w:val="sr-Cyrl-RS"/>
        </w:rPr>
        <w:t xml:space="preserve">, </w:t>
      </w:r>
      <w:r w:rsidR="00E573F9">
        <w:rPr>
          <w:rFonts w:cs="Arial"/>
          <w:lang w:val="sr-Cyrl-RS"/>
        </w:rPr>
        <w:t>нижа средња школа</w:t>
      </w:r>
      <w:r w:rsidRPr="00AD520F">
        <w:rPr>
          <w:rFonts w:cs="Arial"/>
          <w:lang w:val="sr-Cyrl-RS"/>
        </w:rPr>
        <w:t xml:space="preserve"> (</w:t>
      </w:r>
      <w:r w:rsidR="00E573F9">
        <w:rPr>
          <w:rFonts w:cs="Arial"/>
          <w:lang w:val="sr-Cyrl-RS"/>
        </w:rPr>
        <w:t>без предметне специјализације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0114 </w:t>
      </w:r>
      <w:r w:rsidR="00E573F9">
        <w:rPr>
          <w:rFonts w:cs="Arial"/>
          <w:lang w:val="sr-Cyrl-RS"/>
        </w:rPr>
        <w:t>Курсеви обуке наставника за универзитетске наставнике</w:t>
      </w:r>
    </w:p>
    <w:p w:rsidR="0068683A" w:rsidRPr="00AD520F" w:rsidRDefault="005B4299" w:rsidP="00E573F9">
      <w:pPr>
        <w:pStyle w:val="BodyText"/>
        <w:ind w:right="-597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0114 </w:t>
      </w:r>
      <w:r w:rsidR="00E573F9">
        <w:rPr>
          <w:rFonts w:cs="Arial"/>
          <w:lang w:val="sr-Cyrl-RS"/>
        </w:rPr>
        <w:t>Обука наставника</w:t>
      </w:r>
      <w:r w:rsidR="00E573F9" w:rsidRPr="00AD520F">
        <w:rPr>
          <w:rFonts w:cs="Arial"/>
          <w:lang w:val="sr-Cyrl-RS"/>
        </w:rPr>
        <w:t xml:space="preserve"> </w:t>
      </w:r>
      <w:r w:rsidR="00E573F9">
        <w:rPr>
          <w:rFonts w:cs="Arial"/>
          <w:lang w:val="sr-Cyrl-RS"/>
        </w:rPr>
        <w:t>из уметности и заната</w:t>
      </w:r>
    </w:p>
    <w:p w:rsidR="0068683A" w:rsidRPr="00AD520F" w:rsidRDefault="005B4299" w:rsidP="00E573F9">
      <w:pPr>
        <w:pStyle w:val="BodyText"/>
        <w:ind w:right="-455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0114 </w:t>
      </w:r>
      <w:r w:rsidR="00E573F9">
        <w:rPr>
          <w:rFonts w:cs="Arial"/>
          <w:lang w:val="sr-Cyrl-RS"/>
        </w:rPr>
        <w:t>Обука наставника из пословних предмета</w:t>
      </w:r>
    </w:p>
    <w:p w:rsidR="0068683A" w:rsidRPr="00AD520F" w:rsidRDefault="0068683A" w:rsidP="0016193C">
      <w:pPr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360" w:bottom="1160" w:left="1340" w:header="0" w:footer="978" w:gutter="0"/>
          <w:cols w:num="2" w:space="720" w:equalWidth="0">
            <w:col w:w="4544" w:space="348"/>
            <w:col w:w="4648"/>
          </w:cols>
        </w:sectPr>
      </w:pPr>
    </w:p>
    <w:p w:rsidR="00CC019D" w:rsidRDefault="005B4299" w:rsidP="0016193C">
      <w:pPr>
        <w:pStyle w:val="BodyText"/>
        <w:spacing w:before="57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 xml:space="preserve">0114 </w:t>
      </w:r>
      <w:r w:rsidR="00CC019D">
        <w:rPr>
          <w:rFonts w:cs="Arial"/>
          <w:lang w:val="sr-Cyrl-RS"/>
        </w:rPr>
        <w:t>Музичка обука наставника</w:t>
      </w:r>
    </w:p>
    <w:p w:rsidR="0068683A" w:rsidRPr="00AD520F" w:rsidRDefault="005B4299" w:rsidP="00CC019D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0114 </w:t>
      </w:r>
      <w:r w:rsidR="00CC019D">
        <w:rPr>
          <w:rFonts w:cs="Arial"/>
          <w:lang w:val="sr-Cyrl-RS"/>
        </w:rPr>
        <w:t xml:space="preserve">Обука наставника из </w:t>
      </w:r>
      <w:r w:rsidR="00D17F04">
        <w:rPr>
          <w:rFonts w:cs="Arial"/>
          <w:lang w:val="sr-Cyrl-RS"/>
        </w:rPr>
        <w:t>неге</w:t>
      </w:r>
    </w:p>
    <w:p w:rsidR="00D17F04" w:rsidRDefault="005B4299" w:rsidP="00D17F04">
      <w:pPr>
        <w:pStyle w:val="BodyText"/>
        <w:spacing w:before="2" w:line="352" w:lineRule="auto"/>
        <w:ind w:right="-269"/>
        <w:rPr>
          <w:rFonts w:cs="Arial"/>
          <w:lang w:val="sr-Cyrl-RS"/>
        </w:rPr>
      </w:pPr>
      <w:r w:rsidRPr="00AD520F">
        <w:rPr>
          <w:rFonts w:cs="Arial"/>
          <w:lang w:val="sr-Cyrl-RS"/>
        </w:rPr>
        <w:t>0114</w:t>
      </w:r>
      <w:r w:rsidR="00D17F04">
        <w:rPr>
          <w:rFonts w:cs="Arial"/>
          <w:lang w:val="sr-Cyrl-RS"/>
        </w:rPr>
        <w:t xml:space="preserve"> Обука наставника из физичке обуке</w:t>
      </w:r>
    </w:p>
    <w:p w:rsidR="0068683A" w:rsidRPr="00AD520F" w:rsidRDefault="005B4299" w:rsidP="00D17F04">
      <w:pPr>
        <w:pStyle w:val="BodyText"/>
        <w:spacing w:before="2" w:line="352" w:lineRule="auto"/>
        <w:ind w:right="-269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0114 </w:t>
      </w:r>
      <w:r w:rsidR="00D17F04">
        <w:rPr>
          <w:rFonts w:cs="Arial"/>
          <w:lang w:val="sr-Cyrl-RS"/>
        </w:rPr>
        <w:t>Обука наставника из другог језика</w:t>
      </w:r>
    </w:p>
    <w:p w:rsidR="0068683A" w:rsidRPr="00AD520F" w:rsidRDefault="005B4299" w:rsidP="00CC316E">
      <w:pPr>
        <w:pStyle w:val="BodyText"/>
        <w:spacing w:before="5"/>
        <w:ind w:right="-269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0114 </w:t>
      </w:r>
      <w:r w:rsidR="00D17F04" w:rsidRPr="00CC316E">
        <w:rPr>
          <w:rFonts w:cs="Arial"/>
          <w:sz w:val="18"/>
          <w:szCs w:val="18"/>
          <w:lang w:val="sr-Cyrl-RS"/>
        </w:rPr>
        <w:t>Обука наставника из појединачних теоретских предмета</w:t>
      </w:r>
      <w:r w:rsidRPr="00CC316E">
        <w:rPr>
          <w:rFonts w:cs="Arial"/>
          <w:sz w:val="18"/>
          <w:szCs w:val="18"/>
          <w:lang w:val="sr-Cyrl-RS"/>
        </w:rPr>
        <w:t xml:space="preserve"> (</w:t>
      </w:r>
      <w:r w:rsidR="00D17F04" w:rsidRPr="00CC316E">
        <w:rPr>
          <w:rFonts w:cs="Arial"/>
          <w:sz w:val="18"/>
          <w:szCs w:val="18"/>
          <w:lang w:val="sr-Cyrl-RS"/>
        </w:rPr>
        <w:t>нпр., математике, историје</w:t>
      </w:r>
      <w:r w:rsidRPr="00CC316E">
        <w:rPr>
          <w:rFonts w:cs="Arial"/>
          <w:sz w:val="18"/>
          <w:szCs w:val="18"/>
          <w:lang w:val="sr-Cyrl-RS"/>
        </w:rPr>
        <w:t>)</w:t>
      </w:r>
    </w:p>
    <w:p w:rsidR="0068683A" w:rsidRPr="00AD520F" w:rsidRDefault="005B4299" w:rsidP="00D17F04">
      <w:pPr>
        <w:pStyle w:val="BodyText"/>
        <w:spacing w:line="355" w:lineRule="auto"/>
        <w:ind w:right="-269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0114 </w:t>
      </w:r>
      <w:r w:rsidR="00D17F04" w:rsidRPr="00D17F04">
        <w:rPr>
          <w:rFonts w:cs="Arial"/>
          <w:sz w:val="20"/>
          <w:szCs w:val="20"/>
          <w:lang w:val="sr-Cyrl-RS"/>
        </w:rPr>
        <w:t>Обука наставника из техничких предмета</w:t>
      </w:r>
      <w:r w:rsidRPr="00AD520F">
        <w:rPr>
          <w:rFonts w:cs="Arial"/>
          <w:lang w:val="sr-Cyrl-RS"/>
        </w:rPr>
        <w:t xml:space="preserve"> 0114 </w:t>
      </w:r>
      <w:r w:rsidR="00D17F04" w:rsidRPr="00D17F04">
        <w:rPr>
          <w:rFonts w:cs="Arial"/>
          <w:sz w:val="20"/>
          <w:szCs w:val="20"/>
          <w:lang w:val="sr-Cyrl-RS"/>
        </w:rPr>
        <w:t>Обука наставника из струковних предмета</w:t>
      </w:r>
    </w:p>
    <w:p w:rsidR="0068683A" w:rsidRPr="00AD520F" w:rsidRDefault="00D17F04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0114 Обука наставника са предметном специјализацијом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0113 </w:t>
      </w:r>
      <w:r w:rsidR="00D17F04">
        <w:rPr>
          <w:rFonts w:cs="Arial"/>
          <w:lang w:val="sr-Cyrl-RS"/>
        </w:rPr>
        <w:t>Обука наставника без предметне специјализације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D17F04">
        <w:rPr>
          <w:rFonts w:cs="Arial"/>
          <w:lang w:val="sr-Cyrl-RS"/>
        </w:rPr>
        <w:t>Тимски рад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D17F04">
        <w:rPr>
          <w:rFonts w:cs="Arial"/>
          <w:lang w:val="sr-Cyrl-RS"/>
        </w:rPr>
        <w:t>Техничко цртање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0114 </w:t>
      </w:r>
      <w:r w:rsidR="00D17F04">
        <w:rPr>
          <w:rFonts w:cs="Arial"/>
          <w:lang w:val="sr-Cyrl-RS"/>
        </w:rPr>
        <w:t>Техничка настава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0710 </w:t>
      </w:r>
      <w:r w:rsidR="00D17F04">
        <w:rPr>
          <w:rFonts w:cs="Arial"/>
          <w:lang w:val="sr-Cyrl-RS"/>
        </w:rPr>
        <w:t>Технологија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0714 </w:t>
      </w:r>
      <w:r w:rsidR="00D17F04">
        <w:rPr>
          <w:rFonts w:cs="Arial"/>
          <w:lang w:val="sr-Cyrl-RS"/>
        </w:rPr>
        <w:t>Телекомуникационе технологије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0416 </w:t>
      </w:r>
      <w:r w:rsidR="00D17F04">
        <w:rPr>
          <w:rFonts w:cs="Arial"/>
          <w:lang w:val="sr-Cyrl-RS"/>
        </w:rPr>
        <w:t>Продаја преко телефона</w:t>
      </w:r>
    </w:p>
    <w:p w:rsidR="0068683A" w:rsidRPr="00AD520F" w:rsidRDefault="005B4299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0714 </w:t>
      </w:r>
      <w:r w:rsidR="00D17F04">
        <w:rPr>
          <w:rFonts w:cs="Arial"/>
          <w:lang w:val="sr-Cyrl-RS"/>
        </w:rPr>
        <w:t>Поправке телевизора и радија</w:t>
      </w:r>
      <w:r w:rsidRPr="00AD520F">
        <w:rPr>
          <w:rFonts w:cs="Arial"/>
          <w:lang w:val="sr-Cyrl-RS"/>
        </w:rPr>
        <w:t xml:space="preserve"> 0723 </w:t>
      </w:r>
      <w:r w:rsidR="00D17F04">
        <w:rPr>
          <w:rFonts w:cs="Arial"/>
          <w:lang w:val="sr-Cyrl-RS"/>
        </w:rPr>
        <w:t>Текстилне технике</w:t>
      </w:r>
    </w:p>
    <w:p w:rsidR="0068683A" w:rsidRPr="00AD520F" w:rsidRDefault="005B4299" w:rsidP="0016193C">
      <w:pPr>
        <w:pStyle w:val="BodyText"/>
        <w:spacing w:before="5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D17F04">
        <w:rPr>
          <w:rFonts w:cs="Arial"/>
          <w:lang w:val="sr-Cyrl-RS"/>
        </w:rPr>
        <w:t>Текстилни занати</w:t>
      </w:r>
    </w:p>
    <w:p w:rsidR="00D17F04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D17F04">
        <w:rPr>
          <w:rFonts w:cs="Arial"/>
          <w:lang w:val="sr-Cyrl-RS"/>
        </w:rPr>
        <w:t>Текстил, одећа и обућа</w:t>
      </w:r>
    </w:p>
    <w:p w:rsidR="0068683A" w:rsidRPr="00AD520F" w:rsidRDefault="00D17F04" w:rsidP="00D17F04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0215 Позориште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0221 </w:t>
      </w:r>
      <w:r w:rsidR="00D17F04">
        <w:rPr>
          <w:rFonts w:cs="Arial"/>
          <w:lang w:val="sr-Cyrl-RS"/>
        </w:rPr>
        <w:t>Теологија</w:t>
      </w:r>
    </w:p>
    <w:p w:rsidR="00CC316E" w:rsidRDefault="005B4299" w:rsidP="00CC316E">
      <w:pPr>
        <w:pStyle w:val="BodyText"/>
        <w:spacing w:line="352" w:lineRule="auto"/>
        <w:ind w:right="-269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0212 </w:t>
      </w:r>
      <w:r w:rsidR="00D17F04">
        <w:rPr>
          <w:rFonts w:cs="Arial"/>
          <w:lang w:val="sr-Cyrl-RS"/>
        </w:rPr>
        <w:t>Тродимензионално пројектовање</w:t>
      </w:r>
    </w:p>
    <w:p w:rsidR="0068683A" w:rsidRPr="00AD520F" w:rsidRDefault="005B4299" w:rsidP="00CC316E">
      <w:pPr>
        <w:pStyle w:val="BodyText"/>
        <w:spacing w:before="0" w:line="352" w:lineRule="auto"/>
        <w:ind w:right="-269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0722 </w:t>
      </w:r>
      <w:r w:rsidR="00CC316E">
        <w:rPr>
          <w:rFonts w:cs="Arial"/>
          <w:lang w:val="sr-Cyrl-RS"/>
        </w:rPr>
        <w:t>Технологија дрвне грађе</w:t>
      </w:r>
    </w:p>
    <w:p w:rsidR="0068683A" w:rsidRPr="00AD520F" w:rsidRDefault="005B4299" w:rsidP="0016193C">
      <w:pPr>
        <w:pStyle w:val="BodyText"/>
        <w:spacing w:before="4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0031 </w:t>
      </w:r>
      <w:r w:rsidR="00CC316E">
        <w:rPr>
          <w:rFonts w:cs="Arial"/>
          <w:lang w:val="sr-Cyrl-RS"/>
        </w:rPr>
        <w:t>Управљање временом</w:t>
      </w:r>
    </w:p>
    <w:p w:rsidR="00CC316E" w:rsidRDefault="005B4299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0512 </w:t>
      </w:r>
      <w:r w:rsidR="00CC316E">
        <w:rPr>
          <w:rFonts w:cs="Arial"/>
          <w:lang w:val="sr-Cyrl-RS"/>
        </w:rPr>
        <w:t>Технологија ткивне културе</w:t>
      </w:r>
    </w:p>
    <w:p w:rsidR="00CC316E" w:rsidRDefault="005B4299" w:rsidP="00CC316E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CC316E">
        <w:rPr>
          <w:rFonts w:cs="Arial"/>
          <w:lang w:val="sr-Cyrl-RS"/>
        </w:rPr>
        <w:t>Прерада дувана</w:t>
      </w:r>
    </w:p>
    <w:p w:rsidR="00CC316E" w:rsidRDefault="00CC316E" w:rsidP="00CC316E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0715 Израда алата и калупа</w:t>
      </w:r>
    </w:p>
    <w:p w:rsidR="0068683A" w:rsidRPr="00AD520F" w:rsidRDefault="005B4299" w:rsidP="00CC316E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0731 </w:t>
      </w:r>
      <w:r w:rsidR="00CC316E">
        <w:rPr>
          <w:rFonts w:cs="Arial"/>
          <w:lang w:val="sr-Cyrl-RS"/>
        </w:rPr>
        <w:t>Топографија</w:t>
      </w:r>
    </w:p>
    <w:p w:rsidR="0068683A" w:rsidRPr="00AD520F" w:rsidRDefault="00CC316E" w:rsidP="0016193C">
      <w:pPr>
        <w:pStyle w:val="BodyText"/>
        <w:spacing w:before="4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1015 Туризам</w:t>
      </w:r>
    </w:p>
    <w:p w:rsidR="0068683A" w:rsidRPr="00AD520F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0731 </w:t>
      </w:r>
      <w:r w:rsidR="00CC316E">
        <w:rPr>
          <w:rFonts w:cs="Arial"/>
          <w:lang w:val="sr-Cyrl-RS"/>
        </w:rPr>
        <w:t>Урбано и рурално планирање</w:t>
      </w:r>
      <w:r w:rsidRPr="00AD520F">
        <w:rPr>
          <w:rFonts w:cs="Arial"/>
          <w:lang w:val="sr-Cyrl-RS"/>
        </w:rPr>
        <w:t xml:space="preserve"> 0512 </w:t>
      </w:r>
      <w:r w:rsidR="00CC316E">
        <w:rPr>
          <w:rFonts w:cs="Arial"/>
          <w:lang w:val="sr-Cyrl-RS"/>
        </w:rPr>
        <w:t>Токсикологија</w:t>
      </w:r>
    </w:p>
    <w:p w:rsidR="0068683A" w:rsidRPr="00AD520F" w:rsidRDefault="005B4299" w:rsidP="00CC316E">
      <w:pPr>
        <w:pStyle w:val="BodyText"/>
        <w:tabs>
          <w:tab w:val="left" w:pos="4395"/>
        </w:tabs>
        <w:spacing w:before="2" w:line="355" w:lineRule="auto"/>
        <w:ind w:right="-269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0417 </w:t>
      </w:r>
      <w:r w:rsidR="00CC316E" w:rsidRPr="00CC316E">
        <w:rPr>
          <w:rFonts w:cs="Arial"/>
          <w:sz w:val="18"/>
          <w:szCs w:val="18"/>
          <w:lang w:val="sr-Cyrl-RS"/>
        </w:rPr>
        <w:t>Курсеви синдикалног организовања</w:t>
      </w:r>
      <w:r w:rsidRPr="00CC316E">
        <w:rPr>
          <w:rFonts w:cs="Arial"/>
          <w:sz w:val="18"/>
          <w:szCs w:val="18"/>
          <w:lang w:val="sr-Cyrl-RS"/>
        </w:rPr>
        <w:t xml:space="preserve"> (</w:t>
      </w:r>
      <w:r w:rsidR="00CC316E" w:rsidRPr="00CC316E">
        <w:rPr>
          <w:rFonts w:cs="Arial"/>
          <w:sz w:val="18"/>
          <w:szCs w:val="18"/>
          <w:lang w:val="sr-Cyrl-RS"/>
        </w:rPr>
        <w:t>општи</w:t>
      </w:r>
      <w:r w:rsidRPr="00CC316E">
        <w:rPr>
          <w:rFonts w:cs="Arial"/>
          <w:sz w:val="18"/>
          <w:szCs w:val="18"/>
          <w:lang w:val="sr-Cyrl-RS"/>
        </w:rPr>
        <w:t xml:space="preserve">) </w:t>
      </w:r>
      <w:r w:rsidRPr="00AD520F">
        <w:rPr>
          <w:rFonts w:cs="Arial"/>
          <w:lang w:val="sr-Cyrl-RS"/>
        </w:rPr>
        <w:t xml:space="preserve">0917 </w:t>
      </w:r>
      <w:r w:rsidR="00CC316E">
        <w:rPr>
          <w:rFonts w:cs="Arial"/>
          <w:lang w:val="sr-Cyrl-RS"/>
        </w:rPr>
        <w:t>Традиционална медицина</w:t>
      </w:r>
    </w:p>
    <w:p w:rsidR="0068683A" w:rsidRPr="00AD520F" w:rsidRDefault="005B4299" w:rsidP="0016193C">
      <w:pPr>
        <w:pStyle w:val="BodyText"/>
        <w:spacing w:before="57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Pr="00AD520F">
        <w:rPr>
          <w:rFonts w:cs="Arial"/>
          <w:lang w:val="sr-Cyrl-RS"/>
        </w:rPr>
        <w:lastRenderedPageBreak/>
        <w:t xml:space="preserve">0716 </w:t>
      </w:r>
      <w:r w:rsidR="005B0E24">
        <w:rPr>
          <w:rFonts w:cs="Arial"/>
          <w:lang w:val="sr-Cyrl-RS"/>
        </w:rPr>
        <w:t>Оправка и одржавање возова</w:t>
      </w:r>
      <w:r w:rsidRPr="00AD520F">
        <w:rPr>
          <w:rFonts w:cs="Arial"/>
          <w:lang w:val="sr-Cyrl-RS"/>
        </w:rPr>
        <w:t xml:space="preserve"> 0413 </w:t>
      </w:r>
      <w:r w:rsidR="005B0E24">
        <w:rPr>
          <w:rFonts w:cs="Arial"/>
          <w:lang w:val="sr-Cyrl-RS"/>
        </w:rPr>
        <w:t>Управљање обуком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5B0E24">
        <w:rPr>
          <w:rFonts w:cs="Arial"/>
          <w:lang w:val="sr-Cyrl-RS"/>
        </w:rPr>
        <w:t>Обука лекара</w:t>
      </w:r>
    </w:p>
    <w:p w:rsidR="005B0E24" w:rsidRDefault="005B4299" w:rsidP="0016193C">
      <w:pPr>
        <w:pStyle w:val="BodyText"/>
        <w:spacing w:before="119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0114 </w:t>
      </w:r>
      <w:r w:rsidR="005B0E24">
        <w:rPr>
          <w:rFonts w:cs="Arial"/>
          <w:lang w:val="sr-Cyrl-RS"/>
        </w:rPr>
        <w:t>Обука инструктора вожње</w:t>
      </w:r>
    </w:p>
    <w:p w:rsidR="0068683A" w:rsidRPr="00AD520F" w:rsidRDefault="005B4299" w:rsidP="005B0E24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0912 </w:t>
      </w:r>
      <w:r w:rsidR="005B0E24">
        <w:rPr>
          <w:rFonts w:cs="Arial"/>
          <w:lang w:val="sr-Cyrl-RS"/>
        </w:rPr>
        <w:t>Обука лекара опште праксе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0114 </w:t>
      </w:r>
      <w:r w:rsidR="005B0E24">
        <w:rPr>
          <w:rFonts w:cs="Arial"/>
          <w:lang w:val="sr-Cyrl-RS"/>
        </w:rPr>
        <w:t>Обука инструктора</w:t>
      </w:r>
      <w:r w:rsidRPr="00AD520F">
        <w:rPr>
          <w:rFonts w:cs="Arial"/>
          <w:lang w:val="sr-Cyrl-RS"/>
        </w:rPr>
        <w:t xml:space="preserve"> (</w:t>
      </w:r>
      <w:r w:rsidR="005B0E24">
        <w:rPr>
          <w:rFonts w:cs="Arial"/>
          <w:lang w:val="sr-Cyrl-RS"/>
        </w:rPr>
        <w:t>са предметном специјализацијом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0113 </w:t>
      </w:r>
      <w:r w:rsidR="005B0E24">
        <w:rPr>
          <w:rFonts w:cs="Arial"/>
          <w:lang w:val="sr-Cyrl-RS"/>
        </w:rPr>
        <w:t>Обука инструктора</w:t>
      </w:r>
      <w:r w:rsidR="005B0E24" w:rsidRPr="00AD520F">
        <w:rPr>
          <w:rFonts w:cs="Arial"/>
          <w:lang w:val="sr-Cyrl-RS"/>
        </w:rPr>
        <w:t xml:space="preserve"> (</w:t>
      </w:r>
      <w:r w:rsidR="005B0E24">
        <w:rPr>
          <w:rFonts w:cs="Arial"/>
          <w:lang w:val="sr-Cyrl-RS"/>
        </w:rPr>
        <w:t>без предметне специјализације</w:t>
      </w:r>
      <w:r w:rsidR="005B0E24" w:rsidRPr="00AD520F">
        <w:rPr>
          <w:rFonts w:cs="Arial"/>
          <w:lang w:val="sr-Cyrl-RS"/>
        </w:rPr>
        <w:t>)</w:t>
      </w:r>
    </w:p>
    <w:p w:rsidR="0068683A" w:rsidRPr="00AD520F" w:rsidRDefault="001C787D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0231 Програми превођења</w:t>
      </w:r>
    </w:p>
    <w:p w:rsidR="001C787D" w:rsidRDefault="005B4299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1041  </w:t>
      </w:r>
      <w:r w:rsidR="001C787D">
        <w:rPr>
          <w:rFonts w:cs="Arial"/>
          <w:lang w:val="sr-Cyrl-RS"/>
        </w:rPr>
        <w:t>Студије транспорта</w:t>
      </w:r>
      <w:r w:rsidRPr="00AD520F">
        <w:rPr>
          <w:rFonts w:cs="Arial"/>
          <w:lang w:val="sr-Cyrl-RS"/>
        </w:rPr>
        <w:t xml:space="preserve"> </w:t>
      </w:r>
    </w:p>
    <w:p w:rsidR="00014E96" w:rsidRDefault="005B4299" w:rsidP="001C787D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1015 </w:t>
      </w:r>
      <w:r w:rsidR="001C787D">
        <w:rPr>
          <w:rFonts w:cs="Arial"/>
          <w:lang w:val="sr-Cyrl-RS"/>
        </w:rPr>
        <w:t>Услуге туристичких агенција</w:t>
      </w:r>
      <w:r w:rsidRPr="00AD520F">
        <w:rPr>
          <w:rFonts w:cs="Arial"/>
          <w:lang w:val="sr-Cyrl-RS"/>
        </w:rPr>
        <w:t xml:space="preserve"> </w:t>
      </w:r>
    </w:p>
    <w:p w:rsidR="00014E96" w:rsidRDefault="00014E96" w:rsidP="001C787D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1015 Путовања и туризам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014E96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1015 </w:t>
      </w:r>
      <w:r w:rsidR="00014E96">
        <w:rPr>
          <w:rFonts w:cs="Arial"/>
          <w:lang w:val="sr-Cyrl-RS"/>
        </w:rPr>
        <w:t>Путне услуге</w:t>
      </w:r>
    </w:p>
    <w:p w:rsidR="0068683A" w:rsidRPr="00AD520F" w:rsidRDefault="005B4299" w:rsidP="0016193C">
      <w:pPr>
        <w:pStyle w:val="BodyText"/>
        <w:spacing w:before="1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0821 </w:t>
      </w:r>
      <w:r w:rsidR="00014E96">
        <w:rPr>
          <w:rFonts w:cs="Arial"/>
          <w:lang w:val="sr-Cyrl-RS"/>
        </w:rPr>
        <w:t>Сеча дрвета</w:t>
      </w:r>
    </w:p>
    <w:p w:rsidR="0068683A" w:rsidRPr="00AD520F" w:rsidRDefault="00C06322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1041 Вожња камиона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0812 </w:t>
      </w:r>
      <w:r w:rsidR="00014E96">
        <w:rPr>
          <w:rFonts w:cs="Arial"/>
          <w:lang w:val="sr-Cyrl-RS"/>
        </w:rPr>
        <w:t>Гајење травњака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0812 </w:t>
      </w:r>
      <w:r w:rsidR="00014E96">
        <w:rPr>
          <w:rFonts w:cs="Arial"/>
          <w:lang w:val="sr-Cyrl-RS"/>
        </w:rPr>
        <w:t>Управљање травњацима</w:t>
      </w:r>
    </w:p>
    <w:p w:rsidR="0068683A" w:rsidRPr="00AD520F" w:rsidRDefault="00C06322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0211 Словослагање</w:t>
      </w:r>
    </w:p>
    <w:p w:rsidR="0068683A" w:rsidRPr="00AD520F" w:rsidRDefault="00C06322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0415 Куцање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U</w:t>
      </w:r>
    </w:p>
    <w:p w:rsidR="006B0307" w:rsidRDefault="00C06322" w:rsidP="0016193C">
      <w:pPr>
        <w:pStyle w:val="BodyText"/>
        <w:spacing w:before="119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1014 Судије и други спортски службеници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1C787D" w:rsidP="0016193C">
      <w:pPr>
        <w:pStyle w:val="BodyText"/>
        <w:spacing w:before="119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0723 Тапетарство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07</w:t>
      </w:r>
      <w:r w:rsidR="00C06322">
        <w:rPr>
          <w:rFonts w:cs="Arial"/>
          <w:lang w:val="sr-Cyrl-RS"/>
        </w:rPr>
        <w:t>31 Урбанизам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0731 </w:t>
      </w:r>
      <w:r w:rsidR="001C787D">
        <w:rPr>
          <w:rFonts w:cs="Arial"/>
          <w:lang w:val="sr-Cyrl-RS"/>
        </w:rPr>
        <w:t>Студије урбанистике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V</w:t>
      </w:r>
    </w:p>
    <w:p w:rsidR="0068683A" w:rsidRPr="00AD520F" w:rsidRDefault="001C787D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0716 Лакирери/</w:t>
      </w:r>
      <w:r w:rsidR="00B47BF1">
        <w:rPr>
          <w:rFonts w:cs="Arial"/>
          <w:lang w:val="sr-Cyrl-RS"/>
        </w:rPr>
        <w:t>фарбари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возила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1C787D">
        <w:rPr>
          <w:rFonts w:cs="Arial"/>
          <w:lang w:val="sr-Cyrl-RS"/>
        </w:rPr>
        <w:t>Повртњаци</w:t>
      </w:r>
    </w:p>
    <w:p w:rsidR="0068683A" w:rsidRPr="00AD520F" w:rsidRDefault="005B4299" w:rsidP="0016193C">
      <w:pPr>
        <w:pStyle w:val="BodyText"/>
        <w:spacing w:before="119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0716 </w:t>
      </w:r>
      <w:r w:rsidR="001C787D">
        <w:rPr>
          <w:rFonts w:cs="Arial"/>
          <w:lang w:val="sr-Cyrl-RS"/>
        </w:rPr>
        <w:t>Инжењерство возила и мотора</w:t>
      </w:r>
      <w:r w:rsidRPr="00AD520F">
        <w:rPr>
          <w:rFonts w:cs="Arial"/>
          <w:lang w:val="sr-Cyrl-RS"/>
        </w:rPr>
        <w:t xml:space="preserve"> 0716 </w:t>
      </w:r>
      <w:r w:rsidR="001C787D">
        <w:rPr>
          <w:rFonts w:cs="Arial"/>
          <w:lang w:val="sr-Cyrl-RS"/>
        </w:rPr>
        <w:t>Израда возила</w:t>
      </w:r>
    </w:p>
    <w:p w:rsidR="0068683A" w:rsidRPr="00AD520F" w:rsidRDefault="005B0E24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0716 Дијагностика возила</w:t>
      </w:r>
    </w:p>
    <w:p w:rsidR="0068683A" w:rsidRPr="00AD520F" w:rsidRDefault="005B0E24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0716 Електрични системи возила 0716 Ауто механичари</w:t>
      </w:r>
      <w:r w:rsidR="005B4299" w:rsidRPr="00AD520F">
        <w:rPr>
          <w:rFonts w:cs="Arial"/>
          <w:lang w:val="sr-Cyrl-RS"/>
        </w:rPr>
        <w:t xml:space="preserve"> </w:t>
      </w:r>
    </w:p>
    <w:p w:rsidR="0068683A" w:rsidRPr="00AD520F" w:rsidRDefault="0068683A" w:rsidP="0016193C">
      <w:pPr>
        <w:spacing w:line="355" w:lineRule="auto"/>
        <w:ind w:right="334"/>
        <w:rPr>
          <w:rFonts w:ascii="Arial" w:hAnsi="Arial" w:cs="Arial"/>
          <w:lang w:val="sr-Cyrl-RS"/>
        </w:rPr>
        <w:sectPr w:rsidR="0068683A" w:rsidRPr="00AD520F">
          <w:pgSz w:w="12240" w:h="15840"/>
          <w:pgMar w:top="1380" w:right="1720" w:bottom="1160" w:left="1340" w:header="0" w:footer="978" w:gutter="0"/>
          <w:cols w:num="2" w:space="720" w:equalWidth="0">
            <w:col w:w="4409" w:space="484"/>
            <w:col w:w="4287"/>
          </w:cols>
        </w:sectPr>
      </w:pPr>
    </w:p>
    <w:p w:rsidR="0068683A" w:rsidRPr="00AD520F" w:rsidRDefault="005B4299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lastRenderedPageBreak/>
        <w:t xml:space="preserve">0716 </w:t>
      </w:r>
      <w:r w:rsidR="00BE383E">
        <w:rPr>
          <w:rFonts w:cs="Arial"/>
          <w:lang w:val="sr-Cyrl-RS"/>
        </w:rPr>
        <w:t>Бојење возила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0716 </w:t>
      </w:r>
      <w:r w:rsidR="00BE383E">
        <w:rPr>
          <w:rFonts w:cs="Arial"/>
          <w:lang w:val="sr-Cyrl-RS"/>
        </w:rPr>
        <w:t>Поправка возила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0716 </w:t>
      </w:r>
      <w:r w:rsidR="00BE383E">
        <w:rPr>
          <w:rFonts w:cs="Arial"/>
          <w:lang w:val="sr-Cyrl-RS"/>
        </w:rPr>
        <w:t>Опремање возила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0716 </w:t>
      </w:r>
      <w:r w:rsidR="00BE383E">
        <w:rPr>
          <w:rFonts w:cs="Arial"/>
          <w:lang w:val="sr-Cyrl-RS"/>
        </w:rPr>
        <w:t>Лакирери/</w:t>
      </w:r>
      <w:r w:rsidR="00B47BF1">
        <w:rPr>
          <w:rFonts w:cs="Arial"/>
          <w:lang w:val="sr-Cyrl-RS"/>
        </w:rPr>
        <w:t>фарбари</w:t>
      </w:r>
      <w:r w:rsidR="00BE383E">
        <w:rPr>
          <w:rFonts w:cs="Arial"/>
          <w:lang w:val="sr-Cyrl-RS"/>
        </w:rPr>
        <w:t xml:space="preserve"> возила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BE383E">
        <w:rPr>
          <w:rFonts w:cs="Arial"/>
          <w:lang w:val="sr-Cyrl-RS"/>
        </w:rPr>
        <w:t>Вентилација</w:t>
      </w:r>
      <w:r w:rsidRPr="00AD520F">
        <w:rPr>
          <w:rFonts w:cs="Arial"/>
          <w:lang w:val="sr-Cyrl-RS"/>
        </w:rPr>
        <w:t xml:space="preserve"> (</w:t>
      </w:r>
      <w:r w:rsidR="00BE383E">
        <w:rPr>
          <w:rFonts w:cs="Arial"/>
          <w:lang w:val="sr-Cyrl-RS"/>
        </w:rPr>
        <w:t>зграде</w:t>
      </w:r>
      <w:r w:rsidRPr="00AD520F">
        <w:rPr>
          <w:rFonts w:cs="Arial"/>
          <w:lang w:val="sr-Cyrl-RS"/>
        </w:rPr>
        <w:t>)</w:t>
      </w:r>
    </w:p>
    <w:p w:rsidR="0068683A" w:rsidRPr="00AD520F" w:rsidRDefault="005B4299" w:rsidP="00BE383E">
      <w:pPr>
        <w:pStyle w:val="BodyText"/>
        <w:ind w:right="-91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0841 </w:t>
      </w:r>
      <w:r w:rsidR="00BE383E">
        <w:rPr>
          <w:rFonts w:cs="Arial"/>
          <w:lang w:val="sr-Cyrl-RS"/>
        </w:rPr>
        <w:t>Рад ветеринарских помоћника</w:t>
      </w:r>
    </w:p>
    <w:p w:rsidR="0068683A" w:rsidRPr="00AD520F" w:rsidRDefault="00BE383E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0841 Ветеринарска медицина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0841 </w:t>
      </w:r>
      <w:r w:rsidR="00BE383E">
        <w:rPr>
          <w:rFonts w:cs="Arial"/>
          <w:lang w:val="sr-Cyrl-RS"/>
        </w:rPr>
        <w:t>Ветеринарска нега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0841 </w:t>
      </w:r>
      <w:r w:rsidR="00BE383E">
        <w:rPr>
          <w:rFonts w:cs="Arial"/>
          <w:lang w:val="sr-Cyrl-RS"/>
        </w:rPr>
        <w:t>Ветеринарска наука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BE383E">
        <w:rPr>
          <w:rFonts w:cs="Arial"/>
          <w:lang w:val="sr-Cyrl-RS"/>
        </w:rPr>
        <w:t>Грађење винограда</w:t>
      </w:r>
    </w:p>
    <w:p w:rsidR="0068683A" w:rsidRPr="00AD520F" w:rsidRDefault="006514B0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0512 Вирологија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6514B0">
        <w:rPr>
          <w:rFonts w:cs="Arial"/>
          <w:lang w:val="sr-Cyrl-RS"/>
        </w:rPr>
        <w:t>Витикултура</w:t>
      </w:r>
    </w:p>
    <w:p w:rsidR="0068683A" w:rsidRPr="00AD520F" w:rsidRDefault="006514B0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0923 Професионално саветовање</w:t>
      </w:r>
    </w:p>
    <w:p w:rsidR="0068683A" w:rsidRPr="00AD520F" w:rsidRDefault="006514B0" w:rsidP="006514B0">
      <w:pPr>
        <w:pStyle w:val="BodyText"/>
        <w:ind w:right="-91"/>
        <w:rPr>
          <w:rFonts w:cs="Arial"/>
          <w:lang w:val="sr-Cyrl-RS"/>
        </w:rPr>
      </w:pPr>
      <w:r>
        <w:rPr>
          <w:rFonts w:cs="Arial"/>
          <w:lang w:val="sr-Cyrl-RS"/>
        </w:rPr>
        <w:t>0923 Професионална оријентација</w:t>
      </w:r>
    </w:p>
    <w:p w:rsidR="0068683A" w:rsidRPr="00AD520F" w:rsidRDefault="006514B0" w:rsidP="006514B0">
      <w:pPr>
        <w:pStyle w:val="BodyText"/>
        <w:spacing w:before="119"/>
        <w:ind w:right="-91"/>
        <w:rPr>
          <w:rFonts w:cs="Arial"/>
          <w:lang w:val="sr-Cyrl-RS"/>
        </w:rPr>
      </w:pPr>
      <w:r>
        <w:rPr>
          <w:rFonts w:cs="Arial"/>
          <w:lang w:val="sr-Cyrl-RS"/>
        </w:rPr>
        <w:t>0915 Професионална рехабилитација</w:t>
      </w:r>
    </w:p>
    <w:p w:rsidR="0068683A" w:rsidRPr="00AD520F" w:rsidRDefault="00851EA3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0532 Вулканологија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</w:pPr>
    </w:p>
    <w:p w:rsidR="0068683A" w:rsidRPr="00AD520F" w:rsidRDefault="0068683A" w:rsidP="0016193C">
      <w:pPr>
        <w:ind w:right="334"/>
        <w:rPr>
          <w:rFonts w:ascii="Arial" w:eastAsia="Arial" w:hAnsi="Arial" w:cs="Arial"/>
          <w:sz w:val="21"/>
          <w:szCs w:val="21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W</w:t>
      </w:r>
    </w:p>
    <w:p w:rsidR="0068683A" w:rsidRPr="00AD520F" w:rsidRDefault="005B4299" w:rsidP="0016193C">
      <w:pPr>
        <w:pStyle w:val="BodyText"/>
        <w:spacing w:before="119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1013 </w:t>
      </w:r>
      <w:r w:rsidR="005F5717">
        <w:rPr>
          <w:rFonts w:cs="Arial"/>
          <w:lang w:val="sr-Cyrl-RS"/>
        </w:rPr>
        <w:t>Рад конобара и шанкера</w:t>
      </w:r>
      <w:r w:rsidRPr="00AD520F">
        <w:rPr>
          <w:rFonts w:cs="Arial"/>
          <w:lang w:val="sr-Cyrl-RS"/>
        </w:rPr>
        <w:t xml:space="preserve"> 1031 </w:t>
      </w:r>
      <w:r w:rsidR="00363EFE">
        <w:rPr>
          <w:rFonts w:cs="Arial"/>
          <w:lang w:val="sr-Cyrl-RS"/>
        </w:rPr>
        <w:t>Теорија ратовања</w:t>
      </w:r>
    </w:p>
    <w:p w:rsidR="0068683A" w:rsidRPr="00AD520F" w:rsidRDefault="005B4299" w:rsidP="0016193C">
      <w:pPr>
        <w:pStyle w:val="BodyText"/>
        <w:spacing w:before="4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0416 </w:t>
      </w:r>
      <w:r w:rsidR="00363EFE">
        <w:rPr>
          <w:rFonts w:cs="Arial"/>
          <w:lang w:val="sr-Cyrl-RS"/>
        </w:rPr>
        <w:t>Складиштење</w:t>
      </w:r>
    </w:p>
    <w:p w:rsidR="0068683A" w:rsidRPr="00AD520F" w:rsidRDefault="004F6EAC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1021 Управљање отпадом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0715 </w:t>
      </w:r>
      <w:r w:rsidR="004F6EAC">
        <w:rPr>
          <w:rFonts w:cs="Arial"/>
          <w:lang w:val="sr-Cyrl-RS"/>
        </w:rPr>
        <w:t>Часовничарство</w:t>
      </w:r>
    </w:p>
    <w:p w:rsidR="0068683A" w:rsidRPr="00AD520F" w:rsidRDefault="004F6EAC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0712 Контрола загађења вода</w:t>
      </w:r>
    </w:p>
    <w:p w:rsidR="0068683A" w:rsidRPr="00AD520F" w:rsidRDefault="004F6EAC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1021 Водоснабдевање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услуга</w:t>
      </w:r>
      <w:r w:rsidR="005B4299" w:rsidRPr="00AD520F">
        <w:rPr>
          <w:rFonts w:cs="Arial"/>
          <w:lang w:val="sr-Cyrl-RS"/>
        </w:rPr>
        <w:t>)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0732 </w:t>
      </w:r>
      <w:r w:rsidR="004F6EAC">
        <w:rPr>
          <w:rFonts w:cs="Arial"/>
          <w:lang w:val="sr-Cyrl-RS"/>
        </w:rPr>
        <w:t>Инжењерство водоснабдевања и канализације</w:t>
      </w:r>
    </w:p>
    <w:p w:rsidR="004F6EAC" w:rsidRDefault="00B03223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0732 Водн</w:t>
      </w:r>
      <w:r w:rsidR="00363EFE">
        <w:rPr>
          <w:rFonts w:cs="Arial"/>
          <w:lang w:val="sr-Cyrl-RS"/>
        </w:rPr>
        <w:t>е</w:t>
      </w:r>
      <w:r>
        <w:rPr>
          <w:rFonts w:cs="Arial"/>
          <w:lang w:val="sr-Cyrl-RS"/>
        </w:rPr>
        <w:t xml:space="preserve"> технологиј</w:t>
      </w:r>
      <w:r w:rsidR="00363EFE">
        <w:rPr>
          <w:rFonts w:cs="Arial"/>
          <w:lang w:val="sr-Cyrl-RS"/>
        </w:rPr>
        <w:t>е</w:t>
      </w:r>
      <w:r>
        <w:rPr>
          <w:rFonts w:cs="Arial"/>
          <w:lang w:val="sr-Cyrl-RS"/>
        </w:rPr>
        <w:t xml:space="preserve"> и </w:t>
      </w:r>
      <w:r w:rsidR="00363EFE">
        <w:rPr>
          <w:rFonts w:cs="Arial"/>
          <w:lang w:val="sr-Cyrl-RS"/>
        </w:rPr>
        <w:t>хидрограђевинарство</w:t>
      </w:r>
      <w:r>
        <w:rPr>
          <w:rFonts w:cs="Arial"/>
          <w:lang w:val="sr-Cyrl-RS"/>
        </w:rPr>
        <w:t xml:space="preserve"> </w:t>
      </w:r>
    </w:p>
    <w:p w:rsidR="0068683A" w:rsidRPr="00AD520F" w:rsidRDefault="00B03223" w:rsidP="004F6EAC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0214 Ткање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занатско</w:t>
      </w:r>
      <w:r w:rsidR="005B4299" w:rsidRPr="00AD520F">
        <w:rPr>
          <w:rFonts w:cs="Arial"/>
          <w:lang w:val="sr-Cyrl-RS"/>
        </w:rPr>
        <w:t>)</w:t>
      </w:r>
    </w:p>
    <w:p w:rsidR="00BE383E" w:rsidRDefault="00B03223" w:rsidP="0016193C">
      <w:pPr>
        <w:pStyle w:val="BodyText"/>
        <w:spacing w:before="2" w:line="352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0723 Ткање</w:t>
      </w:r>
      <w:r w:rsidR="005B4299" w:rsidRPr="00AD520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индустријско</w:t>
      </w:r>
      <w:r w:rsidR="005B4299" w:rsidRPr="00AD520F">
        <w:rPr>
          <w:rFonts w:cs="Arial"/>
          <w:lang w:val="sr-Cyrl-RS"/>
        </w:rPr>
        <w:t xml:space="preserve">) </w:t>
      </w:r>
    </w:p>
    <w:p w:rsidR="00BE383E" w:rsidRDefault="005B4299" w:rsidP="0016193C">
      <w:pPr>
        <w:pStyle w:val="BodyText"/>
        <w:spacing w:before="2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>0</w:t>
      </w:r>
      <w:r w:rsidR="00B03223">
        <w:rPr>
          <w:rFonts w:cs="Arial"/>
          <w:lang w:val="sr-Cyrl-RS"/>
        </w:rPr>
        <w:t xml:space="preserve">612 Веб дизајн (интернет) </w:t>
      </w:r>
    </w:p>
    <w:p w:rsidR="0068683A" w:rsidRPr="00AD520F" w:rsidRDefault="00B03223" w:rsidP="0016193C">
      <w:pPr>
        <w:pStyle w:val="BodyText"/>
        <w:spacing w:before="2" w:line="352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0715 Заваривање</w:t>
      </w:r>
    </w:p>
    <w:p w:rsidR="0068683A" w:rsidRPr="00AD520F" w:rsidRDefault="00B03223" w:rsidP="0016193C">
      <w:pPr>
        <w:pStyle w:val="BodyText"/>
        <w:spacing w:before="4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0416 Великопродаја</w:t>
      </w:r>
    </w:p>
    <w:p w:rsidR="0068683A" w:rsidRPr="00AD520F" w:rsidRDefault="005B4299" w:rsidP="0016193C">
      <w:pPr>
        <w:pStyle w:val="BodyText"/>
        <w:spacing w:before="57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br w:type="column"/>
      </w:r>
      <w:r w:rsidRPr="00AD520F">
        <w:rPr>
          <w:rFonts w:cs="Arial"/>
          <w:lang w:val="sr-Cyrl-RS"/>
        </w:rPr>
        <w:lastRenderedPageBreak/>
        <w:t xml:space="preserve">1012 </w:t>
      </w:r>
      <w:r w:rsidR="00CC316E">
        <w:rPr>
          <w:rFonts w:cs="Arial"/>
          <w:lang w:val="sr-Cyrl-RS"/>
        </w:rPr>
        <w:t>Власуљарство</w:t>
      </w:r>
    </w:p>
    <w:p w:rsidR="00CC316E" w:rsidRDefault="005B4299" w:rsidP="00CC316E">
      <w:pPr>
        <w:pStyle w:val="BodyText"/>
        <w:spacing w:line="352" w:lineRule="auto"/>
        <w:ind w:right="-81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0522 </w:t>
      </w:r>
      <w:r w:rsidR="00CC316E" w:rsidRPr="00CC316E">
        <w:rPr>
          <w:rFonts w:cs="Arial"/>
          <w:sz w:val="20"/>
          <w:szCs w:val="20"/>
          <w:lang w:val="sr-Cyrl-RS"/>
        </w:rPr>
        <w:t>Управљање биљним и животињским светом</w:t>
      </w:r>
    </w:p>
    <w:p w:rsidR="00CC316E" w:rsidRDefault="005B4299" w:rsidP="00BE383E">
      <w:pPr>
        <w:pStyle w:val="BodyText"/>
        <w:spacing w:before="0" w:line="352" w:lineRule="auto"/>
        <w:ind w:right="-816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0522 </w:t>
      </w:r>
      <w:r w:rsidR="00BE383E" w:rsidRPr="00BE383E">
        <w:rPr>
          <w:rFonts w:cs="Arial"/>
          <w:sz w:val="20"/>
          <w:szCs w:val="20"/>
          <w:lang w:val="sr-Cyrl-RS"/>
        </w:rPr>
        <w:t>Студије за чуваре биљног и животињског света</w:t>
      </w:r>
      <w:r w:rsidRPr="00AD520F">
        <w:rPr>
          <w:rFonts w:cs="Arial"/>
          <w:lang w:val="sr-Cyrl-RS"/>
        </w:rPr>
        <w:t xml:space="preserve"> </w:t>
      </w:r>
    </w:p>
    <w:p w:rsidR="0068683A" w:rsidRPr="00AD520F" w:rsidRDefault="005B4299" w:rsidP="00CC316E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1011 </w:t>
      </w:r>
      <w:r w:rsidR="00CC316E">
        <w:rPr>
          <w:rFonts w:cs="Arial"/>
          <w:lang w:val="sr-Cyrl-RS"/>
        </w:rPr>
        <w:t>Чишћење прозора</w:t>
      </w:r>
    </w:p>
    <w:p w:rsidR="0068683A" w:rsidRPr="00AD520F" w:rsidRDefault="005B4299" w:rsidP="0016193C">
      <w:pPr>
        <w:pStyle w:val="BodyText"/>
        <w:spacing w:before="5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0212 </w:t>
      </w:r>
      <w:r w:rsidR="00CC316E">
        <w:rPr>
          <w:rFonts w:cs="Arial"/>
          <w:lang w:val="sr-Cyrl-RS"/>
        </w:rPr>
        <w:t>Аранжирање излога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0713 </w:t>
      </w:r>
      <w:r w:rsidR="00CC316E">
        <w:rPr>
          <w:rFonts w:cs="Arial"/>
          <w:lang w:val="sr-Cyrl-RS"/>
        </w:rPr>
        <w:t>Ветро турбине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0811 </w:t>
      </w:r>
      <w:r w:rsidR="00CC316E">
        <w:rPr>
          <w:rFonts w:cs="Arial"/>
          <w:lang w:val="sr-Cyrl-RS"/>
        </w:rPr>
        <w:t>Узгајање винове лозе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CC316E">
        <w:rPr>
          <w:rFonts w:cs="Arial"/>
          <w:lang w:val="sr-Cyrl-RS"/>
        </w:rPr>
        <w:t>Производња вина</w:t>
      </w:r>
    </w:p>
    <w:p w:rsidR="0068683A" w:rsidRPr="00AD520F" w:rsidRDefault="005B4299" w:rsidP="0016193C">
      <w:pPr>
        <w:pStyle w:val="BodyText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CC316E">
        <w:rPr>
          <w:rFonts w:cs="Arial"/>
          <w:lang w:val="sr-Cyrl-RS"/>
        </w:rPr>
        <w:t>Наука о вину</w:t>
      </w:r>
    </w:p>
    <w:p w:rsidR="0068683A" w:rsidRPr="00AD520F" w:rsidRDefault="005B4299" w:rsidP="0016193C">
      <w:pPr>
        <w:pStyle w:val="BodyText"/>
        <w:spacing w:before="119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0721 </w:t>
      </w:r>
      <w:r w:rsidR="00CC316E">
        <w:rPr>
          <w:rFonts w:cs="Arial"/>
          <w:lang w:val="sr-Cyrl-RS"/>
        </w:rPr>
        <w:t>Складиштење/зрење вина</w:t>
      </w:r>
    </w:p>
    <w:p w:rsidR="0068683A" w:rsidRPr="00AD520F" w:rsidRDefault="00851EA3" w:rsidP="0016193C">
      <w:pPr>
        <w:pStyle w:val="BodyText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0314 Женске студије</w:t>
      </w:r>
    </w:p>
    <w:p w:rsidR="00851EA3" w:rsidRDefault="00851EA3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0722 Машинска обрада дрвета</w:t>
      </w:r>
    </w:p>
    <w:p w:rsidR="0068683A" w:rsidRPr="00AD520F" w:rsidRDefault="00851EA3" w:rsidP="00851EA3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0722 Дрвне технологије</w:t>
      </w:r>
    </w:p>
    <w:p w:rsidR="0068683A" w:rsidRPr="00AD520F" w:rsidRDefault="00851EA3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0214 Дрворезбарство</w:t>
      </w:r>
    </w:p>
    <w:p w:rsidR="0068683A" w:rsidRPr="00AD520F" w:rsidRDefault="00851EA3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0722 Дрводељарски занати</w:t>
      </w:r>
    </w:p>
    <w:p w:rsidR="00851EA3" w:rsidRDefault="00851EA3" w:rsidP="0016193C">
      <w:pPr>
        <w:pStyle w:val="BodyText"/>
        <w:spacing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0722 Дрводељарство и столарство</w:t>
      </w:r>
    </w:p>
    <w:p w:rsidR="0068683A" w:rsidRPr="00AD520F" w:rsidRDefault="005B4299" w:rsidP="00851EA3">
      <w:pPr>
        <w:pStyle w:val="BodyText"/>
        <w:spacing w:before="0" w:line="355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0723 </w:t>
      </w:r>
      <w:r w:rsidR="00851EA3">
        <w:rPr>
          <w:rFonts w:cs="Arial"/>
          <w:lang w:val="sr-Cyrl-RS"/>
        </w:rPr>
        <w:t>Наука о вуни</w:t>
      </w:r>
    </w:p>
    <w:p w:rsidR="0068683A" w:rsidRPr="00AD520F" w:rsidRDefault="005B4299" w:rsidP="0016193C">
      <w:pPr>
        <w:pStyle w:val="BodyText"/>
        <w:spacing w:before="2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0417 </w:t>
      </w:r>
      <w:r w:rsidR="00851EA3">
        <w:rPr>
          <w:rFonts w:cs="Arial"/>
          <w:lang w:val="sr-Cyrl-RS"/>
        </w:rPr>
        <w:t>Развој рада</w:t>
      </w:r>
    </w:p>
    <w:p w:rsidR="00851EA3" w:rsidRDefault="00851EA3" w:rsidP="0016193C">
      <w:pPr>
        <w:pStyle w:val="BodyText"/>
        <w:spacing w:line="352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1022 Радно окружење</w:t>
      </w:r>
    </w:p>
    <w:p w:rsidR="00851EA3" w:rsidRDefault="00851EA3" w:rsidP="00851EA3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0417 Вештине на радном месту</w:t>
      </w:r>
    </w:p>
    <w:p w:rsidR="0068683A" w:rsidRPr="00AD520F" w:rsidRDefault="005B4299" w:rsidP="00851EA3">
      <w:pPr>
        <w:pStyle w:val="BodyText"/>
        <w:spacing w:before="0" w:line="352" w:lineRule="auto"/>
        <w:ind w:right="3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0417 </w:t>
      </w:r>
      <w:r w:rsidR="00851EA3">
        <w:rPr>
          <w:rFonts w:cs="Arial"/>
          <w:lang w:val="sr-Cyrl-RS"/>
        </w:rPr>
        <w:t>Радни живот</w:t>
      </w:r>
    </w:p>
    <w:p w:rsidR="0068683A" w:rsidRPr="00AD520F" w:rsidRDefault="0068683A" w:rsidP="0016193C">
      <w:pPr>
        <w:spacing w:before="11"/>
        <w:ind w:right="334"/>
        <w:rPr>
          <w:rFonts w:ascii="Arial" w:eastAsia="Arial" w:hAnsi="Arial" w:cs="Arial"/>
          <w:sz w:val="32"/>
          <w:szCs w:val="32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X</w:t>
      </w:r>
    </w:p>
    <w:p w:rsidR="0068683A" w:rsidRPr="00AD520F" w:rsidRDefault="005B4299" w:rsidP="00B03223">
      <w:pPr>
        <w:pStyle w:val="BodyText"/>
        <w:spacing w:before="119"/>
        <w:ind w:right="34"/>
        <w:rPr>
          <w:rFonts w:cs="Arial"/>
          <w:lang w:val="sr-Cyrl-RS"/>
        </w:rPr>
      </w:pPr>
      <w:r w:rsidRPr="00AD520F">
        <w:rPr>
          <w:rFonts w:cs="Arial"/>
          <w:lang w:val="sr-Cyrl-RS"/>
        </w:rPr>
        <w:t xml:space="preserve">0914 </w:t>
      </w:r>
      <w:r w:rsidR="00B03223">
        <w:rPr>
          <w:rFonts w:cs="Arial"/>
          <w:lang w:val="sr-Cyrl-RS"/>
        </w:rPr>
        <w:t xml:space="preserve">Технологија </w:t>
      </w:r>
      <w:r w:rsidRPr="00AD520F">
        <w:rPr>
          <w:rFonts w:cs="Arial"/>
          <w:lang w:val="sr-Cyrl-RS"/>
        </w:rPr>
        <w:t>X</w:t>
      </w:r>
      <w:r w:rsidR="00B03223">
        <w:rPr>
          <w:rFonts w:cs="Arial"/>
          <w:lang w:val="sr-Cyrl-RS"/>
        </w:rPr>
        <w:t xml:space="preserve"> зрака (медицинска</w:t>
      </w:r>
      <w:r w:rsidRPr="00AD520F">
        <w:rPr>
          <w:rFonts w:cs="Arial"/>
          <w:lang w:val="sr-Cyrl-RS"/>
        </w:rPr>
        <w:t>)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</w:pP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Y</w:t>
      </w:r>
    </w:p>
    <w:p w:rsidR="0068683A" w:rsidRPr="00AD520F" w:rsidRDefault="00B03223" w:rsidP="0016193C">
      <w:pPr>
        <w:pStyle w:val="BodyText"/>
        <w:spacing w:before="119" w:line="355" w:lineRule="auto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0922 Програми рекреације за младе 0922 Услуге за младе</w:t>
      </w:r>
    </w:p>
    <w:p w:rsidR="0068683A" w:rsidRPr="00AD520F" w:rsidRDefault="00B03223" w:rsidP="0016193C">
      <w:pPr>
        <w:pStyle w:val="BodyText"/>
        <w:spacing w:before="2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0922 Програми за младе раднике</w:t>
      </w:r>
    </w:p>
    <w:p w:rsidR="0068683A" w:rsidRPr="00AD520F" w:rsidRDefault="0068683A" w:rsidP="0016193C">
      <w:pPr>
        <w:ind w:right="334"/>
        <w:rPr>
          <w:rFonts w:ascii="Arial" w:eastAsia="Arial" w:hAnsi="Arial" w:cs="Arial"/>
          <w:lang w:val="sr-Cyrl-RS"/>
        </w:rPr>
      </w:pPr>
    </w:p>
    <w:p w:rsidR="0068683A" w:rsidRPr="00AD520F" w:rsidRDefault="0068683A" w:rsidP="0016193C">
      <w:pPr>
        <w:spacing w:before="10"/>
        <w:ind w:right="334"/>
        <w:rPr>
          <w:rFonts w:ascii="Arial" w:eastAsia="Arial" w:hAnsi="Arial" w:cs="Arial"/>
          <w:sz w:val="20"/>
          <w:szCs w:val="20"/>
          <w:lang w:val="sr-Cyrl-RS"/>
        </w:rPr>
      </w:pPr>
    </w:p>
    <w:p w:rsidR="0068683A" w:rsidRPr="00AD520F" w:rsidRDefault="005B4299" w:rsidP="0016193C">
      <w:pPr>
        <w:pStyle w:val="Heading3"/>
        <w:ind w:right="334"/>
        <w:rPr>
          <w:rFonts w:cs="Arial"/>
          <w:b w:val="0"/>
          <w:bCs w:val="0"/>
          <w:i w:val="0"/>
          <w:lang w:val="sr-Cyrl-RS"/>
        </w:rPr>
      </w:pPr>
      <w:r w:rsidRPr="00AD520F">
        <w:rPr>
          <w:rFonts w:cs="Arial"/>
          <w:lang w:val="sr-Cyrl-RS"/>
        </w:rPr>
        <w:t>Z</w:t>
      </w:r>
    </w:p>
    <w:p w:rsidR="0068683A" w:rsidRPr="00AD520F" w:rsidRDefault="00B03223" w:rsidP="0016193C">
      <w:pPr>
        <w:pStyle w:val="BodyText"/>
        <w:spacing w:before="119"/>
        <w:ind w:right="334"/>
        <w:rPr>
          <w:rFonts w:cs="Arial"/>
          <w:lang w:val="sr-Cyrl-RS"/>
        </w:rPr>
      </w:pPr>
      <w:r>
        <w:rPr>
          <w:rFonts w:cs="Arial"/>
          <w:lang w:val="sr-Cyrl-RS"/>
        </w:rPr>
        <w:t>0511 Зоологија</w:t>
      </w:r>
    </w:p>
    <w:sectPr w:rsidR="0068683A" w:rsidRPr="00AD520F">
      <w:pgSz w:w="12240" w:h="15840"/>
      <w:pgMar w:top="1380" w:right="1720" w:bottom="1160" w:left="1340" w:header="0" w:footer="978" w:gutter="0"/>
      <w:cols w:num="2" w:space="720" w:equalWidth="0">
        <w:col w:w="4020" w:space="873"/>
        <w:col w:w="42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4D" w:rsidRDefault="0006324D">
      <w:r>
        <w:separator/>
      </w:r>
    </w:p>
  </w:endnote>
  <w:endnote w:type="continuationSeparator" w:id="0">
    <w:p w:rsidR="0006324D" w:rsidRDefault="0006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4D" w:rsidRDefault="0006324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26296" behindDoc="1" locked="0" layoutInCell="1" allowOverlap="1" wp14:anchorId="5DD8A53F" wp14:editId="5B4853A0">
              <wp:simplePos x="0" y="0"/>
              <wp:positionH relativeFrom="page">
                <wp:posOffset>3987800</wp:posOffset>
              </wp:positionH>
              <wp:positionV relativeFrom="page">
                <wp:posOffset>9373870</wp:posOffset>
              </wp:positionV>
              <wp:extent cx="265430" cy="153035"/>
              <wp:effectExtent l="0" t="1270" r="4445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24D" w:rsidRDefault="0006324D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- iii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4pt;margin-top:738.1pt;width:20.9pt;height:12.05pt;z-index:-90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0DrAIAAKg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" filled="f" stroked="f">
              <v:textbox inset="0,0,0,0">
                <w:txbxContent>
                  <w:p w:rsidR="0006324D" w:rsidRDefault="0006324D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- iii</w:t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4D" w:rsidRDefault="0006324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26320" behindDoc="1" locked="0" layoutInCell="1" allowOverlap="1" wp14:anchorId="00BD16FE" wp14:editId="7127B708">
              <wp:simplePos x="0" y="0"/>
              <wp:positionH relativeFrom="page">
                <wp:posOffset>3987800</wp:posOffset>
              </wp:positionH>
              <wp:positionV relativeFrom="page">
                <wp:posOffset>9373870</wp:posOffset>
              </wp:positionV>
              <wp:extent cx="252095" cy="153035"/>
              <wp:effectExtent l="0" t="127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24D" w:rsidRDefault="0006324D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- 4 -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14pt;margin-top:738.1pt;width:19.85pt;height:12.05pt;z-index:-9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QcrwIAAK8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" filled="f" stroked="f">
              <v:textbox inset="0,0,0,0">
                <w:txbxContent>
                  <w:p w:rsidR="0006324D" w:rsidRDefault="0006324D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- 4 -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4D" w:rsidRDefault="0006324D">
    <w:pPr>
      <w:spacing w:line="14" w:lineRule="auto"/>
      <w:rPr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26344" behindDoc="1" locked="0" layoutInCell="1" allowOverlap="1" wp14:anchorId="1BA5A6EB" wp14:editId="3D0151B9">
              <wp:simplePos x="0" y="0"/>
              <wp:positionH relativeFrom="page">
                <wp:posOffset>3724275</wp:posOffset>
              </wp:positionH>
              <wp:positionV relativeFrom="page">
                <wp:posOffset>9297670</wp:posOffset>
              </wp:positionV>
              <wp:extent cx="322580" cy="153035"/>
              <wp:effectExtent l="0" t="1270" r="127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24D" w:rsidRDefault="0006324D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7A3D">
                            <w:rPr>
                              <w:rFonts w:ascii="Arial"/>
                              <w:noProof/>
                              <w:sz w:val="20"/>
                            </w:rPr>
                            <w:t>58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93.25pt;margin-top:732.1pt;width:25.4pt;height:12.05pt;z-index:-90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/4sgIAAK8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" filled="f" stroked="f">
              <v:textbox inset="0,0,0,0">
                <w:txbxContent>
                  <w:p w:rsidR="0006324D" w:rsidRDefault="0006324D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7A3D">
                      <w:rPr>
                        <w:rFonts w:ascii="Arial"/>
                        <w:noProof/>
                        <w:sz w:val="20"/>
                      </w:rPr>
                      <w:t>58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4D" w:rsidRDefault="0006324D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4D" w:rsidRDefault="0006324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26368" behindDoc="1" locked="0" layoutInCell="1" allowOverlap="1" wp14:anchorId="35DD80D4" wp14:editId="0DA42228">
              <wp:simplePos x="0" y="0"/>
              <wp:positionH relativeFrom="page">
                <wp:posOffset>3724275</wp:posOffset>
              </wp:positionH>
              <wp:positionV relativeFrom="page">
                <wp:posOffset>9297670</wp:posOffset>
              </wp:positionV>
              <wp:extent cx="322580" cy="153035"/>
              <wp:effectExtent l="0" t="1270" r="127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24D" w:rsidRDefault="0006324D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701">
                            <w:rPr>
                              <w:rFonts w:ascii="Arial"/>
                              <w:noProof/>
                              <w:sz w:val="20"/>
                            </w:rPr>
                            <w:t>72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3.25pt;margin-top:732.1pt;width:25.4pt;height:12.05pt;z-index:-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HDrwIAAK8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" filled="f" stroked="f">
              <v:textbox inset="0,0,0,0">
                <w:txbxContent>
                  <w:p w:rsidR="0006324D" w:rsidRDefault="0006324D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2701">
                      <w:rPr>
                        <w:rFonts w:ascii="Arial"/>
                        <w:noProof/>
                        <w:sz w:val="20"/>
                      </w:rPr>
                      <w:t>72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4D" w:rsidRDefault="0006324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26392" behindDoc="1" locked="0" layoutInCell="1" allowOverlap="1" wp14:anchorId="67748B5E" wp14:editId="7D138B75">
              <wp:simplePos x="0" y="0"/>
              <wp:positionH relativeFrom="page">
                <wp:posOffset>3724275</wp:posOffset>
              </wp:positionH>
              <wp:positionV relativeFrom="page">
                <wp:posOffset>9297670</wp:posOffset>
              </wp:positionV>
              <wp:extent cx="322580" cy="153035"/>
              <wp:effectExtent l="0" t="1270" r="127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24D" w:rsidRDefault="0006324D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7A3D">
                            <w:rPr>
                              <w:rFonts w:ascii="Arial"/>
                              <w:noProof/>
                              <w:sz w:val="20"/>
                            </w:rPr>
                            <w:t>79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93.25pt;margin-top:732.1pt;width:25.4pt;height:12.05pt;z-index:-90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7grwIAAK8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" filled="f" stroked="f">
              <v:textbox inset="0,0,0,0">
                <w:txbxContent>
                  <w:p w:rsidR="0006324D" w:rsidRDefault="0006324D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7A3D">
                      <w:rPr>
                        <w:rFonts w:ascii="Arial"/>
                        <w:noProof/>
                        <w:sz w:val="20"/>
                      </w:rPr>
                      <w:t>79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4D" w:rsidRDefault="0006324D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4D" w:rsidRDefault="0006324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26416" behindDoc="1" locked="0" layoutInCell="1" allowOverlap="1" wp14:anchorId="284D8179" wp14:editId="406CD25A">
              <wp:simplePos x="0" y="0"/>
              <wp:positionH relativeFrom="page">
                <wp:posOffset>3724275</wp:posOffset>
              </wp:positionH>
              <wp:positionV relativeFrom="page">
                <wp:posOffset>9297670</wp:posOffset>
              </wp:positionV>
              <wp:extent cx="322580" cy="153035"/>
              <wp:effectExtent l="0" t="1270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24D" w:rsidRDefault="0006324D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7A3D">
                            <w:rPr>
                              <w:rFonts w:ascii="Arial"/>
                              <w:noProof/>
                              <w:sz w:val="20"/>
                            </w:rPr>
                            <w:t>89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93.25pt;margin-top:732.1pt;width:25.4pt;height:12.05pt;z-index:-9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DbrgIAAK8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" filled="f" stroked="f">
              <v:textbox inset="0,0,0,0">
                <w:txbxContent>
                  <w:p w:rsidR="0006324D" w:rsidRDefault="0006324D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7A3D">
                      <w:rPr>
                        <w:rFonts w:ascii="Arial"/>
                        <w:noProof/>
                        <w:sz w:val="20"/>
                      </w:rPr>
                      <w:t>89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4D" w:rsidRDefault="0006324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26440" behindDoc="1" locked="0" layoutInCell="1" allowOverlap="1" wp14:anchorId="4809E80C" wp14:editId="3F17E4AF">
              <wp:simplePos x="0" y="0"/>
              <wp:positionH relativeFrom="page">
                <wp:posOffset>3724275</wp:posOffset>
              </wp:positionH>
              <wp:positionV relativeFrom="page">
                <wp:posOffset>9297670</wp:posOffset>
              </wp:positionV>
              <wp:extent cx="322580" cy="153035"/>
              <wp:effectExtent l="0" t="127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24D" w:rsidRDefault="0006324D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701">
                            <w:rPr>
                              <w:rFonts w:ascii="Arial"/>
                              <w:noProof/>
                              <w:sz w:val="20"/>
                            </w:rPr>
                            <w:t>96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3.25pt;margin-top:732.1pt;width:25.4pt;height:12.05pt;z-index:-90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I1rwIAAK8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" filled="f" stroked="f">
              <v:textbox inset="0,0,0,0">
                <w:txbxContent>
                  <w:p w:rsidR="0006324D" w:rsidRDefault="0006324D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2701">
                      <w:rPr>
                        <w:rFonts w:ascii="Arial"/>
                        <w:noProof/>
                        <w:sz w:val="20"/>
                      </w:rPr>
                      <w:t>96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4D" w:rsidRDefault="0006324D">
      <w:r>
        <w:separator/>
      </w:r>
    </w:p>
  </w:footnote>
  <w:footnote w:type="continuationSeparator" w:id="0">
    <w:p w:rsidR="0006324D" w:rsidRDefault="0006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AA8"/>
    <w:multiLevelType w:val="hybridMultilevel"/>
    <w:tmpl w:val="98F4582C"/>
    <w:lvl w:ilvl="0" w:tplc="0FE8AF44">
      <w:start w:val="30"/>
      <w:numFmt w:val="decimal"/>
      <w:lvlText w:val="%1"/>
      <w:lvlJc w:val="left"/>
      <w:pPr>
        <w:ind w:left="667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2F96D3A8">
      <w:start w:val="1"/>
      <w:numFmt w:val="bullet"/>
      <w:lvlText w:val="•"/>
      <w:lvlJc w:val="left"/>
      <w:pPr>
        <w:ind w:left="1039" w:hanging="568"/>
      </w:pPr>
      <w:rPr>
        <w:rFonts w:hint="default"/>
      </w:rPr>
    </w:lvl>
    <w:lvl w:ilvl="2" w:tplc="905C8E94">
      <w:start w:val="1"/>
      <w:numFmt w:val="bullet"/>
      <w:lvlText w:val="•"/>
      <w:lvlJc w:val="left"/>
      <w:pPr>
        <w:ind w:left="1418" w:hanging="568"/>
      </w:pPr>
      <w:rPr>
        <w:rFonts w:hint="default"/>
      </w:rPr>
    </w:lvl>
    <w:lvl w:ilvl="3" w:tplc="3C842870">
      <w:start w:val="1"/>
      <w:numFmt w:val="bullet"/>
      <w:lvlText w:val="•"/>
      <w:lvlJc w:val="left"/>
      <w:pPr>
        <w:ind w:left="1798" w:hanging="568"/>
      </w:pPr>
      <w:rPr>
        <w:rFonts w:hint="default"/>
      </w:rPr>
    </w:lvl>
    <w:lvl w:ilvl="4" w:tplc="C2220DC2">
      <w:start w:val="1"/>
      <w:numFmt w:val="bullet"/>
      <w:lvlText w:val="•"/>
      <w:lvlJc w:val="left"/>
      <w:pPr>
        <w:ind w:left="2177" w:hanging="568"/>
      </w:pPr>
      <w:rPr>
        <w:rFonts w:hint="default"/>
      </w:rPr>
    </w:lvl>
    <w:lvl w:ilvl="5" w:tplc="461C1AAE">
      <w:start w:val="1"/>
      <w:numFmt w:val="bullet"/>
      <w:lvlText w:val="•"/>
      <w:lvlJc w:val="left"/>
      <w:pPr>
        <w:ind w:left="2557" w:hanging="568"/>
      </w:pPr>
      <w:rPr>
        <w:rFonts w:hint="default"/>
      </w:rPr>
    </w:lvl>
    <w:lvl w:ilvl="6" w:tplc="FFD2A834">
      <w:start w:val="1"/>
      <w:numFmt w:val="bullet"/>
      <w:lvlText w:val="•"/>
      <w:lvlJc w:val="left"/>
      <w:pPr>
        <w:ind w:left="2936" w:hanging="568"/>
      </w:pPr>
      <w:rPr>
        <w:rFonts w:hint="default"/>
      </w:rPr>
    </w:lvl>
    <w:lvl w:ilvl="7" w:tplc="74EE2EBC">
      <w:start w:val="1"/>
      <w:numFmt w:val="bullet"/>
      <w:lvlText w:val="•"/>
      <w:lvlJc w:val="left"/>
      <w:pPr>
        <w:ind w:left="3316" w:hanging="568"/>
      </w:pPr>
      <w:rPr>
        <w:rFonts w:hint="default"/>
      </w:rPr>
    </w:lvl>
    <w:lvl w:ilvl="8" w:tplc="69EE6400">
      <w:start w:val="1"/>
      <w:numFmt w:val="bullet"/>
      <w:lvlText w:val="•"/>
      <w:lvlJc w:val="left"/>
      <w:pPr>
        <w:ind w:left="3695" w:hanging="568"/>
      </w:pPr>
      <w:rPr>
        <w:rFonts w:hint="default"/>
      </w:rPr>
    </w:lvl>
  </w:abstractNum>
  <w:abstractNum w:abstractNumId="1">
    <w:nsid w:val="10C472AD"/>
    <w:multiLevelType w:val="hybridMultilevel"/>
    <w:tmpl w:val="546C048E"/>
    <w:lvl w:ilvl="0" w:tplc="F5B262BA">
      <w:start w:val="1"/>
      <w:numFmt w:val="decimal"/>
      <w:lvlText w:val="%1"/>
      <w:lvlJc w:val="left"/>
      <w:pPr>
        <w:ind w:left="670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D1E6E9E2">
      <w:start w:val="1"/>
      <w:numFmt w:val="bullet"/>
      <w:lvlText w:val="•"/>
      <w:lvlJc w:val="left"/>
      <w:pPr>
        <w:ind w:left="1068" w:hanging="568"/>
      </w:pPr>
      <w:rPr>
        <w:rFonts w:hint="default"/>
      </w:rPr>
    </w:lvl>
    <w:lvl w:ilvl="2" w:tplc="3F1437A6">
      <w:start w:val="1"/>
      <w:numFmt w:val="bullet"/>
      <w:lvlText w:val="•"/>
      <w:lvlJc w:val="left"/>
      <w:pPr>
        <w:ind w:left="1457" w:hanging="568"/>
      </w:pPr>
      <w:rPr>
        <w:rFonts w:hint="default"/>
      </w:rPr>
    </w:lvl>
    <w:lvl w:ilvl="3" w:tplc="380C8920">
      <w:start w:val="1"/>
      <w:numFmt w:val="bullet"/>
      <w:lvlText w:val="•"/>
      <w:lvlJc w:val="left"/>
      <w:pPr>
        <w:ind w:left="1846" w:hanging="568"/>
      </w:pPr>
      <w:rPr>
        <w:rFonts w:hint="default"/>
      </w:rPr>
    </w:lvl>
    <w:lvl w:ilvl="4" w:tplc="201E8D26">
      <w:start w:val="1"/>
      <w:numFmt w:val="bullet"/>
      <w:lvlText w:val="•"/>
      <w:lvlJc w:val="left"/>
      <w:pPr>
        <w:ind w:left="2235" w:hanging="568"/>
      </w:pPr>
      <w:rPr>
        <w:rFonts w:hint="default"/>
      </w:rPr>
    </w:lvl>
    <w:lvl w:ilvl="5" w:tplc="51B88574">
      <w:start w:val="1"/>
      <w:numFmt w:val="bullet"/>
      <w:lvlText w:val="•"/>
      <w:lvlJc w:val="left"/>
      <w:pPr>
        <w:ind w:left="2624" w:hanging="568"/>
      </w:pPr>
      <w:rPr>
        <w:rFonts w:hint="default"/>
      </w:rPr>
    </w:lvl>
    <w:lvl w:ilvl="6" w:tplc="1D722004">
      <w:start w:val="1"/>
      <w:numFmt w:val="bullet"/>
      <w:lvlText w:val="•"/>
      <w:lvlJc w:val="left"/>
      <w:pPr>
        <w:ind w:left="3012" w:hanging="568"/>
      </w:pPr>
      <w:rPr>
        <w:rFonts w:hint="default"/>
      </w:rPr>
    </w:lvl>
    <w:lvl w:ilvl="7" w:tplc="913627C0">
      <w:start w:val="1"/>
      <w:numFmt w:val="bullet"/>
      <w:lvlText w:val="•"/>
      <w:lvlJc w:val="left"/>
      <w:pPr>
        <w:ind w:left="3401" w:hanging="568"/>
      </w:pPr>
      <w:rPr>
        <w:rFonts w:hint="default"/>
      </w:rPr>
    </w:lvl>
    <w:lvl w:ilvl="8" w:tplc="448AD636">
      <w:start w:val="1"/>
      <w:numFmt w:val="bullet"/>
      <w:lvlText w:val="•"/>
      <w:lvlJc w:val="left"/>
      <w:pPr>
        <w:ind w:left="3790" w:hanging="568"/>
      </w:pPr>
      <w:rPr>
        <w:rFonts w:hint="default"/>
      </w:rPr>
    </w:lvl>
  </w:abstractNum>
  <w:abstractNum w:abstractNumId="2">
    <w:nsid w:val="16835737"/>
    <w:multiLevelType w:val="hybridMultilevel"/>
    <w:tmpl w:val="25FA3608"/>
    <w:lvl w:ilvl="0" w:tplc="4E8CD9F6">
      <w:start w:val="21"/>
      <w:numFmt w:val="decimal"/>
      <w:lvlText w:val="%1"/>
      <w:lvlJc w:val="left"/>
      <w:pPr>
        <w:ind w:left="100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2FF055D6">
      <w:start w:val="1"/>
      <w:numFmt w:val="bullet"/>
      <w:lvlText w:val="•"/>
      <w:lvlJc w:val="left"/>
      <w:pPr>
        <w:ind w:left="1048" w:hanging="568"/>
      </w:pPr>
      <w:rPr>
        <w:rFonts w:hint="default"/>
      </w:rPr>
    </w:lvl>
    <w:lvl w:ilvl="2" w:tplc="56B61CDE">
      <w:start w:val="1"/>
      <w:numFmt w:val="bullet"/>
      <w:lvlText w:val="•"/>
      <w:lvlJc w:val="left"/>
      <w:pPr>
        <w:ind w:left="1996" w:hanging="568"/>
      </w:pPr>
      <w:rPr>
        <w:rFonts w:hint="default"/>
      </w:rPr>
    </w:lvl>
    <w:lvl w:ilvl="3" w:tplc="DC761E94">
      <w:start w:val="1"/>
      <w:numFmt w:val="bullet"/>
      <w:lvlText w:val="•"/>
      <w:lvlJc w:val="left"/>
      <w:pPr>
        <w:ind w:left="2944" w:hanging="568"/>
      </w:pPr>
      <w:rPr>
        <w:rFonts w:hint="default"/>
      </w:rPr>
    </w:lvl>
    <w:lvl w:ilvl="4" w:tplc="986E4E6E">
      <w:start w:val="1"/>
      <w:numFmt w:val="bullet"/>
      <w:lvlText w:val="•"/>
      <w:lvlJc w:val="left"/>
      <w:pPr>
        <w:ind w:left="3892" w:hanging="568"/>
      </w:pPr>
      <w:rPr>
        <w:rFonts w:hint="default"/>
      </w:rPr>
    </w:lvl>
    <w:lvl w:ilvl="5" w:tplc="414C8A36">
      <w:start w:val="1"/>
      <w:numFmt w:val="bullet"/>
      <w:lvlText w:val="•"/>
      <w:lvlJc w:val="left"/>
      <w:pPr>
        <w:ind w:left="4840" w:hanging="568"/>
      </w:pPr>
      <w:rPr>
        <w:rFonts w:hint="default"/>
      </w:rPr>
    </w:lvl>
    <w:lvl w:ilvl="6" w:tplc="B05E904C">
      <w:start w:val="1"/>
      <w:numFmt w:val="bullet"/>
      <w:lvlText w:val="•"/>
      <w:lvlJc w:val="left"/>
      <w:pPr>
        <w:ind w:left="5788" w:hanging="568"/>
      </w:pPr>
      <w:rPr>
        <w:rFonts w:hint="default"/>
      </w:rPr>
    </w:lvl>
    <w:lvl w:ilvl="7" w:tplc="18943C8A">
      <w:start w:val="1"/>
      <w:numFmt w:val="bullet"/>
      <w:lvlText w:val="•"/>
      <w:lvlJc w:val="left"/>
      <w:pPr>
        <w:ind w:left="6736" w:hanging="568"/>
      </w:pPr>
      <w:rPr>
        <w:rFonts w:hint="default"/>
      </w:rPr>
    </w:lvl>
    <w:lvl w:ilvl="8" w:tplc="F3E2E966">
      <w:start w:val="1"/>
      <w:numFmt w:val="bullet"/>
      <w:lvlText w:val="•"/>
      <w:lvlJc w:val="left"/>
      <w:pPr>
        <w:ind w:left="7684" w:hanging="568"/>
      </w:pPr>
      <w:rPr>
        <w:rFonts w:hint="default"/>
      </w:rPr>
    </w:lvl>
  </w:abstractNum>
  <w:abstractNum w:abstractNumId="3">
    <w:nsid w:val="176A799C"/>
    <w:multiLevelType w:val="hybridMultilevel"/>
    <w:tmpl w:val="717039FE"/>
    <w:lvl w:ilvl="0" w:tplc="353A3D48">
      <w:start w:val="1"/>
      <w:numFmt w:val="decimal"/>
      <w:lvlText w:val="%1"/>
      <w:lvlJc w:val="left"/>
      <w:pPr>
        <w:ind w:left="667" w:hanging="568"/>
      </w:pPr>
      <w:rPr>
        <w:rFonts w:ascii="Arial" w:eastAsia="Arial" w:hAnsi="Arial" w:hint="default"/>
        <w:w w:val="99"/>
        <w:sz w:val="22"/>
        <w:szCs w:val="22"/>
      </w:rPr>
    </w:lvl>
    <w:lvl w:ilvl="1" w:tplc="3DCADEE8">
      <w:start w:val="1"/>
      <w:numFmt w:val="bullet"/>
      <w:lvlText w:val="•"/>
      <w:lvlJc w:val="left"/>
      <w:pPr>
        <w:ind w:left="1550" w:hanging="568"/>
      </w:pPr>
      <w:rPr>
        <w:rFonts w:hint="default"/>
      </w:rPr>
    </w:lvl>
    <w:lvl w:ilvl="2" w:tplc="00E236A6">
      <w:start w:val="1"/>
      <w:numFmt w:val="bullet"/>
      <w:lvlText w:val="•"/>
      <w:lvlJc w:val="left"/>
      <w:pPr>
        <w:ind w:left="2440" w:hanging="568"/>
      </w:pPr>
      <w:rPr>
        <w:rFonts w:hint="default"/>
      </w:rPr>
    </w:lvl>
    <w:lvl w:ilvl="3" w:tplc="FEB89752">
      <w:start w:val="1"/>
      <w:numFmt w:val="bullet"/>
      <w:lvlText w:val="•"/>
      <w:lvlJc w:val="left"/>
      <w:pPr>
        <w:ind w:left="3330" w:hanging="568"/>
      </w:pPr>
      <w:rPr>
        <w:rFonts w:hint="default"/>
      </w:rPr>
    </w:lvl>
    <w:lvl w:ilvl="4" w:tplc="BE6CC84E">
      <w:start w:val="1"/>
      <w:numFmt w:val="bullet"/>
      <w:lvlText w:val="•"/>
      <w:lvlJc w:val="left"/>
      <w:pPr>
        <w:ind w:left="4220" w:hanging="568"/>
      </w:pPr>
      <w:rPr>
        <w:rFonts w:hint="default"/>
      </w:rPr>
    </w:lvl>
    <w:lvl w:ilvl="5" w:tplc="E222EF86">
      <w:start w:val="1"/>
      <w:numFmt w:val="bullet"/>
      <w:lvlText w:val="•"/>
      <w:lvlJc w:val="left"/>
      <w:pPr>
        <w:ind w:left="5110" w:hanging="568"/>
      </w:pPr>
      <w:rPr>
        <w:rFonts w:hint="default"/>
      </w:rPr>
    </w:lvl>
    <w:lvl w:ilvl="6" w:tplc="8FD0C318">
      <w:start w:val="1"/>
      <w:numFmt w:val="bullet"/>
      <w:lvlText w:val="•"/>
      <w:lvlJc w:val="left"/>
      <w:pPr>
        <w:ind w:left="6000" w:hanging="568"/>
      </w:pPr>
      <w:rPr>
        <w:rFonts w:hint="default"/>
      </w:rPr>
    </w:lvl>
    <w:lvl w:ilvl="7" w:tplc="2C2CE884">
      <w:start w:val="1"/>
      <w:numFmt w:val="bullet"/>
      <w:lvlText w:val="•"/>
      <w:lvlJc w:val="left"/>
      <w:pPr>
        <w:ind w:left="6890" w:hanging="568"/>
      </w:pPr>
      <w:rPr>
        <w:rFonts w:hint="default"/>
      </w:rPr>
    </w:lvl>
    <w:lvl w:ilvl="8" w:tplc="AE86CE56">
      <w:start w:val="1"/>
      <w:numFmt w:val="bullet"/>
      <w:lvlText w:val="•"/>
      <w:lvlJc w:val="left"/>
      <w:pPr>
        <w:ind w:left="7780" w:hanging="568"/>
      </w:pPr>
      <w:rPr>
        <w:rFonts w:hint="default"/>
      </w:rPr>
    </w:lvl>
  </w:abstractNum>
  <w:abstractNum w:abstractNumId="4">
    <w:nsid w:val="20436F46"/>
    <w:multiLevelType w:val="hybridMultilevel"/>
    <w:tmpl w:val="5CC46954"/>
    <w:lvl w:ilvl="0" w:tplc="49F0D884">
      <w:start w:val="80"/>
      <w:numFmt w:val="decimal"/>
      <w:lvlText w:val="%1"/>
      <w:lvlJc w:val="left"/>
      <w:pPr>
        <w:ind w:left="667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E930578C">
      <w:start w:val="1"/>
      <w:numFmt w:val="bullet"/>
      <w:lvlText w:val="•"/>
      <w:lvlJc w:val="left"/>
      <w:pPr>
        <w:ind w:left="1020" w:hanging="568"/>
      </w:pPr>
      <w:rPr>
        <w:rFonts w:hint="default"/>
      </w:rPr>
    </w:lvl>
    <w:lvl w:ilvl="2" w:tplc="09E88762">
      <w:start w:val="1"/>
      <w:numFmt w:val="bullet"/>
      <w:lvlText w:val="•"/>
      <w:lvlJc w:val="left"/>
      <w:pPr>
        <w:ind w:left="1380" w:hanging="568"/>
      </w:pPr>
      <w:rPr>
        <w:rFonts w:hint="default"/>
      </w:rPr>
    </w:lvl>
    <w:lvl w:ilvl="3" w:tplc="434412C8">
      <w:start w:val="1"/>
      <w:numFmt w:val="bullet"/>
      <w:lvlText w:val="•"/>
      <w:lvlJc w:val="left"/>
      <w:pPr>
        <w:ind w:left="1740" w:hanging="568"/>
      </w:pPr>
      <w:rPr>
        <w:rFonts w:hint="default"/>
      </w:rPr>
    </w:lvl>
    <w:lvl w:ilvl="4" w:tplc="E94A77DA">
      <w:start w:val="1"/>
      <w:numFmt w:val="bullet"/>
      <w:lvlText w:val="•"/>
      <w:lvlJc w:val="left"/>
      <w:pPr>
        <w:ind w:left="2100" w:hanging="568"/>
      </w:pPr>
      <w:rPr>
        <w:rFonts w:hint="default"/>
      </w:rPr>
    </w:lvl>
    <w:lvl w:ilvl="5" w:tplc="536A918E">
      <w:start w:val="1"/>
      <w:numFmt w:val="bullet"/>
      <w:lvlText w:val="•"/>
      <w:lvlJc w:val="left"/>
      <w:pPr>
        <w:ind w:left="2460" w:hanging="568"/>
      </w:pPr>
      <w:rPr>
        <w:rFonts w:hint="default"/>
      </w:rPr>
    </w:lvl>
    <w:lvl w:ilvl="6" w:tplc="5A70F992">
      <w:start w:val="1"/>
      <w:numFmt w:val="bullet"/>
      <w:lvlText w:val="•"/>
      <w:lvlJc w:val="left"/>
      <w:pPr>
        <w:ind w:left="2820" w:hanging="568"/>
      </w:pPr>
      <w:rPr>
        <w:rFonts w:hint="default"/>
      </w:rPr>
    </w:lvl>
    <w:lvl w:ilvl="7" w:tplc="E7984CAC">
      <w:start w:val="1"/>
      <w:numFmt w:val="bullet"/>
      <w:lvlText w:val="•"/>
      <w:lvlJc w:val="left"/>
      <w:pPr>
        <w:ind w:left="3180" w:hanging="568"/>
      </w:pPr>
      <w:rPr>
        <w:rFonts w:hint="default"/>
      </w:rPr>
    </w:lvl>
    <w:lvl w:ilvl="8" w:tplc="ED509C82">
      <w:start w:val="1"/>
      <w:numFmt w:val="bullet"/>
      <w:lvlText w:val="•"/>
      <w:lvlJc w:val="left"/>
      <w:pPr>
        <w:ind w:left="3541" w:hanging="568"/>
      </w:pPr>
      <w:rPr>
        <w:rFonts w:hint="default"/>
      </w:rPr>
    </w:lvl>
  </w:abstractNum>
  <w:abstractNum w:abstractNumId="5">
    <w:nsid w:val="21D52679"/>
    <w:multiLevelType w:val="hybridMultilevel"/>
    <w:tmpl w:val="56DED582"/>
    <w:lvl w:ilvl="0" w:tplc="96F24D9C">
      <w:start w:val="41"/>
      <w:numFmt w:val="decimal"/>
      <w:lvlText w:val="%1"/>
      <w:lvlJc w:val="left"/>
      <w:pPr>
        <w:ind w:left="100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D61A5834">
      <w:start w:val="1"/>
      <w:numFmt w:val="bullet"/>
      <w:lvlText w:val="•"/>
      <w:lvlJc w:val="left"/>
      <w:pPr>
        <w:ind w:left="1048" w:hanging="568"/>
      </w:pPr>
      <w:rPr>
        <w:rFonts w:hint="default"/>
      </w:rPr>
    </w:lvl>
    <w:lvl w:ilvl="2" w:tplc="4DAA0886">
      <w:start w:val="1"/>
      <w:numFmt w:val="bullet"/>
      <w:lvlText w:val="•"/>
      <w:lvlJc w:val="left"/>
      <w:pPr>
        <w:ind w:left="1996" w:hanging="568"/>
      </w:pPr>
      <w:rPr>
        <w:rFonts w:hint="default"/>
      </w:rPr>
    </w:lvl>
    <w:lvl w:ilvl="3" w:tplc="629EBEA2">
      <w:start w:val="1"/>
      <w:numFmt w:val="bullet"/>
      <w:lvlText w:val="•"/>
      <w:lvlJc w:val="left"/>
      <w:pPr>
        <w:ind w:left="2944" w:hanging="568"/>
      </w:pPr>
      <w:rPr>
        <w:rFonts w:hint="default"/>
      </w:rPr>
    </w:lvl>
    <w:lvl w:ilvl="4" w:tplc="D982CCBA">
      <w:start w:val="1"/>
      <w:numFmt w:val="bullet"/>
      <w:lvlText w:val="•"/>
      <w:lvlJc w:val="left"/>
      <w:pPr>
        <w:ind w:left="3892" w:hanging="568"/>
      </w:pPr>
      <w:rPr>
        <w:rFonts w:hint="default"/>
      </w:rPr>
    </w:lvl>
    <w:lvl w:ilvl="5" w:tplc="B628B768">
      <w:start w:val="1"/>
      <w:numFmt w:val="bullet"/>
      <w:lvlText w:val="•"/>
      <w:lvlJc w:val="left"/>
      <w:pPr>
        <w:ind w:left="4840" w:hanging="568"/>
      </w:pPr>
      <w:rPr>
        <w:rFonts w:hint="default"/>
      </w:rPr>
    </w:lvl>
    <w:lvl w:ilvl="6" w:tplc="C6C88F9A">
      <w:start w:val="1"/>
      <w:numFmt w:val="bullet"/>
      <w:lvlText w:val="•"/>
      <w:lvlJc w:val="left"/>
      <w:pPr>
        <w:ind w:left="5788" w:hanging="568"/>
      </w:pPr>
      <w:rPr>
        <w:rFonts w:hint="default"/>
      </w:rPr>
    </w:lvl>
    <w:lvl w:ilvl="7" w:tplc="9DB4A65E">
      <w:start w:val="1"/>
      <w:numFmt w:val="bullet"/>
      <w:lvlText w:val="•"/>
      <w:lvlJc w:val="left"/>
      <w:pPr>
        <w:ind w:left="6736" w:hanging="568"/>
      </w:pPr>
      <w:rPr>
        <w:rFonts w:hint="default"/>
      </w:rPr>
    </w:lvl>
    <w:lvl w:ilvl="8" w:tplc="03E4AEA4">
      <w:start w:val="1"/>
      <w:numFmt w:val="bullet"/>
      <w:lvlText w:val="•"/>
      <w:lvlJc w:val="left"/>
      <w:pPr>
        <w:ind w:left="7684" w:hanging="568"/>
      </w:pPr>
      <w:rPr>
        <w:rFonts w:hint="default"/>
      </w:rPr>
    </w:lvl>
  </w:abstractNum>
  <w:abstractNum w:abstractNumId="6">
    <w:nsid w:val="2680392E"/>
    <w:multiLevelType w:val="hybridMultilevel"/>
    <w:tmpl w:val="91BEA806"/>
    <w:lvl w:ilvl="0" w:tplc="6F94038A">
      <w:start w:val="71"/>
      <w:numFmt w:val="decimal"/>
      <w:lvlText w:val="%1"/>
      <w:lvlJc w:val="left"/>
      <w:pPr>
        <w:ind w:left="100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47947042">
      <w:start w:val="1"/>
      <w:numFmt w:val="bullet"/>
      <w:lvlText w:val="•"/>
      <w:lvlJc w:val="left"/>
      <w:pPr>
        <w:ind w:left="1048" w:hanging="568"/>
      </w:pPr>
      <w:rPr>
        <w:rFonts w:hint="default"/>
      </w:rPr>
    </w:lvl>
    <w:lvl w:ilvl="2" w:tplc="00FAD430">
      <w:start w:val="1"/>
      <w:numFmt w:val="bullet"/>
      <w:lvlText w:val="•"/>
      <w:lvlJc w:val="left"/>
      <w:pPr>
        <w:ind w:left="1996" w:hanging="568"/>
      </w:pPr>
      <w:rPr>
        <w:rFonts w:hint="default"/>
      </w:rPr>
    </w:lvl>
    <w:lvl w:ilvl="3" w:tplc="E152B876">
      <w:start w:val="1"/>
      <w:numFmt w:val="bullet"/>
      <w:lvlText w:val="•"/>
      <w:lvlJc w:val="left"/>
      <w:pPr>
        <w:ind w:left="2944" w:hanging="568"/>
      </w:pPr>
      <w:rPr>
        <w:rFonts w:hint="default"/>
      </w:rPr>
    </w:lvl>
    <w:lvl w:ilvl="4" w:tplc="01D214AE">
      <w:start w:val="1"/>
      <w:numFmt w:val="bullet"/>
      <w:lvlText w:val="•"/>
      <w:lvlJc w:val="left"/>
      <w:pPr>
        <w:ind w:left="3892" w:hanging="568"/>
      </w:pPr>
      <w:rPr>
        <w:rFonts w:hint="default"/>
      </w:rPr>
    </w:lvl>
    <w:lvl w:ilvl="5" w:tplc="B060FB52">
      <w:start w:val="1"/>
      <w:numFmt w:val="bullet"/>
      <w:lvlText w:val="•"/>
      <w:lvlJc w:val="left"/>
      <w:pPr>
        <w:ind w:left="4840" w:hanging="568"/>
      </w:pPr>
      <w:rPr>
        <w:rFonts w:hint="default"/>
      </w:rPr>
    </w:lvl>
    <w:lvl w:ilvl="6" w:tplc="3A66CA48">
      <w:start w:val="1"/>
      <w:numFmt w:val="bullet"/>
      <w:lvlText w:val="•"/>
      <w:lvlJc w:val="left"/>
      <w:pPr>
        <w:ind w:left="5788" w:hanging="568"/>
      </w:pPr>
      <w:rPr>
        <w:rFonts w:hint="default"/>
      </w:rPr>
    </w:lvl>
    <w:lvl w:ilvl="7" w:tplc="D3C4A276">
      <w:start w:val="1"/>
      <w:numFmt w:val="bullet"/>
      <w:lvlText w:val="•"/>
      <w:lvlJc w:val="left"/>
      <w:pPr>
        <w:ind w:left="6736" w:hanging="568"/>
      </w:pPr>
      <w:rPr>
        <w:rFonts w:hint="default"/>
      </w:rPr>
    </w:lvl>
    <w:lvl w:ilvl="8" w:tplc="F4F4F392">
      <w:start w:val="1"/>
      <w:numFmt w:val="bullet"/>
      <w:lvlText w:val="•"/>
      <w:lvlJc w:val="left"/>
      <w:pPr>
        <w:ind w:left="7684" w:hanging="568"/>
      </w:pPr>
      <w:rPr>
        <w:rFonts w:hint="default"/>
      </w:rPr>
    </w:lvl>
  </w:abstractNum>
  <w:abstractNum w:abstractNumId="7">
    <w:nsid w:val="27436AC8"/>
    <w:multiLevelType w:val="hybridMultilevel"/>
    <w:tmpl w:val="B7C6DA26"/>
    <w:lvl w:ilvl="0" w:tplc="754E8D2A">
      <w:start w:val="38"/>
      <w:numFmt w:val="decimal"/>
      <w:lvlText w:val="%1"/>
      <w:lvlJc w:val="left"/>
      <w:pPr>
        <w:ind w:left="667" w:hanging="48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F1968D4E">
      <w:start w:val="1"/>
      <w:numFmt w:val="bullet"/>
      <w:lvlText w:val="•"/>
      <w:lvlJc w:val="left"/>
      <w:pPr>
        <w:ind w:left="1049" w:hanging="488"/>
      </w:pPr>
      <w:rPr>
        <w:rFonts w:hint="default"/>
      </w:rPr>
    </w:lvl>
    <w:lvl w:ilvl="2" w:tplc="633C7834">
      <w:start w:val="1"/>
      <w:numFmt w:val="bullet"/>
      <w:lvlText w:val="•"/>
      <w:lvlJc w:val="left"/>
      <w:pPr>
        <w:ind w:left="1439" w:hanging="488"/>
      </w:pPr>
      <w:rPr>
        <w:rFonts w:hint="default"/>
      </w:rPr>
    </w:lvl>
    <w:lvl w:ilvl="3" w:tplc="07302EC8">
      <w:start w:val="1"/>
      <w:numFmt w:val="bullet"/>
      <w:lvlText w:val="•"/>
      <w:lvlJc w:val="left"/>
      <w:pPr>
        <w:ind w:left="1828" w:hanging="488"/>
      </w:pPr>
      <w:rPr>
        <w:rFonts w:hint="default"/>
      </w:rPr>
    </w:lvl>
    <w:lvl w:ilvl="4" w:tplc="124E9BA6">
      <w:start w:val="1"/>
      <w:numFmt w:val="bullet"/>
      <w:lvlText w:val="•"/>
      <w:lvlJc w:val="left"/>
      <w:pPr>
        <w:ind w:left="2218" w:hanging="488"/>
      </w:pPr>
      <w:rPr>
        <w:rFonts w:hint="default"/>
      </w:rPr>
    </w:lvl>
    <w:lvl w:ilvl="5" w:tplc="CC0CA0C6">
      <w:start w:val="1"/>
      <w:numFmt w:val="bullet"/>
      <w:lvlText w:val="•"/>
      <w:lvlJc w:val="left"/>
      <w:pPr>
        <w:ind w:left="2607" w:hanging="488"/>
      </w:pPr>
      <w:rPr>
        <w:rFonts w:hint="default"/>
      </w:rPr>
    </w:lvl>
    <w:lvl w:ilvl="6" w:tplc="7950713E">
      <w:start w:val="1"/>
      <w:numFmt w:val="bullet"/>
      <w:lvlText w:val="•"/>
      <w:lvlJc w:val="left"/>
      <w:pPr>
        <w:ind w:left="2997" w:hanging="488"/>
      </w:pPr>
      <w:rPr>
        <w:rFonts w:hint="default"/>
      </w:rPr>
    </w:lvl>
    <w:lvl w:ilvl="7" w:tplc="EB642498">
      <w:start w:val="1"/>
      <w:numFmt w:val="bullet"/>
      <w:lvlText w:val="•"/>
      <w:lvlJc w:val="left"/>
      <w:pPr>
        <w:ind w:left="3386" w:hanging="488"/>
      </w:pPr>
      <w:rPr>
        <w:rFonts w:hint="default"/>
      </w:rPr>
    </w:lvl>
    <w:lvl w:ilvl="8" w:tplc="308244CE">
      <w:start w:val="1"/>
      <w:numFmt w:val="bullet"/>
      <w:lvlText w:val="•"/>
      <w:lvlJc w:val="left"/>
      <w:pPr>
        <w:ind w:left="3776" w:hanging="488"/>
      </w:pPr>
      <w:rPr>
        <w:rFonts w:hint="default"/>
      </w:rPr>
    </w:lvl>
  </w:abstractNum>
  <w:abstractNum w:abstractNumId="8">
    <w:nsid w:val="2BB57C81"/>
    <w:multiLevelType w:val="hybridMultilevel"/>
    <w:tmpl w:val="7AA6C0E6"/>
    <w:lvl w:ilvl="0" w:tplc="B6F673D0">
      <w:start w:val="108"/>
      <w:numFmt w:val="decimal"/>
      <w:lvlText w:val="%1"/>
      <w:lvlJc w:val="left"/>
      <w:pPr>
        <w:ind w:left="809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73F27BDC">
      <w:start w:val="1"/>
      <w:numFmt w:val="bullet"/>
      <w:lvlText w:val="•"/>
      <w:lvlJc w:val="left"/>
      <w:pPr>
        <w:ind w:left="1148" w:hanging="568"/>
      </w:pPr>
      <w:rPr>
        <w:rFonts w:hint="default"/>
      </w:rPr>
    </w:lvl>
    <w:lvl w:ilvl="2" w:tplc="3ADC90F8">
      <w:start w:val="1"/>
      <w:numFmt w:val="bullet"/>
      <w:lvlText w:val="•"/>
      <w:lvlJc w:val="left"/>
      <w:pPr>
        <w:ind w:left="1497" w:hanging="568"/>
      </w:pPr>
      <w:rPr>
        <w:rFonts w:hint="default"/>
      </w:rPr>
    </w:lvl>
    <w:lvl w:ilvl="3" w:tplc="0F1AD6AE">
      <w:start w:val="1"/>
      <w:numFmt w:val="bullet"/>
      <w:lvlText w:val="•"/>
      <w:lvlJc w:val="left"/>
      <w:pPr>
        <w:ind w:left="1845" w:hanging="568"/>
      </w:pPr>
      <w:rPr>
        <w:rFonts w:hint="default"/>
      </w:rPr>
    </w:lvl>
    <w:lvl w:ilvl="4" w:tplc="8B92D16C">
      <w:start w:val="1"/>
      <w:numFmt w:val="bullet"/>
      <w:lvlText w:val="•"/>
      <w:lvlJc w:val="left"/>
      <w:pPr>
        <w:ind w:left="2194" w:hanging="568"/>
      </w:pPr>
      <w:rPr>
        <w:rFonts w:hint="default"/>
      </w:rPr>
    </w:lvl>
    <w:lvl w:ilvl="5" w:tplc="DAD8482E">
      <w:start w:val="1"/>
      <w:numFmt w:val="bullet"/>
      <w:lvlText w:val="•"/>
      <w:lvlJc w:val="left"/>
      <w:pPr>
        <w:ind w:left="2542" w:hanging="568"/>
      </w:pPr>
      <w:rPr>
        <w:rFonts w:hint="default"/>
      </w:rPr>
    </w:lvl>
    <w:lvl w:ilvl="6" w:tplc="8FFC5558">
      <w:start w:val="1"/>
      <w:numFmt w:val="bullet"/>
      <w:lvlText w:val="•"/>
      <w:lvlJc w:val="left"/>
      <w:pPr>
        <w:ind w:left="2891" w:hanging="568"/>
      </w:pPr>
      <w:rPr>
        <w:rFonts w:hint="default"/>
      </w:rPr>
    </w:lvl>
    <w:lvl w:ilvl="7" w:tplc="9D707974">
      <w:start w:val="1"/>
      <w:numFmt w:val="bullet"/>
      <w:lvlText w:val="•"/>
      <w:lvlJc w:val="left"/>
      <w:pPr>
        <w:ind w:left="3239" w:hanging="568"/>
      </w:pPr>
      <w:rPr>
        <w:rFonts w:hint="default"/>
      </w:rPr>
    </w:lvl>
    <w:lvl w:ilvl="8" w:tplc="E794D142">
      <w:start w:val="1"/>
      <w:numFmt w:val="bullet"/>
      <w:lvlText w:val="•"/>
      <w:lvlJc w:val="left"/>
      <w:pPr>
        <w:ind w:left="3588" w:hanging="568"/>
      </w:pPr>
      <w:rPr>
        <w:rFonts w:hint="default"/>
      </w:rPr>
    </w:lvl>
  </w:abstractNum>
  <w:abstractNum w:abstractNumId="9">
    <w:nsid w:val="32F067C5"/>
    <w:multiLevelType w:val="hybridMultilevel"/>
    <w:tmpl w:val="95322E72"/>
    <w:lvl w:ilvl="0" w:tplc="1EFE4652">
      <w:start w:val="50"/>
      <w:numFmt w:val="decimal"/>
      <w:lvlText w:val="%1"/>
      <w:lvlJc w:val="left"/>
      <w:pPr>
        <w:ind w:left="667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1BD41100">
      <w:start w:val="1"/>
      <w:numFmt w:val="bullet"/>
      <w:lvlText w:val="•"/>
      <w:lvlJc w:val="left"/>
      <w:pPr>
        <w:ind w:left="1049" w:hanging="568"/>
      </w:pPr>
      <w:rPr>
        <w:rFonts w:hint="default"/>
      </w:rPr>
    </w:lvl>
    <w:lvl w:ilvl="2" w:tplc="962EC964">
      <w:start w:val="1"/>
      <w:numFmt w:val="bullet"/>
      <w:lvlText w:val="•"/>
      <w:lvlJc w:val="left"/>
      <w:pPr>
        <w:ind w:left="1438" w:hanging="568"/>
      </w:pPr>
      <w:rPr>
        <w:rFonts w:hint="default"/>
      </w:rPr>
    </w:lvl>
    <w:lvl w:ilvl="3" w:tplc="9474B4F2">
      <w:start w:val="1"/>
      <w:numFmt w:val="bullet"/>
      <w:lvlText w:val="•"/>
      <w:lvlJc w:val="left"/>
      <w:pPr>
        <w:ind w:left="1827" w:hanging="568"/>
      </w:pPr>
      <w:rPr>
        <w:rFonts w:hint="default"/>
      </w:rPr>
    </w:lvl>
    <w:lvl w:ilvl="4" w:tplc="396645E6">
      <w:start w:val="1"/>
      <w:numFmt w:val="bullet"/>
      <w:lvlText w:val="•"/>
      <w:lvlJc w:val="left"/>
      <w:pPr>
        <w:ind w:left="2216" w:hanging="568"/>
      </w:pPr>
      <w:rPr>
        <w:rFonts w:hint="default"/>
      </w:rPr>
    </w:lvl>
    <w:lvl w:ilvl="5" w:tplc="0B1A436C">
      <w:start w:val="1"/>
      <w:numFmt w:val="bullet"/>
      <w:lvlText w:val="•"/>
      <w:lvlJc w:val="left"/>
      <w:pPr>
        <w:ind w:left="2605" w:hanging="568"/>
      </w:pPr>
      <w:rPr>
        <w:rFonts w:hint="default"/>
      </w:rPr>
    </w:lvl>
    <w:lvl w:ilvl="6" w:tplc="D5944C12">
      <w:start w:val="1"/>
      <w:numFmt w:val="bullet"/>
      <w:lvlText w:val="•"/>
      <w:lvlJc w:val="left"/>
      <w:pPr>
        <w:ind w:left="2995" w:hanging="568"/>
      </w:pPr>
      <w:rPr>
        <w:rFonts w:hint="default"/>
      </w:rPr>
    </w:lvl>
    <w:lvl w:ilvl="7" w:tplc="DB5CFEAE">
      <w:start w:val="1"/>
      <w:numFmt w:val="bullet"/>
      <w:lvlText w:val="•"/>
      <w:lvlJc w:val="left"/>
      <w:pPr>
        <w:ind w:left="3384" w:hanging="568"/>
      </w:pPr>
      <w:rPr>
        <w:rFonts w:hint="default"/>
      </w:rPr>
    </w:lvl>
    <w:lvl w:ilvl="8" w:tplc="0598DCC2">
      <w:start w:val="1"/>
      <w:numFmt w:val="bullet"/>
      <w:lvlText w:val="•"/>
      <w:lvlJc w:val="left"/>
      <w:pPr>
        <w:ind w:left="3773" w:hanging="568"/>
      </w:pPr>
      <w:rPr>
        <w:rFonts w:hint="default"/>
      </w:rPr>
    </w:lvl>
  </w:abstractNum>
  <w:abstractNum w:abstractNumId="10">
    <w:nsid w:val="37056E83"/>
    <w:multiLevelType w:val="hybridMultilevel"/>
    <w:tmpl w:val="E8B0628C"/>
    <w:lvl w:ilvl="0" w:tplc="0F5216DA">
      <w:start w:val="83"/>
      <w:numFmt w:val="decimal"/>
      <w:lvlText w:val="%1"/>
      <w:lvlJc w:val="left"/>
      <w:pPr>
        <w:ind w:left="526" w:hanging="42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201C306C">
      <w:start w:val="1"/>
      <w:numFmt w:val="bullet"/>
      <w:lvlText w:val="•"/>
      <w:lvlJc w:val="left"/>
      <w:pPr>
        <w:ind w:left="922" w:hanging="426"/>
      </w:pPr>
      <w:rPr>
        <w:rFonts w:hint="default"/>
      </w:rPr>
    </w:lvl>
    <w:lvl w:ilvl="2" w:tplc="29EA6172">
      <w:start w:val="1"/>
      <w:numFmt w:val="bullet"/>
      <w:lvlText w:val="•"/>
      <w:lvlJc w:val="left"/>
      <w:pPr>
        <w:ind w:left="1324" w:hanging="426"/>
      </w:pPr>
      <w:rPr>
        <w:rFonts w:hint="default"/>
      </w:rPr>
    </w:lvl>
    <w:lvl w:ilvl="3" w:tplc="C4F0D504">
      <w:start w:val="1"/>
      <w:numFmt w:val="bullet"/>
      <w:lvlText w:val="•"/>
      <w:lvlJc w:val="left"/>
      <w:pPr>
        <w:ind w:left="1727" w:hanging="426"/>
      </w:pPr>
      <w:rPr>
        <w:rFonts w:hint="default"/>
      </w:rPr>
    </w:lvl>
    <w:lvl w:ilvl="4" w:tplc="767E5574">
      <w:start w:val="1"/>
      <w:numFmt w:val="bullet"/>
      <w:lvlText w:val="•"/>
      <w:lvlJc w:val="left"/>
      <w:pPr>
        <w:ind w:left="2129" w:hanging="426"/>
      </w:pPr>
      <w:rPr>
        <w:rFonts w:hint="default"/>
      </w:rPr>
    </w:lvl>
    <w:lvl w:ilvl="5" w:tplc="BAA616DC">
      <w:start w:val="1"/>
      <w:numFmt w:val="bullet"/>
      <w:lvlText w:val="•"/>
      <w:lvlJc w:val="left"/>
      <w:pPr>
        <w:ind w:left="2532" w:hanging="426"/>
      </w:pPr>
      <w:rPr>
        <w:rFonts w:hint="default"/>
      </w:rPr>
    </w:lvl>
    <w:lvl w:ilvl="6" w:tplc="4684A720">
      <w:start w:val="1"/>
      <w:numFmt w:val="bullet"/>
      <w:lvlText w:val="•"/>
      <w:lvlJc w:val="left"/>
      <w:pPr>
        <w:ind w:left="2934" w:hanging="426"/>
      </w:pPr>
      <w:rPr>
        <w:rFonts w:hint="default"/>
      </w:rPr>
    </w:lvl>
    <w:lvl w:ilvl="7" w:tplc="1ABAAF00">
      <w:start w:val="1"/>
      <w:numFmt w:val="bullet"/>
      <w:lvlText w:val="•"/>
      <w:lvlJc w:val="left"/>
      <w:pPr>
        <w:ind w:left="3337" w:hanging="426"/>
      </w:pPr>
      <w:rPr>
        <w:rFonts w:hint="default"/>
      </w:rPr>
    </w:lvl>
    <w:lvl w:ilvl="8" w:tplc="396A0B0C">
      <w:start w:val="1"/>
      <w:numFmt w:val="bullet"/>
      <w:lvlText w:val="•"/>
      <w:lvlJc w:val="left"/>
      <w:pPr>
        <w:ind w:left="3739" w:hanging="426"/>
      </w:pPr>
      <w:rPr>
        <w:rFonts w:hint="default"/>
      </w:rPr>
    </w:lvl>
  </w:abstractNum>
  <w:abstractNum w:abstractNumId="11">
    <w:nsid w:val="385B2B34"/>
    <w:multiLevelType w:val="hybridMultilevel"/>
    <w:tmpl w:val="47840A64"/>
    <w:lvl w:ilvl="0" w:tplc="F26CAA92">
      <w:start w:val="31"/>
      <w:numFmt w:val="decimal"/>
      <w:lvlText w:val="%1"/>
      <w:lvlJc w:val="left"/>
      <w:pPr>
        <w:ind w:left="100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198A1EEA">
      <w:start w:val="1"/>
      <w:numFmt w:val="bullet"/>
      <w:lvlText w:val="•"/>
      <w:lvlJc w:val="left"/>
      <w:pPr>
        <w:ind w:left="1048" w:hanging="568"/>
      </w:pPr>
      <w:rPr>
        <w:rFonts w:hint="default"/>
      </w:rPr>
    </w:lvl>
    <w:lvl w:ilvl="2" w:tplc="4AB465A0">
      <w:start w:val="1"/>
      <w:numFmt w:val="bullet"/>
      <w:lvlText w:val="•"/>
      <w:lvlJc w:val="left"/>
      <w:pPr>
        <w:ind w:left="1996" w:hanging="568"/>
      </w:pPr>
      <w:rPr>
        <w:rFonts w:hint="default"/>
      </w:rPr>
    </w:lvl>
    <w:lvl w:ilvl="3" w:tplc="FFE8EE3E">
      <w:start w:val="1"/>
      <w:numFmt w:val="bullet"/>
      <w:lvlText w:val="•"/>
      <w:lvlJc w:val="left"/>
      <w:pPr>
        <w:ind w:left="2944" w:hanging="568"/>
      </w:pPr>
      <w:rPr>
        <w:rFonts w:hint="default"/>
      </w:rPr>
    </w:lvl>
    <w:lvl w:ilvl="4" w:tplc="5B24CACA">
      <w:start w:val="1"/>
      <w:numFmt w:val="bullet"/>
      <w:lvlText w:val="•"/>
      <w:lvlJc w:val="left"/>
      <w:pPr>
        <w:ind w:left="3892" w:hanging="568"/>
      </w:pPr>
      <w:rPr>
        <w:rFonts w:hint="default"/>
      </w:rPr>
    </w:lvl>
    <w:lvl w:ilvl="5" w:tplc="4E8CAE76">
      <w:start w:val="1"/>
      <w:numFmt w:val="bullet"/>
      <w:lvlText w:val="•"/>
      <w:lvlJc w:val="left"/>
      <w:pPr>
        <w:ind w:left="4840" w:hanging="568"/>
      </w:pPr>
      <w:rPr>
        <w:rFonts w:hint="default"/>
      </w:rPr>
    </w:lvl>
    <w:lvl w:ilvl="6" w:tplc="8DA8E136">
      <w:start w:val="1"/>
      <w:numFmt w:val="bullet"/>
      <w:lvlText w:val="•"/>
      <w:lvlJc w:val="left"/>
      <w:pPr>
        <w:ind w:left="5788" w:hanging="568"/>
      </w:pPr>
      <w:rPr>
        <w:rFonts w:hint="default"/>
      </w:rPr>
    </w:lvl>
    <w:lvl w:ilvl="7" w:tplc="835CDB70">
      <w:start w:val="1"/>
      <w:numFmt w:val="bullet"/>
      <w:lvlText w:val="•"/>
      <w:lvlJc w:val="left"/>
      <w:pPr>
        <w:ind w:left="6736" w:hanging="568"/>
      </w:pPr>
      <w:rPr>
        <w:rFonts w:hint="default"/>
      </w:rPr>
    </w:lvl>
    <w:lvl w:ilvl="8" w:tplc="E38ADC0A">
      <w:start w:val="1"/>
      <w:numFmt w:val="bullet"/>
      <w:lvlText w:val="•"/>
      <w:lvlJc w:val="left"/>
      <w:pPr>
        <w:ind w:left="7684" w:hanging="568"/>
      </w:pPr>
      <w:rPr>
        <w:rFonts w:hint="default"/>
      </w:rPr>
    </w:lvl>
  </w:abstractNum>
  <w:abstractNum w:abstractNumId="12">
    <w:nsid w:val="393A1982"/>
    <w:multiLevelType w:val="hybridMultilevel"/>
    <w:tmpl w:val="70B42372"/>
    <w:lvl w:ilvl="0" w:tplc="53487AC6">
      <w:start w:val="1"/>
      <w:numFmt w:val="decimal"/>
      <w:lvlText w:val="%1"/>
      <w:lvlJc w:val="left"/>
      <w:pPr>
        <w:ind w:left="100" w:hanging="468"/>
      </w:pPr>
      <w:rPr>
        <w:rFonts w:ascii="Arial" w:eastAsia="Arial" w:hAnsi="Arial" w:hint="default"/>
        <w:b/>
        <w:bCs/>
        <w:w w:val="99"/>
      </w:rPr>
    </w:lvl>
    <w:lvl w:ilvl="1" w:tplc="823EF15A">
      <w:start w:val="1"/>
      <w:numFmt w:val="bullet"/>
      <w:lvlText w:val="•"/>
      <w:lvlJc w:val="left"/>
      <w:pPr>
        <w:ind w:left="1048" w:hanging="468"/>
      </w:pPr>
      <w:rPr>
        <w:rFonts w:hint="default"/>
      </w:rPr>
    </w:lvl>
    <w:lvl w:ilvl="2" w:tplc="CB3A0FF8">
      <w:start w:val="1"/>
      <w:numFmt w:val="bullet"/>
      <w:lvlText w:val="•"/>
      <w:lvlJc w:val="left"/>
      <w:pPr>
        <w:ind w:left="1996" w:hanging="468"/>
      </w:pPr>
      <w:rPr>
        <w:rFonts w:hint="default"/>
      </w:rPr>
    </w:lvl>
    <w:lvl w:ilvl="3" w:tplc="FB0A5AB6">
      <w:start w:val="1"/>
      <w:numFmt w:val="bullet"/>
      <w:lvlText w:val="•"/>
      <w:lvlJc w:val="left"/>
      <w:pPr>
        <w:ind w:left="2944" w:hanging="468"/>
      </w:pPr>
      <w:rPr>
        <w:rFonts w:hint="default"/>
      </w:rPr>
    </w:lvl>
    <w:lvl w:ilvl="4" w:tplc="8EB42094">
      <w:start w:val="1"/>
      <w:numFmt w:val="bullet"/>
      <w:lvlText w:val="•"/>
      <w:lvlJc w:val="left"/>
      <w:pPr>
        <w:ind w:left="3892" w:hanging="468"/>
      </w:pPr>
      <w:rPr>
        <w:rFonts w:hint="default"/>
      </w:rPr>
    </w:lvl>
    <w:lvl w:ilvl="5" w:tplc="523E784C">
      <w:start w:val="1"/>
      <w:numFmt w:val="bullet"/>
      <w:lvlText w:val="•"/>
      <w:lvlJc w:val="left"/>
      <w:pPr>
        <w:ind w:left="4840" w:hanging="468"/>
      </w:pPr>
      <w:rPr>
        <w:rFonts w:hint="default"/>
      </w:rPr>
    </w:lvl>
    <w:lvl w:ilvl="6" w:tplc="639A9CDC">
      <w:start w:val="1"/>
      <w:numFmt w:val="bullet"/>
      <w:lvlText w:val="•"/>
      <w:lvlJc w:val="left"/>
      <w:pPr>
        <w:ind w:left="5788" w:hanging="468"/>
      </w:pPr>
      <w:rPr>
        <w:rFonts w:hint="default"/>
      </w:rPr>
    </w:lvl>
    <w:lvl w:ilvl="7" w:tplc="40EC228E">
      <w:start w:val="1"/>
      <w:numFmt w:val="bullet"/>
      <w:lvlText w:val="•"/>
      <w:lvlJc w:val="left"/>
      <w:pPr>
        <w:ind w:left="6736" w:hanging="468"/>
      </w:pPr>
      <w:rPr>
        <w:rFonts w:hint="default"/>
      </w:rPr>
    </w:lvl>
    <w:lvl w:ilvl="8" w:tplc="FEA00E5C">
      <w:start w:val="1"/>
      <w:numFmt w:val="bullet"/>
      <w:lvlText w:val="•"/>
      <w:lvlJc w:val="left"/>
      <w:pPr>
        <w:ind w:left="7684" w:hanging="468"/>
      </w:pPr>
      <w:rPr>
        <w:rFonts w:hint="default"/>
      </w:rPr>
    </w:lvl>
  </w:abstractNum>
  <w:abstractNum w:abstractNumId="13">
    <w:nsid w:val="3C6113AA"/>
    <w:multiLevelType w:val="hybridMultilevel"/>
    <w:tmpl w:val="4BC88910"/>
    <w:lvl w:ilvl="0" w:tplc="989C1BF8">
      <w:start w:val="40"/>
      <w:numFmt w:val="decimal"/>
      <w:lvlText w:val="%1"/>
      <w:lvlJc w:val="left"/>
      <w:pPr>
        <w:ind w:left="667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72C0C84E">
      <w:start w:val="1"/>
      <w:numFmt w:val="bullet"/>
      <w:lvlText w:val="•"/>
      <w:lvlJc w:val="left"/>
      <w:pPr>
        <w:ind w:left="1049" w:hanging="568"/>
      </w:pPr>
      <w:rPr>
        <w:rFonts w:hint="default"/>
      </w:rPr>
    </w:lvl>
    <w:lvl w:ilvl="2" w:tplc="E22C46EC">
      <w:start w:val="1"/>
      <w:numFmt w:val="bullet"/>
      <w:lvlText w:val="•"/>
      <w:lvlJc w:val="left"/>
      <w:pPr>
        <w:ind w:left="1439" w:hanging="568"/>
      </w:pPr>
      <w:rPr>
        <w:rFonts w:hint="default"/>
      </w:rPr>
    </w:lvl>
    <w:lvl w:ilvl="3" w:tplc="1F80C194">
      <w:start w:val="1"/>
      <w:numFmt w:val="bullet"/>
      <w:lvlText w:val="•"/>
      <w:lvlJc w:val="left"/>
      <w:pPr>
        <w:ind w:left="1828" w:hanging="568"/>
      </w:pPr>
      <w:rPr>
        <w:rFonts w:hint="default"/>
      </w:rPr>
    </w:lvl>
    <w:lvl w:ilvl="4" w:tplc="DAF2FACC">
      <w:start w:val="1"/>
      <w:numFmt w:val="bullet"/>
      <w:lvlText w:val="•"/>
      <w:lvlJc w:val="left"/>
      <w:pPr>
        <w:ind w:left="2218" w:hanging="568"/>
      </w:pPr>
      <w:rPr>
        <w:rFonts w:hint="default"/>
      </w:rPr>
    </w:lvl>
    <w:lvl w:ilvl="5" w:tplc="1612347C">
      <w:start w:val="1"/>
      <w:numFmt w:val="bullet"/>
      <w:lvlText w:val="•"/>
      <w:lvlJc w:val="left"/>
      <w:pPr>
        <w:ind w:left="2607" w:hanging="568"/>
      </w:pPr>
      <w:rPr>
        <w:rFonts w:hint="default"/>
      </w:rPr>
    </w:lvl>
    <w:lvl w:ilvl="6" w:tplc="09D80056">
      <w:start w:val="1"/>
      <w:numFmt w:val="bullet"/>
      <w:lvlText w:val="•"/>
      <w:lvlJc w:val="left"/>
      <w:pPr>
        <w:ind w:left="2997" w:hanging="568"/>
      </w:pPr>
      <w:rPr>
        <w:rFonts w:hint="default"/>
      </w:rPr>
    </w:lvl>
    <w:lvl w:ilvl="7" w:tplc="1C1E13C2">
      <w:start w:val="1"/>
      <w:numFmt w:val="bullet"/>
      <w:lvlText w:val="•"/>
      <w:lvlJc w:val="left"/>
      <w:pPr>
        <w:ind w:left="3386" w:hanging="568"/>
      </w:pPr>
      <w:rPr>
        <w:rFonts w:hint="default"/>
      </w:rPr>
    </w:lvl>
    <w:lvl w:ilvl="8" w:tplc="72243582">
      <w:start w:val="1"/>
      <w:numFmt w:val="bullet"/>
      <w:lvlText w:val="•"/>
      <w:lvlJc w:val="left"/>
      <w:pPr>
        <w:ind w:left="3776" w:hanging="568"/>
      </w:pPr>
      <w:rPr>
        <w:rFonts w:hint="default"/>
      </w:rPr>
    </w:lvl>
  </w:abstractNum>
  <w:abstractNum w:abstractNumId="14">
    <w:nsid w:val="41C01E4E"/>
    <w:multiLevelType w:val="hybridMultilevel"/>
    <w:tmpl w:val="B47EB6C0"/>
    <w:lvl w:ilvl="0" w:tplc="66C032AE">
      <w:start w:val="101"/>
      <w:numFmt w:val="decimal"/>
      <w:lvlText w:val="%1"/>
      <w:lvlJc w:val="left"/>
      <w:pPr>
        <w:ind w:left="100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C780092A">
      <w:start w:val="1"/>
      <w:numFmt w:val="bullet"/>
      <w:lvlText w:val="•"/>
      <w:lvlJc w:val="left"/>
      <w:pPr>
        <w:ind w:left="1048" w:hanging="568"/>
      </w:pPr>
      <w:rPr>
        <w:rFonts w:hint="default"/>
      </w:rPr>
    </w:lvl>
    <w:lvl w:ilvl="2" w:tplc="E4DA1E22">
      <w:start w:val="1"/>
      <w:numFmt w:val="bullet"/>
      <w:lvlText w:val="•"/>
      <w:lvlJc w:val="left"/>
      <w:pPr>
        <w:ind w:left="1996" w:hanging="568"/>
      </w:pPr>
      <w:rPr>
        <w:rFonts w:hint="default"/>
      </w:rPr>
    </w:lvl>
    <w:lvl w:ilvl="3" w:tplc="602A879C">
      <w:start w:val="1"/>
      <w:numFmt w:val="bullet"/>
      <w:lvlText w:val="•"/>
      <w:lvlJc w:val="left"/>
      <w:pPr>
        <w:ind w:left="2944" w:hanging="568"/>
      </w:pPr>
      <w:rPr>
        <w:rFonts w:hint="default"/>
      </w:rPr>
    </w:lvl>
    <w:lvl w:ilvl="4" w:tplc="0628AFDA">
      <w:start w:val="1"/>
      <w:numFmt w:val="bullet"/>
      <w:lvlText w:val="•"/>
      <w:lvlJc w:val="left"/>
      <w:pPr>
        <w:ind w:left="3892" w:hanging="568"/>
      </w:pPr>
      <w:rPr>
        <w:rFonts w:hint="default"/>
      </w:rPr>
    </w:lvl>
    <w:lvl w:ilvl="5" w:tplc="B294755C">
      <w:start w:val="1"/>
      <w:numFmt w:val="bullet"/>
      <w:lvlText w:val="•"/>
      <w:lvlJc w:val="left"/>
      <w:pPr>
        <w:ind w:left="4840" w:hanging="568"/>
      </w:pPr>
      <w:rPr>
        <w:rFonts w:hint="default"/>
      </w:rPr>
    </w:lvl>
    <w:lvl w:ilvl="6" w:tplc="B9489AFC">
      <w:start w:val="1"/>
      <w:numFmt w:val="bullet"/>
      <w:lvlText w:val="•"/>
      <w:lvlJc w:val="left"/>
      <w:pPr>
        <w:ind w:left="5788" w:hanging="568"/>
      </w:pPr>
      <w:rPr>
        <w:rFonts w:hint="default"/>
      </w:rPr>
    </w:lvl>
    <w:lvl w:ilvl="7" w:tplc="2C5AF960">
      <w:start w:val="1"/>
      <w:numFmt w:val="bullet"/>
      <w:lvlText w:val="•"/>
      <w:lvlJc w:val="left"/>
      <w:pPr>
        <w:ind w:left="6736" w:hanging="568"/>
      </w:pPr>
      <w:rPr>
        <w:rFonts w:hint="default"/>
      </w:rPr>
    </w:lvl>
    <w:lvl w:ilvl="8" w:tplc="9D32F9D8">
      <w:start w:val="1"/>
      <w:numFmt w:val="bullet"/>
      <w:lvlText w:val="•"/>
      <w:lvlJc w:val="left"/>
      <w:pPr>
        <w:ind w:left="7684" w:hanging="568"/>
      </w:pPr>
      <w:rPr>
        <w:rFonts w:hint="default"/>
      </w:rPr>
    </w:lvl>
  </w:abstractNum>
  <w:abstractNum w:abstractNumId="15">
    <w:nsid w:val="44984BC3"/>
    <w:multiLevelType w:val="hybridMultilevel"/>
    <w:tmpl w:val="5C8A74C2"/>
    <w:lvl w:ilvl="0" w:tplc="CF8A62B0">
      <w:start w:val="70"/>
      <w:numFmt w:val="decimal"/>
      <w:lvlText w:val="%1"/>
      <w:lvlJc w:val="left"/>
      <w:pPr>
        <w:ind w:left="668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55143C1A">
      <w:start w:val="1"/>
      <w:numFmt w:val="bullet"/>
      <w:lvlText w:val="•"/>
      <w:lvlJc w:val="left"/>
      <w:pPr>
        <w:ind w:left="1060" w:hanging="568"/>
      </w:pPr>
      <w:rPr>
        <w:rFonts w:hint="default"/>
      </w:rPr>
    </w:lvl>
    <w:lvl w:ilvl="2" w:tplc="001C9870">
      <w:start w:val="1"/>
      <w:numFmt w:val="bullet"/>
      <w:lvlText w:val="•"/>
      <w:lvlJc w:val="left"/>
      <w:pPr>
        <w:ind w:left="1461" w:hanging="568"/>
      </w:pPr>
      <w:rPr>
        <w:rFonts w:hint="default"/>
      </w:rPr>
    </w:lvl>
    <w:lvl w:ilvl="3" w:tplc="96AE3FB8">
      <w:start w:val="1"/>
      <w:numFmt w:val="bullet"/>
      <w:lvlText w:val="•"/>
      <w:lvlJc w:val="left"/>
      <w:pPr>
        <w:ind w:left="1862" w:hanging="568"/>
      </w:pPr>
      <w:rPr>
        <w:rFonts w:hint="default"/>
      </w:rPr>
    </w:lvl>
    <w:lvl w:ilvl="4" w:tplc="FFA2980A">
      <w:start w:val="1"/>
      <w:numFmt w:val="bullet"/>
      <w:lvlText w:val="•"/>
      <w:lvlJc w:val="left"/>
      <w:pPr>
        <w:ind w:left="2262" w:hanging="568"/>
      </w:pPr>
      <w:rPr>
        <w:rFonts w:hint="default"/>
      </w:rPr>
    </w:lvl>
    <w:lvl w:ilvl="5" w:tplc="3E40ABC4">
      <w:start w:val="1"/>
      <w:numFmt w:val="bullet"/>
      <w:lvlText w:val="•"/>
      <w:lvlJc w:val="left"/>
      <w:pPr>
        <w:ind w:left="2663" w:hanging="568"/>
      </w:pPr>
      <w:rPr>
        <w:rFonts w:hint="default"/>
      </w:rPr>
    </w:lvl>
    <w:lvl w:ilvl="6" w:tplc="1570D68A">
      <w:start w:val="1"/>
      <w:numFmt w:val="bullet"/>
      <w:lvlText w:val="•"/>
      <w:lvlJc w:val="left"/>
      <w:pPr>
        <w:ind w:left="3064" w:hanging="568"/>
      </w:pPr>
      <w:rPr>
        <w:rFonts w:hint="default"/>
      </w:rPr>
    </w:lvl>
    <w:lvl w:ilvl="7" w:tplc="1B8E5E9A">
      <w:start w:val="1"/>
      <w:numFmt w:val="bullet"/>
      <w:lvlText w:val="•"/>
      <w:lvlJc w:val="left"/>
      <w:pPr>
        <w:ind w:left="3465" w:hanging="568"/>
      </w:pPr>
      <w:rPr>
        <w:rFonts w:hint="default"/>
      </w:rPr>
    </w:lvl>
    <w:lvl w:ilvl="8" w:tplc="94C8325E">
      <w:start w:val="1"/>
      <w:numFmt w:val="bullet"/>
      <w:lvlText w:val="•"/>
      <w:lvlJc w:val="left"/>
      <w:pPr>
        <w:ind w:left="3865" w:hanging="568"/>
      </w:pPr>
      <w:rPr>
        <w:rFonts w:hint="default"/>
      </w:rPr>
    </w:lvl>
  </w:abstractNum>
  <w:abstractNum w:abstractNumId="16">
    <w:nsid w:val="452F57A4"/>
    <w:multiLevelType w:val="hybridMultilevel"/>
    <w:tmpl w:val="0792A6D8"/>
    <w:lvl w:ilvl="0" w:tplc="1D2A1D32">
      <w:start w:val="91"/>
      <w:numFmt w:val="decimal"/>
      <w:lvlText w:val="%1"/>
      <w:lvlJc w:val="left"/>
      <w:pPr>
        <w:ind w:left="667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7E6A06B2">
      <w:start w:val="1"/>
      <w:numFmt w:val="bullet"/>
      <w:lvlText w:val="•"/>
      <w:lvlJc w:val="left"/>
      <w:pPr>
        <w:ind w:left="660" w:hanging="568"/>
      </w:pPr>
      <w:rPr>
        <w:rFonts w:hint="default"/>
      </w:rPr>
    </w:lvl>
    <w:lvl w:ilvl="2" w:tplc="5E545546">
      <w:start w:val="1"/>
      <w:numFmt w:val="bullet"/>
      <w:lvlText w:val="•"/>
      <w:lvlJc w:val="left"/>
      <w:pPr>
        <w:ind w:left="1648" w:hanging="568"/>
      </w:pPr>
      <w:rPr>
        <w:rFonts w:hint="default"/>
      </w:rPr>
    </w:lvl>
    <w:lvl w:ilvl="3" w:tplc="D4BCDD46">
      <w:start w:val="1"/>
      <w:numFmt w:val="bullet"/>
      <w:lvlText w:val="•"/>
      <w:lvlJc w:val="left"/>
      <w:pPr>
        <w:ind w:left="2637" w:hanging="568"/>
      </w:pPr>
      <w:rPr>
        <w:rFonts w:hint="default"/>
      </w:rPr>
    </w:lvl>
    <w:lvl w:ilvl="4" w:tplc="760E8434">
      <w:start w:val="1"/>
      <w:numFmt w:val="bullet"/>
      <w:lvlText w:val="•"/>
      <w:lvlJc w:val="left"/>
      <w:pPr>
        <w:ind w:left="3626" w:hanging="568"/>
      </w:pPr>
      <w:rPr>
        <w:rFonts w:hint="default"/>
      </w:rPr>
    </w:lvl>
    <w:lvl w:ilvl="5" w:tplc="622CA33A">
      <w:start w:val="1"/>
      <w:numFmt w:val="bullet"/>
      <w:lvlText w:val="•"/>
      <w:lvlJc w:val="left"/>
      <w:pPr>
        <w:ind w:left="4615" w:hanging="568"/>
      </w:pPr>
      <w:rPr>
        <w:rFonts w:hint="default"/>
      </w:rPr>
    </w:lvl>
    <w:lvl w:ilvl="6" w:tplc="6122CA82">
      <w:start w:val="1"/>
      <w:numFmt w:val="bullet"/>
      <w:lvlText w:val="•"/>
      <w:lvlJc w:val="left"/>
      <w:pPr>
        <w:ind w:left="5604" w:hanging="568"/>
      </w:pPr>
      <w:rPr>
        <w:rFonts w:hint="default"/>
      </w:rPr>
    </w:lvl>
    <w:lvl w:ilvl="7" w:tplc="51BC1856">
      <w:start w:val="1"/>
      <w:numFmt w:val="bullet"/>
      <w:lvlText w:val="•"/>
      <w:lvlJc w:val="left"/>
      <w:pPr>
        <w:ind w:left="6593" w:hanging="568"/>
      </w:pPr>
      <w:rPr>
        <w:rFonts w:hint="default"/>
      </w:rPr>
    </w:lvl>
    <w:lvl w:ilvl="8" w:tplc="FF18F390">
      <w:start w:val="1"/>
      <w:numFmt w:val="bullet"/>
      <w:lvlText w:val="•"/>
      <w:lvlJc w:val="left"/>
      <w:pPr>
        <w:ind w:left="7582" w:hanging="568"/>
      </w:pPr>
      <w:rPr>
        <w:rFonts w:hint="default"/>
      </w:rPr>
    </w:lvl>
  </w:abstractNum>
  <w:abstractNum w:abstractNumId="17">
    <w:nsid w:val="46806241"/>
    <w:multiLevelType w:val="hybridMultilevel"/>
    <w:tmpl w:val="3FD680D6"/>
    <w:lvl w:ilvl="0" w:tplc="297A7772">
      <w:start w:val="100"/>
      <w:numFmt w:val="decimal"/>
      <w:lvlText w:val="%1"/>
      <w:lvlJc w:val="left"/>
      <w:pPr>
        <w:ind w:left="100" w:hanging="48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F1D4DC54">
      <w:start w:val="1"/>
      <w:numFmt w:val="bullet"/>
      <w:lvlText w:val="•"/>
      <w:lvlJc w:val="left"/>
      <w:pPr>
        <w:ind w:left="556" w:hanging="488"/>
      </w:pPr>
      <w:rPr>
        <w:rFonts w:hint="default"/>
      </w:rPr>
    </w:lvl>
    <w:lvl w:ilvl="2" w:tplc="146E1634">
      <w:start w:val="1"/>
      <w:numFmt w:val="bullet"/>
      <w:lvlText w:val="•"/>
      <w:lvlJc w:val="left"/>
      <w:pPr>
        <w:ind w:left="1013" w:hanging="488"/>
      </w:pPr>
      <w:rPr>
        <w:rFonts w:hint="default"/>
      </w:rPr>
    </w:lvl>
    <w:lvl w:ilvl="3" w:tplc="24D2106C">
      <w:start w:val="1"/>
      <w:numFmt w:val="bullet"/>
      <w:lvlText w:val="•"/>
      <w:lvlJc w:val="left"/>
      <w:pPr>
        <w:ind w:left="1470" w:hanging="488"/>
      </w:pPr>
      <w:rPr>
        <w:rFonts w:hint="default"/>
      </w:rPr>
    </w:lvl>
    <w:lvl w:ilvl="4" w:tplc="45B0E0DC">
      <w:start w:val="1"/>
      <w:numFmt w:val="bullet"/>
      <w:lvlText w:val="•"/>
      <w:lvlJc w:val="left"/>
      <w:pPr>
        <w:ind w:left="1926" w:hanging="488"/>
      </w:pPr>
      <w:rPr>
        <w:rFonts w:hint="default"/>
      </w:rPr>
    </w:lvl>
    <w:lvl w:ilvl="5" w:tplc="E87678B0">
      <w:start w:val="1"/>
      <w:numFmt w:val="bullet"/>
      <w:lvlText w:val="•"/>
      <w:lvlJc w:val="left"/>
      <w:pPr>
        <w:ind w:left="2383" w:hanging="488"/>
      </w:pPr>
      <w:rPr>
        <w:rFonts w:hint="default"/>
      </w:rPr>
    </w:lvl>
    <w:lvl w:ilvl="6" w:tplc="740EBB68">
      <w:start w:val="1"/>
      <w:numFmt w:val="bullet"/>
      <w:lvlText w:val="•"/>
      <w:lvlJc w:val="left"/>
      <w:pPr>
        <w:ind w:left="2840" w:hanging="488"/>
      </w:pPr>
      <w:rPr>
        <w:rFonts w:hint="default"/>
      </w:rPr>
    </w:lvl>
    <w:lvl w:ilvl="7" w:tplc="23D873EC">
      <w:start w:val="1"/>
      <w:numFmt w:val="bullet"/>
      <w:lvlText w:val="•"/>
      <w:lvlJc w:val="left"/>
      <w:pPr>
        <w:ind w:left="3297" w:hanging="488"/>
      </w:pPr>
      <w:rPr>
        <w:rFonts w:hint="default"/>
      </w:rPr>
    </w:lvl>
    <w:lvl w:ilvl="8" w:tplc="7DF823D8">
      <w:start w:val="1"/>
      <w:numFmt w:val="bullet"/>
      <w:lvlText w:val="•"/>
      <w:lvlJc w:val="left"/>
      <w:pPr>
        <w:ind w:left="3753" w:hanging="488"/>
      </w:pPr>
      <w:rPr>
        <w:rFonts w:hint="default"/>
      </w:rPr>
    </w:lvl>
  </w:abstractNum>
  <w:abstractNum w:abstractNumId="18">
    <w:nsid w:val="47112254"/>
    <w:multiLevelType w:val="hybridMultilevel"/>
    <w:tmpl w:val="6FCECE7C"/>
    <w:lvl w:ilvl="0" w:tplc="EE8E803A">
      <w:start w:val="78"/>
      <w:numFmt w:val="decimal"/>
      <w:lvlText w:val="%1"/>
      <w:lvlJc w:val="left"/>
      <w:pPr>
        <w:ind w:left="668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A3C0A1BA">
      <w:start w:val="1"/>
      <w:numFmt w:val="bullet"/>
      <w:lvlText w:val="•"/>
      <w:lvlJc w:val="left"/>
      <w:pPr>
        <w:ind w:left="1052" w:hanging="568"/>
      </w:pPr>
      <w:rPr>
        <w:rFonts w:hint="default"/>
      </w:rPr>
    </w:lvl>
    <w:lvl w:ilvl="2" w:tplc="DF740956">
      <w:start w:val="1"/>
      <w:numFmt w:val="bullet"/>
      <w:lvlText w:val="•"/>
      <w:lvlJc w:val="left"/>
      <w:pPr>
        <w:ind w:left="1445" w:hanging="568"/>
      </w:pPr>
      <w:rPr>
        <w:rFonts w:hint="default"/>
      </w:rPr>
    </w:lvl>
    <w:lvl w:ilvl="3" w:tplc="62826B68">
      <w:start w:val="1"/>
      <w:numFmt w:val="bullet"/>
      <w:lvlText w:val="•"/>
      <w:lvlJc w:val="left"/>
      <w:pPr>
        <w:ind w:left="1838" w:hanging="568"/>
      </w:pPr>
      <w:rPr>
        <w:rFonts w:hint="default"/>
      </w:rPr>
    </w:lvl>
    <w:lvl w:ilvl="4" w:tplc="DF7A10B8">
      <w:start w:val="1"/>
      <w:numFmt w:val="bullet"/>
      <w:lvlText w:val="•"/>
      <w:lvlJc w:val="left"/>
      <w:pPr>
        <w:ind w:left="2230" w:hanging="568"/>
      </w:pPr>
      <w:rPr>
        <w:rFonts w:hint="default"/>
      </w:rPr>
    </w:lvl>
    <w:lvl w:ilvl="5" w:tplc="BE70864E">
      <w:start w:val="1"/>
      <w:numFmt w:val="bullet"/>
      <w:lvlText w:val="•"/>
      <w:lvlJc w:val="left"/>
      <w:pPr>
        <w:ind w:left="2623" w:hanging="568"/>
      </w:pPr>
      <w:rPr>
        <w:rFonts w:hint="default"/>
      </w:rPr>
    </w:lvl>
    <w:lvl w:ilvl="6" w:tplc="D94E25F0">
      <w:start w:val="1"/>
      <w:numFmt w:val="bullet"/>
      <w:lvlText w:val="•"/>
      <w:lvlJc w:val="left"/>
      <w:pPr>
        <w:ind w:left="3016" w:hanging="568"/>
      </w:pPr>
      <w:rPr>
        <w:rFonts w:hint="default"/>
      </w:rPr>
    </w:lvl>
    <w:lvl w:ilvl="7" w:tplc="C9E28B6E">
      <w:start w:val="1"/>
      <w:numFmt w:val="bullet"/>
      <w:lvlText w:val="•"/>
      <w:lvlJc w:val="left"/>
      <w:pPr>
        <w:ind w:left="3409" w:hanging="568"/>
      </w:pPr>
      <w:rPr>
        <w:rFonts w:hint="default"/>
      </w:rPr>
    </w:lvl>
    <w:lvl w:ilvl="8" w:tplc="69C89B70">
      <w:start w:val="1"/>
      <w:numFmt w:val="bullet"/>
      <w:lvlText w:val="•"/>
      <w:lvlJc w:val="left"/>
      <w:pPr>
        <w:ind w:left="3801" w:hanging="568"/>
      </w:pPr>
      <w:rPr>
        <w:rFonts w:hint="default"/>
      </w:rPr>
    </w:lvl>
  </w:abstractNum>
  <w:abstractNum w:abstractNumId="19">
    <w:nsid w:val="4D032D79"/>
    <w:multiLevelType w:val="hybridMultilevel"/>
    <w:tmpl w:val="4E0487D2"/>
    <w:lvl w:ilvl="0" w:tplc="E900427E">
      <w:start w:val="98"/>
      <w:numFmt w:val="decimal"/>
      <w:lvlText w:val="%1"/>
      <w:lvlJc w:val="left"/>
      <w:pPr>
        <w:ind w:left="668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3DB83940">
      <w:start w:val="1"/>
      <w:numFmt w:val="bullet"/>
      <w:lvlText w:val="•"/>
      <w:lvlJc w:val="left"/>
      <w:pPr>
        <w:ind w:left="1060" w:hanging="568"/>
      </w:pPr>
      <w:rPr>
        <w:rFonts w:hint="default"/>
      </w:rPr>
    </w:lvl>
    <w:lvl w:ilvl="2" w:tplc="CCFEE0E8">
      <w:start w:val="1"/>
      <w:numFmt w:val="bullet"/>
      <w:lvlText w:val="•"/>
      <w:lvlJc w:val="left"/>
      <w:pPr>
        <w:ind w:left="1461" w:hanging="568"/>
      </w:pPr>
      <w:rPr>
        <w:rFonts w:hint="default"/>
      </w:rPr>
    </w:lvl>
    <w:lvl w:ilvl="3" w:tplc="D5ACBD08">
      <w:start w:val="1"/>
      <w:numFmt w:val="bullet"/>
      <w:lvlText w:val="•"/>
      <w:lvlJc w:val="left"/>
      <w:pPr>
        <w:ind w:left="1862" w:hanging="568"/>
      </w:pPr>
      <w:rPr>
        <w:rFonts w:hint="default"/>
      </w:rPr>
    </w:lvl>
    <w:lvl w:ilvl="4" w:tplc="7480E1CA">
      <w:start w:val="1"/>
      <w:numFmt w:val="bullet"/>
      <w:lvlText w:val="•"/>
      <w:lvlJc w:val="left"/>
      <w:pPr>
        <w:ind w:left="2262" w:hanging="568"/>
      </w:pPr>
      <w:rPr>
        <w:rFonts w:hint="default"/>
      </w:rPr>
    </w:lvl>
    <w:lvl w:ilvl="5" w:tplc="BD782A00">
      <w:start w:val="1"/>
      <w:numFmt w:val="bullet"/>
      <w:lvlText w:val="•"/>
      <w:lvlJc w:val="left"/>
      <w:pPr>
        <w:ind w:left="2663" w:hanging="568"/>
      </w:pPr>
      <w:rPr>
        <w:rFonts w:hint="default"/>
      </w:rPr>
    </w:lvl>
    <w:lvl w:ilvl="6" w:tplc="999C8E02">
      <w:start w:val="1"/>
      <w:numFmt w:val="bullet"/>
      <w:lvlText w:val="•"/>
      <w:lvlJc w:val="left"/>
      <w:pPr>
        <w:ind w:left="3064" w:hanging="568"/>
      </w:pPr>
      <w:rPr>
        <w:rFonts w:hint="default"/>
      </w:rPr>
    </w:lvl>
    <w:lvl w:ilvl="7" w:tplc="7780CB2C">
      <w:start w:val="1"/>
      <w:numFmt w:val="bullet"/>
      <w:lvlText w:val="•"/>
      <w:lvlJc w:val="left"/>
      <w:pPr>
        <w:ind w:left="3465" w:hanging="568"/>
      </w:pPr>
      <w:rPr>
        <w:rFonts w:hint="default"/>
      </w:rPr>
    </w:lvl>
    <w:lvl w:ilvl="8" w:tplc="F834A52A">
      <w:start w:val="1"/>
      <w:numFmt w:val="bullet"/>
      <w:lvlText w:val="•"/>
      <w:lvlJc w:val="left"/>
      <w:pPr>
        <w:ind w:left="3865" w:hanging="568"/>
      </w:pPr>
      <w:rPr>
        <w:rFonts w:hint="default"/>
      </w:rPr>
    </w:lvl>
  </w:abstractNum>
  <w:abstractNum w:abstractNumId="20">
    <w:nsid w:val="51394C27"/>
    <w:multiLevelType w:val="hybridMultilevel"/>
    <w:tmpl w:val="63C612DE"/>
    <w:lvl w:ilvl="0" w:tplc="29726998">
      <w:start w:val="81"/>
      <w:numFmt w:val="decimal"/>
      <w:lvlText w:val="%1"/>
      <w:lvlJc w:val="left"/>
      <w:pPr>
        <w:ind w:left="100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4522A8F0">
      <w:start w:val="1"/>
      <w:numFmt w:val="bullet"/>
      <w:lvlText w:val="•"/>
      <w:lvlJc w:val="left"/>
      <w:pPr>
        <w:ind w:left="1048" w:hanging="568"/>
      </w:pPr>
      <w:rPr>
        <w:rFonts w:hint="default"/>
      </w:rPr>
    </w:lvl>
    <w:lvl w:ilvl="2" w:tplc="72A20EEA">
      <w:start w:val="1"/>
      <w:numFmt w:val="bullet"/>
      <w:lvlText w:val="•"/>
      <w:lvlJc w:val="left"/>
      <w:pPr>
        <w:ind w:left="1996" w:hanging="568"/>
      </w:pPr>
      <w:rPr>
        <w:rFonts w:hint="default"/>
      </w:rPr>
    </w:lvl>
    <w:lvl w:ilvl="3" w:tplc="9C4A6A2C">
      <w:start w:val="1"/>
      <w:numFmt w:val="bullet"/>
      <w:lvlText w:val="•"/>
      <w:lvlJc w:val="left"/>
      <w:pPr>
        <w:ind w:left="2944" w:hanging="568"/>
      </w:pPr>
      <w:rPr>
        <w:rFonts w:hint="default"/>
      </w:rPr>
    </w:lvl>
    <w:lvl w:ilvl="4" w:tplc="B5262520">
      <w:start w:val="1"/>
      <w:numFmt w:val="bullet"/>
      <w:lvlText w:val="•"/>
      <w:lvlJc w:val="left"/>
      <w:pPr>
        <w:ind w:left="3892" w:hanging="568"/>
      </w:pPr>
      <w:rPr>
        <w:rFonts w:hint="default"/>
      </w:rPr>
    </w:lvl>
    <w:lvl w:ilvl="5" w:tplc="96A232EC">
      <w:start w:val="1"/>
      <w:numFmt w:val="bullet"/>
      <w:lvlText w:val="•"/>
      <w:lvlJc w:val="left"/>
      <w:pPr>
        <w:ind w:left="4840" w:hanging="568"/>
      </w:pPr>
      <w:rPr>
        <w:rFonts w:hint="default"/>
      </w:rPr>
    </w:lvl>
    <w:lvl w:ilvl="6" w:tplc="E85A7788">
      <w:start w:val="1"/>
      <w:numFmt w:val="bullet"/>
      <w:lvlText w:val="•"/>
      <w:lvlJc w:val="left"/>
      <w:pPr>
        <w:ind w:left="5788" w:hanging="568"/>
      </w:pPr>
      <w:rPr>
        <w:rFonts w:hint="default"/>
      </w:rPr>
    </w:lvl>
    <w:lvl w:ilvl="7" w:tplc="FDE0086A">
      <w:start w:val="1"/>
      <w:numFmt w:val="bullet"/>
      <w:lvlText w:val="•"/>
      <w:lvlJc w:val="left"/>
      <w:pPr>
        <w:ind w:left="6736" w:hanging="568"/>
      </w:pPr>
      <w:rPr>
        <w:rFonts w:hint="default"/>
      </w:rPr>
    </w:lvl>
    <w:lvl w:ilvl="8" w:tplc="44783E88">
      <w:start w:val="1"/>
      <w:numFmt w:val="bullet"/>
      <w:lvlText w:val="•"/>
      <w:lvlJc w:val="left"/>
      <w:pPr>
        <w:ind w:left="7684" w:hanging="568"/>
      </w:pPr>
      <w:rPr>
        <w:rFonts w:hint="default"/>
      </w:rPr>
    </w:lvl>
  </w:abstractNum>
  <w:abstractNum w:abstractNumId="21">
    <w:nsid w:val="52A53962"/>
    <w:multiLevelType w:val="hybridMultilevel"/>
    <w:tmpl w:val="2242ADC6"/>
    <w:lvl w:ilvl="0" w:tplc="34C4BE42">
      <w:start w:val="48"/>
      <w:numFmt w:val="decimal"/>
      <w:lvlText w:val="%1"/>
      <w:lvlJc w:val="left"/>
      <w:pPr>
        <w:ind w:left="667" w:hanging="48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A49C8A6C">
      <w:start w:val="1"/>
      <w:numFmt w:val="bullet"/>
      <w:lvlText w:val="•"/>
      <w:lvlJc w:val="left"/>
      <w:pPr>
        <w:ind w:left="1049" w:hanging="488"/>
      </w:pPr>
      <w:rPr>
        <w:rFonts w:hint="default"/>
      </w:rPr>
    </w:lvl>
    <w:lvl w:ilvl="2" w:tplc="B1A6C728">
      <w:start w:val="1"/>
      <w:numFmt w:val="bullet"/>
      <w:lvlText w:val="•"/>
      <w:lvlJc w:val="left"/>
      <w:pPr>
        <w:ind w:left="1438" w:hanging="488"/>
      </w:pPr>
      <w:rPr>
        <w:rFonts w:hint="default"/>
      </w:rPr>
    </w:lvl>
    <w:lvl w:ilvl="3" w:tplc="CC986F7E">
      <w:start w:val="1"/>
      <w:numFmt w:val="bullet"/>
      <w:lvlText w:val="•"/>
      <w:lvlJc w:val="left"/>
      <w:pPr>
        <w:ind w:left="1827" w:hanging="488"/>
      </w:pPr>
      <w:rPr>
        <w:rFonts w:hint="default"/>
      </w:rPr>
    </w:lvl>
    <w:lvl w:ilvl="4" w:tplc="CC4291A8">
      <w:start w:val="1"/>
      <w:numFmt w:val="bullet"/>
      <w:lvlText w:val="•"/>
      <w:lvlJc w:val="left"/>
      <w:pPr>
        <w:ind w:left="2216" w:hanging="488"/>
      </w:pPr>
      <w:rPr>
        <w:rFonts w:hint="default"/>
      </w:rPr>
    </w:lvl>
    <w:lvl w:ilvl="5" w:tplc="680E5218">
      <w:start w:val="1"/>
      <w:numFmt w:val="bullet"/>
      <w:lvlText w:val="•"/>
      <w:lvlJc w:val="left"/>
      <w:pPr>
        <w:ind w:left="2605" w:hanging="488"/>
      </w:pPr>
      <w:rPr>
        <w:rFonts w:hint="default"/>
      </w:rPr>
    </w:lvl>
    <w:lvl w:ilvl="6" w:tplc="D7101396">
      <w:start w:val="1"/>
      <w:numFmt w:val="bullet"/>
      <w:lvlText w:val="•"/>
      <w:lvlJc w:val="left"/>
      <w:pPr>
        <w:ind w:left="2995" w:hanging="488"/>
      </w:pPr>
      <w:rPr>
        <w:rFonts w:hint="default"/>
      </w:rPr>
    </w:lvl>
    <w:lvl w:ilvl="7" w:tplc="A2FAEE86">
      <w:start w:val="1"/>
      <w:numFmt w:val="bullet"/>
      <w:lvlText w:val="•"/>
      <w:lvlJc w:val="left"/>
      <w:pPr>
        <w:ind w:left="3384" w:hanging="488"/>
      </w:pPr>
      <w:rPr>
        <w:rFonts w:hint="default"/>
      </w:rPr>
    </w:lvl>
    <w:lvl w:ilvl="8" w:tplc="4792314C">
      <w:start w:val="1"/>
      <w:numFmt w:val="bullet"/>
      <w:lvlText w:val="•"/>
      <w:lvlJc w:val="left"/>
      <w:pPr>
        <w:ind w:left="3773" w:hanging="488"/>
      </w:pPr>
      <w:rPr>
        <w:rFonts w:hint="default"/>
      </w:rPr>
    </w:lvl>
  </w:abstractNum>
  <w:abstractNum w:abstractNumId="22">
    <w:nsid w:val="56A952CD"/>
    <w:multiLevelType w:val="hybridMultilevel"/>
    <w:tmpl w:val="6ED2FC9E"/>
    <w:lvl w:ilvl="0" w:tplc="D5B07588">
      <w:start w:val="51"/>
      <w:numFmt w:val="decimal"/>
      <w:lvlText w:val="%1"/>
      <w:lvlJc w:val="left"/>
      <w:pPr>
        <w:ind w:left="100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81E01014">
      <w:start w:val="1"/>
      <w:numFmt w:val="bullet"/>
      <w:lvlText w:val="•"/>
      <w:lvlJc w:val="left"/>
      <w:pPr>
        <w:ind w:left="1048" w:hanging="568"/>
      </w:pPr>
      <w:rPr>
        <w:rFonts w:hint="default"/>
      </w:rPr>
    </w:lvl>
    <w:lvl w:ilvl="2" w:tplc="4DBEDFD4">
      <w:start w:val="1"/>
      <w:numFmt w:val="bullet"/>
      <w:lvlText w:val="•"/>
      <w:lvlJc w:val="left"/>
      <w:pPr>
        <w:ind w:left="1996" w:hanging="568"/>
      </w:pPr>
      <w:rPr>
        <w:rFonts w:hint="default"/>
      </w:rPr>
    </w:lvl>
    <w:lvl w:ilvl="3" w:tplc="838872C8">
      <w:start w:val="1"/>
      <w:numFmt w:val="bullet"/>
      <w:lvlText w:val="•"/>
      <w:lvlJc w:val="left"/>
      <w:pPr>
        <w:ind w:left="2944" w:hanging="568"/>
      </w:pPr>
      <w:rPr>
        <w:rFonts w:hint="default"/>
      </w:rPr>
    </w:lvl>
    <w:lvl w:ilvl="4" w:tplc="E5DE2AB8">
      <w:start w:val="1"/>
      <w:numFmt w:val="bullet"/>
      <w:lvlText w:val="•"/>
      <w:lvlJc w:val="left"/>
      <w:pPr>
        <w:ind w:left="3892" w:hanging="568"/>
      </w:pPr>
      <w:rPr>
        <w:rFonts w:hint="default"/>
      </w:rPr>
    </w:lvl>
    <w:lvl w:ilvl="5" w:tplc="5C1880C4">
      <w:start w:val="1"/>
      <w:numFmt w:val="bullet"/>
      <w:lvlText w:val="•"/>
      <w:lvlJc w:val="left"/>
      <w:pPr>
        <w:ind w:left="4840" w:hanging="568"/>
      </w:pPr>
      <w:rPr>
        <w:rFonts w:hint="default"/>
      </w:rPr>
    </w:lvl>
    <w:lvl w:ilvl="6" w:tplc="45541CA2">
      <w:start w:val="1"/>
      <w:numFmt w:val="bullet"/>
      <w:lvlText w:val="•"/>
      <w:lvlJc w:val="left"/>
      <w:pPr>
        <w:ind w:left="5788" w:hanging="568"/>
      </w:pPr>
      <w:rPr>
        <w:rFonts w:hint="default"/>
      </w:rPr>
    </w:lvl>
    <w:lvl w:ilvl="7" w:tplc="E2A44852">
      <w:start w:val="1"/>
      <w:numFmt w:val="bullet"/>
      <w:lvlText w:val="•"/>
      <w:lvlJc w:val="left"/>
      <w:pPr>
        <w:ind w:left="6736" w:hanging="568"/>
      </w:pPr>
      <w:rPr>
        <w:rFonts w:hint="default"/>
      </w:rPr>
    </w:lvl>
    <w:lvl w:ilvl="8" w:tplc="D5E06FF4">
      <w:start w:val="1"/>
      <w:numFmt w:val="bullet"/>
      <w:lvlText w:val="•"/>
      <w:lvlJc w:val="left"/>
      <w:pPr>
        <w:ind w:left="7684" w:hanging="568"/>
      </w:pPr>
      <w:rPr>
        <w:rFonts w:hint="default"/>
      </w:rPr>
    </w:lvl>
  </w:abstractNum>
  <w:abstractNum w:abstractNumId="23">
    <w:nsid w:val="58475EC9"/>
    <w:multiLevelType w:val="hybridMultilevel"/>
    <w:tmpl w:val="43D84964"/>
    <w:lvl w:ilvl="0" w:tplc="EB12C242">
      <w:start w:val="28"/>
      <w:numFmt w:val="decimal"/>
      <w:lvlText w:val="%1"/>
      <w:lvlJc w:val="left"/>
      <w:pPr>
        <w:ind w:left="667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CF9055E2">
      <w:start w:val="1"/>
      <w:numFmt w:val="bullet"/>
      <w:lvlText w:val="•"/>
      <w:lvlJc w:val="left"/>
      <w:pPr>
        <w:ind w:left="1039" w:hanging="568"/>
      </w:pPr>
      <w:rPr>
        <w:rFonts w:hint="default"/>
      </w:rPr>
    </w:lvl>
    <w:lvl w:ilvl="2" w:tplc="1374C33C">
      <w:start w:val="1"/>
      <w:numFmt w:val="bullet"/>
      <w:lvlText w:val="•"/>
      <w:lvlJc w:val="left"/>
      <w:pPr>
        <w:ind w:left="1418" w:hanging="568"/>
      </w:pPr>
      <w:rPr>
        <w:rFonts w:hint="default"/>
      </w:rPr>
    </w:lvl>
    <w:lvl w:ilvl="3" w:tplc="6D0CE3C6">
      <w:start w:val="1"/>
      <w:numFmt w:val="bullet"/>
      <w:lvlText w:val="•"/>
      <w:lvlJc w:val="left"/>
      <w:pPr>
        <w:ind w:left="1798" w:hanging="568"/>
      </w:pPr>
      <w:rPr>
        <w:rFonts w:hint="default"/>
      </w:rPr>
    </w:lvl>
    <w:lvl w:ilvl="4" w:tplc="BD4A4FBA">
      <w:start w:val="1"/>
      <w:numFmt w:val="bullet"/>
      <w:lvlText w:val="•"/>
      <w:lvlJc w:val="left"/>
      <w:pPr>
        <w:ind w:left="2177" w:hanging="568"/>
      </w:pPr>
      <w:rPr>
        <w:rFonts w:hint="default"/>
      </w:rPr>
    </w:lvl>
    <w:lvl w:ilvl="5" w:tplc="FA424B24">
      <w:start w:val="1"/>
      <w:numFmt w:val="bullet"/>
      <w:lvlText w:val="•"/>
      <w:lvlJc w:val="left"/>
      <w:pPr>
        <w:ind w:left="2557" w:hanging="568"/>
      </w:pPr>
      <w:rPr>
        <w:rFonts w:hint="default"/>
      </w:rPr>
    </w:lvl>
    <w:lvl w:ilvl="6" w:tplc="FD3CAFB0">
      <w:start w:val="1"/>
      <w:numFmt w:val="bullet"/>
      <w:lvlText w:val="•"/>
      <w:lvlJc w:val="left"/>
      <w:pPr>
        <w:ind w:left="2936" w:hanging="568"/>
      </w:pPr>
      <w:rPr>
        <w:rFonts w:hint="default"/>
      </w:rPr>
    </w:lvl>
    <w:lvl w:ilvl="7" w:tplc="8A72AC78">
      <w:start w:val="1"/>
      <w:numFmt w:val="bullet"/>
      <w:lvlText w:val="•"/>
      <w:lvlJc w:val="left"/>
      <w:pPr>
        <w:ind w:left="3316" w:hanging="568"/>
      </w:pPr>
      <w:rPr>
        <w:rFonts w:hint="default"/>
      </w:rPr>
    </w:lvl>
    <w:lvl w:ilvl="8" w:tplc="E63C19CA">
      <w:start w:val="1"/>
      <w:numFmt w:val="bullet"/>
      <w:lvlText w:val="•"/>
      <w:lvlJc w:val="left"/>
      <w:pPr>
        <w:ind w:left="3695" w:hanging="568"/>
      </w:pPr>
      <w:rPr>
        <w:rFonts w:hint="default"/>
      </w:rPr>
    </w:lvl>
  </w:abstractNum>
  <w:abstractNum w:abstractNumId="24">
    <w:nsid w:val="5EAD65E1"/>
    <w:multiLevelType w:val="hybridMultilevel"/>
    <w:tmpl w:val="4F5E4CA8"/>
    <w:lvl w:ilvl="0" w:tplc="2B4A0F1E">
      <w:start w:val="58"/>
      <w:numFmt w:val="decimal"/>
      <w:lvlText w:val="%1"/>
      <w:lvlJc w:val="left"/>
      <w:pPr>
        <w:ind w:left="526" w:hanging="42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315CE778">
      <w:start w:val="1"/>
      <w:numFmt w:val="bullet"/>
      <w:lvlText w:val="•"/>
      <w:lvlJc w:val="left"/>
      <w:pPr>
        <w:ind w:left="921" w:hanging="426"/>
      </w:pPr>
      <w:rPr>
        <w:rFonts w:hint="default"/>
      </w:rPr>
    </w:lvl>
    <w:lvl w:ilvl="2" w:tplc="9A72A340">
      <w:start w:val="1"/>
      <w:numFmt w:val="bullet"/>
      <w:lvlText w:val="•"/>
      <w:lvlJc w:val="left"/>
      <w:pPr>
        <w:ind w:left="1322" w:hanging="426"/>
      </w:pPr>
      <w:rPr>
        <w:rFonts w:hint="default"/>
      </w:rPr>
    </w:lvl>
    <w:lvl w:ilvl="3" w:tplc="43EC12DE">
      <w:start w:val="1"/>
      <w:numFmt w:val="bullet"/>
      <w:lvlText w:val="•"/>
      <w:lvlJc w:val="left"/>
      <w:pPr>
        <w:ind w:left="1724" w:hanging="426"/>
      </w:pPr>
      <w:rPr>
        <w:rFonts w:hint="default"/>
      </w:rPr>
    </w:lvl>
    <w:lvl w:ilvl="4" w:tplc="114A935A">
      <w:start w:val="1"/>
      <w:numFmt w:val="bullet"/>
      <w:lvlText w:val="•"/>
      <w:lvlJc w:val="left"/>
      <w:pPr>
        <w:ind w:left="2125" w:hanging="426"/>
      </w:pPr>
      <w:rPr>
        <w:rFonts w:hint="default"/>
      </w:rPr>
    </w:lvl>
    <w:lvl w:ilvl="5" w:tplc="88A0C368">
      <w:start w:val="1"/>
      <w:numFmt w:val="bullet"/>
      <w:lvlText w:val="•"/>
      <w:lvlJc w:val="left"/>
      <w:pPr>
        <w:ind w:left="2526" w:hanging="426"/>
      </w:pPr>
      <w:rPr>
        <w:rFonts w:hint="default"/>
      </w:rPr>
    </w:lvl>
    <w:lvl w:ilvl="6" w:tplc="F3303346">
      <w:start w:val="1"/>
      <w:numFmt w:val="bullet"/>
      <w:lvlText w:val="•"/>
      <w:lvlJc w:val="left"/>
      <w:pPr>
        <w:ind w:left="2927" w:hanging="426"/>
      </w:pPr>
      <w:rPr>
        <w:rFonts w:hint="default"/>
      </w:rPr>
    </w:lvl>
    <w:lvl w:ilvl="7" w:tplc="4D680094">
      <w:start w:val="1"/>
      <w:numFmt w:val="bullet"/>
      <w:lvlText w:val="•"/>
      <w:lvlJc w:val="left"/>
      <w:pPr>
        <w:ind w:left="3329" w:hanging="426"/>
      </w:pPr>
      <w:rPr>
        <w:rFonts w:hint="default"/>
      </w:rPr>
    </w:lvl>
    <w:lvl w:ilvl="8" w:tplc="650A9728">
      <w:start w:val="1"/>
      <w:numFmt w:val="bullet"/>
      <w:lvlText w:val="•"/>
      <w:lvlJc w:val="left"/>
      <w:pPr>
        <w:ind w:left="3730" w:hanging="426"/>
      </w:pPr>
      <w:rPr>
        <w:rFonts w:hint="default"/>
      </w:rPr>
    </w:lvl>
  </w:abstractNum>
  <w:abstractNum w:abstractNumId="25">
    <w:nsid w:val="5F8B355F"/>
    <w:multiLevelType w:val="hybridMultilevel"/>
    <w:tmpl w:val="6E0E9312"/>
    <w:lvl w:ilvl="0" w:tplc="B52842E0">
      <w:start w:val="20"/>
      <w:numFmt w:val="decimal"/>
      <w:lvlText w:val="%1"/>
      <w:lvlJc w:val="left"/>
      <w:pPr>
        <w:ind w:left="668" w:hanging="63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EB0E2BC0">
      <w:start w:val="1"/>
      <w:numFmt w:val="bullet"/>
      <w:lvlText w:val="•"/>
      <w:lvlJc w:val="left"/>
      <w:pPr>
        <w:ind w:left="1040" w:hanging="630"/>
      </w:pPr>
      <w:rPr>
        <w:rFonts w:hint="default"/>
      </w:rPr>
    </w:lvl>
    <w:lvl w:ilvl="2" w:tplc="EAB82A6A">
      <w:start w:val="1"/>
      <w:numFmt w:val="bullet"/>
      <w:lvlText w:val="•"/>
      <w:lvlJc w:val="left"/>
      <w:pPr>
        <w:ind w:left="1421" w:hanging="630"/>
      </w:pPr>
      <w:rPr>
        <w:rFonts w:hint="default"/>
      </w:rPr>
    </w:lvl>
    <w:lvl w:ilvl="3" w:tplc="769EF6D0">
      <w:start w:val="1"/>
      <w:numFmt w:val="bullet"/>
      <w:lvlText w:val="•"/>
      <w:lvlJc w:val="left"/>
      <w:pPr>
        <w:ind w:left="1802" w:hanging="630"/>
      </w:pPr>
      <w:rPr>
        <w:rFonts w:hint="default"/>
      </w:rPr>
    </w:lvl>
    <w:lvl w:ilvl="4" w:tplc="1D48AAFE">
      <w:start w:val="1"/>
      <w:numFmt w:val="bullet"/>
      <w:lvlText w:val="•"/>
      <w:lvlJc w:val="left"/>
      <w:pPr>
        <w:ind w:left="2182" w:hanging="630"/>
      </w:pPr>
      <w:rPr>
        <w:rFonts w:hint="default"/>
      </w:rPr>
    </w:lvl>
    <w:lvl w:ilvl="5" w:tplc="7BA025FE">
      <w:start w:val="1"/>
      <w:numFmt w:val="bullet"/>
      <w:lvlText w:val="•"/>
      <w:lvlJc w:val="left"/>
      <w:pPr>
        <w:ind w:left="2563" w:hanging="630"/>
      </w:pPr>
      <w:rPr>
        <w:rFonts w:hint="default"/>
      </w:rPr>
    </w:lvl>
    <w:lvl w:ilvl="6" w:tplc="DEBA14D0">
      <w:start w:val="1"/>
      <w:numFmt w:val="bullet"/>
      <w:lvlText w:val="•"/>
      <w:lvlJc w:val="left"/>
      <w:pPr>
        <w:ind w:left="2944" w:hanging="630"/>
      </w:pPr>
      <w:rPr>
        <w:rFonts w:hint="default"/>
      </w:rPr>
    </w:lvl>
    <w:lvl w:ilvl="7" w:tplc="EA4052D0">
      <w:start w:val="1"/>
      <w:numFmt w:val="bullet"/>
      <w:lvlText w:val="•"/>
      <w:lvlJc w:val="left"/>
      <w:pPr>
        <w:ind w:left="3325" w:hanging="630"/>
      </w:pPr>
      <w:rPr>
        <w:rFonts w:hint="default"/>
      </w:rPr>
    </w:lvl>
    <w:lvl w:ilvl="8" w:tplc="7024A16C">
      <w:start w:val="1"/>
      <w:numFmt w:val="bullet"/>
      <w:lvlText w:val="•"/>
      <w:lvlJc w:val="left"/>
      <w:pPr>
        <w:ind w:left="3705" w:hanging="630"/>
      </w:pPr>
      <w:rPr>
        <w:rFonts w:hint="default"/>
      </w:rPr>
    </w:lvl>
  </w:abstractNum>
  <w:abstractNum w:abstractNumId="26">
    <w:nsid w:val="6483436D"/>
    <w:multiLevelType w:val="hybridMultilevel"/>
    <w:tmpl w:val="C76CF812"/>
    <w:lvl w:ilvl="0" w:tplc="6630D49E">
      <w:start w:val="88"/>
      <w:numFmt w:val="decimal"/>
      <w:lvlText w:val="%1"/>
      <w:lvlJc w:val="left"/>
      <w:pPr>
        <w:ind w:left="667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63263C5E">
      <w:start w:val="1"/>
      <w:numFmt w:val="bullet"/>
      <w:lvlText w:val="•"/>
      <w:lvlJc w:val="left"/>
      <w:pPr>
        <w:ind w:left="1048" w:hanging="568"/>
      </w:pPr>
      <w:rPr>
        <w:rFonts w:hint="default"/>
      </w:rPr>
    </w:lvl>
    <w:lvl w:ilvl="2" w:tplc="4304788C">
      <w:start w:val="1"/>
      <w:numFmt w:val="bullet"/>
      <w:lvlText w:val="•"/>
      <w:lvlJc w:val="left"/>
      <w:pPr>
        <w:ind w:left="1436" w:hanging="568"/>
      </w:pPr>
      <w:rPr>
        <w:rFonts w:hint="default"/>
      </w:rPr>
    </w:lvl>
    <w:lvl w:ilvl="3" w:tplc="05F4A4C6">
      <w:start w:val="1"/>
      <w:numFmt w:val="bullet"/>
      <w:lvlText w:val="•"/>
      <w:lvlJc w:val="left"/>
      <w:pPr>
        <w:ind w:left="1825" w:hanging="568"/>
      </w:pPr>
      <w:rPr>
        <w:rFonts w:hint="default"/>
      </w:rPr>
    </w:lvl>
    <w:lvl w:ilvl="4" w:tplc="DD88461A">
      <w:start w:val="1"/>
      <w:numFmt w:val="bullet"/>
      <w:lvlText w:val="•"/>
      <w:lvlJc w:val="left"/>
      <w:pPr>
        <w:ind w:left="2213" w:hanging="568"/>
      </w:pPr>
      <w:rPr>
        <w:rFonts w:hint="default"/>
      </w:rPr>
    </w:lvl>
    <w:lvl w:ilvl="5" w:tplc="DA94FB44">
      <w:start w:val="1"/>
      <w:numFmt w:val="bullet"/>
      <w:lvlText w:val="•"/>
      <w:lvlJc w:val="left"/>
      <w:pPr>
        <w:ind w:left="2602" w:hanging="568"/>
      </w:pPr>
      <w:rPr>
        <w:rFonts w:hint="default"/>
      </w:rPr>
    </w:lvl>
    <w:lvl w:ilvl="6" w:tplc="20887E62">
      <w:start w:val="1"/>
      <w:numFmt w:val="bullet"/>
      <w:lvlText w:val="•"/>
      <w:lvlJc w:val="left"/>
      <w:pPr>
        <w:ind w:left="2990" w:hanging="568"/>
      </w:pPr>
      <w:rPr>
        <w:rFonts w:hint="default"/>
      </w:rPr>
    </w:lvl>
    <w:lvl w:ilvl="7" w:tplc="E6C26108">
      <w:start w:val="1"/>
      <w:numFmt w:val="bullet"/>
      <w:lvlText w:val="•"/>
      <w:lvlJc w:val="left"/>
      <w:pPr>
        <w:ind w:left="3379" w:hanging="568"/>
      </w:pPr>
      <w:rPr>
        <w:rFonts w:hint="default"/>
      </w:rPr>
    </w:lvl>
    <w:lvl w:ilvl="8" w:tplc="F872BD3E">
      <w:start w:val="1"/>
      <w:numFmt w:val="bullet"/>
      <w:lvlText w:val="•"/>
      <w:lvlJc w:val="left"/>
      <w:pPr>
        <w:ind w:left="3767" w:hanging="568"/>
      </w:pPr>
      <w:rPr>
        <w:rFonts w:hint="default"/>
      </w:rPr>
    </w:lvl>
  </w:abstractNum>
  <w:abstractNum w:abstractNumId="27">
    <w:nsid w:val="7149534A"/>
    <w:multiLevelType w:val="hybridMultilevel"/>
    <w:tmpl w:val="11C88F0C"/>
    <w:lvl w:ilvl="0" w:tplc="3B9E9F3E">
      <w:start w:val="90"/>
      <w:numFmt w:val="decimal"/>
      <w:lvlText w:val="%1"/>
      <w:lvlJc w:val="left"/>
      <w:pPr>
        <w:ind w:left="100" w:hanging="48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7936826C">
      <w:start w:val="1"/>
      <w:numFmt w:val="bullet"/>
      <w:lvlText w:val="•"/>
      <w:lvlJc w:val="left"/>
      <w:pPr>
        <w:ind w:left="880" w:hanging="488"/>
      </w:pPr>
      <w:rPr>
        <w:rFonts w:hint="default"/>
      </w:rPr>
    </w:lvl>
    <w:lvl w:ilvl="2" w:tplc="CBAADFFE">
      <w:start w:val="1"/>
      <w:numFmt w:val="bullet"/>
      <w:lvlText w:val="•"/>
      <w:lvlJc w:val="left"/>
      <w:pPr>
        <w:ind w:left="743" w:hanging="488"/>
      </w:pPr>
      <w:rPr>
        <w:rFonts w:hint="default"/>
      </w:rPr>
    </w:lvl>
    <w:lvl w:ilvl="3" w:tplc="BE02E6DE">
      <w:start w:val="1"/>
      <w:numFmt w:val="bullet"/>
      <w:lvlText w:val="•"/>
      <w:lvlJc w:val="left"/>
      <w:pPr>
        <w:ind w:left="607" w:hanging="488"/>
      </w:pPr>
      <w:rPr>
        <w:rFonts w:hint="default"/>
      </w:rPr>
    </w:lvl>
    <w:lvl w:ilvl="4" w:tplc="8488D9F4">
      <w:start w:val="1"/>
      <w:numFmt w:val="bullet"/>
      <w:lvlText w:val="•"/>
      <w:lvlJc w:val="left"/>
      <w:pPr>
        <w:ind w:left="470" w:hanging="488"/>
      </w:pPr>
      <w:rPr>
        <w:rFonts w:hint="default"/>
      </w:rPr>
    </w:lvl>
    <w:lvl w:ilvl="5" w:tplc="261678E2">
      <w:start w:val="1"/>
      <w:numFmt w:val="bullet"/>
      <w:lvlText w:val="•"/>
      <w:lvlJc w:val="left"/>
      <w:pPr>
        <w:ind w:left="334" w:hanging="488"/>
      </w:pPr>
      <w:rPr>
        <w:rFonts w:hint="default"/>
      </w:rPr>
    </w:lvl>
    <w:lvl w:ilvl="6" w:tplc="040EFA08">
      <w:start w:val="1"/>
      <w:numFmt w:val="bullet"/>
      <w:lvlText w:val="•"/>
      <w:lvlJc w:val="left"/>
      <w:pPr>
        <w:ind w:left="197" w:hanging="488"/>
      </w:pPr>
      <w:rPr>
        <w:rFonts w:hint="default"/>
      </w:rPr>
    </w:lvl>
    <w:lvl w:ilvl="7" w:tplc="BC663B8A">
      <w:start w:val="1"/>
      <w:numFmt w:val="bullet"/>
      <w:lvlText w:val="•"/>
      <w:lvlJc w:val="left"/>
      <w:pPr>
        <w:ind w:left="61" w:hanging="488"/>
      </w:pPr>
      <w:rPr>
        <w:rFonts w:hint="default"/>
      </w:rPr>
    </w:lvl>
    <w:lvl w:ilvl="8" w:tplc="A8C29D02">
      <w:start w:val="1"/>
      <w:numFmt w:val="bullet"/>
      <w:lvlText w:val="•"/>
      <w:lvlJc w:val="left"/>
      <w:pPr>
        <w:ind w:left="-76" w:hanging="488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27"/>
  </w:num>
  <w:num w:numId="5">
    <w:abstractNumId w:val="26"/>
  </w:num>
  <w:num w:numId="6">
    <w:abstractNumId w:val="10"/>
  </w:num>
  <w:num w:numId="7">
    <w:abstractNumId w:val="4"/>
  </w:num>
  <w:num w:numId="8">
    <w:abstractNumId w:val="18"/>
  </w:num>
  <w:num w:numId="9">
    <w:abstractNumId w:val="15"/>
  </w:num>
  <w:num w:numId="10">
    <w:abstractNumId w:val="24"/>
  </w:num>
  <w:num w:numId="11">
    <w:abstractNumId w:val="9"/>
  </w:num>
  <w:num w:numId="12">
    <w:abstractNumId w:val="21"/>
  </w:num>
  <w:num w:numId="13">
    <w:abstractNumId w:val="13"/>
  </w:num>
  <w:num w:numId="14">
    <w:abstractNumId w:val="7"/>
  </w:num>
  <w:num w:numId="15">
    <w:abstractNumId w:val="0"/>
  </w:num>
  <w:num w:numId="16">
    <w:abstractNumId w:val="23"/>
  </w:num>
  <w:num w:numId="17">
    <w:abstractNumId w:val="25"/>
  </w:num>
  <w:num w:numId="18">
    <w:abstractNumId w:val="1"/>
  </w:num>
  <w:num w:numId="19">
    <w:abstractNumId w:val="14"/>
  </w:num>
  <w:num w:numId="20">
    <w:abstractNumId w:val="16"/>
  </w:num>
  <w:num w:numId="21">
    <w:abstractNumId w:val="20"/>
  </w:num>
  <w:num w:numId="22">
    <w:abstractNumId w:val="6"/>
  </w:num>
  <w:num w:numId="23">
    <w:abstractNumId w:val="22"/>
  </w:num>
  <w:num w:numId="24">
    <w:abstractNumId w:val="5"/>
  </w:num>
  <w:num w:numId="25">
    <w:abstractNumId w:val="11"/>
  </w:num>
  <w:num w:numId="26">
    <w:abstractNumId w:val="2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3A"/>
    <w:rsid w:val="00010560"/>
    <w:rsid w:val="00010924"/>
    <w:rsid w:val="00014E96"/>
    <w:rsid w:val="00017DBE"/>
    <w:rsid w:val="0003357D"/>
    <w:rsid w:val="00035378"/>
    <w:rsid w:val="000368FF"/>
    <w:rsid w:val="0004248E"/>
    <w:rsid w:val="00056363"/>
    <w:rsid w:val="00060B1E"/>
    <w:rsid w:val="0006324D"/>
    <w:rsid w:val="00072B83"/>
    <w:rsid w:val="000731B4"/>
    <w:rsid w:val="00073BB1"/>
    <w:rsid w:val="00073FD8"/>
    <w:rsid w:val="00076891"/>
    <w:rsid w:val="000815A5"/>
    <w:rsid w:val="00084462"/>
    <w:rsid w:val="0008707A"/>
    <w:rsid w:val="0009089F"/>
    <w:rsid w:val="000929F3"/>
    <w:rsid w:val="000A3D86"/>
    <w:rsid w:val="000A774D"/>
    <w:rsid w:val="000B141D"/>
    <w:rsid w:val="000B4981"/>
    <w:rsid w:val="000E72BF"/>
    <w:rsid w:val="00101444"/>
    <w:rsid w:val="00104799"/>
    <w:rsid w:val="00105E02"/>
    <w:rsid w:val="00111260"/>
    <w:rsid w:val="001117C0"/>
    <w:rsid w:val="001150AE"/>
    <w:rsid w:val="00126801"/>
    <w:rsid w:val="00134C5D"/>
    <w:rsid w:val="00136EE8"/>
    <w:rsid w:val="0014200A"/>
    <w:rsid w:val="0014490B"/>
    <w:rsid w:val="00153A8E"/>
    <w:rsid w:val="0015503E"/>
    <w:rsid w:val="001576ED"/>
    <w:rsid w:val="0016193C"/>
    <w:rsid w:val="00174F32"/>
    <w:rsid w:val="00176267"/>
    <w:rsid w:val="001918CF"/>
    <w:rsid w:val="001A71DA"/>
    <w:rsid w:val="001B0D2C"/>
    <w:rsid w:val="001B4A74"/>
    <w:rsid w:val="001C787D"/>
    <w:rsid w:val="001D4867"/>
    <w:rsid w:val="001D771C"/>
    <w:rsid w:val="001E064C"/>
    <w:rsid w:val="001F3FF9"/>
    <w:rsid w:val="00205715"/>
    <w:rsid w:val="00215221"/>
    <w:rsid w:val="00215638"/>
    <w:rsid w:val="00221FBF"/>
    <w:rsid w:val="002279D3"/>
    <w:rsid w:val="00233110"/>
    <w:rsid w:val="00242E07"/>
    <w:rsid w:val="0024416A"/>
    <w:rsid w:val="00252C87"/>
    <w:rsid w:val="00253C55"/>
    <w:rsid w:val="00255E2F"/>
    <w:rsid w:val="00265015"/>
    <w:rsid w:val="0027656C"/>
    <w:rsid w:val="00282F70"/>
    <w:rsid w:val="00295634"/>
    <w:rsid w:val="002B0470"/>
    <w:rsid w:val="002B5A9B"/>
    <w:rsid w:val="002B5E4F"/>
    <w:rsid w:val="002C616B"/>
    <w:rsid w:val="002C7620"/>
    <w:rsid w:val="002D3794"/>
    <w:rsid w:val="002D770E"/>
    <w:rsid w:val="002E051E"/>
    <w:rsid w:val="002E3F4B"/>
    <w:rsid w:val="00337A3D"/>
    <w:rsid w:val="00337BDA"/>
    <w:rsid w:val="00361041"/>
    <w:rsid w:val="0036375B"/>
    <w:rsid w:val="00363EFE"/>
    <w:rsid w:val="00366DA4"/>
    <w:rsid w:val="0038561A"/>
    <w:rsid w:val="00385B89"/>
    <w:rsid w:val="00387BA6"/>
    <w:rsid w:val="00390CD0"/>
    <w:rsid w:val="00395301"/>
    <w:rsid w:val="003A3FE0"/>
    <w:rsid w:val="003B0EE9"/>
    <w:rsid w:val="003C14ED"/>
    <w:rsid w:val="003C58BB"/>
    <w:rsid w:val="003D506C"/>
    <w:rsid w:val="003E3F1A"/>
    <w:rsid w:val="003E4501"/>
    <w:rsid w:val="003F2DB4"/>
    <w:rsid w:val="003F5DAF"/>
    <w:rsid w:val="003F7322"/>
    <w:rsid w:val="003F7B55"/>
    <w:rsid w:val="00400177"/>
    <w:rsid w:val="004010FE"/>
    <w:rsid w:val="004030A4"/>
    <w:rsid w:val="0040496C"/>
    <w:rsid w:val="00405B29"/>
    <w:rsid w:val="00406260"/>
    <w:rsid w:val="004168C1"/>
    <w:rsid w:val="00416CBC"/>
    <w:rsid w:val="0042011C"/>
    <w:rsid w:val="004207A8"/>
    <w:rsid w:val="0042584C"/>
    <w:rsid w:val="00426614"/>
    <w:rsid w:val="00441727"/>
    <w:rsid w:val="00441A01"/>
    <w:rsid w:val="0044372D"/>
    <w:rsid w:val="004546A5"/>
    <w:rsid w:val="00456B7D"/>
    <w:rsid w:val="00461934"/>
    <w:rsid w:val="00466A9E"/>
    <w:rsid w:val="00476FAE"/>
    <w:rsid w:val="0048180A"/>
    <w:rsid w:val="00482A69"/>
    <w:rsid w:val="00493B03"/>
    <w:rsid w:val="004954AA"/>
    <w:rsid w:val="004C417F"/>
    <w:rsid w:val="004C79B5"/>
    <w:rsid w:val="004D2EC2"/>
    <w:rsid w:val="004D6E43"/>
    <w:rsid w:val="004E081E"/>
    <w:rsid w:val="004E6184"/>
    <w:rsid w:val="004E6D77"/>
    <w:rsid w:val="004F3D7F"/>
    <w:rsid w:val="004F6446"/>
    <w:rsid w:val="004F6EAC"/>
    <w:rsid w:val="005032ED"/>
    <w:rsid w:val="00507B69"/>
    <w:rsid w:val="005176C0"/>
    <w:rsid w:val="00535181"/>
    <w:rsid w:val="00536653"/>
    <w:rsid w:val="00542230"/>
    <w:rsid w:val="00554474"/>
    <w:rsid w:val="0055558A"/>
    <w:rsid w:val="005661EB"/>
    <w:rsid w:val="00574C78"/>
    <w:rsid w:val="005761FC"/>
    <w:rsid w:val="00586A6F"/>
    <w:rsid w:val="005901DD"/>
    <w:rsid w:val="00591105"/>
    <w:rsid w:val="005A2ABF"/>
    <w:rsid w:val="005B0E24"/>
    <w:rsid w:val="005B4299"/>
    <w:rsid w:val="005B738B"/>
    <w:rsid w:val="005C798B"/>
    <w:rsid w:val="005D5B79"/>
    <w:rsid w:val="005E2C25"/>
    <w:rsid w:val="005F5717"/>
    <w:rsid w:val="005F5F33"/>
    <w:rsid w:val="00605F4A"/>
    <w:rsid w:val="00613C5F"/>
    <w:rsid w:val="006156E4"/>
    <w:rsid w:val="006168F0"/>
    <w:rsid w:val="00631009"/>
    <w:rsid w:val="00636779"/>
    <w:rsid w:val="00647A80"/>
    <w:rsid w:val="00651064"/>
    <w:rsid w:val="006514B0"/>
    <w:rsid w:val="00652145"/>
    <w:rsid w:val="00661B1E"/>
    <w:rsid w:val="00661E46"/>
    <w:rsid w:val="0068683A"/>
    <w:rsid w:val="0069075F"/>
    <w:rsid w:val="00690D74"/>
    <w:rsid w:val="00694B70"/>
    <w:rsid w:val="006962C5"/>
    <w:rsid w:val="006A49EA"/>
    <w:rsid w:val="006B0307"/>
    <w:rsid w:val="006C2E7F"/>
    <w:rsid w:val="006D3E14"/>
    <w:rsid w:val="006E33C9"/>
    <w:rsid w:val="006E421E"/>
    <w:rsid w:val="006E444A"/>
    <w:rsid w:val="006E6381"/>
    <w:rsid w:val="006E7DB5"/>
    <w:rsid w:val="006F077F"/>
    <w:rsid w:val="006F373A"/>
    <w:rsid w:val="007144F5"/>
    <w:rsid w:val="0072191B"/>
    <w:rsid w:val="00727607"/>
    <w:rsid w:val="00730796"/>
    <w:rsid w:val="007409AD"/>
    <w:rsid w:val="00747713"/>
    <w:rsid w:val="007548E4"/>
    <w:rsid w:val="007716A2"/>
    <w:rsid w:val="00771874"/>
    <w:rsid w:val="007774B5"/>
    <w:rsid w:val="00780D38"/>
    <w:rsid w:val="007858D1"/>
    <w:rsid w:val="007A3FE6"/>
    <w:rsid w:val="007A6622"/>
    <w:rsid w:val="007B4C9F"/>
    <w:rsid w:val="007B57A6"/>
    <w:rsid w:val="007B79E2"/>
    <w:rsid w:val="007C0E70"/>
    <w:rsid w:val="007C2C11"/>
    <w:rsid w:val="007E1F00"/>
    <w:rsid w:val="007E6294"/>
    <w:rsid w:val="007F1ADD"/>
    <w:rsid w:val="007F4CFC"/>
    <w:rsid w:val="00801E90"/>
    <w:rsid w:val="00804631"/>
    <w:rsid w:val="00815B8F"/>
    <w:rsid w:val="00820E11"/>
    <w:rsid w:val="008318EC"/>
    <w:rsid w:val="00851EA3"/>
    <w:rsid w:val="00853610"/>
    <w:rsid w:val="00861056"/>
    <w:rsid w:val="00861589"/>
    <w:rsid w:val="00866D7F"/>
    <w:rsid w:val="008675C4"/>
    <w:rsid w:val="00873D15"/>
    <w:rsid w:val="00874E26"/>
    <w:rsid w:val="00875731"/>
    <w:rsid w:val="00875C48"/>
    <w:rsid w:val="00883F57"/>
    <w:rsid w:val="008862A8"/>
    <w:rsid w:val="008871E4"/>
    <w:rsid w:val="00890227"/>
    <w:rsid w:val="008931E5"/>
    <w:rsid w:val="008A095E"/>
    <w:rsid w:val="008A7E8F"/>
    <w:rsid w:val="008B538D"/>
    <w:rsid w:val="008C7C24"/>
    <w:rsid w:val="008C7ECD"/>
    <w:rsid w:val="008E1280"/>
    <w:rsid w:val="008E3658"/>
    <w:rsid w:val="008E436D"/>
    <w:rsid w:val="008E4B80"/>
    <w:rsid w:val="008E67F2"/>
    <w:rsid w:val="008E7189"/>
    <w:rsid w:val="008F7F0F"/>
    <w:rsid w:val="009026DE"/>
    <w:rsid w:val="0090390D"/>
    <w:rsid w:val="00907982"/>
    <w:rsid w:val="009163C9"/>
    <w:rsid w:val="00920CEB"/>
    <w:rsid w:val="00940949"/>
    <w:rsid w:val="0094209B"/>
    <w:rsid w:val="009432AA"/>
    <w:rsid w:val="00950E86"/>
    <w:rsid w:val="00955E57"/>
    <w:rsid w:val="00957A84"/>
    <w:rsid w:val="00965D89"/>
    <w:rsid w:val="009724F9"/>
    <w:rsid w:val="0097604C"/>
    <w:rsid w:val="009803E1"/>
    <w:rsid w:val="00983E3B"/>
    <w:rsid w:val="00987C5F"/>
    <w:rsid w:val="009A211E"/>
    <w:rsid w:val="009A2451"/>
    <w:rsid w:val="009A364C"/>
    <w:rsid w:val="009A73EC"/>
    <w:rsid w:val="009C3500"/>
    <w:rsid w:val="009D7F5C"/>
    <w:rsid w:val="009E16E5"/>
    <w:rsid w:val="009E598B"/>
    <w:rsid w:val="009F326B"/>
    <w:rsid w:val="009F58E3"/>
    <w:rsid w:val="00A002EB"/>
    <w:rsid w:val="00A0197B"/>
    <w:rsid w:val="00A076F1"/>
    <w:rsid w:val="00A273AB"/>
    <w:rsid w:val="00A61EFB"/>
    <w:rsid w:val="00A666E9"/>
    <w:rsid w:val="00A6720A"/>
    <w:rsid w:val="00A809FB"/>
    <w:rsid w:val="00A81D5C"/>
    <w:rsid w:val="00A95596"/>
    <w:rsid w:val="00A9747E"/>
    <w:rsid w:val="00AA010E"/>
    <w:rsid w:val="00AA5FB0"/>
    <w:rsid w:val="00AA7B8C"/>
    <w:rsid w:val="00AB226A"/>
    <w:rsid w:val="00AB347F"/>
    <w:rsid w:val="00AC1CD8"/>
    <w:rsid w:val="00AC6526"/>
    <w:rsid w:val="00AD520F"/>
    <w:rsid w:val="00AE4DE0"/>
    <w:rsid w:val="00B03223"/>
    <w:rsid w:val="00B15669"/>
    <w:rsid w:val="00B21485"/>
    <w:rsid w:val="00B34DC9"/>
    <w:rsid w:val="00B418B0"/>
    <w:rsid w:val="00B47A4F"/>
    <w:rsid w:val="00B47BF1"/>
    <w:rsid w:val="00B51DB7"/>
    <w:rsid w:val="00B619E5"/>
    <w:rsid w:val="00B62DE0"/>
    <w:rsid w:val="00B6316D"/>
    <w:rsid w:val="00B7664A"/>
    <w:rsid w:val="00B771BE"/>
    <w:rsid w:val="00BB4121"/>
    <w:rsid w:val="00BB787D"/>
    <w:rsid w:val="00BB78D6"/>
    <w:rsid w:val="00BC795B"/>
    <w:rsid w:val="00BD2F3A"/>
    <w:rsid w:val="00BE14BF"/>
    <w:rsid w:val="00BE3725"/>
    <w:rsid w:val="00BE383E"/>
    <w:rsid w:val="00BE4677"/>
    <w:rsid w:val="00BE5B72"/>
    <w:rsid w:val="00BF0753"/>
    <w:rsid w:val="00BF1292"/>
    <w:rsid w:val="00BF24E3"/>
    <w:rsid w:val="00C06322"/>
    <w:rsid w:val="00C25901"/>
    <w:rsid w:val="00C265AC"/>
    <w:rsid w:val="00C4550C"/>
    <w:rsid w:val="00C4714E"/>
    <w:rsid w:val="00C550D1"/>
    <w:rsid w:val="00C55F21"/>
    <w:rsid w:val="00C57445"/>
    <w:rsid w:val="00C57DB7"/>
    <w:rsid w:val="00C62429"/>
    <w:rsid w:val="00C63ACF"/>
    <w:rsid w:val="00C63FF3"/>
    <w:rsid w:val="00C64590"/>
    <w:rsid w:val="00C72BC6"/>
    <w:rsid w:val="00C937E6"/>
    <w:rsid w:val="00CB459A"/>
    <w:rsid w:val="00CB4A04"/>
    <w:rsid w:val="00CC019D"/>
    <w:rsid w:val="00CC316E"/>
    <w:rsid w:val="00CD039E"/>
    <w:rsid w:val="00CD359F"/>
    <w:rsid w:val="00CD3F82"/>
    <w:rsid w:val="00CD56F8"/>
    <w:rsid w:val="00CE1A87"/>
    <w:rsid w:val="00CE543D"/>
    <w:rsid w:val="00CE58D3"/>
    <w:rsid w:val="00CF07E6"/>
    <w:rsid w:val="00CF7131"/>
    <w:rsid w:val="00D007EF"/>
    <w:rsid w:val="00D17F04"/>
    <w:rsid w:val="00D24900"/>
    <w:rsid w:val="00D26F7E"/>
    <w:rsid w:val="00D30F71"/>
    <w:rsid w:val="00D34971"/>
    <w:rsid w:val="00D44070"/>
    <w:rsid w:val="00D47ADA"/>
    <w:rsid w:val="00D506A0"/>
    <w:rsid w:val="00D51255"/>
    <w:rsid w:val="00D676C8"/>
    <w:rsid w:val="00D71AE0"/>
    <w:rsid w:val="00D85D20"/>
    <w:rsid w:val="00D92701"/>
    <w:rsid w:val="00D944C4"/>
    <w:rsid w:val="00DA2C38"/>
    <w:rsid w:val="00DA341D"/>
    <w:rsid w:val="00DB5CED"/>
    <w:rsid w:val="00DC36A8"/>
    <w:rsid w:val="00DE1A49"/>
    <w:rsid w:val="00DF531F"/>
    <w:rsid w:val="00E20608"/>
    <w:rsid w:val="00E216E8"/>
    <w:rsid w:val="00E23DC4"/>
    <w:rsid w:val="00E54491"/>
    <w:rsid w:val="00E573F9"/>
    <w:rsid w:val="00E61BB5"/>
    <w:rsid w:val="00E74523"/>
    <w:rsid w:val="00E77408"/>
    <w:rsid w:val="00E833E6"/>
    <w:rsid w:val="00E93886"/>
    <w:rsid w:val="00EA3B43"/>
    <w:rsid w:val="00EB13CD"/>
    <w:rsid w:val="00EB5166"/>
    <w:rsid w:val="00EB7DA5"/>
    <w:rsid w:val="00EC0B9F"/>
    <w:rsid w:val="00EC5B5B"/>
    <w:rsid w:val="00ED12FC"/>
    <w:rsid w:val="00ED4A34"/>
    <w:rsid w:val="00F06B52"/>
    <w:rsid w:val="00F12D90"/>
    <w:rsid w:val="00F16D73"/>
    <w:rsid w:val="00F41971"/>
    <w:rsid w:val="00F42E33"/>
    <w:rsid w:val="00F54996"/>
    <w:rsid w:val="00F60389"/>
    <w:rsid w:val="00F75981"/>
    <w:rsid w:val="00F8451B"/>
    <w:rsid w:val="00F907C9"/>
    <w:rsid w:val="00F91D91"/>
    <w:rsid w:val="00FA1AEA"/>
    <w:rsid w:val="00FA4D6B"/>
    <w:rsid w:val="00FA58BD"/>
    <w:rsid w:val="00FB1C8C"/>
    <w:rsid w:val="00FB5AC2"/>
    <w:rsid w:val="00FC31B2"/>
    <w:rsid w:val="00FD20A4"/>
    <w:rsid w:val="00FD369D"/>
    <w:rsid w:val="00FD3D44"/>
    <w:rsid w:val="00FD68A3"/>
    <w:rsid w:val="00FE5DA0"/>
    <w:rsid w:val="00FE7AC8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360"/>
      <w:ind w:left="667" w:hanging="567"/>
    </w:pPr>
    <w:rPr>
      <w:rFonts w:ascii="Arial" w:eastAsia="Arial" w:hAnsi="Arial"/>
    </w:rPr>
  </w:style>
  <w:style w:type="paragraph" w:styleId="BodyText">
    <w:name w:val="Body Text"/>
    <w:basedOn w:val="Normal"/>
    <w:uiPriority w:val="1"/>
    <w:qFormat/>
    <w:pPr>
      <w:spacing w:before="120"/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B4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9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32ED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5032E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032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D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DC4"/>
  </w:style>
  <w:style w:type="paragraph" w:styleId="Footer">
    <w:name w:val="footer"/>
    <w:basedOn w:val="Normal"/>
    <w:link w:val="FooterChar"/>
    <w:uiPriority w:val="99"/>
    <w:unhideWhenUsed/>
    <w:rsid w:val="00E23D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360"/>
      <w:ind w:left="667" w:hanging="567"/>
    </w:pPr>
    <w:rPr>
      <w:rFonts w:ascii="Arial" w:eastAsia="Arial" w:hAnsi="Arial"/>
    </w:rPr>
  </w:style>
  <w:style w:type="paragraph" w:styleId="BodyText">
    <w:name w:val="Body Text"/>
    <w:basedOn w:val="Normal"/>
    <w:uiPriority w:val="1"/>
    <w:qFormat/>
    <w:pPr>
      <w:spacing w:before="120"/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B4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9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32ED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5032E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032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D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DC4"/>
  </w:style>
  <w:style w:type="paragraph" w:styleId="Footer">
    <w:name w:val="footer"/>
    <w:basedOn w:val="Normal"/>
    <w:link w:val="FooterChar"/>
    <w:uiPriority w:val="99"/>
    <w:unhideWhenUsed/>
    <w:rsid w:val="00E23D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15220/978-92-9189-179-5-en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yperlink" Target="http://www.uis.unesco.org/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is.publications@unesco.org" TargetMode="Externa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hyperlink" Target="http://www.unesco.org/open-access/terms-use-ccbysa-en" TargetMode="External"/><Relationship Id="rId23" Type="http://schemas.openxmlformats.org/officeDocument/2006/relationships/footer" Target="footer8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reativecommons.org/licenses/by-sa/3.0/igo/)" TargetMode="Externa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F28AC-9C33-4040-9760-F9937254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20106</Words>
  <Characters>133278</Characters>
  <Application>Microsoft Office Word</Application>
  <DocSecurity>0</DocSecurity>
  <Lines>5509</Lines>
  <Paragraphs>3648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Descriptions</vt:lpstr>
    </vt:vector>
  </TitlesOfParts>
  <Company/>
  <LinksUpToDate>false</LinksUpToDate>
  <CharactersWithSpaces>150339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Descriptions</dc:title>
  <dc:creator>Ronnie</dc:creator>
  <cp:lastModifiedBy>Snezana Vujovic</cp:lastModifiedBy>
  <cp:revision>3</cp:revision>
  <dcterms:created xsi:type="dcterms:W3CDTF">2019-09-15T20:28:00Z</dcterms:created>
  <dcterms:modified xsi:type="dcterms:W3CDTF">2019-09-15T20:29:00Z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2019-08-30T00:00:00Z</vt:filetime>
  </property>
  <property fmtid="{D5CDD505-2E9C-101B-9397-08002B2CF9AE}" pid="5" name="_AdHocReviewCycleID">
    <vt:i4>224462921</vt:i4>
  </property>
  <property fmtid="{D5CDD505-2E9C-101B-9397-08002B2CF9AE}" pid="6" name="_NewReviewCycle">
    <vt:lpwstr/>
  </property>
  <property fmtid="{D5CDD505-2E9C-101B-9397-08002B2CF9AE}" pid="7" name="_EmailSubject">
    <vt:lpwstr>Klasifikacija za sajt</vt:lpwstr>
  </property>
  <property fmtid="{D5CDD505-2E9C-101B-9397-08002B2CF9AE}" pid="8" name="_AuthorEmail">
    <vt:lpwstr>suncica.stefanovic@stat.gov.rs</vt:lpwstr>
  </property>
  <property fmtid="{D5CDD505-2E9C-101B-9397-08002B2CF9AE}" pid="9" name="_AuthorEmailDisplayName">
    <vt:lpwstr>Suncica Stefanovic</vt:lpwstr>
  </property>
</Properties>
</file>