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272C" w14:textId="77777777" w:rsidR="004D2FD8" w:rsidRPr="00764FC7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  <w:lang w:val="en-GB"/>
        </w:rPr>
      </w:pPr>
      <w:bookmarkStart w:id="0" w:name="_Toc42488094"/>
      <w:r w:rsidRPr="00764FC7">
        <w:rPr>
          <w:rFonts w:ascii="Times New Roman" w:hAnsi="Times New Roman"/>
          <w:i/>
          <w:sz w:val="32"/>
          <w:szCs w:val="32"/>
          <w:lang w:val="en-GB"/>
        </w:rPr>
        <w:t>B.</w:t>
      </w:r>
      <w:r w:rsidRPr="00764FC7">
        <w:rPr>
          <w:rFonts w:ascii="Times New Roman" w:hAnsi="Times New Roman"/>
          <w:i/>
          <w:sz w:val="32"/>
          <w:szCs w:val="32"/>
          <w:lang w:val="en-GB"/>
        </w:rPr>
        <w:tab/>
        <w:t>DRAFT CONTRACT AND SPECIAL CONDITIONS, INCLUDING ANNEXES</w:t>
      </w:r>
      <w:bookmarkEnd w:id="0"/>
    </w:p>
    <w:p w14:paraId="71A0C0F0" w14:textId="77777777" w:rsidR="004D2FD8" w:rsidRPr="00764FC7" w:rsidRDefault="004D2FD8">
      <w:pPr>
        <w:rPr>
          <w:rFonts w:ascii="Times New Roman" w:hAnsi="Times New Roman"/>
          <w:szCs w:val="32"/>
          <w:lang w:val="en-GB"/>
        </w:rPr>
      </w:pPr>
      <w:r w:rsidRPr="00764FC7">
        <w:rPr>
          <w:rFonts w:ascii="Times New Roman" w:hAnsi="Times New Roman"/>
          <w:sz w:val="32"/>
          <w:szCs w:val="32"/>
          <w:lang w:val="en-GB"/>
        </w:rPr>
        <w:br w:type="page"/>
      </w:r>
    </w:p>
    <w:p w14:paraId="3F169E10" w14:textId="77777777" w:rsidR="004D2FD8" w:rsidRPr="00560327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  <w:lang w:val="en-GB"/>
        </w:rPr>
      </w:pPr>
      <w:bookmarkStart w:id="1" w:name="_Toc42488095"/>
      <w:r w:rsidRPr="00560327">
        <w:rPr>
          <w:rFonts w:ascii="Times New Roman" w:hAnsi="Times New Roman"/>
          <w:iCs/>
          <w:sz w:val="28"/>
          <w:szCs w:val="28"/>
          <w:lang w:val="en-GB"/>
        </w:rPr>
        <w:t>DRAFT CONTRACT</w:t>
      </w:r>
      <w:bookmarkEnd w:id="1"/>
    </w:p>
    <w:p w14:paraId="61BAB4C9" w14:textId="77777777" w:rsidR="00623B00" w:rsidRPr="007B70EE" w:rsidRDefault="00623B00" w:rsidP="00623B00">
      <w:pPr>
        <w:rPr>
          <w:rFonts w:ascii="Times New Roman" w:hAnsi="Times New Roman"/>
          <w:lang w:val="en-GB"/>
        </w:rPr>
      </w:pPr>
    </w:p>
    <w:p w14:paraId="52B66F37" w14:textId="77777777"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CONTRACT FOR EUROPEAN </w:t>
      </w:r>
    </w:p>
    <w:p w14:paraId="3BD575E9" w14:textId="77777777"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417E2" w:rsidRPr="009B30FB">
        <w:rPr>
          <w:rFonts w:ascii="Times New Roman" w:hAnsi="Times New Roman"/>
          <w:sz w:val="28"/>
          <w:szCs w:val="28"/>
          <w:lang w:val="en-GB"/>
        </w:rPr>
        <w:t>EXTERNAL ACTIONS</w:t>
      </w:r>
    </w:p>
    <w:p w14:paraId="071938D3" w14:textId="013B2E10" w:rsidR="00623B00" w:rsidRPr="009B30FB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9B30FB">
        <w:rPr>
          <w:rFonts w:ascii="Times New Roman" w:hAnsi="Times New Roman"/>
          <w:smallCaps/>
          <w:sz w:val="28"/>
          <w:szCs w:val="28"/>
        </w:rPr>
        <w:t>o</w:t>
      </w:r>
      <w:r w:rsidR="009B30FB" w:rsidRPr="009B30FB">
        <w:rPr>
          <w:rFonts w:ascii="Times New Roman" w:hAnsi="Times New Roman"/>
          <w:smallCaps/>
          <w:sz w:val="28"/>
          <w:szCs w:val="28"/>
        </w:rPr>
        <w:t xml:space="preserve"> </w:t>
      </w:r>
      <w:r w:rsidRPr="009B30FB">
        <w:rPr>
          <w:rFonts w:ascii="Times New Roman" w:hAnsi="Times New Roman"/>
          <w:sz w:val="28"/>
          <w:szCs w:val="28"/>
        </w:rPr>
        <w:t>&lt;</w:t>
      </w:r>
      <w:r w:rsidR="004A2A78" w:rsidRPr="004A2A78">
        <w:t xml:space="preserve"> </w:t>
      </w:r>
      <w:r w:rsidR="004A2A78" w:rsidRPr="004A2A78">
        <w:rPr>
          <w:rFonts w:ascii="Times New Roman" w:hAnsi="Times New Roman"/>
          <w:b w:val="0"/>
          <w:sz w:val="28"/>
          <w:szCs w:val="28"/>
          <w:lang w:val="en-GB"/>
        </w:rPr>
        <w:t>Grant Contract No: PC-25796 2024/461-466</w:t>
      </w:r>
      <w:r w:rsidRPr="009B30FB">
        <w:rPr>
          <w:rFonts w:ascii="Times New Roman" w:hAnsi="Times New Roman"/>
          <w:sz w:val="28"/>
          <w:szCs w:val="28"/>
        </w:rPr>
        <w:t>&gt;</w:t>
      </w:r>
    </w:p>
    <w:p w14:paraId="6DA5AD93" w14:textId="77777777" w:rsidR="000417E2" w:rsidRPr="00A940DC" w:rsidRDefault="000417E2" w:rsidP="000417E2">
      <w:pPr>
        <w:rPr>
          <w:rFonts w:ascii="Times New Roman" w:hAnsi="Times New Roman"/>
          <w:lang w:val="en-GB"/>
        </w:rPr>
      </w:pPr>
    </w:p>
    <w:p w14:paraId="0800BFB7" w14:textId="166B0CD1"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A940DC">
        <w:rPr>
          <w:rFonts w:ascii="Times New Roman" w:hAnsi="Times New Roman"/>
          <w:b/>
          <w:smallCaps/>
          <w:sz w:val="28"/>
          <w:lang w:val="en-GB"/>
        </w:rPr>
        <w:t xml:space="preserve">financed from the </w:t>
      </w:r>
      <w:r w:rsidR="00531265" w:rsidRPr="004A2A78">
        <w:rPr>
          <w:rFonts w:ascii="Times New Roman" w:hAnsi="Times New Roman"/>
          <w:b/>
          <w:smallCaps/>
          <w:sz w:val="28"/>
          <w:lang w:val="en-GB"/>
        </w:rPr>
        <w:t>g</w:t>
      </w:r>
      <w:r w:rsidRPr="004A2A78">
        <w:rPr>
          <w:rFonts w:ascii="Times New Roman" w:hAnsi="Times New Roman"/>
          <w:b/>
          <w:smallCaps/>
          <w:sz w:val="28"/>
          <w:lang w:val="en-GB"/>
        </w:rPr>
        <w:t xml:space="preserve">eneral </w:t>
      </w:r>
      <w:r w:rsidR="00531265" w:rsidRPr="004A2A78">
        <w:rPr>
          <w:rFonts w:ascii="Times New Roman" w:hAnsi="Times New Roman"/>
          <w:b/>
          <w:smallCaps/>
          <w:sz w:val="28"/>
          <w:lang w:val="en-GB"/>
        </w:rPr>
        <w:t>b</w:t>
      </w:r>
      <w:r w:rsidRPr="004A2A78">
        <w:rPr>
          <w:rFonts w:ascii="Times New Roman" w:hAnsi="Times New Roman"/>
          <w:b/>
          <w:smallCaps/>
          <w:sz w:val="28"/>
          <w:lang w:val="en-GB"/>
        </w:rPr>
        <w:t>udget</w:t>
      </w:r>
      <w:r w:rsidR="00481845" w:rsidRPr="004A2A78">
        <w:rPr>
          <w:rFonts w:ascii="Times New Roman" w:hAnsi="Times New Roman"/>
          <w:b/>
          <w:smallCaps/>
          <w:sz w:val="28"/>
          <w:lang w:val="en-GB"/>
        </w:rPr>
        <w:t xml:space="preserve"> of the Union</w:t>
      </w:r>
    </w:p>
    <w:p w14:paraId="06D7E4C6" w14:textId="2CA94686" w:rsidR="004A2A78" w:rsidRPr="004A2A78" w:rsidRDefault="004D2FD8" w:rsidP="004A2A78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&lt;</w:t>
      </w:r>
      <w:r w:rsidR="004A2A78" w:rsidRPr="004A2A78">
        <w:t xml:space="preserve"> </w:t>
      </w:r>
      <w:r w:rsidR="004A2A78" w:rsidRPr="004A2A78">
        <w:rPr>
          <w:rFonts w:ascii="Times New Roman" w:hAnsi="Times New Roman"/>
          <w:sz w:val="22"/>
          <w:szCs w:val="22"/>
          <w:lang w:val="en-GB"/>
        </w:rPr>
        <w:t xml:space="preserve">Statistical office Republic of Serbia </w:t>
      </w:r>
    </w:p>
    <w:p w14:paraId="23702505" w14:textId="77777777" w:rsidR="004A2A78" w:rsidRPr="004A2A78" w:rsidRDefault="004A2A78" w:rsidP="004A2A78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en-GB"/>
        </w:rPr>
      </w:pPr>
      <w:r w:rsidRPr="004A2A78">
        <w:rPr>
          <w:rFonts w:ascii="Times New Roman" w:hAnsi="Times New Roman"/>
          <w:sz w:val="22"/>
          <w:szCs w:val="22"/>
          <w:lang w:val="en-GB"/>
        </w:rPr>
        <w:t xml:space="preserve">Milana </w:t>
      </w:r>
      <w:proofErr w:type="spellStart"/>
      <w:r w:rsidRPr="004A2A78">
        <w:rPr>
          <w:rFonts w:ascii="Times New Roman" w:hAnsi="Times New Roman"/>
          <w:sz w:val="22"/>
          <w:szCs w:val="22"/>
          <w:lang w:val="en-GB"/>
        </w:rPr>
        <w:t>Rakića</w:t>
      </w:r>
      <w:proofErr w:type="spellEnd"/>
      <w:r w:rsidRPr="004A2A78">
        <w:rPr>
          <w:rFonts w:ascii="Times New Roman" w:hAnsi="Times New Roman"/>
          <w:sz w:val="22"/>
          <w:szCs w:val="22"/>
          <w:lang w:val="en-GB"/>
        </w:rPr>
        <w:t xml:space="preserve"> 5</w:t>
      </w:r>
    </w:p>
    <w:p w14:paraId="1FC784C2" w14:textId="20490749" w:rsidR="00AB471B" w:rsidRPr="009B30FB" w:rsidRDefault="004A2A78" w:rsidP="004A2A78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en-GB"/>
        </w:rPr>
      </w:pPr>
      <w:r w:rsidRPr="004A2A78">
        <w:rPr>
          <w:rFonts w:ascii="Times New Roman" w:hAnsi="Times New Roman"/>
          <w:sz w:val="22"/>
          <w:szCs w:val="22"/>
          <w:lang w:val="en-GB"/>
        </w:rPr>
        <w:t>Belgrade, Republic of Serbia</w:t>
      </w:r>
      <w:r w:rsidR="00C56125" w:rsidRPr="009B30FB">
        <w:rPr>
          <w:rFonts w:ascii="Times New Roman" w:hAnsi="Times New Roman"/>
          <w:sz w:val="22"/>
          <w:szCs w:val="22"/>
          <w:lang w:val="en-GB"/>
        </w:rPr>
        <w:t>&gt;</w:t>
      </w:r>
      <w:r w:rsidR="00546D59" w:rsidRPr="009B30FB">
        <w:rPr>
          <w:rFonts w:ascii="Times New Roman" w:hAnsi="Times New Roman"/>
          <w:sz w:val="22"/>
          <w:szCs w:val="22"/>
          <w:lang w:val="en-GB"/>
        </w:rPr>
        <w:t>]</w:t>
      </w:r>
      <w:r w:rsidR="00AB471B" w:rsidRPr="009B30FB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546D59" w:rsidRPr="009B30FB">
        <w:rPr>
          <w:rFonts w:ascii="Times New Roman" w:hAnsi="Times New Roman"/>
          <w:sz w:val="22"/>
          <w:szCs w:val="22"/>
          <w:lang w:val="en-GB"/>
        </w:rPr>
        <w:t>&gt;</w:t>
      </w:r>
    </w:p>
    <w:p w14:paraId="443CBF92" w14:textId="77777777" w:rsidR="004D2FD8" w:rsidRPr="00387E08" w:rsidRDefault="004D2FD8" w:rsidP="00AB471B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31265">
        <w:rPr>
          <w:rFonts w:ascii="Times New Roman" w:hAnsi="Times New Roman"/>
          <w:sz w:val="22"/>
          <w:szCs w:val="22"/>
          <w:lang w:val="en-GB"/>
        </w:rPr>
        <w:t>a</w:t>
      </w:r>
      <w:r w:rsidRPr="009B30FB">
        <w:rPr>
          <w:rFonts w:ascii="Times New Roman" w:hAnsi="Times New Roman"/>
          <w:sz w:val="22"/>
          <w:szCs w:val="22"/>
          <w:lang w:val="en-GB"/>
        </w:rPr>
        <w:t>uthority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Pr="009B30FB">
        <w:rPr>
          <w:rFonts w:ascii="Times New Roman" w:hAnsi="Times New Roman"/>
          <w:sz w:val="22"/>
          <w:szCs w:val="22"/>
          <w:lang w:val="en-GB"/>
        </w:rPr>
        <w:t>),</w:t>
      </w:r>
    </w:p>
    <w:p w14:paraId="698E2D9C" w14:textId="77777777"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one part,</w:t>
      </w:r>
    </w:p>
    <w:p w14:paraId="0E78B741" w14:textId="77777777"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and</w:t>
      </w:r>
    </w:p>
    <w:p w14:paraId="481AFC93" w14:textId="77777777" w:rsidR="00B90C14" w:rsidRPr="009B30FB" w:rsidRDefault="004D2FD8" w:rsidP="00514BE0">
      <w:pPr>
        <w:spacing w:before="24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Full official </w:t>
      </w:r>
      <w:r w:rsidR="007A0D58" w:rsidRPr="005F2975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ame of </w:t>
      </w:r>
      <w:r w:rsidR="00531265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ontractor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&gt; </w:t>
      </w:r>
    </w:p>
    <w:p w14:paraId="4E586393" w14:textId="77777777"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[</w:t>
      </w:r>
      <w:r w:rsidR="00B202BC">
        <w:rPr>
          <w:rFonts w:ascii="Times New Roman" w:hAnsi="Times New Roman"/>
          <w:sz w:val="22"/>
          <w:szCs w:val="22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Legal status/title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F2975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1"/>
      </w:r>
    </w:p>
    <w:p w14:paraId="2FF0E5E1" w14:textId="77777777"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Official registration number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="00C13C29" w:rsidRPr="005F2975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F2975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2"/>
      </w:r>
    </w:p>
    <w:p w14:paraId="47AFBCA8" w14:textId="77777777" w:rsidR="00B90C14" w:rsidRPr="005F2975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="00B90C14" w:rsidRPr="005F2975">
        <w:rPr>
          <w:rFonts w:ascii="Times New Roman" w:hAnsi="Times New Roman"/>
          <w:sz w:val="22"/>
          <w:szCs w:val="22"/>
          <w:highlight w:val="yellow"/>
          <w:lang w:val="en-GB"/>
        </w:rPr>
        <w:t>Full official address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</w:p>
    <w:p w14:paraId="3BE563A8" w14:textId="77777777"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VAT number</w:t>
      </w:r>
      <w:r w:rsidR="00B202BC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9B30FB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3"/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ontractor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)</w:t>
      </w:r>
    </w:p>
    <w:p w14:paraId="6A2CE9B6" w14:textId="77777777"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other part,</w:t>
      </w:r>
    </w:p>
    <w:p w14:paraId="580EE879" w14:textId="77777777"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en-GB"/>
        </w:rPr>
      </w:pPr>
    </w:p>
    <w:p w14:paraId="4EF93F60" w14:textId="77777777"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have agreed as follows:</w:t>
      </w:r>
    </w:p>
    <w:p w14:paraId="4B012269" w14:textId="1F4E3553" w:rsidR="00CD243E" w:rsidRPr="00552705" w:rsidRDefault="00CD243E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552705">
        <w:rPr>
          <w:rFonts w:ascii="Times New Roman" w:hAnsi="Times New Roman"/>
          <w:b/>
          <w:sz w:val="28"/>
          <w:lang w:val="en-GB"/>
        </w:rPr>
        <w:t xml:space="preserve">PROJECT </w:t>
      </w:r>
      <w:r>
        <w:rPr>
          <w:rFonts w:ascii="Times New Roman" w:hAnsi="Times New Roman"/>
          <w:b/>
          <w:sz w:val="28"/>
          <w:lang w:val="en-GB"/>
        </w:rPr>
        <w:t>&lt;</w:t>
      </w:r>
      <w:r w:rsidR="004A2A78" w:rsidRPr="004A2A78">
        <w:t xml:space="preserve"> </w:t>
      </w:r>
      <w:r w:rsidR="004A2A78" w:rsidRPr="004A2A78">
        <w:rPr>
          <w:rFonts w:ascii="Times New Roman" w:hAnsi="Times New Roman"/>
          <w:sz w:val="22"/>
          <w:szCs w:val="22"/>
          <w:lang w:val="en-GB"/>
        </w:rPr>
        <w:t xml:space="preserve">IPA 2022 statistical cooperation programme </w:t>
      </w:r>
      <w:r>
        <w:rPr>
          <w:rFonts w:ascii="Times New Roman" w:hAnsi="Times New Roman"/>
          <w:b/>
          <w:sz w:val="28"/>
          <w:lang w:val="en-GB"/>
        </w:rPr>
        <w:t>&gt;</w:t>
      </w:r>
    </w:p>
    <w:p w14:paraId="0591FC80" w14:textId="330D1CC0" w:rsidR="004D2FD8" w:rsidRPr="007B70EE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7B70EE">
        <w:rPr>
          <w:rFonts w:ascii="Times New Roman" w:hAnsi="Times New Roman"/>
          <w:b/>
          <w:sz w:val="28"/>
          <w:lang w:val="en-GB"/>
        </w:rPr>
        <w:t xml:space="preserve">CONTRACT TITLE </w:t>
      </w:r>
      <w:r w:rsidR="007A0D58" w:rsidRPr="007B70EE">
        <w:rPr>
          <w:rFonts w:ascii="Times New Roman" w:hAnsi="Times New Roman"/>
          <w:b/>
          <w:sz w:val="28"/>
          <w:lang w:val="en-GB"/>
        </w:rPr>
        <w:t>&lt;</w:t>
      </w:r>
      <w:r w:rsidR="008C5FF0" w:rsidRPr="008C5FF0">
        <w:t xml:space="preserve"> </w:t>
      </w:r>
      <w:r w:rsidR="008C5FF0" w:rsidRPr="008C5FF0">
        <w:rPr>
          <w:rFonts w:ascii="Times New Roman" w:hAnsi="Times New Roman"/>
          <w:bCs/>
          <w:sz w:val="22"/>
          <w:szCs w:val="22"/>
          <w:lang w:val="en-GB"/>
        </w:rPr>
        <w:t>Procurement of Datacentre Servers - Rack Server – 4 nodes, Location – Belgrade/Serbia</w:t>
      </w:r>
      <w:r w:rsidR="008C5FF0" w:rsidRPr="008C5FF0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7A0D58" w:rsidRPr="007B70EE">
        <w:rPr>
          <w:rFonts w:ascii="Times New Roman" w:hAnsi="Times New Roman"/>
          <w:b/>
          <w:sz w:val="28"/>
          <w:lang w:val="en-GB"/>
        </w:rPr>
        <w:t>&gt;</w:t>
      </w:r>
    </w:p>
    <w:p w14:paraId="4C90729F" w14:textId="4133D207" w:rsidR="004D2FD8" w:rsidRPr="007B70EE" w:rsidRDefault="004D2FD8" w:rsidP="00514BE0">
      <w:pPr>
        <w:spacing w:before="240" w:after="240"/>
        <w:jc w:val="center"/>
        <w:outlineLvl w:val="0"/>
        <w:rPr>
          <w:rFonts w:ascii="Times New Roman" w:hAnsi="Times New Roman"/>
          <w:b/>
          <w:sz w:val="22"/>
          <w:lang w:val="en-GB"/>
        </w:rPr>
      </w:pPr>
      <w:r w:rsidRPr="007B70EE">
        <w:rPr>
          <w:rFonts w:ascii="Times New Roman" w:hAnsi="Times New Roman"/>
          <w:b/>
          <w:sz w:val="22"/>
          <w:lang w:val="en-GB"/>
        </w:rPr>
        <w:t xml:space="preserve">Identification number </w:t>
      </w:r>
      <w:r w:rsidR="007A0D58" w:rsidRPr="007B70EE">
        <w:rPr>
          <w:rFonts w:ascii="Times New Roman" w:hAnsi="Times New Roman"/>
          <w:sz w:val="22"/>
          <w:lang w:val="en-GB"/>
        </w:rPr>
        <w:t>&lt;</w:t>
      </w:r>
      <w:r w:rsidR="004A2A78">
        <w:rPr>
          <w:rFonts w:ascii="Times New Roman" w:hAnsi="Times New Roman"/>
          <w:sz w:val="22"/>
          <w:lang w:val="en-GB"/>
        </w:rPr>
        <w:t>0</w:t>
      </w:r>
      <w:r w:rsidR="008C5FF0">
        <w:rPr>
          <w:rFonts w:ascii="Times New Roman" w:hAnsi="Times New Roman"/>
          <w:sz w:val="22"/>
          <w:lang w:val="en-GB"/>
        </w:rPr>
        <w:t>20</w:t>
      </w:r>
      <w:r w:rsidR="004A2A78">
        <w:rPr>
          <w:rFonts w:ascii="Times New Roman" w:hAnsi="Times New Roman"/>
          <w:sz w:val="22"/>
          <w:lang w:val="en-GB"/>
        </w:rPr>
        <w:t>/2025</w:t>
      </w:r>
      <w:r w:rsidR="007A0D58" w:rsidRPr="007B70EE">
        <w:rPr>
          <w:rFonts w:ascii="Times New Roman" w:hAnsi="Times New Roman"/>
          <w:sz w:val="22"/>
          <w:lang w:val="en-GB"/>
        </w:rPr>
        <w:t>&gt;</w:t>
      </w:r>
    </w:p>
    <w:p w14:paraId="5C8A1979" w14:textId="77777777" w:rsidR="004D2FD8" w:rsidRPr="003A4EB0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1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Subject</w:t>
      </w:r>
    </w:p>
    <w:p w14:paraId="39001D62" w14:textId="77777777" w:rsidR="004F1F8C" w:rsidRDefault="004D2FD8" w:rsidP="00063D92">
      <w:pPr>
        <w:numPr>
          <w:ilvl w:val="1"/>
          <w:numId w:val="40"/>
        </w:num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>The subject of the contract shall be</w:t>
      </w:r>
      <w:r w:rsidR="004F1F8C" w:rsidRPr="004F1F8C">
        <w:rPr>
          <w:rFonts w:ascii="Times New Roman" w:hAnsi="Times New Roman"/>
          <w:sz w:val="22"/>
          <w:lang w:val="en-GB"/>
        </w:rPr>
        <w:t>:</w:t>
      </w:r>
    </w:p>
    <w:p w14:paraId="54741E0E" w14:textId="77777777" w:rsidR="004F1F8C" w:rsidRDefault="004F1F8C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</w:p>
    <w:p w14:paraId="128591A7" w14:textId="727609DF" w:rsidR="004F1F8C" w:rsidRDefault="004D2FD8" w:rsidP="004A2A78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 xml:space="preserve"> the </w:t>
      </w:r>
      <w:r w:rsidR="00F11924" w:rsidRPr="004A2A78">
        <w:rPr>
          <w:rFonts w:ascii="Times New Roman" w:hAnsi="Times New Roman"/>
          <w:sz w:val="22"/>
          <w:lang w:val="en-GB"/>
        </w:rPr>
        <w:t>[</w:t>
      </w:r>
      <w:r w:rsidR="00D5158D" w:rsidRPr="004A2A78">
        <w:rPr>
          <w:rFonts w:ascii="Times New Roman" w:hAnsi="Times New Roman"/>
          <w:sz w:val="22"/>
          <w:lang w:val="en-GB"/>
        </w:rPr>
        <w:t>supply</w:t>
      </w:r>
      <w:r w:rsidR="00F11924" w:rsidRPr="004A2A78">
        <w:rPr>
          <w:rFonts w:ascii="Times New Roman" w:hAnsi="Times New Roman"/>
          <w:sz w:val="22"/>
          <w:lang w:val="en-GB"/>
        </w:rPr>
        <w:t>]</w:t>
      </w:r>
      <w:r w:rsidR="004F1F8C" w:rsidRPr="004A2A78">
        <w:rPr>
          <w:rFonts w:ascii="Times New Roman" w:hAnsi="Times New Roman"/>
          <w:sz w:val="22"/>
          <w:lang w:val="en-GB"/>
        </w:rPr>
        <w:t xml:space="preserve">, </w:t>
      </w:r>
      <w:r w:rsidRPr="004A2A78">
        <w:rPr>
          <w:rFonts w:ascii="Times New Roman" w:hAnsi="Times New Roman"/>
          <w:sz w:val="22"/>
          <w:lang w:val="en-GB"/>
        </w:rPr>
        <w:t xml:space="preserve">[delivery], </w:t>
      </w:r>
      <w:r w:rsidR="00BC7B0D" w:rsidRPr="004A2A78">
        <w:rPr>
          <w:rFonts w:ascii="Times New Roman" w:hAnsi="Times New Roman"/>
          <w:sz w:val="22"/>
          <w:lang w:val="en-GB"/>
        </w:rPr>
        <w:t>[unloading]</w:t>
      </w:r>
      <w:r w:rsidR="00A018D1" w:rsidRPr="004A2A78">
        <w:rPr>
          <w:rFonts w:ascii="Times New Roman" w:hAnsi="Times New Roman"/>
          <w:sz w:val="22"/>
          <w:lang w:val="en-GB"/>
        </w:rPr>
        <w:t>,</w:t>
      </w:r>
      <w:r w:rsidR="00BC7B0D" w:rsidRPr="004F1F8C">
        <w:rPr>
          <w:rFonts w:ascii="Times New Roman" w:hAnsi="Times New Roman"/>
          <w:sz w:val="22"/>
          <w:lang w:val="en-GB"/>
        </w:rPr>
        <w:t xml:space="preserve"> </w:t>
      </w:r>
    </w:p>
    <w:p w14:paraId="29316F3D" w14:textId="77777777" w:rsidR="004D2FD8" w:rsidRDefault="004D2FD8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lastRenderedPageBreak/>
        <w:t xml:space="preserve"> of the following supplies:</w:t>
      </w:r>
    </w:p>
    <w:p w14:paraId="153ACCF1" w14:textId="411A836A" w:rsidR="004A2A78" w:rsidRPr="004F1F8C" w:rsidRDefault="008C5FF0" w:rsidP="004A2A78">
      <w:pPr>
        <w:numPr>
          <w:ilvl w:val="0"/>
          <w:numId w:val="41"/>
        </w:num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8C5FF0">
        <w:rPr>
          <w:rFonts w:ascii="Times New Roman" w:hAnsi="Times New Roman"/>
          <w:sz w:val="22"/>
          <w:lang w:val="en-GB"/>
        </w:rPr>
        <w:t>Datacentre Servers - Rack Server – 4 nodes, Location</w:t>
      </w:r>
      <w:r>
        <w:rPr>
          <w:rFonts w:ascii="Times New Roman" w:hAnsi="Times New Roman"/>
          <w:sz w:val="22"/>
          <w:lang w:val="en-GB"/>
        </w:rPr>
        <w:t xml:space="preserve"> system</w:t>
      </w:r>
      <w:r w:rsidRPr="008C5FF0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>, 1</w:t>
      </w:r>
      <w:r w:rsidR="004A2A78">
        <w:rPr>
          <w:rFonts w:ascii="Times New Roman" w:hAnsi="Times New Roman"/>
          <w:sz w:val="22"/>
          <w:lang w:val="en-GB"/>
        </w:rPr>
        <w:t xml:space="preserve"> pcs.</w:t>
      </w:r>
    </w:p>
    <w:p w14:paraId="5321D827" w14:textId="3B1C5C45" w:rsidR="009B0CF1" w:rsidRPr="007B70EE" w:rsidRDefault="009B0CF1" w:rsidP="00514BE0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place of acceptance of the supplies shall be </w:t>
      </w:r>
      <w:r w:rsidR="00B202BC" w:rsidRPr="007B70EE">
        <w:rPr>
          <w:rFonts w:ascii="Times New Roman" w:hAnsi="Times New Roman"/>
          <w:sz w:val="22"/>
          <w:lang w:val="en-GB"/>
        </w:rPr>
        <w:t>&lt;</w:t>
      </w:r>
      <w:r w:rsidR="004A2A78">
        <w:rPr>
          <w:rFonts w:ascii="Times New Roman" w:hAnsi="Times New Roman"/>
          <w:sz w:val="22"/>
          <w:lang w:val="en-GB"/>
        </w:rPr>
        <w:t xml:space="preserve">Milana </w:t>
      </w:r>
      <w:proofErr w:type="spellStart"/>
      <w:r w:rsidR="004A2A78">
        <w:rPr>
          <w:rFonts w:ascii="Times New Roman" w:hAnsi="Times New Roman"/>
          <w:sz w:val="22"/>
          <w:lang w:val="en-GB"/>
        </w:rPr>
        <w:t>Rakića</w:t>
      </w:r>
      <w:proofErr w:type="spellEnd"/>
      <w:r w:rsidR="004A2A78">
        <w:rPr>
          <w:rFonts w:ascii="Times New Roman" w:hAnsi="Times New Roman"/>
          <w:sz w:val="22"/>
          <w:lang w:val="en-GB"/>
        </w:rPr>
        <w:t xml:space="preserve"> 5, </w:t>
      </w:r>
      <w:proofErr w:type="spellStart"/>
      <w:r w:rsidR="004A2A78">
        <w:rPr>
          <w:rFonts w:ascii="Times New Roman" w:hAnsi="Times New Roman"/>
          <w:sz w:val="22"/>
          <w:lang w:val="en-GB"/>
        </w:rPr>
        <w:t>Zvezdara</w:t>
      </w:r>
      <w:proofErr w:type="spellEnd"/>
      <w:r w:rsidR="004A2A78">
        <w:rPr>
          <w:rFonts w:ascii="Times New Roman" w:hAnsi="Times New Roman"/>
          <w:sz w:val="22"/>
          <w:lang w:val="en-GB"/>
        </w:rPr>
        <w:t>, Belgrade, Serbia</w:t>
      </w:r>
      <w:r w:rsidR="00B202BC" w:rsidRPr="007B70EE">
        <w:rPr>
          <w:rFonts w:ascii="Times New Roman" w:hAnsi="Times New Roman"/>
          <w:sz w:val="22"/>
          <w:lang w:val="en-GB"/>
        </w:rPr>
        <w:t xml:space="preserve">&gt;, </w:t>
      </w:r>
      <w:r w:rsidRPr="007B70EE">
        <w:rPr>
          <w:rFonts w:ascii="Times New Roman" w:hAnsi="Times New Roman"/>
          <w:sz w:val="22"/>
          <w:lang w:val="en-GB"/>
        </w:rPr>
        <w:t xml:space="preserve">the time limits for delivery shall be </w:t>
      </w:r>
      <w:r w:rsidR="00B202BC" w:rsidRPr="007B70EE">
        <w:rPr>
          <w:rFonts w:ascii="Times New Roman" w:hAnsi="Times New Roman"/>
          <w:sz w:val="22"/>
          <w:lang w:val="en-GB"/>
        </w:rPr>
        <w:t>&lt;</w:t>
      </w:r>
      <w:r w:rsidR="004A2A78">
        <w:rPr>
          <w:rFonts w:ascii="Times New Roman" w:hAnsi="Times New Roman"/>
          <w:sz w:val="22"/>
          <w:lang w:val="en-GB"/>
        </w:rPr>
        <w:t>90 days after contract conclusion</w:t>
      </w:r>
      <w:r w:rsidR="00B202BC" w:rsidRPr="007B70EE">
        <w:rPr>
          <w:rFonts w:ascii="Times New Roman" w:hAnsi="Times New Roman"/>
          <w:sz w:val="22"/>
          <w:lang w:val="en-GB"/>
        </w:rPr>
        <w:t xml:space="preserve">&gt; </w:t>
      </w:r>
      <w:r w:rsidRPr="007B70EE">
        <w:rPr>
          <w:rFonts w:ascii="Times New Roman" w:hAnsi="Times New Roman"/>
          <w:sz w:val="22"/>
          <w:lang w:val="en-GB"/>
        </w:rPr>
        <w:t xml:space="preserve">and the Incoterm applicable shall </w:t>
      </w:r>
      <w:r w:rsidRPr="00A940DC">
        <w:rPr>
          <w:rFonts w:ascii="Times New Roman" w:hAnsi="Times New Roman"/>
          <w:sz w:val="22"/>
          <w:lang w:val="en-GB"/>
        </w:rPr>
        <w:t xml:space="preserve">be </w:t>
      </w:r>
      <w:r w:rsidR="0076436E" w:rsidRPr="004A2A78">
        <w:rPr>
          <w:rFonts w:ascii="Times New Roman" w:hAnsi="Times New Roman"/>
          <w:sz w:val="22"/>
          <w:lang w:val="en-GB"/>
        </w:rPr>
        <w:t>DAP</w:t>
      </w:r>
      <w:r w:rsidR="00E2190B" w:rsidRPr="004A2A78">
        <w:rPr>
          <w:rStyle w:val="FootnoteReference"/>
          <w:rFonts w:ascii="Times New Roman" w:hAnsi="Times New Roman"/>
          <w:sz w:val="22"/>
          <w:lang w:val="en-GB"/>
        </w:rPr>
        <w:footnoteReference w:id="4"/>
      </w:r>
      <w:r w:rsidRPr="004A2A78">
        <w:rPr>
          <w:rFonts w:ascii="Times New Roman" w:hAnsi="Times New Roman"/>
          <w:sz w:val="22"/>
          <w:lang w:val="en-GB"/>
        </w:rPr>
        <w:t>. The</w:t>
      </w:r>
      <w:r w:rsidRPr="00A940DC">
        <w:rPr>
          <w:rFonts w:ascii="Times New Roman" w:hAnsi="Times New Roman"/>
          <w:sz w:val="22"/>
          <w:lang w:val="en-GB"/>
        </w:rPr>
        <w:t xml:space="preserve"> </w:t>
      </w:r>
      <w:r w:rsidR="00360344" w:rsidRPr="00A940DC">
        <w:rPr>
          <w:rFonts w:ascii="Times New Roman" w:hAnsi="Times New Roman"/>
          <w:sz w:val="22"/>
          <w:lang w:val="en-GB"/>
        </w:rPr>
        <w:t>implementation</w:t>
      </w:r>
      <w:r w:rsidRPr="00A940DC">
        <w:rPr>
          <w:rFonts w:ascii="Times New Roman" w:hAnsi="Times New Roman"/>
          <w:sz w:val="22"/>
          <w:lang w:val="en-GB"/>
        </w:rPr>
        <w:t xml:space="preserve"> period</w:t>
      </w:r>
      <w:r w:rsidR="00387E08">
        <w:rPr>
          <w:rFonts w:ascii="Times New Roman" w:hAnsi="Times New Roman"/>
          <w:sz w:val="22"/>
          <w:lang w:val="en-GB"/>
        </w:rPr>
        <w:t xml:space="preserve"> of tasks</w:t>
      </w:r>
      <w:r w:rsidRPr="00A940DC">
        <w:rPr>
          <w:rFonts w:ascii="Times New Roman" w:hAnsi="Times New Roman"/>
          <w:sz w:val="22"/>
          <w:lang w:val="en-GB"/>
        </w:rPr>
        <w:t xml:space="preserve"> shall run from </w:t>
      </w:r>
      <w:r w:rsidR="00315611">
        <w:rPr>
          <w:rFonts w:ascii="Times New Roman" w:hAnsi="Times New Roman"/>
          <w:sz w:val="22"/>
          <w:lang w:val="en-GB"/>
        </w:rPr>
        <w:t>&lt;</w:t>
      </w:r>
      <w:r w:rsidR="004A2A78">
        <w:rPr>
          <w:rFonts w:ascii="Times New Roman" w:hAnsi="Times New Roman"/>
          <w:sz w:val="22"/>
          <w:szCs w:val="22"/>
          <w:lang w:val="en-GB"/>
        </w:rPr>
        <w:t xml:space="preserve">the contract signature </w:t>
      </w:r>
      <w:r w:rsidR="00315611">
        <w:rPr>
          <w:rFonts w:ascii="Times New Roman" w:hAnsi="Times New Roman"/>
          <w:sz w:val="22"/>
          <w:szCs w:val="22"/>
          <w:lang w:val="en-GB"/>
        </w:rPr>
        <w:t>&gt;</w:t>
      </w:r>
      <w:r w:rsidR="00315611" w:rsidRPr="00A940DC">
        <w:rPr>
          <w:rFonts w:ascii="Times New Roman" w:hAnsi="Times New Roman"/>
          <w:sz w:val="22"/>
          <w:lang w:val="en-GB"/>
        </w:rPr>
        <w:t xml:space="preserve"> </w:t>
      </w:r>
      <w:r w:rsidRPr="00A940DC">
        <w:rPr>
          <w:rFonts w:ascii="Times New Roman" w:hAnsi="Times New Roman"/>
          <w:sz w:val="22"/>
          <w:lang w:val="en-GB"/>
        </w:rPr>
        <w:t xml:space="preserve">to </w:t>
      </w:r>
      <w:r w:rsidR="007A0D58" w:rsidRPr="00A940DC">
        <w:rPr>
          <w:rFonts w:ascii="Times New Roman" w:hAnsi="Times New Roman"/>
          <w:sz w:val="22"/>
          <w:lang w:val="en-GB"/>
        </w:rPr>
        <w:t>&lt;</w:t>
      </w:r>
      <w:r w:rsidR="00073C0E" w:rsidRPr="004A2A78">
        <w:rPr>
          <w:rFonts w:ascii="Times New Roman" w:hAnsi="Times New Roman"/>
          <w:sz w:val="22"/>
          <w:lang w:val="en-GB"/>
        </w:rPr>
        <w:t>date for provisional acceptance</w:t>
      </w:r>
      <w:r w:rsidR="007A0D58" w:rsidRPr="00A940DC">
        <w:rPr>
          <w:rFonts w:ascii="Times New Roman" w:hAnsi="Times New Roman"/>
          <w:sz w:val="22"/>
          <w:lang w:val="en-GB"/>
        </w:rPr>
        <w:t>&gt;</w:t>
      </w:r>
      <w:r w:rsidRPr="00A940DC">
        <w:rPr>
          <w:rFonts w:ascii="Times New Roman" w:hAnsi="Times New Roman"/>
          <w:sz w:val="22"/>
          <w:lang w:val="en-GB"/>
        </w:rPr>
        <w:t>.</w:t>
      </w:r>
    </w:p>
    <w:p w14:paraId="546E3B8A" w14:textId="77777777" w:rsidR="004D2FD8" w:rsidRPr="00A940DC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1.2</w:t>
      </w:r>
      <w:r w:rsidRPr="007B70EE">
        <w:rPr>
          <w:rFonts w:ascii="Times New Roman" w:hAnsi="Times New Roman"/>
          <w:sz w:val="22"/>
          <w:lang w:val="en-GB"/>
        </w:rPr>
        <w:tab/>
        <w:t xml:space="preserve">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 xml:space="preserve">ontractor shall comply strictly with the terms of 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and the technical annex</w:t>
      </w:r>
      <w:r w:rsidR="00BA0079">
        <w:rPr>
          <w:rFonts w:ascii="Times New Roman" w:hAnsi="Times New Roman"/>
          <w:sz w:val="22"/>
          <w:lang w:val="en-GB"/>
        </w:rPr>
        <w:t>.</w:t>
      </w:r>
    </w:p>
    <w:p w14:paraId="23EF0223" w14:textId="4A0CA61F" w:rsidR="004D2FD8" w:rsidRPr="009B30FB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1.3</w:t>
      </w:r>
      <w:r w:rsidR="00A940DC" w:rsidRPr="003A4EB0">
        <w:rPr>
          <w:rFonts w:ascii="Times New Roman" w:hAnsi="Times New Roman"/>
          <w:sz w:val="22"/>
          <w:lang w:val="en-GB"/>
        </w:rPr>
        <w:t xml:space="preserve"> </w:t>
      </w:r>
      <w:r w:rsidRPr="003A4EB0">
        <w:rPr>
          <w:rFonts w:ascii="Times New Roman" w:hAnsi="Times New Roman"/>
          <w:sz w:val="22"/>
          <w:lang w:val="en-GB"/>
        </w:rPr>
        <w:tab/>
      </w:r>
    </w:p>
    <w:p w14:paraId="2331CCDD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14:paraId="488CED16" w14:textId="77777777" w:rsidR="00D33341" w:rsidRDefault="00D33341" w:rsidP="00D3334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The rules of origin of the goods are defined in Article 10 of the </w:t>
      </w:r>
      <w:r w:rsidR="00531265">
        <w:rPr>
          <w:rFonts w:ascii="Times New Roman" w:hAnsi="Times New Roman"/>
          <w:sz w:val="22"/>
          <w:lang w:val="en-GB"/>
        </w:rPr>
        <w:t>s</w:t>
      </w:r>
      <w:r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>
        <w:rPr>
          <w:rFonts w:ascii="Times New Roman" w:hAnsi="Times New Roman"/>
          <w:sz w:val="22"/>
          <w:lang w:val="en-GB"/>
        </w:rPr>
        <w:t xml:space="preserve">onditions.  </w:t>
      </w:r>
    </w:p>
    <w:p w14:paraId="2B0778F7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</w:p>
    <w:p w14:paraId="58B86695" w14:textId="4E8BE67A"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3.1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The price of the supplies shall be that shown on the financial offer (specimen in Annex </w:t>
      </w:r>
      <w:r w:rsidR="00187253" w:rsidRPr="007B70EE">
        <w:rPr>
          <w:rFonts w:ascii="Times New Roman" w:hAnsi="Times New Roman"/>
          <w:sz w:val="22"/>
          <w:lang w:val="en-GB"/>
        </w:rPr>
        <w:t>IV</w:t>
      </w:r>
      <w:r w:rsidRPr="007B70EE">
        <w:rPr>
          <w:rFonts w:ascii="Times New Roman" w:hAnsi="Times New Roman"/>
          <w:sz w:val="22"/>
          <w:lang w:val="en-GB"/>
        </w:rPr>
        <w:t xml:space="preserve">). The total </w:t>
      </w:r>
      <w:r w:rsidR="00922542" w:rsidRPr="007B70EE">
        <w:rPr>
          <w:rFonts w:ascii="Times New Roman" w:hAnsi="Times New Roman"/>
          <w:sz w:val="22"/>
          <w:lang w:val="en-GB"/>
        </w:rPr>
        <w:t xml:space="preserve">maximum </w:t>
      </w:r>
      <w:r w:rsidRPr="007B70EE">
        <w:rPr>
          <w:rFonts w:ascii="Times New Roman" w:hAnsi="Times New Roman"/>
          <w:sz w:val="22"/>
          <w:lang w:val="en-GB"/>
        </w:rPr>
        <w:t xml:space="preserve">contract price shall be </w:t>
      </w:r>
      <w:r w:rsidR="001E684B" w:rsidRPr="004A2A78">
        <w:rPr>
          <w:rFonts w:ascii="Times New Roman" w:hAnsi="Times New Roman"/>
          <w:sz w:val="22"/>
          <w:lang w:val="en-GB"/>
        </w:rPr>
        <w:t>[EUR]</w:t>
      </w:r>
      <w:r w:rsidR="004A2A78" w:rsidRPr="004A2A78">
        <w:rPr>
          <w:rFonts w:ascii="Times New Roman" w:hAnsi="Times New Roman"/>
          <w:sz w:val="22"/>
          <w:lang w:val="en-GB"/>
        </w:rPr>
        <w:t xml:space="preserve"> or RSD</w:t>
      </w:r>
      <w:r w:rsidR="001E684B" w:rsidRPr="004A2A78">
        <w:rPr>
          <w:rFonts w:ascii="Times New Roman" w:hAnsi="Times New Roman"/>
          <w:sz w:val="22"/>
          <w:lang w:val="en-GB"/>
        </w:rPr>
        <w:t xml:space="preserve"> </w:t>
      </w:r>
      <w:r w:rsidR="00B202BC" w:rsidRPr="004A2A78">
        <w:rPr>
          <w:rFonts w:ascii="Times New Roman" w:hAnsi="Times New Roman"/>
          <w:sz w:val="22"/>
          <w:lang w:val="en-GB"/>
        </w:rPr>
        <w:t>&lt;insert price&gt;</w:t>
      </w:r>
      <w:r w:rsidR="00B202BC">
        <w:rPr>
          <w:rFonts w:ascii="Times New Roman" w:hAnsi="Times New Roman"/>
          <w:sz w:val="22"/>
          <w:lang w:val="en-GB"/>
        </w:rPr>
        <w:t xml:space="preserve"> </w:t>
      </w:r>
    </w:p>
    <w:p w14:paraId="35444D94" w14:textId="77777777" w:rsidR="003A4EB0" w:rsidRPr="00326BE0" w:rsidRDefault="004D2FD8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</w:t>
      </w:r>
      <w:r w:rsidR="00DF687C" w:rsidRPr="003A4EB0">
        <w:rPr>
          <w:rFonts w:ascii="Times New Roman" w:hAnsi="Times New Roman"/>
          <w:sz w:val="22"/>
          <w:lang w:val="en-GB"/>
        </w:rPr>
        <w:t xml:space="preserve">2 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Payments shall be made in accordance with 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and/or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(Articles</w:t>
      </w:r>
      <w:r w:rsidR="0074358C">
        <w:rPr>
          <w:rFonts w:ascii="Times New Roman" w:hAnsi="Times New Roman"/>
          <w:sz w:val="22"/>
          <w:lang w:val="en-GB"/>
        </w:rPr>
        <w:t> </w:t>
      </w:r>
      <w:r w:rsidRPr="007B70EE">
        <w:rPr>
          <w:rFonts w:ascii="Times New Roman" w:hAnsi="Times New Roman"/>
          <w:sz w:val="22"/>
          <w:lang w:val="en-GB"/>
        </w:rPr>
        <w:t>26 to 28).</w:t>
      </w:r>
    </w:p>
    <w:p w14:paraId="1860EC60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14:paraId="5958EEE6" w14:textId="77777777" w:rsidR="004D2FD8" w:rsidRPr="007B70EE" w:rsidRDefault="004D2FD8" w:rsidP="00514BE0">
      <w:p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is made up of the following documents, in order of precedence:</w:t>
      </w:r>
    </w:p>
    <w:p w14:paraId="43D1C718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contract </w:t>
      </w:r>
      <w:proofErr w:type="gramStart"/>
      <w:r w:rsidRPr="007B70EE">
        <w:rPr>
          <w:rFonts w:ascii="Times New Roman" w:hAnsi="Times New Roman"/>
          <w:sz w:val="22"/>
          <w:lang w:val="en-GB"/>
        </w:rPr>
        <w:t>agreement;</w:t>
      </w:r>
      <w:proofErr w:type="gramEnd"/>
    </w:p>
    <w:p w14:paraId="61CFBFE1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</w:t>
      </w:r>
    </w:p>
    <w:p w14:paraId="7A01049C" w14:textId="77777777"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(Annex I</w:t>
      </w:r>
      <w:proofErr w:type="gramStart"/>
      <w:r w:rsidRPr="007B70EE">
        <w:rPr>
          <w:rFonts w:ascii="Times New Roman" w:hAnsi="Times New Roman"/>
          <w:sz w:val="22"/>
          <w:lang w:val="en-GB"/>
        </w:rPr>
        <w:t>);</w:t>
      </w:r>
      <w:proofErr w:type="gramEnd"/>
    </w:p>
    <w:p w14:paraId="141AC7C4" w14:textId="77777777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pecifications (Annex </w:t>
      </w:r>
      <w:r w:rsidRPr="00A940DC">
        <w:rPr>
          <w:rFonts w:ascii="Times New Roman" w:hAnsi="Times New Roman"/>
          <w:sz w:val="22"/>
          <w:lang w:val="en-GB"/>
        </w:rPr>
        <w:t xml:space="preserve">II </w:t>
      </w:r>
      <w:r w:rsidR="008617F3" w:rsidRPr="00A940DC">
        <w:rPr>
          <w:rFonts w:ascii="Times New Roman" w:hAnsi="Times New Roman"/>
          <w:sz w:val="22"/>
          <w:lang w:val="en-GB"/>
        </w:rPr>
        <w:t>[</w:t>
      </w:r>
      <w:r w:rsidRPr="00A940DC">
        <w:rPr>
          <w:rFonts w:ascii="Times New Roman" w:hAnsi="Times New Roman"/>
          <w:sz w:val="22"/>
          <w:lang w:val="en-GB"/>
        </w:rPr>
        <w:t>including clarifications before the deadline for submission of tenders</w:t>
      </w:r>
      <w:r w:rsidR="00063C56" w:rsidRPr="00A940DC">
        <w:rPr>
          <w:rFonts w:ascii="Times New Roman" w:hAnsi="Times New Roman"/>
          <w:sz w:val="22"/>
          <w:lang w:val="en-GB"/>
        </w:rPr>
        <w:t xml:space="preserve"> and minutes from the information meeting/site visit</w:t>
      </w:r>
      <w:proofErr w:type="gramStart"/>
      <w:r w:rsidR="008617F3" w:rsidRPr="00A940DC">
        <w:rPr>
          <w:rFonts w:ascii="Times New Roman" w:hAnsi="Times New Roman"/>
          <w:sz w:val="22"/>
          <w:lang w:val="en-GB"/>
        </w:rPr>
        <w:t>]</w:t>
      </w:r>
      <w:r w:rsidRPr="00A940DC">
        <w:rPr>
          <w:rFonts w:ascii="Times New Roman" w:hAnsi="Times New Roman"/>
          <w:sz w:val="22"/>
          <w:lang w:val="en-GB"/>
        </w:rPr>
        <w:t>;</w:t>
      </w:r>
      <w:proofErr w:type="gramEnd"/>
    </w:p>
    <w:p w14:paraId="626E5DAD" w14:textId="77777777" w:rsidR="00187253" w:rsidRPr="004A2A78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A940DC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o</w:t>
      </w:r>
      <w:r w:rsidRPr="00A940DC">
        <w:rPr>
          <w:rFonts w:ascii="Times New Roman" w:hAnsi="Times New Roman"/>
          <w:sz w:val="22"/>
          <w:lang w:val="en-GB"/>
        </w:rPr>
        <w:t xml:space="preserve">ffer (Annex III </w:t>
      </w:r>
      <w:r w:rsidR="000D24E3" w:rsidRPr="00A940DC">
        <w:rPr>
          <w:rFonts w:ascii="Times New Roman" w:hAnsi="Times New Roman"/>
          <w:sz w:val="22"/>
          <w:lang w:val="en-GB"/>
        </w:rPr>
        <w:t>[</w:t>
      </w:r>
      <w:r w:rsidRPr="004A2A78">
        <w:rPr>
          <w:rFonts w:ascii="Times New Roman" w:hAnsi="Times New Roman"/>
          <w:sz w:val="22"/>
          <w:lang w:val="en-GB"/>
        </w:rPr>
        <w:t xml:space="preserve">including clarifications from </w:t>
      </w:r>
      <w:r w:rsidR="000D24E3" w:rsidRPr="004A2A78">
        <w:rPr>
          <w:rFonts w:ascii="Times New Roman" w:hAnsi="Times New Roman"/>
          <w:sz w:val="22"/>
          <w:lang w:val="en-GB"/>
        </w:rPr>
        <w:t xml:space="preserve">the </w:t>
      </w:r>
      <w:r w:rsidRPr="004A2A78">
        <w:rPr>
          <w:rFonts w:ascii="Times New Roman" w:hAnsi="Times New Roman"/>
          <w:sz w:val="22"/>
          <w:lang w:val="en-GB"/>
        </w:rPr>
        <w:t>tenderer provided during tender evaluation</w:t>
      </w:r>
      <w:r w:rsidR="000D24E3" w:rsidRPr="004A2A78">
        <w:rPr>
          <w:rFonts w:ascii="Times New Roman" w:hAnsi="Times New Roman"/>
          <w:sz w:val="22"/>
          <w:lang w:val="en-GB"/>
        </w:rPr>
        <w:t>]</w:t>
      </w:r>
      <w:proofErr w:type="gramStart"/>
      <w:r w:rsidR="00B202BC" w:rsidRPr="004A2A78">
        <w:rPr>
          <w:rFonts w:ascii="Times New Roman" w:hAnsi="Times New Roman"/>
          <w:sz w:val="22"/>
          <w:lang w:val="en-GB"/>
        </w:rPr>
        <w:t>)</w:t>
      </w:r>
      <w:r w:rsidRPr="004A2A78">
        <w:rPr>
          <w:rFonts w:ascii="Times New Roman" w:hAnsi="Times New Roman"/>
          <w:sz w:val="22"/>
          <w:lang w:val="en-GB"/>
        </w:rPr>
        <w:t>;</w:t>
      </w:r>
      <w:proofErr w:type="gramEnd"/>
    </w:p>
    <w:p w14:paraId="3F0CADE2" w14:textId="77777777" w:rsidR="004D2FD8" w:rsidRPr="004A2A78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4A2A78">
        <w:rPr>
          <w:rFonts w:ascii="Times New Roman" w:hAnsi="Times New Roman"/>
          <w:sz w:val="22"/>
          <w:lang w:val="en-GB"/>
        </w:rPr>
        <w:t>the budget breakdown (Annex</w:t>
      </w:r>
      <w:r w:rsidR="00063C56" w:rsidRPr="004A2A78">
        <w:rPr>
          <w:rFonts w:ascii="Times New Roman" w:hAnsi="Times New Roman"/>
          <w:sz w:val="22"/>
          <w:lang w:val="en-GB"/>
        </w:rPr>
        <w:t xml:space="preserve"> IV</w:t>
      </w:r>
      <w:proofErr w:type="gramStart"/>
      <w:r w:rsidRPr="004A2A78">
        <w:rPr>
          <w:rFonts w:ascii="Times New Roman" w:hAnsi="Times New Roman"/>
          <w:sz w:val="22"/>
          <w:lang w:val="en-GB"/>
        </w:rPr>
        <w:t>);</w:t>
      </w:r>
      <w:proofErr w:type="gramEnd"/>
    </w:p>
    <w:p w14:paraId="6477907D" w14:textId="77777777" w:rsidR="00B80DE8" w:rsidRPr="004A2A78" w:rsidRDefault="00B202BC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4A2A78">
        <w:rPr>
          <w:rFonts w:ascii="Times New Roman" w:hAnsi="Times New Roman"/>
          <w:sz w:val="22"/>
          <w:lang w:val="en-GB"/>
        </w:rPr>
        <w:t>[</w:t>
      </w:r>
      <w:r w:rsidR="007C75E0" w:rsidRPr="004A2A78">
        <w:rPr>
          <w:rFonts w:ascii="Times New Roman" w:hAnsi="Times New Roman"/>
          <w:sz w:val="22"/>
          <w:lang w:val="en-GB"/>
        </w:rPr>
        <w:t xml:space="preserve">specified </w:t>
      </w:r>
      <w:r w:rsidR="00B80DE8" w:rsidRPr="004A2A78">
        <w:rPr>
          <w:rFonts w:ascii="Times New Roman" w:hAnsi="Times New Roman"/>
          <w:sz w:val="22"/>
          <w:lang w:val="en-GB"/>
        </w:rPr>
        <w:t>forms and other relevant documents</w:t>
      </w:r>
      <w:r w:rsidR="00085CA1" w:rsidRPr="004A2A78">
        <w:rPr>
          <w:rFonts w:ascii="Times New Roman" w:hAnsi="Times New Roman"/>
          <w:sz w:val="22"/>
          <w:lang w:val="en-GB"/>
        </w:rPr>
        <w:t xml:space="preserve"> (Annex V</w:t>
      </w:r>
      <w:r w:rsidR="00216F0D" w:rsidRPr="004A2A78">
        <w:rPr>
          <w:rFonts w:ascii="Times New Roman" w:hAnsi="Times New Roman"/>
          <w:sz w:val="22"/>
          <w:lang w:val="en-GB"/>
        </w:rPr>
        <w:t>)</w:t>
      </w:r>
      <w:proofErr w:type="gramStart"/>
      <w:r w:rsidRPr="004A2A78">
        <w:rPr>
          <w:rFonts w:ascii="Times New Roman" w:hAnsi="Times New Roman"/>
          <w:sz w:val="22"/>
          <w:lang w:val="en-GB"/>
        </w:rPr>
        <w:t>]</w:t>
      </w:r>
      <w:r w:rsidR="00B80DE8" w:rsidRPr="004A2A78">
        <w:rPr>
          <w:rFonts w:ascii="Times New Roman" w:hAnsi="Times New Roman"/>
          <w:sz w:val="22"/>
          <w:lang w:val="en-GB"/>
        </w:rPr>
        <w:t>;</w:t>
      </w:r>
      <w:proofErr w:type="gramEnd"/>
    </w:p>
    <w:p w14:paraId="59EEFFFF" w14:textId="77777777" w:rsidR="004D2FD8" w:rsidRDefault="004D2FD8" w:rsidP="00514BE0">
      <w:pPr>
        <w:jc w:val="both"/>
        <w:outlineLvl w:val="0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various documents making up the contract shall be deemed to be mutually explanatory; in cases of ambiguity or divergence, they </w:t>
      </w:r>
      <w:r w:rsidR="00387E08">
        <w:rPr>
          <w:rFonts w:ascii="Times New Roman" w:hAnsi="Times New Roman"/>
          <w:sz w:val="22"/>
          <w:lang w:val="en-GB"/>
        </w:rPr>
        <w:t xml:space="preserve">shall prevail </w:t>
      </w:r>
      <w:r w:rsidRPr="007B70EE">
        <w:rPr>
          <w:rFonts w:ascii="Times New Roman" w:hAnsi="Times New Roman"/>
          <w:sz w:val="22"/>
          <w:lang w:val="en-GB"/>
        </w:rPr>
        <w:t xml:space="preserve">in the order in which they appear above. </w:t>
      </w:r>
    </w:p>
    <w:p w14:paraId="40DFCBC1" w14:textId="77777777" w:rsidR="00C76F63" w:rsidRPr="0061160A" w:rsidRDefault="00C76F6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68104F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68104F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14:paraId="7B266AA5" w14:textId="77777777" w:rsidR="00462120" w:rsidRPr="004A2A78" w:rsidRDefault="000D4DE7" w:rsidP="0068104F">
      <w:pPr>
        <w:jc w:val="both"/>
        <w:rPr>
          <w:rFonts w:ascii="Times New Roman" w:hAnsi="Times New Roman"/>
          <w:sz w:val="22"/>
          <w:szCs w:val="22"/>
        </w:rPr>
      </w:pPr>
      <w:r w:rsidRPr="0068104F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[</w:t>
      </w:r>
      <w:r w:rsidR="00462120" w:rsidRPr="0068104F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For the purpose of</w:t>
      </w:r>
      <w:r w:rsidR="00462120" w:rsidRPr="0068104F">
        <w:rPr>
          <w:rStyle w:val="Hyperlink"/>
          <w:rFonts w:ascii="Times New Roman" w:hAnsi="Times New Roman"/>
          <w:sz w:val="22"/>
          <w:szCs w:val="22"/>
        </w:rPr>
        <w:t xml:space="preserve"> </w:t>
      </w:r>
      <w:r w:rsidR="00462120" w:rsidRPr="0068104F">
        <w:rPr>
          <w:rFonts w:ascii="Times New Roman" w:hAnsi="Times New Roman"/>
          <w:sz w:val="22"/>
          <w:szCs w:val="22"/>
          <w:lang w:eastAsia="en-GB"/>
        </w:rPr>
        <w:t xml:space="preserve">Article 44 of the </w:t>
      </w:r>
      <w:r w:rsidR="00462120" w:rsidRPr="004A2A78">
        <w:rPr>
          <w:rFonts w:ascii="Times New Roman" w:hAnsi="Times New Roman"/>
          <w:sz w:val="22"/>
          <w:szCs w:val="22"/>
        </w:rPr>
        <w:t>general conditions, for the part of the data transferred by the contracting authority to the European Commission:</w:t>
      </w:r>
    </w:p>
    <w:p w14:paraId="7C20422D" w14:textId="7760717C" w:rsidR="005B03BC" w:rsidRPr="005B03BC" w:rsidRDefault="005B03BC" w:rsidP="00764FC7">
      <w:pPr>
        <w:jc w:val="both"/>
        <w:rPr>
          <w:rFonts w:ascii="Times New Roman" w:hAnsi="Times New Roman"/>
          <w:sz w:val="22"/>
          <w:lang w:val="en-GB"/>
        </w:rPr>
      </w:pPr>
      <w:r w:rsidRPr="004A2A78">
        <w:rPr>
          <w:rFonts w:ascii="Times New Roman" w:hAnsi="Times New Roman"/>
          <w:sz w:val="22"/>
          <w:szCs w:val="22"/>
          <w:lang w:val="en-GB"/>
        </w:rPr>
        <w:t xml:space="preserve">Done in English in </w:t>
      </w:r>
      <w:r w:rsidR="00B202BC" w:rsidRPr="004A2A78">
        <w:rPr>
          <w:rFonts w:ascii="Times New Roman" w:hAnsi="Times New Roman"/>
          <w:sz w:val="22"/>
          <w:szCs w:val="22"/>
          <w:lang w:val="en-GB"/>
        </w:rPr>
        <w:t>[</w:t>
      </w:r>
      <w:r w:rsidR="00227A05" w:rsidRPr="004A2A78">
        <w:rPr>
          <w:rFonts w:ascii="Times New Roman" w:hAnsi="Times New Roman"/>
          <w:sz w:val="22"/>
          <w:szCs w:val="22"/>
          <w:lang w:val="en-GB"/>
        </w:rPr>
        <w:t>two</w:t>
      </w:r>
      <w:r w:rsidR="00B202BC" w:rsidRPr="004A2A78">
        <w:rPr>
          <w:rFonts w:ascii="Times New Roman" w:hAnsi="Times New Roman"/>
          <w:sz w:val="22"/>
          <w:szCs w:val="22"/>
          <w:lang w:val="en-GB"/>
        </w:rPr>
        <w:t xml:space="preserve">] </w:t>
      </w:r>
      <w:r w:rsidRPr="004A2A78">
        <w:rPr>
          <w:rFonts w:ascii="Times New Roman" w:hAnsi="Times New Roman"/>
          <w:sz w:val="22"/>
          <w:szCs w:val="22"/>
          <w:lang w:val="en-GB"/>
        </w:rPr>
        <w:t>originals,</w:t>
      </w:r>
      <w:r w:rsidRPr="004A2A78">
        <w:rPr>
          <w:rFonts w:ascii="Times New Roman" w:hAnsi="Times New Roman"/>
          <w:i/>
          <w:sz w:val="22"/>
          <w:lang w:val="en-GB"/>
        </w:rPr>
        <w:t xml:space="preserve"> </w:t>
      </w:r>
      <w:r w:rsidRPr="004A2A78">
        <w:rPr>
          <w:rFonts w:ascii="Times New Roman" w:hAnsi="Times New Roman"/>
          <w:sz w:val="22"/>
          <w:lang w:val="en-GB"/>
        </w:rPr>
        <w:t xml:space="preserve">one original being for the </w:t>
      </w:r>
      <w:r w:rsidR="00531265" w:rsidRPr="004A2A78">
        <w:rPr>
          <w:rFonts w:ascii="Times New Roman" w:hAnsi="Times New Roman"/>
          <w:sz w:val="22"/>
          <w:lang w:val="en-GB"/>
        </w:rPr>
        <w:t>c</w:t>
      </w:r>
      <w:r w:rsidRPr="004A2A78">
        <w:rPr>
          <w:rFonts w:ascii="Times New Roman" w:hAnsi="Times New Roman"/>
          <w:sz w:val="22"/>
          <w:lang w:val="en-GB"/>
        </w:rPr>
        <w:t xml:space="preserve">ontracting </w:t>
      </w:r>
      <w:r w:rsidR="00531265" w:rsidRPr="004A2A78">
        <w:rPr>
          <w:rFonts w:ascii="Times New Roman" w:hAnsi="Times New Roman"/>
          <w:sz w:val="22"/>
          <w:lang w:val="en-GB"/>
        </w:rPr>
        <w:t>a</w:t>
      </w:r>
      <w:r w:rsidRPr="004A2A78">
        <w:rPr>
          <w:rFonts w:ascii="Times New Roman" w:hAnsi="Times New Roman"/>
          <w:sz w:val="22"/>
          <w:lang w:val="en-GB"/>
        </w:rPr>
        <w:t xml:space="preserve">uthority, and one original being for the </w:t>
      </w:r>
      <w:r w:rsidR="00531265" w:rsidRPr="004A2A78">
        <w:rPr>
          <w:rFonts w:ascii="Times New Roman" w:hAnsi="Times New Roman"/>
          <w:sz w:val="22"/>
          <w:lang w:val="en-GB"/>
        </w:rPr>
        <w:t>c</w:t>
      </w:r>
      <w:r w:rsidR="002D47E8" w:rsidRPr="004A2A78">
        <w:rPr>
          <w:rFonts w:ascii="Times New Roman" w:hAnsi="Times New Roman"/>
          <w:sz w:val="22"/>
          <w:lang w:val="en-GB"/>
        </w:rPr>
        <w:t>ontractor</w:t>
      </w:r>
      <w:r w:rsidRPr="004A2A78">
        <w:rPr>
          <w:rFonts w:ascii="Times New Roman" w:hAnsi="Times New Roman"/>
          <w:sz w:val="22"/>
          <w:lang w:val="en-GB"/>
        </w:rPr>
        <w:t>.</w:t>
      </w:r>
    </w:p>
    <w:p w14:paraId="7C97B3E7" w14:textId="77777777" w:rsidR="004D2FD8" w:rsidRPr="007B70EE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232"/>
      </w:tblGrid>
      <w:tr w:rsidR="004D2FD8" w:rsidRPr="007B70EE" w14:paraId="2756DB8C" w14:textId="77777777" w:rsidTr="00514BE0">
        <w:trPr>
          <w:trHeight w:val="520"/>
        </w:trPr>
        <w:tc>
          <w:tcPr>
            <w:tcW w:w="4253" w:type="dxa"/>
            <w:gridSpan w:val="2"/>
          </w:tcPr>
          <w:p w14:paraId="62DD92FC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ontractor</w:t>
            </w:r>
          </w:p>
        </w:tc>
        <w:tc>
          <w:tcPr>
            <w:tcW w:w="4358" w:type="dxa"/>
            <w:gridSpan w:val="2"/>
          </w:tcPr>
          <w:p w14:paraId="695CC74E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ontracting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a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uthority</w:t>
            </w:r>
          </w:p>
        </w:tc>
      </w:tr>
      <w:tr w:rsidR="004D2FD8" w:rsidRPr="007B70EE" w14:paraId="68D692B6" w14:textId="77777777" w:rsidTr="00514BE0">
        <w:trPr>
          <w:cantSplit/>
          <w:trHeight w:val="555"/>
        </w:trPr>
        <w:tc>
          <w:tcPr>
            <w:tcW w:w="1985" w:type="dxa"/>
          </w:tcPr>
          <w:p w14:paraId="4A314607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68" w:type="dxa"/>
          </w:tcPr>
          <w:p w14:paraId="5F584EE9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59D82EB7" w14:textId="44D9EF34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proofErr w:type="spellStart"/>
            <w:proofErr w:type="gramStart"/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  <w:r w:rsidR="004A2A78">
              <w:rPr>
                <w:rFonts w:ascii="Times New Roman" w:hAnsi="Times New Roman"/>
                <w:sz w:val="22"/>
                <w:lang w:val="en-GB"/>
              </w:rPr>
              <w:t>Branko</w:t>
            </w:r>
            <w:proofErr w:type="spellEnd"/>
            <w:proofErr w:type="gramEnd"/>
            <w:r w:rsidR="004A2A78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2232" w:type="dxa"/>
          </w:tcPr>
          <w:p w14:paraId="5584F5CD" w14:textId="72A4EC05" w:rsidR="004D2FD8" w:rsidRPr="007B70EE" w:rsidRDefault="004A2A7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Josipović</w:t>
            </w:r>
          </w:p>
        </w:tc>
      </w:tr>
      <w:tr w:rsidR="004D2FD8" w:rsidRPr="007B70EE" w14:paraId="47ED5EEF" w14:textId="77777777" w:rsidTr="00514BE0">
        <w:trPr>
          <w:cantSplit/>
          <w:trHeight w:val="577"/>
        </w:trPr>
        <w:tc>
          <w:tcPr>
            <w:tcW w:w="1985" w:type="dxa"/>
          </w:tcPr>
          <w:p w14:paraId="0AC736C6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178CF790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16021A8B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68" w:type="dxa"/>
          </w:tcPr>
          <w:p w14:paraId="69C1080E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2D5EFED1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06269D3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A828B95" w14:textId="072BD766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  <w:r w:rsidR="004A2A78">
              <w:rPr>
                <w:rFonts w:ascii="Times New Roman" w:hAnsi="Times New Roman"/>
                <w:sz w:val="22"/>
                <w:lang w:val="en-GB"/>
              </w:rPr>
              <w:t>Acting Director</w:t>
            </w:r>
          </w:p>
        </w:tc>
        <w:tc>
          <w:tcPr>
            <w:tcW w:w="2232" w:type="dxa"/>
          </w:tcPr>
          <w:p w14:paraId="0D31BB5C" w14:textId="77777777" w:rsidR="004D2FD8" w:rsidRPr="00A940DC" w:rsidRDefault="004D2FD8" w:rsidP="004A2A78">
            <w:pPr>
              <w:pStyle w:val="BodyText"/>
              <w:keepNext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4FF58EEF" w14:textId="77777777" w:rsidTr="00514BE0">
        <w:trPr>
          <w:cantSplit/>
          <w:trHeight w:val="878"/>
        </w:trPr>
        <w:tc>
          <w:tcPr>
            <w:tcW w:w="1985" w:type="dxa"/>
          </w:tcPr>
          <w:p w14:paraId="785FDE99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10EB8361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61BD404" w14:textId="77777777" w:rsidR="00AC2600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  <w:p w14:paraId="64A164A2" w14:textId="77777777" w:rsidR="00AC2600" w:rsidRPr="0023068A" w:rsidRDefault="00AC2600" w:rsidP="0023068A">
            <w:pPr>
              <w:rPr>
                <w:lang w:val="en-GB"/>
              </w:rPr>
            </w:pPr>
          </w:p>
          <w:p w14:paraId="1E9E8A1F" w14:textId="77777777" w:rsidR="00AC2600" w:rsidRPr="0023068A" w:rsidRDefault="00AC2600" w:rsidP="0023068A">
            <w:pPr>
              <w:rPr>
                <w:lang w:val="en-GB"/>
              </w:rPr>
            </w:pPr>
          </w:p>
          <w:p w14:paraId="432596FC" w14:textId="77777777" w:rsidR="004D2FD8" w:rsidRPr="0023068A" w:rsidRDefault="004D2FD8" w:rsidP="0023068A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141E2594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6394650C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EF565BC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74CB81C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32" w:type="dxa"/>
          </w:tcPr>
          <w:p w14:paraId="153FE9B5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708EC445" w14:textId="77777777" w:rsidTr="00514BE0">
        <w:trPr>
          <w:cantSplit/>
          <w:trHeight w:val="428"/>
        </w:trPr>
        <w:tc>
          <w:tcPr>
            <w:tcW w:w="1985" w:type="dxa"/>
          </w:tcPr>
          <w:p w14:paraId="1A7939EC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7AFD712" w14:textId="77777777" w:rsidR="00AC2600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  <w:p w14:paraId="6FDA9A30" w14:textId="77777777" w:rsidR="00AC2600" w:rsidRPr="0023068A" w:rsidRDefault="00AC2600" w:rsidP="0023068A">
            <w:pPr>
              <w:rPr>
                <w:lang w:val="en-GB"/>
              </w:rPr>
            </w:pPr>
          </w:p>
          <w:p w14:paraId="305A1CAC" w14:textId="77777777" w:rsidR="004D2FD8" w:rsidRPr="0023068A" w:rsidRDefault="004D2FD8" w:rsidP="0023068A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0C0AC86E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14B7E48D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6DC7BEBA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32" w:type="dxa"/>
          </w:tcPr>
          <w:p w14:paraId="22ECC6AE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7EF36028" w14:textId="77777777" w:rsidR="004D2FD8" w:rsidRPr="007B70EE" w:rsidRDefault="004D2FD8" w:rsidP="000076DF">
      <w:pPr>
        <w:ind w:left="567"/>
        <w:rPr>
          <w:lang w:val="en-GB"/>
        </w:rPr>
      </w:pPr>
    </w:p>
    <w:sectPr w:rsidR="004D2FD8" w:rsidRPr="007B70EE" w:rsidSect="00236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895CF" w14:textId="77777777" w:rsidR="00417FE0" w:rsidRDefault="00417FE0">
      <w:r>
        <w:separator/>
      </w:r>
    </w:p>
    <w:p w14:paraId="31082E0C" w14:textId="77777777" w:rsidR="00417FE0" w:rsidRDefault="00417FE0"/>
  </w:endnote>
  <w:endnote w:type="continuationSeparator" w:id="0">
    <w:p w14:paraId="737ECF76" w14:textId="77777777" w:rsidR="00417FE0" w:rsidRDefault="00417FE0">
      <w:r>
        <w:continuationSeparator/>
      </w:r>
    </w:p>
    <w:p w14:paraId="62E9D22F" w14:textId="77777777" w:rsidR="00417FE0" w:rsidRDefault="00417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96B6" w14:textId="77777777" w:rsidR="00AC2600" w:rsidRDefault="00AC2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BC8" w14:textId="77777777" w:rsidR="00326BE0" w:rsidRPr="0076436E" w:rsidRDefault="00AC2600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31D69">
      <w:rPr>
        <w:rFonts w:ascii="Times New Roman" w:hAnsi="Times New Roman"/>
        <w:b/>
        <w:sz w:val="18"/>
        <w:lang w:val="en-GB"/>
      </w:rPr>
      <w:t>.1</w:t>
    </w:r>
    <w:r w:rsidR="00326BE0" w:rsidRPr="0076436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9F7D25">
      <w:rPr>
        <w:rFonts w:ascii="Times New Roman" w:hAnsi="Times New Roman"/>
        <w:noProof/>
        <w:sz w:val="18"/>
        <w:szCs w:val="18"/>
        <w:lang w:val="en-GB"/>
      </w:rPr>
      <w:t>1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326BE0" w:rsidRPr="0076436E">
      <w:rPr>
        <w:rFonts w:ascii="Times New Roman" w:hAnsi="Times New Roman"/>
        <w:sz w:val="18"/>
        <w:szCs w:val="18"/>
        <w:lang w:val="en-GB"/>
      </w:rPr>
      <w:t xml:space="preserve"> of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9F7D25">
      <w:rPr>
        <w:rFonts w:ascii="Times New Roman" w:hAnsi="Times New Roman"/>
        <w:noProof/>
        <w:sz w:val="18"/>
        <w:szCs w:val="18"/>
        <w:lang w:val="en-GB"/>
      </w:rPr>
      <w:t>5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14:paraId="2C35A534" w14:textId="77777777" w:rsidR="00326BE0" w:rsidRPr="00560327" w:rsidRDefault="00326BE0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8E702C">
      <w:rPr>
        <w:rFonts w:ascii="Times New Roman" w:hAnsi="Times New Roman"/>
        <w:sz w:val="18"/>
        <w:szCs w:val="18"/>
      </w:rPr>
      <w:fldChar w:fldCharType="begin"/>
    </w:r>
    <w:r w:rsidRPr="00560327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E702C">
      <w:rPr>
        <w:rFonts w:ascii="Times New Roman" w:hAnsi="Times New Roman"/>
        <w:sz w:val="18"/>
        <w:szCs w:val="18"/>
      </w:rPr>
      <w:fldChar w:fldCharType="separate"/>
    </w:r>
    <w:r w:rsidR="00F3222C">
      <w:rPr>
        <w:rFonts w:ascii="Times New Roman" w:hAnsi="Times New Roman"/>
        <w:noProof/>
        <w:sz w:val="18"/>
        <w:szCs w:val="18"/>
        <w:lang w:val="en-GB"/>
      </w:rPr>
      <w:t>c4c_contract_en.doc</w:t>
    </w:r>
    <w:r w:rsidRPr="008E702C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12E8" w14:textId="77777777"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14:paraId="33723695" w14:textId="77777777" w:rsidR="00326BE0" w:rsidRDefault="00326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9016" w14:textId="77777777" w:rsidR="00417FE0" w:rsidRDefault="00417FE0" w:rsidP="008056C4">
      <w:pPr>
        <w:spacing w:before="0" w:after="0"/>
      </w:pPr>
      <w:r>
        <w:separator/>
      </w:r>
    </w:p>
  </w:footnote>
  <w:footnote w:type="continuationSeparator" w:id="0">
    <w:p w14:paraId="217E275E" w14:textId="77777777" w:rsidR="00417FE0" w:rsidRDefault="00417FE0">
      <w:r>
        <w:continuationSeparator/>
      </w:r>
    </w:p>
    <w:p w14:paraId="7FB8FEBC" w14:textId="77777777" w:rsidR="00417FE0" w:rsidRDefault="00417FE0"/>
  </w:footnote>
  <w:footnote w:id="1">
    <w:p w14:paraId="08D5B358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Where the contracting party is an individual.</w:t>
      </w:r>
    </w:p>
  </w:footnote>
  <w:footnote w:id="2">
    <w:p w14:paraId="094DE73A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 xml:space="preserve">Where applicable. For individuals, mention their ID card or passport or equivalent document </w:t>
      </w:r>
      <w:r w:rsidR="00AA3D4D" w:rsidRPr="00571A21">
        <w:rPr>
          <w:lang w:val="en-GB"/>
        </w:rPr>
        <w:t>–</w:t>
      </w:r>
      <w:r w:rsidRPr="00571A21">
        <w:rPr>
          <w:lang w:val="en-GB"/>
        </w:rPr>
        <w:t xml:space="preserve"> number</w:t>
      </w:r>
      <w:r w:rsidR="00AA3D4D" w:rsidRPr="00571A21">
        <w:rPr>
          <w:lang w:val="en-GB"/>
        </w:rPr>
        <w:t>.</w:t>
      </w:r>
    </w:p>
  </w:footnote>
  <w:footnote w:id="3">
    <w:p w14:paraId="0CAC4EA6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Except where the contracting party is not VAT registered.</w:t>
      </w:r>
    </w:p>
  </w:footnote>
  <w:footnote w:id="4">
    <w:p w14:paraId="49520115" w14:textId="77777777" w:rsidR="00326BE0" w:rsidRPr="00C675D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764FC7" w:rsidRPr="00C675D1">
        <w:rPr>
          <w:lang w:val="en-GB"/>
        </w:rPr>
        <w:tab/>
      </w:r>
      <w:r w:rsidR="0076436E" w:rsidRPr="00C675D1">
        <w:rPr>
          <w:highlight w:val="yellow"/>
          <w:lang w:val="en-GB"/>
        </w:rPr>
        <w:t>&lt;</w:t>
      </w:r>
      <w:r w:rsidRPr="00C675D1">
        <w:rPr>
          <w:highlight w:val="yellow"/>
          <w:lang w:val="en-GB"/>
        </w:rPr>
        <w:t>DDP (Delivered Duty Paid)</w:t>
      </w:r>
      <w:r w:rsidR="0076436E" w:rsidRPr="00C675D1">
        <w:rPr>
          <w:highlight w:val="yellow"/>
          <w:lang w:val="en-GB"/>
        </w:rPr>
        <w:t xml:space="preserve">&gt;/&lt;DAP (Delivered </w:t>
      </w:r>
      <w:proofErr w:type="gramStart"/>
      <w:r w:rsidR="0076436E" w:rsidRPr="00C675D1">
        <w:rPr>
          <w:highlight w:val="yellow"/>
          <w:lang w:val="en-GB"/>
        </w:rPr>
        <w:t>At</w:t>
      </w:r>
      <w:proofErr w:type="gramEnd"/>
      <w:r w:rsidR="0076436E" w:rsidRPr="00C675D1">
        <w:rPr>
          <w:highlight w:val="yellow"/>
          <w:lang w:val="en-GB"/>
        </w:rPr>
        <w:t xml:space="preserve"> Place)&gt;</w:t>
      </w:r>
      <w:r w:rsidRPr="00C675D1">
        <w:rPr>
          <w:sz w:val="22"/>
          <w:szCs w:val="22"/>
          <w:lang w:val="en-GB"/>
        </w:rPr>
        <w:t xml:space="preserve"> </w:t>
      </w:r>
      <w:r w:rsidRPr="00C675D1">
        <w:rPr>
          <w:lang w:val="en-GB"/>
        </w:rPr>
        <w:t>- Incoterms 20</w:t>
      </w:r>
      <w:r w:rsidR="00A05FAD">
        <w:rPr>
          <w:lang w:val="en-GB"/>
        </w:rPr>
        <w:t>2</w:t>
      </w:r>
      <w:r w:rsidRPr="00C675D1">
        <w:rPr>
          <w:lang w:val="en-GB"/>
        </w:rPr>
        <w:t xml:space="preserve">0 International Chamber of Commerce - </w:t>
      </w:r>
      <w:hyperlink r:id="rId1" w:history="1">
        <w:r w:rsidRPr="001E08E3">
          <w:rPr>
            <w:rStyle w:val="Hyperlink"/>
            <w:lang w:val="en-GB"/>
          </w:rPr>
          <w:t>http://www.iccwbo.org/incoterms/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D45F" w14:textId="77777777" w:rsidR="00AC2600" w:rsidRDefault="00AC2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7D0F" w14:textId="77777777" w:rsidR="00AC2600" w:rsidRDefault="00AC2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1592" w14:textId="77777777" w:rsidR="00AC2600" w:rsidRDefault="00AC2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F90957"/>
    <w:multiLevelType w:val="hybridMultilevel"/>
    <w:tmpl w:val="9DEABD94"/>
    <w:lvl w:ilvl="0" w:tplc="1690F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9348D8"/>
    <w:multiLevelType w:val="multilevel"/>
    <w:tmpl w:val="84C0238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9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3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87546093">
    <w:abstractNumId w:val="7"/>
  </w:num>
  <w:num w:numId="2" w16cid:durableId="1643536493">
    <w:abstractNumId w:val="34"/>
  </w:num>
  <w:num w:numId="3" w16cid:durableId="1424759000">
    <w:abstractNumId w:val="6"/>
  </w:num>
  <w:num w:numId="4" w16cid:durableId="737168397">
    <w:abstractNumId w:val="27"/>
  </w:num>
  <w:num w:numId="5" w16cid:durableId="478108165">
    <w:abstractNumId w:val="23"/>
  </w:num>
  <w:num w:numId="6" w16cid:durableId="1592473442">
    <w:abstractNumId w:val="17"/>
  </w:num>
  <w:num w:numId="7" w16cid:durableId="2140760259">
    <w:abstractNumId w:val="15"/>
  </w:num>
  <w:num w:numId="8" w16cid:durableId="2066680657">
    <w:abstractNumId w:val="22"/>
  </w:num>
  <w:num w:numId="9" w16cid:durableId="1684013478">
    <w:abstractNumId w:val="41"/>
  </w:num>
  <w:num w:numId="10" w16cid:durableId="574432500">
    <w:abstractNumId w:val="11"/>
  </w:num>
  <w:num w:numId="11" w16cid:durableId="1918511385">
    <w:abstractNumId w:val="12"/>
  </w:num>
  <w:num w:numId="12" w16cid:durableId="482359994">
    <w:abstractNumId w:val="13"/>
  </w:num>
  <w:num w:numId="13" w16cid:durableId="476609544">
    <w:abstractNumId w:val="26"/>
  </w:num>
  <w:num w:numId="14" w16cid:durableId="1495536621">
    <w:abstractNumId w:val="31"/>
  </w:num>
  <w:num w:numId="15" w16cid:durableId="1888950061">
    <w:abstractNumId w:val="36"/>
  </w:num>
  <w:num w:numId="16" w16cid:durableId="372577336">
    <w:abstractNumId w:val="8"/>
  </w:num>
  <w:num w:numId="17" w16cid:durableId="1523933600">
    <w:abstractNumId w:val="21"/>
  </w:num>
  <w:num w:numId="18" w16cid:durableId="2019889429">
    <w:abstractNumId w:val="25"/>
  </w:num>
  <w:num w:numId="19" w16cid:durableId="1733769603">
    <w:abstractNumId w:val="30"/>
  </w:num>
  <w:num w:numId="20" w16cid:durableId="276252849">
    <w:abstractNumId w:val="9"/>
  </w:num>
  <w:num w:numId="21" w16cid:durableId="694423266">
    <w:abstractNumId w:val="24"/>
  </w:num>
  <w:num w:numId="22" w16cid:durableId="1107502148">
    <w:abstractNumId w:val="14"/>
  </w:num>
  <w:num w:numId="23" w16cid:durableId="1236089455">
    <w:abstractNumId w:val="16"/>
  </w:num>
  <w:num w:numId="24" w16cid:durableId="48067937">
    <w:abstractNumId w:val="33"/>
  </w:num>
  <w:num w:numId="25" w16cid:durableId="1686860264">
    <w:abstractNumId w:val="20"/>
  </w:num>
  <w:num w:numId="26" w16cid:durableId="1695766064">
    <w:abstractNumId w:val="18"/>
  </w:num>
  <w:num w:numId="27" w16cid:durableId="277638427">
    <w:abstractNumId w:val="37"/>
  </w:num>
  <w:num w:numId="28" w16cid:durableId="914314864">
    <w:abstractNumId w:val="38"/>
  </w:num>
  <w:num w:numId="29" w16cid:durableId="754932858">
    <w:abstractNumId w:val="2"/>
  </w:num>
  <w:num w:numId="30" w16cid:durableId="947548002">
    <w:abstractNumId w:val="32"/>
  </w:num>
  <w:num w:numId="31" w16cid:durableId="330987964">
    <w:abstractNumId w:val="28"/>
  </w:num>
  <w:num w:numId="32" w16cid:durableId="1316763683">
    <w:abstractNumId w:val="4"/>
  </w:num>
  <w:num w:numId="33" w16cid:durableId="1143431258">
    <w:abstractNumId w:val="5"/>
  </w:num>
  <w:num w:numId="34" w16cid:durableId="2038306783">
    <w:abstractNumId w:val="3"/>
  </w:num>
  <w:num w:numId="35" w16cid:durableId="1957254605">
    <w:abstractNumId w:val="1"/>
  </w:num>
  <w:num w:numId="36" w16cid:durableId="2127037317">
    <w:abstractNumId w:val="29"/>
  </w:num>
  <w:num w:numId="37" w16cid:durableId="1804153760">
    <w:abstractNumId w:val="40"/>
  </w:num>
  <w:num w:numId="38" w16cid:durableId="135168104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 w16cid:durableId="1026828956">
    <w:abstractNumId w:val="39"/>
  </w:num>
  <w:num w:numId="40" w16cid:durableId="1822581819">
    <w:abstractNumId w:val="19"/>
  </w:num>
  <w:num w:numId="41" w16cid:durableId="1422526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DD7"/>
    <w:rsid w:val="00056EAA"/>
    <w:rsid w:val="00063C56"/>
    <w:rsid w:val="00063D92"/>
    <w:rsid w:val="000714BB"/>
    <w:rsid w:val="00073C0E"/>
    <w:rsid w:val="00080940"/>
    <w:rsid w:val="00085221"/>
    <w:rsid w:val="00085CA1"/>
    <w:rsid w:val="00087F35"/>
    <w:rsid w:val="0009286D"/>
    <w:rsid w:val="000A7A2C"/>
    <w:rsid w:val="000B1236"/>
    <w:rsid w:val="000C4AE6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331FB"/>
    <w:rsid w:val="0014659F"/>
    <w:rsid w:val="00150767"/>
    <w:rsid w:val="001536B3"/>
    <w:rsid w:val="001551EE"/>
    <w:rsid w:val="00157DEE"/>
    <w:rsid w:val="00165201"/>
    <w:rsid w:val="001766D9"/>
    <w:rsid w:val="00181980"/>
    <w:rsid w:val="00187253"/>
    <w:rsid w:val="00192C73"/>
    <w:rsid w:val="001932AF"/>
    <w:rsid w:val="001937B4"/>
    <w:rsid w:val="001B1A48"/>
    <w:rsid w:val="001B33B6"/>
    <w:rsid w:val="001B5454"/>
    <w:rsid w:val="001D0532"/>
    <w:rsid w:val="001D1E38"/>
    <w:rsid w:val="001D7174"/>
    <w:rsid w:val="001E3062"/>
    <w:rsid w:val="001E4648"/>
    <w:rsid w:val="001E684B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068A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C00DD"/>
    <w:rsid w:val="002C649A"/>
    <w:rsid w:val="002C6DD9"/>
    <w:rsid w:val="002D2B32"/>
    <w:rsid w:val="002D2FC0"/>
    <w:rsid w:val="002D47E8"/>
    <w:rsid w:val="002F1222"/>
    <w:rsid w:val="002F33C5"/>
    <w:rsid w:val="0031155D"/>
    <w:rsid w:val="00315611"/>
    <w:rsid w:val="00322263"/>
    <w:rsid w:val="00326BE0"/>
    <w:rsid w:val="00326FF1"/>
    <w:rsid w:val="003308C6"/>
    <w:rsid w:val="003409B8"/>
    <w:rsid w:val="00347B7E"/>
    <w:rsid w:val="003502E9"/>
    <w:rsid w:val="00351351"/>
    <w:rsid w:val="003555A4"/>
    <w:rsid w:val="003573DC"/>
    <w:rsid w:val="003578BF"/>
    <w:rsid w:val="00360344"/>
    <w:rsid w:val="003613D2"/>
    <w:rsid w:val="00371851"/>
    <w:rsid w:val="00371F01"/>
    <w:rsid w:val="003721AD"/>
    <w:rsid w:val="00384BAB"/>
    <w:rsid w:val="00387C56"/>
    <w:rsid w:val="00387E08"/>
    <w:rsid w:val="00394016"/>
    <w:rsid w:val="003A1F76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B7"/>
    <w:rsid w:val="0040221E"/>
    <w:rsid w:val="00417FE0"/>
    <w:rsid w:val="00420666"/>
    <w:rsid w:val="004300D4"/>
    <w:rsid w:val="004316F0"/>
    <w:rsid w:val="00432DF1"/>
    <w:rsid w:val="004554CB"/>
    <w:rsid w:val="00462120"/>
    <w:rsid w:val="00466C35"/>
    <w:rsid w:val="00467B76"/>
    <w:rsid w:val="004775D2"/>
    <w:rsid w:val="00481845"/>
    <w:rsid w:val="00483E26"/>
    <w:rsid w:val="00484AB2"/>
    <w:rsid w:val="00486DD1"/>
    <w:rsid w:val="004963DB"/>
    <w:rsid w:val="00497BFC"/>
    <w:rsid w:val="004A2A78"/>
    <w:rsid w:val="004A7ED9"/>
    <w:rsid w:val="004B0424"/>
    <w:rsid w:val="004B740F"/>
    <w:rsid w:val="004C35B5"/>
    <w:rsid w:val="004D2FD8"/>
    <w:rsid w:val="004D45A7"/>
    <w:rsid w:val="004E14D4"/>
    <w:rsid w:val="004F1F8C"/>
    <w:rsid w:val="004F5C57"/>
    <w:rsid w:val="00501FF0"/>
    <w:rsid w:val="00507F82"/>
    <w:rsid w:val="00514BE0"/>
    <w:rsid w:val="00525100"/>
    <w:rsid w:val="00531265"/>
    <w:rsid w:val="005355FD"/>
    <w:rsid w:val="00535826"/>
    <w:rsid w:val="00536B4A"/>
    <w:rsid w:val="00540931"/>
    <w:rsid w:val="00546D59"/>
    <w:rsid w:val="00546FB0"/>
    <w:rsid w:val="00552705"/>
    <w:rsid w:val="00560327"/>
    <w:rsid w:val="0056438D"/>
    <w:rsid w:val="00571A21"/>
    <w:rsid w:val="00575CB0"/>
    <w:rsid w:val="00587B3A"/>
    <w:rsid w:val="00591F23"/>
    <w:rsid w:val="00593550"/>
    <w:rsid w:val="00594CAA"/>
    <w:rsid w:val="00597DE2"/>
    <w:rsid w:val="005A2765"/>
    <w:rsid w:val="005B03BC"/>
    <w:rsid w:val="005B2018"/>
    <w:rsid w:val="005C0EA1"/>
    <w:rsid w:val="005D2554"/>
    <w:rsid w:val="005F2975"/>
    <w:rsid w:val="005F3C51"/>
    <w:rsid w:val="005F62D0"/>
    <w:rsid w:val="0061160A"/>
    <w:rsid w:val="00614D5B"/>
    <w:rsid w:val="00623B00"/>
    <w:rsid w:val="00627EBD"/>
    <w:rsid w:val="006311FE"/>
    <w:rsid w:val="00633829"/>
    <w:rsid w:val="006408AC"/>
    <w:rsid w:val="0066086C"/>
    <w:rsid w:val="006639E2"/>
    <w:rsid w:val="0066519D"/>
    <w:rsid w:val="00667C1A"/>
    <w:rsid w:val="00677500"/>
    <w:rsid w:val="0068104F"/>
    <w:rsid w:val="0068247E"/>
    <w:rsid w:val="006917B2"/>
    <w:rsid w:val="006935D5"/>
    <w:rsid w:val="00697349"/>
    <w:rsid w:val="006B0AB1"/>
    <w:rsid w:val="006B416B"/>
    <w:rsid w:val="006B530A"/>
    <w:rsid w:val="006C2F05"/>
    <w:rsid w:val="006C373E"/>
    <w:rsid w:val="006C6B83"/>
    <w:rsid w:val="006E56FD"/>
    <w:rsid w:val="006E6880"/>
    <w:rsid w:val="006F5A0D"/>
    <w:rsid w:val="006F73F2"/>
    <w:rsid w:val="00711C72"/>
    <w:rsid w:val="007238B1"/>
    <w:rsid w:val="00731264"/>
    <w:rsid w:val="0073285E"/>
    <w:rsid w:val="0073450F"/>
    <w:rsid w:val="0074358C"/>
    <w:rsid w:val="0075384B"/>
    <w:rsid w:val="0076436E"/>
    <w:rsid w:val="00764FC7"/>
    <w:rsid w:val="00765A51"/>
    <w:rsid w:val="00766B2A"/>
    <w:rsid w:val="00777E99"/>
    <w:rsid w:val="00792A1B"/>
    <w:rsid w:val="007A0D58"/>
    <w:rsid w:val="007A4C4D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513C"/>
    <w:rsid w:val="007F7A3B"/>
    <w:rsid w:val="00803048"/>
    <w:rsid w:val="008056C4"/>
    <w:rsid w:val="00806CE0"/>
    <w:rsid w:val="008070E5"/>
    <w:rsid w:val="00811F58"/>
    <w:rsid w:val="00813732"/>
    <w:rsid w:val="008422D4"/>
    <w:rsid w:val="008517AF"/>
    <w:rsid w:val="00853F9D"/>
    <w:rsid w:val="0085667F"/>
    <w:rsid w:val="008617F3"/>
    <w:rsid w:val="00862142"/>
    <w:rsid w:val="008808CB"/>
    <w:rsid w:val="008859E6"/>
    <w:rsid w:val="008A077E"/>
    <w:rsid w:val="008A39B7"/>
    <w:rsid w:val="008B1768"/>
    <w:rsid w:val="008B465B"/>
    <w:rsid w:val="008C1101"/>
    <w:rsid w:val="008C5FF0"/>
    <w:rsid w:val="008E40E2"/>
    <w:rsid w:val="008E702C"/>
    <w:rsid w:val="008F05AD"/>
    <w:rsid w:val="008F7C5F"/>
    <w:rsid w:val="0090159D"/>
    <w:rsid w:val="0091410D"/>
    <w:rsid w:val="00915891"/>
    <w:rsid w:val="00920A51"/>
    <w:rsid w:val="00922542"/>
    <w:rsid w:val="00930933"/>
    <w:rsid w:val="0093582A"/>
    <w:rsid w:val="0094670B"/>
    <w:rsid w:val="00963A3F"/>
    <w:rsid w:val="00965F8A"/>
    <w:rsid w:val="00980A42"/>
    <w:rsid w:val="009910F7"/>
    <w:rsid w:val="009976B3"/>
    <w:rsid w:val="009A3792"/>
    <w:rsid w:val="009A635C"/>
    <w:rsid w:val="009B0CF1"/>
    <w:rsid w:val="009B2F1F"/>
    <w:rsid w:val="009B30FB"/>
    <w:rsid w:val="009B422E"/>
    <w:rsid w:val="009B4D6F"/>
    <w:rsid w:val="009C0E86"/>
    <w:rsid w:val="009C72FB"/>
    <w:rsid w:val="009C76A8"/>
    <w:rsid w:val="009D2938"/>
    <w:rsid w:val="009E6BB7"/>
    <w:rsid w:val="009F2264"/>
    <w:rsid w:val="009F63A1"/>
    <w:rsid w:val="009F7D25"/>
    <w:rsid w:val="00A018D1"/>
    <w:rsid w:val="00A039CA"/>
    <w:rsid w:val="00A05FAD"/>
    <w:rsid w:val="00A512C9"/>
    <w:rsid w:val="00A539E4"/>
    <w:rsid w:val="00A62073"/>
    <w:rsid w:val="00A63E3C"/>
    <w:rsid w:val="00A646D3"/>
    <w:rsid w:val="00A75650"/>
    <w:rsid w:val="00A80A7B"/>
    <w:rsid w:val="00A83508"/>
    <w:rsid w:val="00A8789C"/>
    <w:rsid w:val="00A90F97"/>
    <w:rsid w:val="00A940DC"/>
    <w:rsid w:val="00AA24A4"/>
    <w:rsid w:val="00AA3D4D"/>
    <w:rsid w:val="00AB29A9"/>
    <w:rsid w:val="00AB4397"/>
    <w:rsid w:val="00AB471B"/>
    <w:rsid w:val="00AB66A5"/>
    <w:rsid w:val="00AB6D2D"/>
    <w:rsid w:val="00AC2600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202BC"/>
    <w:rsid w:val="00B210FB"/>
    <w:rsid w:val="00B277E4"/>
    <w:rsid w:val="00B3168E"/>
    <w:rsid w:val="00B31D69"/>
    <w:rsid w:val="00B44DC5"/>
    <w:rsid w:val="00B4772C"/>
    <w:rsid w:val="00B53C5E"/>
    <w:rsid w:val="00B56D63"/>
    <w:rsid w:val="00B57CFA"/>
    <w:rsid w:val="00B603DB"/>
    <w:rsid w:val="00B63280"/>
    <w:rsid w:val="00B67AFA"/>
    <w:rsid w:val="00B70C0E"/>
    <w:rsid w:val="00B74C20"/>
    <w:rsid w:val="00B80DE8"/>
    <w:rsid w:val="00B82CAD"/>
    <w:rsid w:val="00B83B99"/>
    <w:rsid w:val="00B90C14"/>
    <w:rsid w:val="00B951B6"/>
    <w:rsid w:val="00B9691D"/>
    <w:rsid w:val="00BA0079"/>
    <w:rsid w:val="00BA4BC4"/>
    <w:rsid w:val="00BB1D3F"/>
    <w:rsid w:val="00BB3477"/>
    <w:rsid w:val="00BB56D3"/>
    <w:rsid w:val="00BC6222"/>
    <w:rsid w:val="00BC7B0D"/>
    <w:rsid w:val="00BD201F"/>
    <w:rsid w:val="00BD3371"/>
    <w:rsid w:val="00C0433C"/>
    <w:rsid w:val="00C10F11"/>
    <w:rsid w:val="00C12AF0"/>
    <w:rsid w:val="00C13C29"/>
    <w:rsid w:val="00C17310"/>
    <w:rsid w:val="00C302E1"/>
    <w:rsid w:val="00C309F5"/>
    <w:rsid w:val="00C3235B"/>
    <w:rsid w:val="00C34E40"/>
    <w:rsid w:val="00C423E9"/>
    <w:rsid w:val="00C5182F"/>
    <w:rsid w:val="00C56125"/>
    <w:rsid w:val="00C61312"/>
    <w:rsid w:val="00C62ACA"/>
    <w:rsid w:val="00C675D1"/>
    <w:rsid w:val="00C715B2"/>
    <w:rsid w:val="00C720C8"/>
    <w:rsid w:val="00C75CCE"/>
    <w:rsid w:val="00C76F63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F33C6"/>
    <w:rsid w:val="00CF44E9"/>
    <w:rsid w:val="00CF6CFA"/>
    <w:rsid w:val="00CF6FDB"/>
    <w:rsid w:val="00D24893"/>
    <w:rsid w:val="00D31444"/>
    <w:rsid w:val="00D33341"/>
    <w:rsid w:val="00D3521E"/>
    <w:rsid w:val="00D43612"/>
    <w:rsid w:val="00D5158D"/>
    <w:rsid w:val="00D52CBF"/>
    <w:rsid w:val="00D576CA"/>
    <w:rsid w:val="00D60098"/>
    <w:rsid w:val="00D61D90"/>
    <w:rsid w:val="00D66F04"/>
    <w:rsid w:val="00D75213"/>
    <w:rsid w:val="00D7644B"/>
    <w:rsid w:val="00D83D1B"/>
    <w:rsid w:val="00D979C6"/>
    <w:rsid w:val="00DA4AB8"/>
    <w:rsid w:val="00DB0C2F"/>
    <w:rsid w:val="00DC45BC"/>
    <w:rsid w:val="00DC50E2"/>
    <w:rsid w:val="00DC54A0"/>
    <w:rsid w:val="00DC6C9C"/>
    <w:rsid w:val="00DD0624"/>
    <w:rsid w:val="00DF687C"/>
    <w:rsid w:val="00DF7327"/>
    <w:rsid w:val="00E02426"/>
    <w:rsid w:val="00E13CDE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2221"/>
    <w:rsid w:val="00E62923"/>
    <w:rsid w:val="00E665B9"/>
    <w:rsid w:val="00E730A5"/>
    <w:rsid w:val="00E811F3"/>
    <w:rsid w:val="00E85F91"/>
    <w:rsid w:val="00E8632B"/>
    <w:rsid w:val="00E90EDC"/>
    <w:rsid w:val="00E916B1"/>
    <w:rsid w:val="00EC057A"/>
    <w:rsid w:val="00ED4B36"/>
    <w:rsid w:val="00EE0ED9"/>
    <w:rsid w:val="00EE2E55"/>
    <w:rsid w:val="00F02006"/>
    <w:rsid w:val="00F023B1"/>
    <w:rsid w:val="00F0574A"/>
    <w:rsid w:val="00F11924"/>
    <w:rsid w:val="00F200C8"/>
    <w:rsid w:val="00F232CE"/>
    <w:rsid w:val="00F3222C"/>
    <w:rsid w:val="00F33A99"/>
    <w:rsid w:val="00F4202E"/>
    <w:rsid w:val="00F56D4C"/>
    <w:rsid w:val="00F658F3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B3374"/>
    <w:rsid w:val="00FB67DE"/>
    <w:rsid w:val="00FC0AED"/>
    <w:rsid w:val="00FC4BC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87B91"/>
  <w15:chartTrackingRefBased/>
  <w15:docId w15:val="{8682BF93-D9EF-46EE-B7EF-C43DEB5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8056C4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F5D7841074CBE2E963D24797DAD" ma:contentTypeVersion="2" ma:contentTypeDescription="Create a new document." ma:contentTypeScope="" ma:versionID="15a6427ac11d8508562f6c3843e9e6d2">
  <xsd:schema xmlns:xsd="http://www.w3.org/2001/XMLSchema" xmlns:xs="http://www.w3.org/2001/XMLSchema" xmlns:p="http://schemas.microsoft.com/office/2006/metadata/properties" xmlns:ns2="1bece07b-d03c-423c-b8a0-beed4db0bbc2" targetNamespace="http://schemas.microsoft.com/office/2006/metadata/properties" ma:root="true" ma:fieldsID="637dbc7df8176e4c47be18347a5b6d0a" ns2:_="">
    <xsd:import namespace="1bece07b-d03c-423c-b8a0-beed4db0b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e07b-d03c-423c-b8a0-beed4db0b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0D8C1-D1EA-4D30-9A39-7C740E3BB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390E6-FF05-484A-B2C4-69140AFED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A641B-218E-4497-A3BD-586CD5591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e07b-d03c-423c-b8a0-beed4db0b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18F58-3241-4936-B546-70B08BACD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3058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Mladen Velickovic</cp:lastModifiedBy>
  <cp:revision>25</cp:revision>
  <cp:lastPrinted>2012-10-22T09:58:00Z</cp:lastPrinted>
  <dcterms:created xsi:type="dcterms:W3CDTF">2018-12-18T11:39:00Z</dcterms:created>
  <dcterms:modified xsi:type="dcterms:W3CDTF">2025-06-12T13:51:00Z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  <property fmtid="{D5CDD505-2E9C-101B-9397-08002B2CF9AE}" pid="4" name="ContentTypeId">
    <vt:lpwstr>0x010100263B1F5D7841074CBE2E963D24797DAD</vt:lpwstr>
  </property>
</Properties>
</file>