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D2386" w14:textId="77777777" w:rsidR="00810A6E" w:rsidRPr="000D712D" w:rsidRDefault="0092281D">
      <w:pPr>
        <w:jc w:val="center"/>
        <w:rPr>
          <w:b/>
          <w:sz w:val="28"/>
          <w:szCs w:val="28"/>
        </w:rPr>
      </w:pPr>
      <w:r>
        <w:rPr>
          <w:b/>
          <w:sz w:val="28"/>
          <w:szCs w:val="28"/>
        </w:rPr>
        <w:t>SUPPLIES</w:t>
      </w:r>
      <w:r w:rsidR="00810A6E" w:rsidRPr="000D712D">
        <w:rPr>
          <w:b/>
          <w:sz w:val="28"/>
          <w:szCs w:val="28"/>
        </w:rPr>
        <w:t xml:space="preserve"> CONTRACT AWARD NOTICE</w:t>
      </w:r>
    </w:p>
    <w:p w14:paraId="06F8A9A2" w14:textId="011DCA9D" w:rsidR="00810A6E" w:rsidRPr="002F2657" w:rsidRDefault="002F2657">
      <w:pPr>
        <w:jc w:val="center"/>
        <w:rPr>
          <w:rStyle w:val="Strong"/>
          <w:b w:val="0"/>
          <w:bCs/>
          <w:sz w:val="22"/>
          <w:szCs w:val="22"/>
        </w:rPr>
      </w:pPr>
      <w:r w:rsidRPr="002F2657">
        <w:rPr>
          <w:rStyle w:val="Strong"/>
          <w:b w:val="0"/>
          <w:bCs/>
          <w:sz w:val="22"/>
          <w:szCs w:val="22"/>
        </w:rPr>
        <w:t>Procurement Digital printing press system for implementation IPA 2018 National Program for Statistical office of the Republic of Serbia</w:t>
      </w:r>
      <w:r w:rsidR="00810A6E" w:rsidRPr="002F2657">
        <w:rPr>
          <w:rStyle w:val="Strong"/>
          <w:b w:val="0"/>
          <w:bCs/>
          <w:sz w:val="22"/>
          <w:szCs w:val="22"/>
        </w:rPr>
        <w:br/>
        <w:t xml:space="preserve">Location </w:t>
      </w:r>
      <w:r w:rsidRPr="002F2657">
        <w:rPr>
          <w:rStyle w:val="Strong"/>
          <w:b w:val="0"/>
          <w:bCs/>
          <w:sz w:val="22"/>
          <w:szCs w:val="22"/>
        </w:rPr>
        <w:t>–</w:t>
      </w:r>
      <w:r w:rsidR="00810A6E" w:rsidRPr="002F2657">
        <w:rPr>
          <w:rStyle w:val="Strong"/>
          <w:b w:val="0"/>
          <w:bCs/>
          <w:sz w:val="22"/>
          <w:szCs w:val="22"/>
        </w:rPr>
        <w:t xml:space="preserve"> </w:t>
      </w:r>
      <w:r w:rsidRPr="00F63BE1">
        <w:rPr>
          <w:rStyle w:val="Emphasis"/>
          <w:i w:val="0"/>
          <w:sz w:val="22"/>
          <w:szCs w:val="22"/>
        </w:rPr>
        <w:t>Belgrade, Serbia</w:t>
      </w:r>
    </w:p>
    <w:p w14:paraId="1BD3921A" w14:textId="77777777" w:rsidR="00810A6E" w:rsidRPr="000D712D" w:rsidRDefault="00810A6E">
      <w:pPr>
        <w:ind w:left="709" w:hanging="425"/>
        <w:outlineLvl w:val="0"/>
        <w:rPr>
          <w:rStyle w:val="Strong"/>
          <w:sz w:val="22"/>
          <w:szCs w:val="22"/>
        </w:rPr>
      </w:pPr>
      <w:r w:rsidRPr="000D712D">
        <w:rPr>
          <w:rStyle w:val="Strong"/>
          <w:sz w:val="22"/>
          <w:szCs w:val="22"/>
        </w:rPr>
        <w:t xml:space="preserve">1. </w:t>
      </w:r>
      <w:r w:rsidR="00877CE4">
        <w:rPr>
          <w:rStyle w:val="Strong"/>
          <w:sz w:val="22"/>
          <w:szCs w:val="22"/>
        </w:rPr>
        <w:t>Type of procedure</w:t>
      </w:r>
    </w:p>
    <w:p w14:paraId="1E98A89E" w14:textId="573B70F2" w:rsidR="00810A6E" w:rsidRPr="000D712D" w:rsidRDefault="00810A6E">
      <w:pPr>
        <w:pStyle w:val="Blockquote"/>
        <w:ind w:left="284"/>
        <w:rPr>
          <w:sz w:val="22"/>
          <w:szCs w:val="22"/>
        </w:rPr>
      </w:pPr>
      <w:r w:rsidRPr="000D712D">
        <w:rPr>
          <w:sz w:val="22"/>
          <w:szCs w:val="22"/>
        </w:rPr>
        <w:t xml:space="preserve"> </w:t>
      </w:r>
      <w:r w:rsidR="002F2657" w:rsidRPr="002F2657">
        <w:rPr>
          <w:sz w:val="22"/>
          <w:szCs w:val="22"/>
        </w:rPr>
        <w:t>International Open</w:t>
      </w:r>
    </w:p>
    <w:p w14:paraId="61897F93" w14:textId="77777777" w:rsidR="00810A6E" w:rsidRPr="000D712D" w:rsidRDefault="00810A6E">
      <w:pPr>
        <w:ind w:left="709" w:hanging="425"/>
        <w:outlineLvl w:val="0"/>
        <w:rPr>
          <w:rStyle w:val="Strong"/>
          <w:sz w:val="22"/>
          <w:szCs w:val="22"/>
        </w:rPr>
      </w:pPr>
      <w:r w:rsidRPr="000D712D">
        <w:rPr>
          <w:rStyle w:val="Strong"/>
          <w:sz w:val="22"/>
          <w:szCs w:val="22"/>
        </w:rPr>
        <w:t xml:space="preserve">2. Publication </w:t>
      </w:r>
      <w:r w:rsidR="00877CE4">
        <w:rPr>
          <w:rStyle w:val="Strong"/>
          <w:sz w:val="22"/>
          <w:szCs w:val="22"/>
        </w:rPr>
        <w:t xml:space="preserve">reference and </w:t>
      </w:r>
      <w:r w:rsidRPr="000D712D">
        <w:rPr>
          <w:rStyle w:val="Strong"/>
          <w:sz w:val="22"/>
          <w:szCs w:val="22"/>
        </w:rPr>
        <w:t xml:space="preserve">date of the </w:t>
      </w:r>
      <w:r w:rsidR="00877CE4">
        <w:rPr>
          <w:rStyle w:val="Strong"/>
          <w:sz w:val="22"/>
          <w:szCs w:val="22"/>
        </w:rPr>
        <w:t>contract</w:t>
      </w:r>
      <w:r w:rsidRPr="000D712D">
        <w:rPr>
          <w:rStyle w:val="Strong"/>
          <w:sz w:val="22"/>
          <w:szCs w:val="22"/>
        </w:rPr>
        <w:t xml:space="preserve"> notice</w:t>
      </w:r>
    </w:p>
    <w:p w14:paraId="72F023DC" w14:textId="66632689" w:rsidR="00810A6E" w:rsidRPr="000D712D" w:rsidRDefault="002F2657">
      <w:pPr>
        <w:pStyle w:val="Blockquote"/>
        <w:ind w:left="284"/>
        <w:rPr>
          <w:sz w:val="22"/>
          <w:szCs w:val="22"/>
        </w:rPr>
      </w:pPr>
      <w:r w:rsidRPr="001012B8">
        <w:rPr>
          <w:sz w:val="22"/>
          <w:szCs w:val="22"/>
        </w:rPr>
        <w:t>Ref: 039/2025</w:t>
      </w:r>
      <w:r w:rsidR="00810A6E" w:rsidRPr="000D712D">
        <w:rPr>
          <w:sz w:val="22"/>
          <w:szCs w:val="22"/>
        </w:rPr>
        <w:t xml:space="preserve"> </w:t>
      </w:r>
      <w:r w:rsidR="001468FF">
        <w:rPr>
          <w:sz w:val="22"/>
          <w:szCs w:val="22"/>
        </w:rPr>
        <w:t>,</w:t>
      </w:r>
      <w:r w:rsidR="001468FF" w:rsidRPr="001468FF">
        <w:t xml:space="preserve"> </w:t>
      </w:r>
      <w:r w:rsidR="001468FF" w:rsidRPr="001468FF">
        <w:rPr>
          <w:sz w:val="22"/>
          <w:szCs w:val="22"/>
        </w:rPr>
        <w:t>27/11/2024</w:t>
      </w:r>
      <w:r w:rsidR="001468FF">
        <w:rPr>
          <w:sz w:val="22"/>
          <w:szCs w:val="22"/>
        </w:rPr>
        <w:t xml:space="preserve"> </w:t>
      </w:r>
    </w:p>
    <w:p w14:paraId="019C99A0" w14:textId="77777777" w:rsidR="00810A6E" w:rsidRPr="000D712D" w:rsidRDefault="00810A6E">
      <w:pPr>
        <w:ind w:left="709" w:hanging="425"/>
        <w:outlineLvl w:val="0"/>
        <w:rPr>
          <w:rStyle w:val="Strong"/>
          <w:sz w:val="22"/>
          <w:szCs w:val="22"/>
        </w:rPr>
      </w:pPr>
      <w:r w:rsidRPr="000D712D">
        <w:rPr>
          <w:rStyle w:val="Strong"/>
          <w:sz w:val="22"/>
          <w:szCs w:val="22"/>
        </w:rPr>
        <w:t>3. Lot number and lot title</w:t>
      </w:r>
    </w:p>
    <w:p w14:paraId="6FBE3569" w14:textId="259A1B95" w:rsidR="00810A6E" w:rsidRPr="000D712D" w:rsidRDefault="002F2657">
      <w:pPr>
        <w:pStyle w:val="Blockquote"/>
        <w:ind w:left="284"/>
        <w:rPr>
          <w:sz w:val="22"/>
          <w:szCs w:val="22"/>
        </w:rPr>
      </w:pPr>
      <w:r>
        <w:rPr>
          <w:sz w:val="22"/>
          <w:szCs w:val="22"/>
        </w:rPr>
        <w:t>/</w:t>
      </w:r>
      <w:r w:rsidR="00810A6E" w:rsidRPr="000D712D">
        <w:rPr>
          <w:sz w:val="22"/>
          <w:szCs w:val="22"/>
        </w:rPr>
        <w:t xml:space="preserve"> </w:t>
      </w:r>
    </w:p>
    <w:p w14:paraId="6F13F661" w14:textId="77777777" w:rsidR="00810A6E" w:rsidRPr="000D712D" w:rsidRDefault="00810A6E">
      <w:pPr>
        <w:ind w:left="709" w:hanging="425"/>
        <w:outlineLvl w:val="0"/>
        <w:rPr>
          <w:rStyle w:val="Strong"/>
          <w:sz w:val="22"/>
          <w:szCs w:val="22"/>
        </w:rPr>
      </w:pPr>
      <w:r w:rsidRPr="000D712D">
        <w:rPr>
          <w:rStyle w:val="Strong"/>
          <w:sz w:val="22"/>
          <w:szCs w:val="22"/>
        </w:rPr>
        <w:t xml:space="preserve">4. Contract </w:t>
      </w:r>
      <w:r w:rsidR="00AE7D74" w:rsidRPr="000D712D">
        <w:rPr>
          <w:rStyle w:val="Strong"/>
          <w:sz w:val="22"/>
          <w:szCs w:val="22"/>
        </w:rPr>
        <w:t xml:space="preserve">number and </w:t>
      </w:r>
      <w:r w:rsidRPr="000D712D">
        <w:rPr>
          <w:rStyle w:val="Strong"/>
          <w:sz w:val="22"/>
          <w:szCs w:val="22"/>
        </w:rPr>
        <w:t>value</w:t>
      </w:r>
    </w:p>
    <w:p w14:paraId="6BDFC891" w14:textId="22C51BB3" w:rsidR="009347B4" w:rsidRPr="00204689" w:rsidRDefault="00CB2CF6" w:rsidP="00BE1BC8">
      <w:pPr>
        <w:pStyle w:val="Blockquote"/>
        <w:spacing w:before="120" w:after="120"/>
        <w:ind w:left="426"/>
        <w:jc w:val="both"/>
        <w:rPr>
          <w:sz w:val="22"/>
          <w:szCs w:val="22"/>
        </w:rPr>
      </w:pPr>
      <w:r w:rsidRPr="002F2657">
        <w:rPr>
          <w:sz w:val="22"/>
          <w:szCs w:val="22"/>
        </w:rPr>
        <w:t>C</w:t>
      </w:r>
      <w:r w:rsidR="009347B4" w:rsidRPr="002F2657">
        <w:rPr>
          <w:sz w:val="22"/>
          <w:szCs w:val="22"/>
        </w:rPr>
        <w:t xml:space="preserve">ontract </w:t>
      </w:r>
      <w:r w:rsidR="002F2657" w:rsidRPr="002F2657">
        <w:rPr>
          <w:sz w:val="22"/>
          <w:szCs w:val="22"/>
        </w:rPr>
        <w:t>number: 06-404-139</w:t>
      </w:r>
      <w:r w:rsidR="009347B4" w:rsidRPr="002F2657">
        <w:rPr>
          <w:sz w:val="22"/>
          <w:szCs w:val="22"/>
        </w:rPr>
        <w:t xml:space="preserve"> [EUR</w:t>
      </w:r>
      <w:r w:rsidR="00E00F3E" w:rsidRPr="002F2657">
        <w:rPr>
          <w:sz w:val="22"/>
          <w:szCs w:val="22"/>
        </w:rPr>
        <w:t>]</w:t>
      </w:r>
      <w:r w:rsidR="009347B4" w:rsidRPr="002F2657">
        <w:rPr>
          <w:sz w:val="22"/>
          <w:szCs w:val="22"/>
        </w:rPr>
        <w:t xml:space="preserve"> &lt;</w:t>
      </w:r>
      <w:r w:rsidR="002F2657">
        <w:rPr>
          <w:sz w:val="22"/>
          <w:szCs w:val="22"/>
        </w:rPr>
        <w:t>595.424,40</w:t>
      </w:r>
      <w:r w:rsidR="009347B4" w:rsidRPr="002F2657">
        <w:rPr>
          <w:sz w:val="22"/>
          <w:szCs w:val="22"/>
        </w:rPr>
        <w:t>&gt;</w:t>
      </w:r>
    </w:p>
    <w:p w14:paraId="031E6115" w14:textId="77777777" w:rsidR="00810A6E" w:rsidRPr="000D712D" w:rsidRDefault="00810A6E">
      <w:pPr>
        <w:ind w:left="709" w:hanging="425"/>
        <w:outlineLvl w:val="0"/>
        <w:rPr>
          <w:rStyle w:val="Strong"/>
          <w:sz w:val="22"/>
          <w:szCs w:val="22"/>
        </w:rPr>
      </w:pPr>
      <w:r w:rsidRPr="000D712D">
        <w:rPr>
          <w:rStyle w:val="Strong"/>
          <w:sz w:val="22"/>
          <w:szCs w:val="22"/>
        </w:rPr>
        <w:t>5. Date of award of the contract</w:t>
      </w:r>
    </w:p>
    <w:p w14:paraId="3F7F2697" w14:textId="3F411431" w:rsidR="00810A6E" w:rsidRPr="000D712D" w:rsidRDefault="00810A6E">
      <w:pPr>
        <w:pStyle w:val="Blockquote"/>
        <w:ind w:left="284"/>
        <w:rPr>
          <w:sz w:val="22"/>
          <w:szCs w:val="22"/>
        </w:rPr>
      </w:pPr>
      <w:r w:rsidRPr="000D712D">
        <w:rPr>
          <w:sz w:val="22"/>
          <w:szCs w:val="22"/>
        </w:rPr>
        <w:t xml:space="preserve"> </w:t>
      </w:r>
      <w:r w:rsidR="002F2657">
        <w:rPr>
          <w:sz w:val="22"/>
          <w:szCs w:val="22"/>
        </w:rPr>
        <w:t>5/2/2025</w:t>
      </w:r>
      <w:r w:rsidRPr="000D712D">
        <w:rPr>
          <w:sz w:val="22"/>
          <w:szCs w:val="22"/>
        </w:rPr>
        <w:t xml:space="preserve"> </w:t>
      </w:r>
    </w:p>
    <w:p w14:paraId="0BF83F09" w14:textId="77777777" w:rsidR="00810A6E" w:rsidRPr="000D712D" w:rsidRDefault="00810A6E">
      <w:pPr>
        <w:ind w:left="709" w:hanging="425"/>
        <w:outlineLvl w:val="0"/>
        <w:rPr>
          <w:rStyle w:val="Strong"/>
          <w:sz w:val="22"/>
          <w:szCs w:val="22"/>
        </w:rPr>
      </w:pPr>
      <w:r w:rsidRPr="000D712D">
        <w:rPr>
          <w:rStyle w:val="Strong"/>
          <w:sz w:val="22"/>
          <w:szCs w:val="22"/>
        </w:rPr>
        <w:t>6. Number of tenders received</w:t>
      </w:r>
    </w:p>
    <w:p w14:paraId="4D96EE05" w14:textId="1289C729" w:rsidR="00810A6E" w:rsidRPr="000D712D" w:rsidRDefault="00810A6E">
      <w:pPr>
        <w:pStyle w:val="Blockquote"/>
        <w:ind w:left="284"/>
        <w:rPr>
          <w:sz w:val="22"/>
          <w:szCs w:val="22"/>
        </w:rPr>
      </w:pPr>
      <w:r w:rsidRPr="000D712D">
        <w:rPr>
          <w:sz w:val="22"/>
          <w:szCs w:val="22"/>
        </w:rPr>
        <w:t xml:space="preserve">&lt; </w:t>
      </w:r>
      <w:r w:rsidR="002F2657">
        <w:rPr>
          <w:sz w:val="22"/>
          <w:szCs w:val="22"/>
        </w:rPr>
        <w:t>1</w:t>
      </w:r>
      <w:r w:rsidRPr="000D712D">
        <w:rPr>
          <w:sz w:val="22"/>
          <w:szCs w:val="22"/>
        </w:rPr>
        <w:t xml:space="preserve"> &gt;</w:t>
      </w:r>
    </w:p>
    <w:p w14:paraId="32362709" w14:textId="77777777" w:rsidR="00810A6E" w:rsidRPr="000D712D" w:rsidRDefault="00810A6E">
      <w:pPr>
        <w:ind w:left="709" w:hanging="425"/>
        <w:outlineLvl w:val="0"/>
        <w:rPr>
          <w:rStyle w:val="Strong"/>
          <w:sz w:val="22"/>
          <w:szCs w:val="22"/>
        </w:rPr>
      </w:pPr>
      <w:r w:rsidRPr="000D712D">
        <w:rPr>
          <w:rStyle w:val="Strong"/>
          <w:sz w:val="22"/>
          <w:szCs w:val="22"/>
        </w:rPr>
        <w:t>7. Name</w:t>
      </w:r>
      <w:r w:rsidR="00AE7D74" w:rsidRPr="000D712D">
        <w:rPr>
          <w:rStyle w:val="Strong"/>
          <w:sz w:val="22"/>
          <w:szCs w:val="22"/>
        </w:rPr>
        <w:t>,</w:t>
      </w:r>
      <w:r w:rsidRPr="000D712D">
        <w:rPr>
          <w:rStyle w:val="Strong"/>
          <w:sz w:val="22"/>
          <w:szCs w:val="22"/>
        </w:rPr>
        <w:t xml:space="preserve"> address </w:t>
      </w:r>
      <w:r w:rsidR="00AE7D74" w:rsidRPr="000D712D">
        <w:rPr>
          <w:rStyle w:val="Strong"/>
          <w:sz w:val="22"/>
          <w:szCs w:val="22"/>
        </w:rPr>
        <w:t xml:space="preserve">and nationality </w:t>
      </w:r>
      <w:r w:rsidRPr="000D712D">
        <w:rPr>
          <w:rStyle w:val="Strong"/>
          <w:sz w:val="22"/>
          <w:szCs w:val="22"/>
        </w:rPr>
        <w:t>of successful tenderer</w:t>
      </w:r>
    </w:p>
    <w:p w14:paraId="6284495A" w14:textId="5DC66291" w:rsidR="00810A6E" w:rsidRPr="000D712D" w:rsidRDefault="002F2657" w:rsidP="002F2657">
      <w:pPr>
        <w:pStyle w:val="Blockquote"/>
        <w:ind w:left="284"/>
        <w:jc w:val="both"/>
        <w:rPr>
          <w:sz w:val="22"/>
          <w:szCs w:val="22"/>
        </w:rPr>
      </w:pPr>
      <w:r w:rsidRPr="002F2657">
        <w:rPr>
          <w:b/>
          <w:bCs/>
          <w:sz w:val="22"/>
          <w:szCs w:val="22"/>
        </w:rPr>
        <w:t>OSA-RAČUNARSKI INŽENJERING DOO BEOGRAD</w:t>
      </w:r>
      <w:r>
        <w:rPr>
          <w:sz w:val="22"/>
          <w:szCs w:val="22"/>
        </w:rPr>
        <w:t xml:space="preserve">, </w:t>
      </w:r>
      <w:r w:rsidRPr="002F2657">
        <w:rPr>
          <w:sz w:val="22"/>
          <w:szCs w:val="22"/>
        </w:rPr>
        <w:t xml:space="preserve">Official registration </w:t>
      </w:r>
      <w:r>
        <w:rPr>
          <w:sz w:val="22"/>
          <w:szCs w:val="22"/>
        </w:rPr>
        <w:t>nu</w:t>
      </w:r>
      <w:r w:rsidRPr="002F2657">
        <w:rPr>
          <w:sz w:val="22"/>
          <w:szCs w:val="22"/>
        </w:rPr>
        <w:t>mber:07458827</w:t>
      </w:r>
      <w:r>
        <w:rPr>
          <w:sz w:val="22"/>
          <w:szCs w:val="22"/>
        </w:rPr>
        <w:t xml:space="preserve">, </w:t>
      </w:r>
      <w:r w:rsidRPr="002F2657">
        <w:rPr>
          <w:sz w:val="22"/>
          <w:szCs w:val="22"/>
        </w:rPr>
        <w:t xml:space="preserve">Full official address: </w:t>
      </w:r>
      <w:proofErr w:type="spellStart"/>
      <w:r w:rsidRPr="002F2657">
        <w:rPr>
          <w:sz w:val="22"/>
          <w:szCs w:val="22"/>
        </w:rPr>
        <w:t>Takovska</w:t>
      </w:r>
      <w:proofErr w:type="spellEnd"/>
      <w:r w:rsidRPr="002F2657">
        <w:rPr>
          <w:sz w:val="22"/>
          <w:szCs w:val="22"/>
        </w:rPr>
        <w:t xml:space="preserve"> 45/6, 11060 </w:t>
      </w:r>
      <w:proofErr w:type="spellStart"/>
      <w:proofErr w:type="gramStart"/>
      <w:r w:rsidRPr="002F2657">
        <w:rPr>
          <w:sz w:val="22"/>
          <w:szCs w:val="22"/>
        </w:rPr>
        <w:t>Belgrade</w:t>
      </w:r>
      <w:r>
        <w:rPr>
          <w:sz w:val="22"/>
          <w:szCs w:val="22"/>
        </w:rPr>
        <w:t>,</w:t>
      </w:r>
      <w:r w:rsidRPr="002F2657">
        <w:rPr>
          <w:sz w:val="22"/>
          <w:szCs w:val="22"/>
        </w:rPr>
        <w:t>VAT</w:t>
      </w:r>
      <w:proofErr w:type="spellEnd"/>
      <w:proofErr w:type="gramEnd"/>
      <w:r w:rsidRPr="002F2657">
        <w:rPr>
          <w:sz w:val="22"/>
          <w:szCs w:val="22"/>
        </w:rPr>
        <w:t xml:space="preserve"> number: 100212781,</w:t>
      </w:r>
      <w:r>
        <w:rPr>
          <w:sz w:val="22"/>
          <w:szCs w:val="22"/>
        </w:rPr>
        <w:t xml:space="preserve"> </w:t>
      </w:r>
      <w:r w:rsidRPr="002F2657">
        <w:rPr>
          <w:sz w:val="22"/>
          <w:szCs w:val="22"/>
        </w:rPr>
        <w:t xml:space="preserve">With consortium member: BG ELEKTRONIK SERVIS DOO BEOGRAD, Official registration number: 21812102, </w:t>
      </w:r>
      <w:proofErr w:type="spellStart"/>
      <w:r w:rsidRPr="002F2657">
        <w:rPr>
          <w:sz w:val="22"/>
          <w:szCs w:val="22"/>
        </w:rPr>
        <w:t>Takovska</w:t>
      </w:r>
      <w:proofErr w:type="spellEnd"/>
      <w:r w:rsidRPr="002F2657">
        <w:rPr>
          <w:sz w:val="22"/>
          <w:szCs w:val="22"/>
        </w:rPr>
        <w:t xml:space="preserve"> 45/6, 11060 </w:t>
      </w:r>
      <w:proofErr w:type="spellStart"/>
      <w:r w:rsidRPr="002F2657">
        <w:rPr>
          <w:sz w:val="22"/>
          <w:szCs w:val="22"/>
        </w:rPr>
        <w:t>Belgrade,VAT</w:t>
      </w:r>
      <w:proofErr w:type="spellEnd"/>
      <w:r w:rsidRPr="002F2657">
        <w:rPr>
          <w:sz w:val="22"/>
          <w:szCs w:val="22"/>
        </w:rPr>
        <w:t xml:space="preserve"> number: 113152100</w:t>
      </w:r>
      <w:r w:rsidR="00810A6E" w:rsidRPr="00E82BCF">
        <w:rPr>
          <w:sz w:val="22"/>
          <w:szCs w:val="22"/>
          <w:highlight w:val="yellow"/>
        </w:rPr>
        <w:t xml:space="preserve"> </w:t>
      </w:r>
    </w:p>
    <w:p w14:paraId="59F08925" w14:textId="77777777" w:rsidR="00AE7D74" w:rsidRPr="000D712D" w:rsidRDefault="00822AF7" w:rsidP="00AE7D74">
      <w:pPr>
        <w:pStyle w:val="Blockquote"/>
        <w:rPr>
          <w:b/>
          <w:sz w:val="22"/>
          <w:szCs w:val="22"/>
        </w:rPr>
      </w:pPr>
      <w:r w:rsidRPr="000D712D">
        <w:rPr>
          <w:b/>
          <w:sz w:val="22"/>
          <w:szCs w:val="22"/>
        </w:rPr>
        <w:t>8</w:t>
      </w:r>
      <w:r w:rsidR="00AE7D74" w:rsidRPr="000D712D">
        <w:rPr>
          <w:b/>
          <w:sz w:val="22"/>
          <w:szCs w:val="22"/>
        </w:rPr>
        <w:t>. Duration of contract</w:t>
      </w:r>
    </w:p>
    <w:p w14:paraId="7BCA29FA" w14:textId="3B5984BE" w:rsidR="00AE7D74" w:rsidRPr="000D712D" w:rsidRDefault="002F2657" w:rsidP="00AE7D74">
      <w:pPr>
        <w:pStyle w:val="Blockquote"/>
        <w:rPr>
          <w:sz w:val="22"/>
          <w:szCs w:val="22"/>
        </w:rPr>
      </w:pPr>
      <w:r>
        <w:rPr>
          <w:sz w:val="22"/>
          <w:szCs w:val="22"/>
        </w:rPr>
        <w:t xml:space="preserve"> 2 </w:t>
      </w:r>
      <w:r w:rsidR="00CB2CF6" w:rsidRPr="002F2657">
        <w:rPr>
          <w:sz w:val="22"/>
          <w:szCs w:val="22"/>
        </w:rPr>
        <w:t>M</w:t>
      </w:r>
      <w:r w:rsidR="00AE7D74" w:rsidRPr="002F2657">
        <w:rPr>
          <w:sz w:val="22"/>
          <w:szCs w:val="22"/>
        </w:rPr>
        <w:t>onths</w:t>
      </w:r>
    </w:p>
    <w:p w14:paraId="15B95E59" w14:textId="77777777" w:rsidR="00AE7D74" w:rsidRPr="000D712D" w:rsidRDefault="00822AF7" w:rsidP="00AE7D74">
      <w:pPr>
        <w:pStyle w:val="Blockquote"/>
        <w:rPr>
          <w:b/>
          <w:sz w:val="22"/>
          <w:szCs w:val="22"/>
        </w:rPr>
      </w:pPr>
      <w:r w:rsidRPr="000D712D">
        <w:rPr>
          <w:b/>
          <w:sz w:val="22"/>
          <w:szCs w:val="22"/>
        </w:rPr>
        <w:t>9.</w:t>
      </w:r>
      <w:r w:rsidR="00AE7D74" w:rsidRPr="000D712D">
        <w:rPr>
          <w:b/>
          <w:sz w:val="22"/>
          <w:szCs w:val="22"/>
        </w:rPr>
        <w:t xml:space="preserve"> Contracting </w:t>
      </w:r>
      <w:r w:rsidR="00BE49B3">
        <w:rPr>
          <w:b/>
          <w:sz w:val="22"/>
          <w:szCs w:val="22"/>
        </w:rPr>
        <w:t>a</w:t>
      </w:r>
      <w:r w:rsidR="00AE7D74" w:rsidRPr="000D712D">
        <w:rPr>
          <w:b/>
          <w:sz w:val="22"/>
          <w:szCs w:val="22"/>
        </w:rPr>
        <w:t xml:space="preserve">uthority </w:t>
      </w:r>
    </w:p>
    <w:p w14:paraId="5E54CDEF" w14:textId="09C9D4E6" w:rsidR="00AE7D74" w:rsidRPr="000D712D" w:rsidRDefault="002F2657" w:rsidP="006A685B">
      <w:pPr>
        <w:ind w:left="426"/>
        <w:jc w:val="both"/>
        <w:rPr>
          <w:rStyle w:val="Emphasis"/>
          <w:sz w:val="22"/>
          <w:szCs w:val="22"/>
          <w:lang w:val="en-GB"/>
        </w:rPr>
      </w:pPr>
      <w:r w:rsidRPr="002F2657">
        <w:rPr>
          <w:rStyle w:val="Emphasis"/>
          <w:i w:val="0"/>
          <w:sz w:val="22"/>
          <w:szCs w:val="22"/>
          <w:lang w:val="en-GB"/>
        </w:rPr>
        <w:t xml:space="preserve">Statistical office of the Republic of Serbia, Milana </w:t>
      </w:r>
      <w:proofErr w:type="spellStart"/>
      <w:r w:rsidRPr="002F2657">
        <w:rPr>
          <w:rStyle w:val="Emphasis"/>
          <w:i w:val="0"/>
          <w:sz w:val="22"/>
          <w:szCs w:val="22"/>
          <w:lang w:val="en-GB"/>
        </w:rPr>
        <w:t>Rakića</w:t>
      </w:r>
      <w:proofErr w:type="spellEnd"/>
      <w:r w:rsidRPr="002F2657">
        <w:rPr>
          <w:rStyle w:val="Emphasis"/>
          <w:i w:val="0"/>
          <w:sz w:val="22"/>
          <w:szCs w:val="22"/>
          <w:lang w:val="en-GB"/>
        </w:rPr>
        <w:t xml:space="preserve"> 5 street, Belgrade, Serbia</w:t>
      </w:r>
    </w:p>
    <w:p w14:paraId="766D41C8" w14:textId="2A79A1A9" w:rsidR="00AE7D74" w:rsidRPr="00CB2CF6" w:rsidRDefault="00AE7D74" w:rsidP="00CB2CF6">
      <w:pPr>
        <w:pStyle w:val="Blockquote"/>
        <w:ind w:left="851" w:hanging="567"/>
        <w:rPr>
          <w:b/>
          <w:sz w:val="22"/>
          <w:szCs w:val="22"/>
        </w:rPr>
      </w:pPr>
      <w:r w:rsidRPr="00CB2CF6">
        <w:rPr>
          <w:b/>
        </w:rPr>
        <w:t>1</w:t>
      </w:r>
      <w:r w:rsidR="00822AF7" w:rsidRPr="00CB2CF6">
        <w:rPr>
          <w:b/>
        </w:rPr>
        <w:t>0</w:t>
      </w:r>
      <w:r w:rsidR="00F63BE1" w:rsidRPr="00CB2CF6">
        <w:rPr>
          <w:b/>
        </w:rPr>
        <w:t>. Legal</w:t>
      </w:r>
      <w:r w:rsidRPr="00CB2CF6">
        <w:rPr>
          <w:b/>
        </w:rPr>
        <w:t xml:space="preserve"> basis</w:t>
      </w:r>
    </w:p>
    <w:p w14:paraId="58818E71" w14:textId="4C1935C6" w:rsidR="00E31D1E" w:rsidRPr="00CB2CF6" w:rsidRDefault="00E31D1E" w:rsidP="006A685B">
      <w:pPr>
        <w:pStyle w:val="PRAGHeading2"/>
        <w:numPr>
          <w:ilvl w:val="0"/>
          <w:numId w:val="0"/>
        </w:numPr>
        <w:ind w:left="284"/>
        <w:jc w:val="both"/>
        <w:rPr>
          <w:sz w:val="22"/>
          <w:szCs w:val="22"/>
          <w:lang w:val="en-GB"/>
        </w:rPr>
      </w:pPr>
      <w:r w:rsidRPr="005173BC">
        <w:rPr>
          <w:sz w:val="22"/>
          <w:szCs w:val="22"/>
          <w:lang w:val="en-GB"/>
        </w:rPr>
        <w:t>Regulation</w:t>
      </w:r>
      <w:r w:rsidRPr="005173BC">
        <w:rPr>
          <w:b/>
          <w:bCs/>
          <w:sz w:val="22"/>
          <w:szCs w:val="22"/>
          <w:lang w:val="en-GB"/>
        </w:rPr>
        <w:t xml:space="preserve"> </w:t>
      </w:r>
      <w:r w:rsidRPr="005173BC">
        <w:rPr>
          <w:sz w:val="22"/>
          <w:szCs w:val="22"/>
          <w:lang w:val="en-GB"/>
        </w:rPr>
        <w:t xml:space="preserve">(EU) </w:t>
      </w:r>
      <w:r w:rsidR="00BE49B3" w:rsidRPr="005173BC">
        <w:rPr>
          <w:sz w:val="22"/>
          <w:szCs w:val="22"/>
          <w:lang w:val="en-GB"/>
        </w:rPr>
        <w:t>No </w:t>
      </w:r>
      <w:r w:rsidRPr="005173BC">
        <w:rPr>
          <w:sz w:val="22"/>
          <w:szCs w:val="22"/>
          <w:lang w:val="en-GB" w:eastAsia="ja-JP"/>
        </w:rPr>
        <w:t>236/2014 of the European Parliament and of the Council of 11 March 2014 laying down common rules and procedures for the implementation of the Union's instruments for financing external action and</w:t>
      </w:r>
      <w:r w:rsidR="00E00F3E" w:rsidRPr="005173BC">
        <w:rPr>
          <w:sz w:val="22"/>
          <w:szCs w:val="22"/>
          <w:lang w:val="en-GB" w:eastAsia="ja-JP"/>
        </w:rPr>
        <w:t xml:space="preserve"> </w:t>
      </w:r>
      <w:r w:rsidR="001012B8" w:rsidRPr="001012B8">
        <w:rPr>
          <w:sz w:val="22"/>
          <w:szCs w:val="22"/>
          <w:lang w:val="en-GB" w:eastAsia="ja-JP"/>
        </w:rPr>
        <w:t xml:space="preserve">Grant Contract, IPA 2018 National Program, No:2019/408-825 EU for Development of Statistics in Serbia, European Commission </w:t>
      </w:r>
    </w:p>
    <w:p w14:paraId="3EBDA198" w14:textId="4B98F588" w:rsidR="00822AF7" w:rsidRPr="001012B8" w:rsidRDefault="00CB2CF6" w:rsidP="00CB2CF6">
      <w:pPr>
        <w:pStyle w:val="Blockquote"/>
        <w:ind w:left="851" w:hanging="567"/>
        <w:rPr>
          <w:b/>
        </w:rPr>
      </w:pPr>
      <w:r w:rsidRPr="001012B8">
        <w:rPr>
          <w:b/>
        </w:rPr>
        <w:lastRenderedPageBreak/>
        <w:t>11.</w:t>
      </w:r>
      <w:r w:rsidRPr="001012B8">
        <w:rPr>
          <w:b/>
        </w:rPr>
        <w:tab/>
      </w:r>
      <w:r w:rsidR="00822AF7" w:rsidRPr="001012B8">
        <w:rPr>
          <w:b/>
        </w:rPr>
        <w:t>DAC code</w:t>
      </w:r>
    </w:p>
    <w:p w14:paraId="0BED1598" w14:textId="20D7CFA4" w:rsidR="00352080" w:rsidRDefault="001012B8" w:rsidP="00822AF7">
      <w:pPr>
        <w:pStyle w:val="Blockquote"/>
        <w:rPr>
          <w:sz w:val="22"/>
          <w:szCs w:val="22"/>
        </w:rPr>
      </w:pPr>
      <w:r>
        <w:rPr>
          <w:sz w:val="22"/>
          <w:szCs w:val="22"/>
        </w:rPr>
        <w:t>/</w:t>
      </w:r>
    </w:p>
    <w:sectPr w:rsidR="00352080" w:rsidSect="00D02B2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5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CFE4DA" w14:textId="77777777" w:rsidR="003B2EC3" w:rsidRDefault="003B2EC3">
      <w:r>
        <w:separator/>
      </w:r>
    </w:p>
  </w:endnote>
  <w:endnote w:type="continuationSeparator" w:id="0">
    <w:p w14:paraId="26A9E27C" w14:textId="77777777" w:rsidR="003B2EC3" w:rsidRDefault="003B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F190" w14:textId="77777777" w:rsidR="00DD28D9" w:rsidRDefault="00DD28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CCB72" w14:textId="77777777" w:rsidR="00F075CC" w:rsidRPr="00F075CC" w:rsidRDefault="00897325" w:rsidP="00F075CC">
    <w:pPr>
      <w:widowControl/>
      <w:tabs>
        <w:tab w:val="right" w:pos="9214"/>
      </w:tabs>
      <w:spacing w:before="0" w:after="0"/>
      <w:ind w:right="5"/>
      <w:rPr>
        <w:sz w:val="18"/>
        <w:szCs w:val="18"/>
        <w:lang w:val="en-GB"/>
      </w:rPr>
    </w:pPr>
    <w:r>
      <w:rPr>
        <w:b/>
        <w:sz w:val="18"/>
        <w:lang w:val="en-GB"/>
      </w:rPr>
      <w:t>July 2019</w:t>
    </w:r>
    <w:r w:rsidR="00F075CC" w:rsidRPr="00F075CC">
      <w:rPr>
        <w:b/>
        <w:sz w:val="18"/>
        <w:szCs w:val="18"/>
        <w:lang w:val="en-GB"/>
      </w:rPr>
      <w:tab/>
    </w:r>
    <w:r w:rsidR="00F075CC" w:rsidRPr="00F075CC">
      <w:rPr>
        <w:sz w:val="18"/>
        <w:szCs w:val="18"/>
        <w:lang w:val="en-GB"/>
      </w:rPr>
      <w:t xml:space="preserve">Page </w:t>
    </w:r>
    <w:r w:rsidR="00F075CC" w:rsidRPr="00F075CC">
      <w:rPr>
        <w:sz w:val="18"/>
        <w:szCs w:val="18"/>
        <w:lang w:val="en-GB"/>
      </w:rPr>
      <w:fldChar w:fldCharType="begin"/>
    </w:r>
    <w:r w:rsidR="00F075CC" w:rsidRPr="00F075CC">
      <w:rPr>
        <w:sz w:val="18"/>
        <w:szCs w:val="18"/>
        <w:lang w:val="en-GB"/>
      </w:rPr>
      <w:instrText xml:space="preserve"> PAGE </w:instrText>
    </w:r>
    <w:r w:rsidR="00F075CC" w:rsidRPr="00F075CC">
      <w:rPr>
        <w:sz w:val="18"/>
        <w:szCs w:val="18"/>
        <w:lang w:val="en-GB"/>
      </w:rPr>
      <w:fldChar w:fldCharType="separate"/>
    </w:r>
    <w:r>
      <w:rPr>
        <w:noProof/>
        <w:sz w:val="18"/>
        <w:szCs w:val="18"/>
        <w:lang w:val="en-GB"/>
      </w:rPr>
      <w:t>1</w:t>
    </w:r>
    <w:r w:rsidR="00F075CC" w:rsidRPr="00F075CC">
      <w:rPr>
        <w:sz w:val="18"/>
        <w:szCs w:val="18"/>
        <w:lang w:val="en-GB"/>
      </w:rPr>
      <w:fldChar w:fldCharType="end"/>
    </w:r>
    <w:r w:rsidR="00F075CC" w:rsidRPr="00F075CC">
      <w:rPr>
        <w:sz w:val="18"/>
        <w:szCs w:val="18"/>
        <w:lang w:val="en-GB"/>
      </w:rPr>
      <w:t xml:space="preserve"> of </w:t>
    </w:r>
    <w:r w:rsidR="00F075CC" w:rsidRPr="00F075CC">
      <w:rPr>
        <w:sz w:val="18"/>
        <w:szCs w:val="18"/>
        <w:lang w:val="en-GB"/>
      </w:rPr>
      <w:fldChar w:fldCharType="begin"/>
    </w:r>
    <w:r w:rsidR="00F075CC" w:rsidRPr="00F075CC">
      <w:rPr>
        <w:sz w:val="18"/>
        <w:szCs w:val="18"/>
        <w:lang w:val="en-GB"/>
      </w:rPr>
      <w:instrText xml:space="preserve"> NUMPAGES </w:instrText>
    </w:r>
    <w:r w:rsidR="00F075CC" w:rsidRPr="00F075CC">
      <w:rPr>
        <w:sz w:val="18"/>
        <w:szCs w:val="18"/>
        <w:lang w:val="en-GB"/>
      </w:rPr>
      <w:fldChar w:fldCharType="separate"/>
    </w:r>
    <w:r>
      <w:rPr>
        <w:noProof/>
        <w:sz w:val="18"/>
        <w:szCs w:val="18"/>
        <w:lang w:val="en-GB"/>
      </w:rPr>
      <w:t>2</w:t>
    </w:r>
    <w:r w:rsidR="00F075CC" w:rsidRPr="00F075CC">
      <w:rPr>
        <w:sz w:val="18"/>
        <w:szCs w:val="18"/>
        <w:lang w:val="en-GB"/>
      </w:rPr>
      <w:fldChar w:fldCharType="end"/>
    </w:r>
  </w:p>
  <w:p w14:paraId="6965B91E" w14:textId="77777777" w:rsidR="00810A6E" w:rsidRPr="00D02B28" w:rsidRDefault="00F075CC" w:rsidP="00F075CC">
    <w:pPr>
      <w:widowControl/>
      <w:spacing w:before="0" w:after="0"/>
      <w:rPr>
        <w:lang w:val="en-GB"/>
      </w:rPr>
    </w:pPr>
    <w:r w:rsidRPr="00F075CC">
      <w:rPr>
        <w:sz w:val="18"/>
        <w:szCs w:val="18"/>
        <w:lang w:val="en-GB"/>
      </w:rPr>
      <w:fldChar w:fldCharType="begin"/>
    </w:r>
    <w:r w:rsidRPr="00F075CC">
      <w:rPr>
        <w:sz w:val="18"/>
        <w:szCs w:val="18"/>
        <w:lang w:val="en-GB"/>
      </w:rPr>
      <w:instrText xml:space="preserve"> FILENAME </w:instrText>
    </w:r>
    <w:r w:rsidRPr="00F075CC">
      <w:rPr>
        <w:sz w:val="18"/>
        <w:szCs w:val="18"/>
        <w:lang w:val="en-GB"/>
      </w:rPr>
      <w:fldChar w:fldCharType="separate"/>
    </w:r>
    <w:r w:rsidR="0092281D">
      <w:rPr>
        <w:noProof/>
        <w:sz w:val="18"/>
        <w:szCs w:val="18"/>
        <w:lang w:val="en-GB"/>
      </w:rPr>
      <w:t>c</w:t>
    </w:r>
    <w:r w:rsidR="00ED46F2">
      <w:rPr>
        <w:noProof/>
        <w:sz w:val="18"/>
        <w:szCs w:val="18"/>
        <w:lang w:val="en-GB"/>
      </w:rPr>
      <w:t>9b_awardnotice_en.doc</w:t>
    </w:r>
    <w:r w:rsidRPr="00F075CC">
      <w:rPr>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7502" w14:textId="77777777" w:rsidR="00DD28D9" w:rsidRDefault="00DD28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198DC" w14:textId="77777777" w:rsidR="003B2EC3" w:rsidRDefault="003B2EC3">
      <w:r>
        <w:separator/>
      </w:r>
    </w:p>
  </w:footnote>
  <w:footnote w:type="continuationSeparator" w:id="0">
    <w:p w14:paraId="7E3CE3AF" w14:textId="77777777" w:rsidR="003B2EC3" w:rsidRDefault="003B2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A924D" w14:textId="77777777" w:rsidR="00DD28D9" w:rsidRDefault="00DD28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C72E3" w14:textId="77777777" w:rsidR="00DD28D9" w:rsidRDefault="00DD28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1550E" w14:textId="77777777" w:rsidR="00DD28D9" w:rsidRDefault="00DD28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1190580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189434771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45352441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905726243">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1797799288">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1048336793">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2062820288">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732391264">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16cid:durableId="6736486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467624"/>
    <w:rsid w:val="0000046A"/>
    <w:rsid w:val="00041C80"/>
    <w:rsid w:val="0004567D"/>
    <w:rsid w:val="00066910"/>
    <w:rsid w:val="0008681F"/>
    <w:rsid w:val="000D4AD4"/>
    <w:rsid w:val="000D712D"/>
    <w:rsid w:val="001012B8"/>
    <w:rsid w:val="001468FF"/>
    <w:rsid w:val="0019719C"/>
    <w:rsid w:val="001B097A"/>
    <w:rsid w:val="001B2813"/>
    <w:rsid w:val="001C132D"/>
    <w:rsid w:val="00207784"/>
    <w:rsid w:val="00233766"/>
    <w:rsid w:val="00254C87"/>
    <w:rsid w:val="002D48D6"/>
    <w:rsid w:val="002E6A8E"/>
    <w:rsid w:val="002F2657"/>
    <w:rsid w:val="00352080"/>
    <w:rsid w:val="00374F88"/>
    <w:rsid w:val="003811EE"/>
    <w:rsid w:val="003B2EC3"/>
    <w:rsid w:val="003F6495"/>
    <w:rsid w:val="00467624"/>
    <w:rsid w:val="004E0893"/>
    <w:rsid w:val="0050457B"/>
    <w:rsid w:val="005173BC"/>
    <w:rsid w:val="00564E89"/>
    <w:rsid w:val="005767DD"/>
    <w:rsid w:val="005C529F"/>
    <w:rsid w:val="005D4331"/>
    <w:rsid w:val="0066063A"/>
    <w:rsid w:val="006865BB"/>
    <w:rsid w:val="006A267F"/>
    <w:rsid w:val="006A685B"/>
    <w:rsid w:val="00703B5E"/>
    <w:rsid w:val="00703D8F"/>
    <w:rsid w:val="00735AE7"/>
    <w:rsid w:val="007435F0"/>
    <w:rsid w:val="00744BD1"/>
    <w:rsid w:val="007748DD"/>
    <w:rsid w:val="0078569F"/>
    <w:rsid w:val="007A05A8"/>
    <w:rsid w:val="007B183D"/>
    <w:rsid w:val="007C4B6E"/>
    <w:rsid w:val="007F7527"/>
    <w:rsid w:val="00810A6E"/>
    <w:rsid w:val="00817926"/>
    <w:rsid w:val="00822AF7"/>
    <w:rsid w:val="00851F7D"/>
    <w:rsid w:val="00857F48"/>
    <w:rsid w:val="00877CE4"/>
    <w:rsid w:val="00883912"/>
    <w:rsid w:val="0088476E"/>
    <w:rsid w:val="00897325"/>
    <w:rsid w:val="0092281D"/>
    <w:rsid w:val="009347B4"/>
    <w:rsid w:val="0095205A"/>
    <w:rsid w:val="009D28EC"/>
    <w:rsid w:val="009E0B83"/>
    <w:rsid w:val="009E23A5"/>
    <w:rsid w:val="009F6432"/>
    <w:rsid w:val="009F6594"/>
    <w:rsid w:val="00A163CB"/>
    <w:rsid w:val="00A64DBF"/>
    <w:rsid w:val="00A9302A"/>
    <w:rsid w:val="00AA23B0"/>
    <w:rsid w:val="00AB59AB"/>
    <w:rsid w:val="00AC1C2D"/>
    <w:rsid w:val="00AE7D74"/>
    <w:rsid w:val="00B604BD"/>
    <w:rsid w:val="00B608ED"/>
    <w:rsid w:val="00B66960"/>
    <w:rsid w:val="00BB01D3"/>
    <w:rsid w:val="00BD6EF2"/>
    <w:rsid w:val="00BE1BC8"/>
    <w:rsid w:val="00BE49B3"/>
    <w:rsid w:val="00C55650"/>
    <w:rsid w:val="00CB2CF6"/>
    <w:rsid w:val="00CB5641"/>
    <w:rsid w:val="00CE2A3B"/>
    <w:rsid w:val="00CE32E2"/>
    <w:rsid w:val="00D02B28"/>
    <w:rsid w:val="00D56E3F"/>
    <w:rsid w:val="00D812DF"/>
    <w:rsid w:val="00DA4CBA"/>
    <w:rsid w:val="00DB14B3"/>
    <w:rsid w:val="00DB5155"/>
    <w:rsid w:val="00DD28D9"/>
    <w:rsid w:val="00DD7607"/>
    <w:rsid w:val="00E00F3E"/>
    <w:rsid w:val="00E07E80"/>
    <w:rsid w:val="00E31D1E"/>
    <w:rsid w:val="00E55682"/>
    <w:rsid w:val="00E62710"/>
    <w:rsid w:val="00E62D35"/>
    <w:rsid w:val="00E82BCF"/>
    <w:rsid w:val="00ED46F2"/>
    <w:rsid w:val="00EF0948"/>
    <w:rsid w:val="00F075CC"/>
    <w:rsid w:val="00F12C34"/>
    <w:rsid w:val="00F2683E"/>
    <w:rsid w:val="00F321C1"/>
    <w:rsid w:val="00F63BE1"/>
    <w:rsid w:val="00F703DF"/>
    <w:rsid w:val="00F73AD3"/>
    <w:rsid w:val="00F743E1"/>
    <w:rsid w:val="00FD7344"/>
    <w:rsid w:val="00FE07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7E1CD"/>
  <w15:chartTrackingRefBased/>
  <w15:docId w15:val="{C399529A-C97B-4090-9554-DDB93222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sid w:val="00822AF7"/>
    <w:pPr>
      <w:widowControl/>
      <w:tabs>
        <w:tab w:val="num" w:pos="567"/>
      </w:tabs>
      <w:spacing w:before="0" w:after="0"/>
      <w:jc w:val="both"/>
    </w:pPr>
    <w:rPr>
      <w:snapToGrid/>
      <w:lang w:val="sv-SE" w:eastAsia="en-GB"/>
    </w:rPr>
  </w:style>
  <w:style w:type="paragraph" w:styleId="BalloonText">
    <w:name w:val="Balloon Text"/>
    <w:basedOn w:val="Normal"/>
    <w:semiHidden/>
    <w:rsid w:val="000D712D"/>
    <w:rPr>
      <w:rFonts w:ascii="Tahoma" w:hAnsi="Tahoma" w:cs="Tahoma"/>
      <w:sz w:val="16"/>
      <w:szCs w:val="16"/>
    </w:rPr>
  </w:style>
  <w:style w:type="paragraph" w:customStyle="1" w:styleId="PRAGHeading2">
    <w:name w:val="PRAG Heading 2"/>
    <w:basedOn w:val="Normal"/>
    <w:rsid w:val="00E31D1E"/>
    <w:pPr>
      <w:numPr>
        <w:numId w:val="9"/>
      </w:numPr>
    </w:pPr>
    <w:rPr>
      <w:lang w:val="fr-FR"/>
    </w:rPr>
  </w:style>
  <w:style w:type="character" w:styleId="CommentReference">
    <w:name w:val="annotation reference"/>
    <w:rsid w:val="00E00F3E"/>
    <w:rPr>
      <w:sz w:val="16"/>
      <w:szCs w:val="16"/>
    </w:rPr>
  </w:style>
  <w:style w:type="paragraph" w:styleId="CommentText">
    <w:name w:val="annotation text"/>
    <w:basedOn w:val="Normal"/>
    <w:link w:val="CommentTextChar"/>
    <w:rsid w:val="00E00F3E"/>
    <w:rPr>
      <w:sz w:val="20"/>
    </w:rPr>
  </w:style>
  <w:style w:type="character" w:customStyle="1" w:styleId="CommentTextChar">
    <w:name w:val="Comment Text Char"/>
    <w:link w:val="CommentText"/>
    <w:rsid w:val="00E00F3E"/>
    <w:rPr>
      <w:snapToGrid w:val="0"/>
      <w:lang w:val="en-US" w:eastAsia="en-US"/>
    </w:rPr>
  </w:style>
  <w:style w:type="paragraph" w:styleId="CommentSubject">
    <w:name w:val="annotation subject"/>
    <w:basedOn w:val="CommentText"/>
    <w:next w:val="CommentText"/>
    <w:link w:val="CommentSubjectChar"/>
    <w:rsid w:val="00E00F3E"/>
    <w:rPr>
      <w:b/>
      <w:bCs/>
    </w:rPr>
  </w:style>
  <w:style w:type="character" w:customStyle="1" w:styleId="CommentSubjectChar">
    <w:name w:val="Comment Subject Char"/>
    <w:link w:val="CommentSubject"/>
    <w:rsid w:val="00E00F3E"/>
    <w:rPr>
      <w:b/>
      <w:bCs/>
      <w:snapToGrid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C9 Award</vt:lpstr>
    </vt:vector>
  </TitlesOfParts>
  <Company>European Commission</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C9 Award</dc:title>
  <dc:subject/>
  <dc:creator>chattob</dc:creator>
  <cp:keywords/>
  <cp:lastModifiedBy>Mladen Velickovic</cp:lastModifiedBy>
  <cp:revision>8</cp:revision>
  <dcterms:created xsi:type="dcterms:W3CDTF">2018-12-18T11:44:00Z</dcterms:created>
  <dcterms:modified xsi:type="dcterms:W3CDTF">2025-03-14T11:00:00Z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_AdHocReviewCycleID">
    <vt:i4>-120907996</vt:i4>
  </property>
  <property fmtid="{D5CDD505-2E9C-101B-9397-08002B2CF9AE}" pid="4" name="_EmailSubject">
    <vt:lpwstr>Annexes travaux</vt:lpwstr>
  </property>
  <property fmtid="{D5CDD505-2E9C-101B-9397-08002B2CF9AE}" pid="5" name="_AuthorEmail">
    <vt:lpwstr>Ana-Elena.PALLARES@cec.eu.int</vt:lpwstr>
  </property>
  <property fmtid="{D5CDD505-2E9C-101B-9397-08002B2CF9AE}" pid="6" name="_AuthorEmailDisplayName">
    <vt:lpwstr>PALLARES Ana Elena (AIDCO)</vt:lpwstr>
  </property>
  <property fmtid="{D5CDD505-2E9C-101B-9397-08002B2CF9AE}" pid="7" name="_ReviewingToolsShownOnce">
    <vt:lpwstr/>
  </property>
</Properties>
</file>