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BD55" w14:textId="268349BF" w:rsidR="0068711A" w:rsidRDefault="0068711A" w:rsidP="00190D20">
      <w:pPr>
        <w:tabs>
          <w:tab w:val="left" w:pos="2611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</w:t>
      </w:r>
    </w:p>
    <w:p w14:paraId="3A4D9F6C" w14:textId="30C0362C" w:rsidR="007F50B0" w:rsidRPr="00894740" w:rsidRDefault="00D52BE3" w:rsidP="00190D20">
      <w:pPr>
        <w:tabs>
          <w:tab w:val="left" w:pos="2611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4740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</w:t>
      </w:r>
      <w:r w:rsidR="00E4228C"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 на јавном конкурсу за попуњавање извршилачких радних места у Републичком заводу за статистику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 – према</w:t>
      </w:r>
      <w:r w:rsidR="00C05B87" w:rsidRPr="00894740">
        <w:rPr>
          <w:rFonts w:ascii="Times New Roman" w:hAnsi="Times New Roman" w:cs="Times New Roman"/>
          <w:sz w:val="24"/>
          <w:szCs w:val="24"/>
        </w:rPr>
        <w:t xml:space="preserve"> </w:t>
      </w:r>
      <w:r w:rsidR="00E4228C"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додељеним 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>шифрама</w:t>
      </w:r>
      <w:r w:rsidR="00E4228C"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оглас објављен </w:t>
      </w:r>
      <w:r w:rsidR="009C4856">
        <w:rPr>
          <w:rFonts w:ascii="Times New Roman" w:hAnsi="Times New Roman" w:cs="Times New Roman"/>
          <w:sz w:val="24"/>
          <w:szCs w:val="24"/>
          <w:lang w:val="sr-Latn-RS"/>
        </w:rPr>
        <w:t>27.09.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E4228C" w:rsidRPr="0089474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7E761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рок за подношење пријава </w:t>
      </w:r>
      <w:r w:rsidR="00E4228C" w:rsidRPr="00894740">
        <w:rPr>
          <w:rFonts w:ascii="Times New Roman" w:hAnsi="Times New Roman" w:cs="Times New Roman"/>
          <w:sz w:val="24"/>
          <w:szCs w:val="24"/>
          <w:lang w:val="sr-Cyrl-RS"/>
        </w:rPr>
        <w:t>истекао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4856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D7421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9C4856">
        <w:rPr>
          <w:rFonts w:ascii="Times New Roman" w:hAnsi="Times New Roman" w:cs="Times New Roman"/>
          <w:sz w:val="24"/>
          <w:szCs w:val="24"/>
          <w:lang w:val="sr-Latn-RS"/>
        </w:rPr>
        <w:t>.10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E4228C" w:rsidRPr="0089474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7E761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94740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E4228C" w:rsidRPr="00894740">
        <w:rPr>
          <w:rFonts w:ascii="Times New Roman" w:hAnsi="Times New Roman" w:cs="Times New Roman"/>
          <w:sz w:val="24"/>
          <w:szCs w:val="24"/>
        </w:rPr>
        <w:t>)</w:t>
      </w:r>
    </w:p>
    <w:p w14:paraId="4EE9D643" w14:textId="77777777" w:rsidR="007F50B0" w:rsidRPr="00190D20" w:rsidRDefault="007F50B0" w:rsidP="007F50B0">
      <w:pPr>
        <w:tabs>
          <w:tab w:val="left" w:pos="2611"/>
        </w:tabs>
        <w:rPr>
          <w:rFonts w:ascii="Arial" w:hAnsi="Arial" w:cs="Arial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7F50B0" w:rsidRPr="00190D20" w14:paraId="6060AB9F" w14:textId="77777777" w:rsidTr="007E7615">
        <w:trPr>
          <w:trHeight w:val="872"/>
        </w:trPr>
        <w:tc>
          <w:tcPr>
            <w:tcW w:w="9454" w:type="dxa"/>
          </w:tcPr>
          <w:p w14:paraId="1DA50FED" w14:textId="6F906EA0" w:rsidR="00AA2085" w:rsidRPr="00894740" w:rsidRDefault="00901CCE" w:rsidP="00B471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 број 1</w:t>
            </w:r>
            <w:r w:rsidRPr="008947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="009C4856" w:rsidRPr="009C4856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RS"/>
              </w:rPr>
              <w:t xml:space="preserve">Статистичар-истраживач </w:t>
            </w:r>
            <w:r w:rsidR="009C4856" w:rsidRPr="009C4856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="009C4856" w:rsidRPr="009C4856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млађи саветник</w:t>
            </w:r>
            <w:r w:rsidR="009C4856" w:rsidRPr="009C4856">
              <w:rPr>
                <w:rFonts w:ascii="Times New Roman" w:eastAsia="Times New Roman" w:hAnsi="Times New Roman" w:cs="Times New Roman"/>
              </w:rPr>
              <w:t xml:space="preserve">, </w:t>
            </w:r>
            <w:r w:rsidR="009C4856" w:rsidRPr="009C4856"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bookmarkStart w:id="0" w:name="_Hlk67315706"/>
            <w:r w:rsidR="009C4856" w:rsidRPr="009C4856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9C4856" w:rsidRPr="009C4856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Сектору друштвених статистика</w:t>
            </w:r>
            <w:r w:rsidR="009C4856" w:rsidRPr="009C4856"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, </w:t>
            </w:r>
            <w:bookmarkEnd w:id="0"/>
            <w:r w:rsidR="009C4856" w:rsidRPr="009C4856"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у </w:t>
            </w:r>
            <w:r w:rsidR="009C4856" w:rsidRPr="009C4856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Одељењу за статистику образовања науке и културе, Групи за статистику доуниверзитетског образовања и целоживотног учења</w:t>
            </w:r>
            <w:r w:rsidR="00976038" w:rsidRPr="008B1C5B">
              <w:rPr>
                <w:rFonts w:ascii="Times New Roman" w:eastAsia="Times New Roman" w:hAnsi="Times New Roman" w:cs="Times New Roman"/>
              </w:rPr>
              <w:t xml:space="preserve">, број извршилаца 1.  </w:t>
            </w:r>
            <w:r w:rsidR="00220CB2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63153A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220CB2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  <w:r w:rsidR="0068711A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847BF0" w14:paraId="0A2FCBC4" w14:textId="77777777" w:rsidTr="007E7615">
        <w:trPr>
          <w:trHeight w:val="422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BE89D" w14:textId="77777777" w:rsidR="00847BF0" w:rsidRDefault="009C4856" w:rsidP="007E7615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21J2709231</w:t>
            </w:r>
            <w:r>
              <w:rPr>
                <w:rFonts w:ascii="Calibri" w:hAnsi="Calibri" w:cs="Calibri"/>
                <w:lang w:val="sr-Cyrl-RS"/>
              </w:rPr>
              <w:t>ИН118</w:t>
            </w:r>
          </w:p>
          <w:p w14:paraId="6405A79C" w14:textId="77777777" w:rsidR="009C4856" w:rsidRDefault="009C4856" w:rsidP="007E7615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21Ј2709231ИН120</w:t>
            </w:r>
          </w:p>
          <w:p w14:paraId="7ECCE16D" w14:textId="77777777" w:rsidR="009C4856" w:rsidRDefault="009C4856" w:rsidP="007E7615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21Ј2709231ИН125</w:t>
            </w:r>
          </w:p>
          <w:p w14:paraId="1A4FAB73" w14:textId="77777777" w:rsidR="009C4856" w:rsidRDefault="009C4856" w:rsidP="007E7615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21Ј2709231ИН126</w:t>
            </w:r>
          </w:p>
          <w:p w14:paraId="50942F51" w14:textId="77777777" w:rsidR="009C4856" w:rsidRDefault="009C4856" w:rsidP="007E7615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21Ј2709231ИН</w:t>
            </w:r>
            <w:r w:rsidR="00847640">
              <w:rPr>
                <w:rFonts w:ascii="Calibri" w:hAnsi="Calibri" w:cs="Calibri"/>
                <w:lang w:val="sr-Cyrl-RS"/>
              </w:rPr>
              <w:t>127</w:t>
            </w:r>
          </w:p>
          <w:p w14:paraId="77A4D943" w14:textId="05BEE543" w:rsidR="00847640" w:rsidRPr="0014197A" w:rsidRDefault="00847640" w:rsidP="0014197A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21Ј2709231ИН138</w:t>
            </w:r>
          </w:p>
        </w:tc>
      </w:tr>
      <w:tr w:rsidR="007F50B0" w14:paraId="066FED9D" w14:textId="77777777" w:rsidTr="0068711A">
        <w:trPr>
          <w:trHeight w:val="1044"/>
        </w:trPr>
        <w:tc>
          <w:tcPr>
            <w:tcW w:w="9454" w:type="dxa"/>
          </w:tcPr>
          <w:p w14:paraId="308A4EBE" w14:textId="7B33E286" w:rsidR="007F50B0" w:rsidRPr="000B5027" w:rsidRDefault="00901CCE" w:rsidP="00B479A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2 </w:t>
            </w:r>
            <w:r w:rsidRPr="008947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B5027" w:rsidRPr="00C30CA7">
              <w:rPr>
                <w:rFonts w:ascii="Times New Roman" w:eastAsia="Times New Roman" w:hAnsi="Times New Roman" w:cs="Times New Roman"/>
                <w:b/>
                <w:lang w:val="sr-Cyrl-RS"/>
              </w:rPr>
              <w:t>Руководилац групе</w:t>
            </w:r>
            <w:r w:rsidR="000B5027" w:rsidRPr="00C30CA7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="000B5027" w:rsidRPr="00C30CA7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="000B5027" w:rsidRPr="00C30CA7">
              <w:rPr>
                <w:rFonts w:ascii="Times New Roman" w:eastAsia="Times New Roman" w:hAnsi="Times New Roman" w:cs="Times New Roman"/>
                <w:lang w:val="sr-Cyrl-RS"/>
              </w:rPr>
              <w:t>у звању самостални саветник</w:t>
            </w:r>
            <w:r w:rsidR="000B5027" w:rsidRPr="00C30CA7">
              <w:rPr>
                <w:rFonts w:ascii="Times New Roman" w:eastAsia="Times New Roman" w:hAnsi="Times New Roman" w:cs="Times New Roman"/>
              </w:rPr>
              <w:t xml:space="preserve">, </w:t>
            </w:r>
            <w:r w:rsidR="000B5027" w:rsidRPr="00C30CA7"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r w:rsidR="000B5027" w:rsidRPr="00C30CA7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0B5027" w:rsidRPr="00C30CA7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Сектору за дисеминацију и интеграцију администартивних извора</w:t>
            </w:r>
            <w:r w:rsidR="000B5027" w:rsidRPr="00C30CA7">
              <w:rPr>
                <w:rFonts w:ascii="Times New Roman" w:hAnsi="Times New Roman" w:cs="Times New Roman"/>
                <w:noProof/>
                <w:lang w:val="sr-Cyrl-CS"/>
              </w:rPr>
              <w:t xml:space="preserve">, </w:t>
            </w:r>
            <w:r w:rsidR="000B5027" w:rsidRPr="00C30CA7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Групи за електронско пословање</w:t>
            </w:r>
            <w:r w:rsidR="000B5027" w:rsidRPr="00C30CA7">
              <w:rPr>
                <w:rFonts w:ascii="Times New Roman" w:eastAsia="Times New Roman" w:hAnsi="Times New Roman" w:cs="Times New Roman"/>
              </w:rPr>
              <w:t>, број извршилаца 1</w:t>
            </w:r>
            <w:r w:rsidR="0063153A" w:rsidRPr="00894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8711A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C51F7E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8711A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Београд.</w:t>
            </w:r>
          </w:p>
          <w:p w14:paraId="44FBAEDB" w14:textId="77777777" w:rsidR="00AA2085" w:rsidRPr="00894740" w:rsidRDefault="00AA2085" w:rsidP="00B47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F0" w14:paraId="5D044023" w14:textId="77777777" w:rsidTr="00C91DF5">
        <w:trPr>
          <w:trHeight w:val="422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62A6" w14:textId="1F39588D" w:rsidR="00847BF0" w:rsidRPr="00871F40" w:rsidRDefault="0014197A" w:rsidP="00871F40">
            <w:pPr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21J2709232</w:t>
            </w:r>
            <w:r>
              <w:rPr>
                <w:rFonts w:ascii="Calibri" w:hAnsi="Calibri" w:cs="Calibri"/>
                <w:lang w:val="sr-Cyrl-RS"/>
              </w:rPr>
              <w:t>РН122</w:t>
            </w:r>
          </w:p>
        </w:tc>
      </w:tr>
      <w:tr w:rsidR="00B471A6" w14:paraId="081A0EBB" w14:textId="77777777" w:rsidTr="00894740">
        <w:trPr>
          <w:trHeight w:val="1142"/>
        </w:trPr>
        <w:tc>
          <w:tcPr>
            <w:tcW w:w="9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DEAC" w14:textId="0C629B56" w:rsidR="00B471A6" w:rsidRPr="0014197A" w:rsidRDefault="0068711A" w:rsidP="0014197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3 - </w:t>
            </w:r>
            <w:r w:rsidR="0014197A" w:rsidRPr="0014197A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RS"/>
              </w:rPr>
              <w:t xml:space="preserve">Инжењер пословне аналитике </w:t>
            </w:r>
            <w:r w:rsidR="0014197A" w:rsidRPr="0014197A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="0014197A" w:rsidRPr="0014197A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саветник</w:t>
            </w:r>
            <w:r w:rsidR="0014197A" w:rsidRPr="0014197A">
              <w:rPr>
                <w:rFonts w:ascii="Times New Roman" w:eastAsia="Times New Roman" w:hAnsi="Times New Roman" w:cs="Times New Roman"/>
              </w:rPr>
              <w:t xml:space="preserve">, </w:t>
            </w:r>
            <w:r w:rsidR="0014197A" w:rsidRPr="0014197A">
              <w:rPr>
                <w:rFonts w:ascii="Times New Roman" w:eastAsia="Times New Roman" w:hAnsi="Times New Roman" w:cs="Times New Roman"/>
                <w:lang w:val="sr-Cyrl-RS"/>
              </w:rPr>
              <w:t>у</w:t>
            </w:r>
            <w:r w:rsidR="0014197A" w:rsidRPr="0014197A">
              <w:rPr>
                <w:rFonts w:ascii="Times New Roman" w:eastAsia="Times New Roman" w:hAnsi="Times New Roman" w:cs="Times New Roman"/>
                <w:lang w:val="sr-Latn-RS"/>
              </w:rPr>
              <w:t xml:space="preserve"> </w:t>
            </w:r>
            <w:r w:rsidR="0014197A" w:rsidRPr="0014197A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Сектору за дисеминацију и интеграцију администартивних извора</w:t>
            </w:r>
            <w:r w:rsidR="0014197A" w:rsidRPr="0014197A"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, </w:t>
            </w:r>
            <w:r w:rsidR="0014197A" w:rsidRPr="0014197A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Групи за електронско пословање</w:t>
            </w:r>
            <w:r w:rsidR="0014197A" w:rsidRPr="0014197A">
              <w:rPr>
                <w:rFonts w:ascii="Times New Roman" w:eastAsia="Times New Roman" w:hAnsi="Times New Roman" w:cs="Times New Roman"/>
              </w:rPr>
              <w:t xml:space="preserve">, број извршилаца 1. </w:t>
            </w:r>
            <w:r w:rsidR="0014197A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рада:</w:t>
            </w:r>
            <w:r w:rsidR="0014197A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14197A" w:rsidRPr="0089474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Београд</w:t>
            </w:r>
          </w:p>
        </w:tc>
      </w:tr>
      <w:tr w:rsidR="0068711A" w14:paraId="054A4BF2" w14:textId="77777777" w:rsidTr="0068711A">
        <w:trPr>
          <w:trHeight w:val="394"/>
        </w:trPr>
        <w:tc>
          <w:tcPr>
            <w:tcW w:w="9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D5FC3" w14:textId="77777777" w:rsidR="0068711A" w:rsidRDefault="0014197A" w:rsidP="007E7615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21Ј2709233ИН115</w:t>
            </w:r>
          </w:p>
          <w:p w14:paraId="6CA8F5E9" w14:textId="77777777" w:rsidR="00682A25" w:rsidRDefault="00682A25" w:rsidP="007E7615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21Ј2709233ИН140</w:t>
            </w:r>
          </w:p>
          <w:p w14:paraId="0027789A" w14:textId="7FB85924" w:rsidR="00682A25" w:rsidRPr="0014197A" w:rsidRDefault="00682A25" w:rsidP="007E7615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21Ј2709233ИН129</w:t>
            </w:r>
          </w:p>
        </w:tc>
      </w:tr>
      <w:tr w:rsidR="0068711A" w14:paraId="41C66F3E" w14:textId="77777777" w:rsidTr="00C23045">
        <w:trPr>
          <w:trHeight w:val="1287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9929" w14:textId="4CBBD917" w:rsidR="0068711A" w:rsidRPr="00C91DF5" w:rsidRDefault="00A107A0" w:rsidP="00C91D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4 </w:t>
            </w:r>
            <w:r w:rsidR="00C51F7E"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- </w:t>
            </w:r>
            <w:r w:rsidR="00C91DF5" w:rsidRPr="00C91DF5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RS"/>
              </w:rPr>
              <w:t xml:space="preserve">Статистичар-аналитичар </w:t>
            </w:r>
            <w:r w:rsidR="00C91DF5" w:rsidRPr="00C91DF5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="00C91DF5" w:rsidRPr="00C91DF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саветник</w:t>
            </w:r>
            <w:r w:rsidR="00C91DF5" w:rsidRPr="00C91DF5">
              <w:rPr>
                <w:rFonts w:ascii="Times New Roman" w:eastAsia="Times New Roman" w:hAnsi="Times New Roman" w:cs="Times New Roman"/>
                <w:noProof/>
                <w:color w:val="000000"/>
                <w:lang w:val="sr-Latn-RS"/>
              </w:rPr>
              <w:t xml:space="preserve">, </w:t>
            </w:r>
            <w:r w:rsidR="00C91DF5" w:rsidRPr="00C91DF5">
              <w:rPr>
                <w:rFonts w:ascii="Times New Roman" w:eastAsia="Times New Roman" w:hAnsi="Times New Roman" w:cs="Times New Roman"/>
                <w:noProof/>
                <w:color w:val="000000"/>
                <w:lang w:val="sr-Cyrl-RS"/>
              </w:rPr>
              <w:t xml:space="preserve">у Групи за статистику зарада и трошкова рада, </w:t>
            </w:r>
            <w:r w:rsidR="00C91DF5" w:rsidRPr="00C91DF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у Одељењу  за статистику тржишта рада, Сектор за статистику демографије, здравства и тржишта рада и примену администартивних и других извора података у статистици</w:t>
            </w:r>
            <w:r w:rsidR="00C91DF5" w:rsidRPr="00C91DF5">
              <w:rPr>
                <w:rFonts w:ascii="Times New Roman" w:eastAsia="Times New Roman" w:hAnsi="Times New Roman" w:cs="Times New Roman"/>
                <w:noProof/>
                <w:color w:val="000000"/>
                <w:lang w:val="sr-Latn-RS"/>
              </w:rPr>
              <w:t xml:space="preserve">, </w:t>
            </w:r>
            <w:r w:rsidR="00C91DF5" w:rsidRPr="00C91DF5">
              <w:rPr>
                <w:rFonts w:ascii="Times New Roman" w:eastAsia="Times New Roman" w:hAnsi="Times New Roman" w:cs="Times New Roman"/>
                <w:noProof/>
                <w:color w:val="000000"/>
                <w:lang w:val="sr-Cyrl-RS"/>
              </w:rPr>
              <w:t>број извршилаца 1</w:t>
            </w:r>
            <w:r w:rsidR="00C91DF5">
              <w:rPr>
                <w:rFonts w:ascii="Times New Roman" w:eastAsia="Times New Roman" w:hAnsi="Times New Roman" w:cs="Times New Roman"/>
                <w:noProof/>
                <w:color w:val="000000"/>
                <w:lang w:val="sr-Cyrl-RS"/>
              </w:rPr>
              <w:t>. Место рада: Београд.</w:t>
            </w:r>
          </w:p>
        </w:tc>
      </w:tr>
      <w:tr w:rsidR="007E7615" w14:paraId="10406BAE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2B0A" w14:textId="77777777" w:rsidR="007E7615" w:rsidRDefault="00C91DF5" w:rsidP="007E7615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21Ј2709234ИН134</w:t>
            </w:r>
          </w:p>
          <w:p w14:paraId="3320E6BB" w14:textId="45E785CE" w:rsidR="00682A25" w:rsidRPr="00C91DF5" w:rsidRDefault="00682A25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21Ј2709234ИН128</w:t>
            </w:r>
          </w:p>
        </w:tc>
      </w:tr>
      <w:tr w:rsidR="0068711A" w14:paraId="74E79C41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ABEE" w14:textId="20EDE2D7" w:rsidR="0068711A" w:rsidRPr="00682A25" w:rsidRDefault="00A107A0" w:rsidP="00682A2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5 - </w:t>
            </w:r>
            <w:r w:rsidR="00682A25" w:rsidRPr="00682A2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 xml:space="preserve">Радно место </w:t>
            </w:r>
            <w:r w:rsidR="00682A25" w:rsidRPr="00682A2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sr-Cyrl-RS"/>
              </w:rPr>
              <w:t>за</w:t>
            </w:r>
            <w:r w:rsidR="00682A25" w:rsidRPr="00682A25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RS"/>
              </w:rPr>
              <w:t xml:space="preserve"> кадровске и административне послове </w:t>
            </w:r>
            <w:r w:rsidR="00682A25" w:rsidRPr="00682A25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="00682A25" w:rsidRPr="00682A2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саветник</w:t>
            </w:r>
            <w:r w:rsidR="00682A25" w:rsidRPr="00682A25">
              <w:rPr>
                <w:rFonts w:ascii="Times New Roman" w:eastAsia="Times New Roman" w:hAnsi="Times New Roman" w:cs="Times New Roman"/>
                <w:lang w:val="sr-Cyrl-RS"/>
              </w:rPr>
              <w:t xml:space="preserve">, у </w:t>
            </w:r>
            <w:r w:rsidR="00682A25" w:rsidRPr="00682A2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Сектору за управљање буџетом и људским ресурсима, правне послове и изборе</w:t>
            </w:r>
            <w:r w:rsidR="00682A25" w:rsidRPr="00682A25"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, </w:t>
            </w:r>
            <w:r w:rsidR="00682A25" w:rsidRPr="00682A2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Одељењу за правне послове и изборе</w:t>
            </w:r>
            <w:r w:rsidR="00682A25" w:rsidRPr="00682A25"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, </w:t>
            </w:r>
            <w:r w:rsidR="00682A25" w:rsidRPr="00682A25">
              <w:rPr>
                <w:rFonts w:ascii="Times New Roman" w:eastAsia="Times New Roman" w:hAnsi="Times New Roman" w:cs="Times New Roman"/>
                <w:bCs/>
                <w:color w:val="000000"/>
                <w:lang w:val="sr-Cyrl-CS"/>
              </w:rPr>
              <w:t xml:space="preserve">у </w:t>
            </w:r>
            <w:r w:rsidR="00682A25" w:rsidRPr="00682A2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Групи за кадровске послове</w:t>
            </w:r>
            <w:r w:rsidR="00682A25" w:rsidRPr="00682A25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682A25" w:rsidRPr="00682A25">
              <w:rPr>
                <w:rFonts w:ascii="Times New Roman" w:eastAsia="Times New Roman" w:hAnsi="Times New Roman" w:cs="Times New Roman"/>
              </w:rPr>
              <w:t>број извршилаца 1.</w:t>
            </w:r>
            <w:r w:rsidR="00682A25">
              <w:rPr>
                <w:rFonts w:ascii="Times New Roman" w:eastAsia="Times New Roman" w:hAnsi="Times New Roman" w:cs="Times New Roman"/>
                <w:lang w:val="sr-Cyrl-RS"/>
              </w:rPr>
              <w:t>Место рада: Београд</w:t>
            </w:r>
            <w:r w:rsidR="00682A25" w:rsidRPr="00682A2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7615" w14:paraId="14B9211F" w14:textId="77777777" w:rsidTr="005815CA">
        <w:trPr>
          <w:trHeight w:val="233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3055" w14:textId="77777777" w:rsidR="007E7615" w:rsidRDefault="00682A25" w:rsidP="007E7615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21Ј2709235ИН124</w:t>
            </w:r>
          </w:p>
          <w:p w14:paraId="7CDBBB9B" w14:textId="52311EEB" w:rsidR="005815CA" w:rsidRPr="00682A25" w:rsidRDefault="005815CA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21Ј2709235ИН141</w:t>
            </w:r>
          </w:p>
        </w:tc>
      </w:tr>
      <w:tr w:rsidR="00A107A0" w14:paraId="3B41D231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8B61" w14:textId="1E212383" w:rsidR="00A107A0" w:rsidRPr="00682A25" w:rsidRDefault="00A107A0" w:rsidP="00682A25">
            <w:pPr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6 - </w:t>
            </w:r>
            <w:r w:rsidR="00682A25" w:rsidRPr="00682A25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RS"/>
              </w:rPr>
              <w:t xml:space="preserve">Статистичар-аналитичар </w:t>
            </w:r>
            <w:r w:rsidR="00682A25" w:rsidRPr="00682A25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="00682A25" w:rsidRPr="00682A2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саветник</w:t>
            </w:r>
            <w:r w:rsidR="00682A25" w:rsidRPr="00682A25">
              <w:rPr>
                <w:rFonts w:ascii="Times New Roman" w:eastAsia="Times New Roman" w:hAnsi="Times New Roman" w:cs="Times New Roman"/>
                <w:lang w:val="sr-Cyrl-RS"/>
              </w:rPr>
              <w:t xml:space="preserve">, у </w:t>
            </w:r>
            <w:r w:rsidR="00682A25" w:rsidRPr="00682A2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Сектору за подручне статистичке центре</w:t>
            </w:r>
            <w:r w:rsidR="00682A25" w:rsidRPr="00682A25"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, </w:t>
            </w:r>
            <w:r w:rsidR="00682A25" w:rsidRPr="00682A2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у Одељењу статистике за подручну јединицу за подручје општина Горњи Милановац, Чачак, Лучани, Рашка, Врњачка Бања, Трстеник, Александровац, Брус, Варварин, Ћићевац и Крушевац, са седиштем у Краљеву</w:t>
            </w:r>
            <w:r w:rsidR="00682A25" w:rsidRPr="00682A25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682A25" w:rsidRPr="00682A2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Групи за спровођење пословних статистичких истраживања</w:t>
            </w:r>
            <w:r w:rsidR="00682A25" w:rsidRPr="00682A25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682A25" w:rsidRPr="00682A25">
              <w:rPr>
                <w:rFonts w:ascii="Times New Roman" w:eastAsia="Times New Roman" w:hAnsi="Times New Roman" w:cs="Times New Roman"/>
              </w:rPr>
              <w:t xml:space="preserve">број извршилаца 1.  </w:t>
            </w:r>
          </w:p>
        </w:tc>
      </w:tr>
      <w:tr w:rsidR="007E7615" w14:paraId="025FDB02" w14:textId="77777777" w:rsidTr="0068711A">
        <w:trPr>
          <w:trHeight w:val="80"/>
        </w:trPr>
        <w:tc>
          <w:tcPr>
            <w:tcW w:w="9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B822" w14:textId="77777777" w:rsidR="007E7615" w:rsidRDefault="00682A25" w:rsidP="007E7615">
            <w:pPr>
              <w:jc w:val="center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lastRenderedPageBreak/>
              <w:t>21Ј2709236ИН136</w:t>
            </w:r>
          </w:p>
          <w:p w14:paraId="3F1421C2" w14:textId="70D8A21A" w:rsidR="005815CA" w:rsidRPr="00682A25" w:rsidRDefault="005815CA" w:rsidP="007E76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21Ј2709236ИН133</w:t>
            </w:r>
          </w:p>
        </w:tc>
      </w:tr>
      <w:tr w:rsidR="00253E5D" w:rsidRPr="00A107A0" w14:paraId="2C235821" w14:textId="77777777" w:rsidTr="00253E5D">
        <w:trPr>
          <w:trHeight w:val="80"/>
        </w:trPr>
        <w:tc>
          <w:tcPr>
            <w:tcW w:w="9454" w:type="dxa"/>
          </w:tcPr>
          <w:p w14:paraId="3E9D1B0B" w14:textId="6E343267" w:rsidR="00253E5D" w:rsidRPr="00894740" w:rsidRDefault="00253E5D" w:rsidP="005927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број </w:t>
            </w:r>
            <w:r w:rsidR="006F73C8"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7</w:t>
            </w:r>
            <w:r w:rsidRPr="0089474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- </w:t>
            </w:r>
            <w:r w:rsidR="00682A25" w:rsidRPr="00682A25">
              <w:rPr>
                <w:rFonts w:ascii="Times New Roman" w:eastAsia="Times New Roman" w:hAnsi="Times New Roman" w:cs="Times New Roman"/>
                <w:b/>
                <w:noProof/>
                <w:color w:val="000000"/>
                <w:lang w:val="sr-Cyrl-RS"/>
              </w:rPr>
              <w:t xml:space="preserve">Статистичар-координатор </w:t>
            </w:r>
            <w:r w:rsidR="00682A25" w:rsidRPr="00682A25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у звању </w:t>
            </w:r>
            <w:r w:rsidR="00682A25" w:rsidRPr="00682A2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виши саветник</w:t>
            </w:r>
            <w:r w:rsidR="00682A25" w:rsidRPr="00682A25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bookmarkStart w:id="1" w:name="_Hlk96002102"/>
            <w:r w:rsidR="00682A25" w:rsidRPr="00682A25">
              <w:rPr>
                <w:rFonts w:ascii="Times New Roman" w:eastAsia="Times New Roman" w:hAnsi="Times New Roman" w:cs="Times New Roman"/>
                <w:lang w:val="sr-Cyrl-RS"/>
              </w:rPr>
              <w:t xml:space="preserve">у </w:t>
            </w:r>
            <w:bookmarkEnd w:id="1"/>
            <w:r w:rsidR="00682A25" w:rsidRPr="00682A25">
              <w:rPr>
                <w:rFonts w:ascii="Times New Roman" w:eastAsia="Times New Roman" w:hAnsi="Times New Roman" w:cs="Times New Roman"/>
                <w:noProof/>
                <w:color w:val="000000"/>
                <w:lang w:val="sr-Cyrl-CS"/>
              </w:rPr>
              <w:t>Одељењу за анализу временских серија и мерење ефеката јавних политика</w:t>
            </w:r>
            <w:r w:rsidR="00682A25" w:rsidRPr="00682A25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="00682A25" w:rsidRPr="00682A25">
              <w:rPr>
                <w:rFonts w:ascii="Times New Roman" w:eastAsia="Calibri" w:hAnsi="Times New Roman" w:cs="Times New Roman"/>
                <w:bCs/>
                <w:lang w:val="sr-Cyrl-CS"/>
              </w:rPr>
              <w:t>Републичког завода за статистику</w:t>
            </w:r>
            <w:r w:rsidR="00682A25" w:rsidRPr="00682A25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682A25" w:rsidRPr="00682A25">
              <w:rPr>
                <w:rFonts w:ascii="Times New Roman" w:eastAsia="Times New Roman" w:hAnsi="Times New Roman" w:cs="Times New Roman"/>
              </w:rPr>
              <w:t>број извршилаца 1</w:t>
            </w:r>
          </w:p>
        </w:tc>
      </w:tr>
      <w:tr w:rsidR="007E7615" w:rsidRPr="00847BF0" w14:paraId="7886BB56" w14:textId="77777777" w:rsidTr="00BE6A89">
        <w:trPr>
          <w:trHeight w:val="80"/>
        </w:trPr>
        <w:tc>
          <w:tcPr>
            <w:tcW w:w="9454" w:type="dxa"/>
            <w:vAlign w:val="center"/>
          </w:tcPr>
          <w:p w14:paraId="62F8A960" w14:textId="654BC23D" w:rsidR="007E7615" w:rsidRPr="00682A25" w:rsidRDefault="005815CA" w:rsidP="007E7615">
            <w:pPr>
              <w:jc w:val="center"/>
              <w:rPr>
                <w:rFonts w:ascii="Arial" w:hAnsi="Arial" w:cs="Arial"/>
                <w:b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21Ј2709237ИН</w:t>
            </w:r>
            <w:r w:rsidR="00682A25">
              <w:rPr>
                <w:rFonts w:ascii="Calibri" w:hAnsi="Calibri" w:cs="Calibri"/>
                <w:color w:val="000000"/>
                <w:lang w:val="sr-Cyrl-RS"/>
              </w:rPr>
              <w:t>130</w:t>
            </w:r>
          </w:p>
        </w:tc>
      </w:tr>
    </w:tbl>
    <w:p w14:paraId="3BA73F3D" w14:textId="77777777" w:rsidR="001A3A8E" w:rsidRDefault="001A3A8E"/>
    <w:sectPr w:rsidR="001A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0D9"/>
    <w:rsid w:val="00096C00"/>
    <w:rsid w:val="000B5027"/>
    <w:rsid w:val="000C6EB2"/>
    <w:rsid w:val="00112FBB"/>
    <w:rsid w:val="0014197A"/>
    <w:rsid w:val="00190D20"/>
    <w:rsid w:val="001A3A8E"/>
    <w:rsid w:val="00220CB2"/>
    <w:rsid w:val="00253E5D"/>
    <w:rsid w:val="002B00D9"/>
    <w:rsid w:val="003C2751"/>
    <w:rsid w:val="0048056F"/>
    <w:rsid w:val="004C7197"/>
    <w:rsid w:val="004D5BC7"/>
    <w:rsid w:val="00531633"/>
    <w:rsid w:val="005815CA"/>
    <w:rsid w:val="005914FC"/>
    <w:rsid w:val="005D6A79"/>
    <w:rsid w:val="0063153A"/>
    <w:rsid w:val="00674F72"/>
    <w:rsid w:val="00682A25"/>
    <w:rsid w:val="00685A1D"/>
    <w:rsid w:val="0068711A"/>
    <w:rsid w:val="0069076E"/>
    <w:rsid w:val="006A5180"/>
    <w:rsid w:val="006C7D98"/>
    <w:rsid w:val="006D1164"/>
    <w:rsid w:val="006F17FA"/>
    <w:rsid w:val="006F73C8"/>
    <w:rsid w:val="007A26B2"/>
    <w:rsid w:val="007E7615"/>
    <w:rsid w:val="007F50B0"/>
    <w:rsid w:val="00847640"/>
    <w:rsid w:val="00847BF0"/>
    <w:rsid w:val="00871F40"/>
    <w:rsid w:val="00894740"/>
    <w:rsid w:val="00901CCE"/>
    <w:rsid w:val="00913C37"/>
    <w:rsid w:val="00942191"/>
    <w:rsid w:val="00951C63"/>
    <w:rsid w:val="00976038"/>
    <w:rsid w:val="009859FA"/>
    <w:rsid w:val="009A315C"/>
    <w:rsid w:val="009A61CF"/>
    <w:rsid w:val="009C4856"/>
    <w:rsid w:val="00A107A0"/>
    <w:rsid w:val="00AA2085"/>
    <w:rsid w:val="00B26DE7"/>
    <w:rsid w:val="00B471A6"/>
    <w:rsid w:val="00B479A4"/>
    <w:rsid w:val="00B720A2"/>
    <w:rsid w:val="00BF4AAE"/>
    <w:rsid w:val="00C0312C"/>
    <w:rsid w:val="00C05B87"/>
    <w:rsid w:val="00C1350F"/>
    <w:rsid w:val="00C13F71"/>
    <w:rsid w:val="00C23045"/>
    <w:rsid w:val="00C446A3"/>
    <w:rsid w:val="00C51F7E"/>
    <w:rsid w:val="00C7301C"/>
    <w:rsid w:val="00C91DF5"/>
    <w:rsid w:val="00D52BE3"/>
    <w:rsid w:val="00D74211"/>
    <w:rsid w:val="00DF6A23"/>
    <w:rsid w:val="00E27221"/>
    <w:rsid w:val="00E4228C"/>
    <w:rsid w:val="00E447DB"/>
    <w:rsid w:val="00EB64F8"/>
    <w:rsid w:val="00EF26FE"/>
    <w:rsid w:val="00F2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04D9"/>
  <w15:docId w15:val="{41395D09-CE33-4753-A25D-030B5C29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C37A-48B8-40B7-BC64-97FB11AE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Nela Marjanovic</cp:lastModifiedBy>
  <cp:revision>4</cp:revision>
  <cp:lastPrinted>2022-04-08T12:56:00Z</cp:lastPrinted>
  <dcterms:created xsi:type="dcterms:W3CDTF">2023-10-16T12:28:00Z</dcterms:created>
  <dcterms:modified xsi:type="dcterms:W3CDTF">2023-10-16T13:02:00Z</dcterms:modified>
</cp:coreProperties>
</file>