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BD55" w14:textId="268349BF" w:rsidR="0068711A" w:rsidRDefault="0068711A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</w:t>
      </w:r>
    </w:p>
    <w:p w14:paraId="3A4D9F6C" w14:textId="7723A187" w:rsidR="007F50B0" w:rsidRPr="00894740" w:rsidRDefault="00D52BE3" w:rsidP="00190D20">
      <w:pPr>
        <w:tabs>
          <w:tab w:val="left" w:pos="261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4740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  <w:r w:rsidR="00E4228C"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јавном конкурсу за попуњавање извршилачких радних места у Републичком заводу за статистику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</w:t>
      </w:r>
      <w:r w:rsidR="00C05B87" w:rsidRPr="00894740">
        <w:rPr>
          <w:rFonts w:ascii="Times New Roman" w:hAnsi="Times New Roman" w:cs="Times New Roman"/>
          <w:sz w:val="24"/>
          <w:szCs w:val="24"/>
        </w:rPr>
        <w:t xml:space="preserve"> </w:t>
      </w:r>
      <w:r w:rsidR="00E4228C"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додељеним 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>шифрама</w:t>
      </w:r>
      <w:r w:rsidR="00E4228C"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оглас објављен </w:t>
      </w:r>
      <w:r w:rsidR="00894740" w:rsidRPr="00894740">
        <w:rPr>
          <w:rFonts w:ascii="Times New Roman" w:hAnsi="Times New Roman" w:cs="Times New Roman"/>
          <w:sz w:val="24"/>
          <w:szCs w:val="24"/>
          <w:lang w:val="sr-Latn-RS"/>
        </w:rPr>
        <w:t>02</w:t>
      </w:r>
      <w:r w:rsidR="00112FBB" w:rsidRPr="0089474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E7615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E4228C" w:rsidRPr="008947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4228C" w:rsidRPr="0089474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E761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рок за подношење пријава </w:t>
      </w:r>
      <w:r w:rsidR="00E4228C" w:rsidRPr="00894740">
        <w:rPr>
          <w:rFonts w:ascii="Times New Roman" w:hAnsi="Times New Roman" w:cs="Times New Roman"/>
          <w:sz w:val="24"/>
          <w:szCs w:val="24"/>
          <w:lang w:val="sr-Cyrl-RS"/>
        </w:rPr>
        <w:t>истекао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4740" w:rsidRPr="00894740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E7615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E4228C" w:rsidRPr="0089474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E761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4228C" w:rsidRPr="00894740">
        <w:rPr>
          <w:rFonts w:ascii="Times New Roman" w:hAnsi="Times New Roman" w:cs="Times New Roman"/>
          <w:sz w:val="24"/>
          <w:szCs w:val="24"/>
        </w:rPr>
        <w:t>)</w:t>
      </w:r>
    </w:p>
    <w:p w14:paraId="4EE9D643" w14:textId="77777777" w:rsidR="007F50B0" w:rsidRPr="00190D20" w:rsidRDefault="007F50B0" w:rsidP="007F50B0">
      <w:pPr>
        <w:tabs>
          <w:tab w:val="left" w:pos="2611"/>
        </w:tabs>
        <w:rPr>
          <w:rFonts w:ascii="Arial" w:hAnsi="Arial" w:cs="Arial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7F50B0" w:rsidRPr="00190D20" w14:paraId="6060AB9F" w14:textId="77777777" w:rsidTr="007E7615">
        <w:trPr>
          <w:trHeight w:val="872"/>
        </w:trPr>
        <w:tc>
          <w:tcPr>
            <w:tcW w:w="9454" w:type="dxa"/>
          </w:tcPr>
          <w:p w14:paraId="1DA50FED" w14:textId="683CD63C" w:rsidR="00AA2085" w:rsidRPr="00894740" w:rsidRDefault="00901CCE" w:rsidP="00B47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1</w:t>
            </w:r>
            <w:r w:rsidRPr="008947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976038" w:rsidRPr="008B1C5B">
              <w:rPr>
                <w:rFonts w:ascii="Times New Roman" w:eastAsia="Times New Roman" w:hAnsi="Times New Roman" w:cs="Times New Roman"/>
                <w:b/>
                <w:lang w:val="sr-Cyrl-RS"/>
              </w:rPr>
              <w:t>Статистичар-аналитичар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976038" w:rsidRPr="008B1C5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>у звању саветник</w:t>
            </w:r>
            <w:r w:rsidR="00976038" w:rsidRPr="008B1C5B">
              <w:rPr>
                <w:rFonts w:ascii="Times New Roman" w:eastAsia="Times New Roman" w:hAnsi="Times New Roman" w:cs="Times New Roman"/>
              </w:rPr>
              <w:t xml:space="preserve">,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bookmarkStart w:id="0" w:name="_Hlk67315706"/>
            <w:r w:rsidR="00976038" w:rsidRPr="008B1C5B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 xml:space="preserve">Сектору за квалитет, статистичке стандарде и међународну сарадњу, </w:t>
            </w:r>
            <w:bookmarkEnd w:id="0"/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>Груп</w:t>
            </w:r>
            <w:r w:rsidR="00976038" w:rsidRPr="008B1C5B">
              <w:rPr>
                <w:rFonts w:ascii="Times New Roman" w:hAnsi="Times New Roman" w:cs="Times New Roman"/>
                <w:noProof/>
                <w:lang w:val="sr-Cyrl-RS"/>
              </w:rPr>
              <w:t>и</w:t>
            </w:r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 xml:space="preserve"> за квалитет, метаподатке и координацију статистичког система</w:t>
            </w:r>
            <w:r w:rsidR="00976038" w:rsidRPr="008B1C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1.  </w:t>
            </w:r>
            <w:r w:rsidR="00220CB2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3153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20CB2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 w:rsidR="0068711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47BF0" w14:paraId="0A2FCBC4" w14:textId="77777777" w:rsidTr="007E7615">
        <w:trPr>
          <w:trHeight w:val="422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D943" w14:textId="508E90E1" w:rsidR="00847BF0" w:rsidRPr="007E7615" w:rsidRDefault="007E7615" w:rsidP="007E76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21Ј0208231ИН3</w:t>
            </w:r>
          </w:p>
        </w:tc>
      </w:tr>
      <w:tr w:rsidR="007F50B0" w14:paraId="066FED9D" w14:textId="77777777" w:rsidTr="0068711A">
        <w:trPr>
          <w:trHeight w:val="1044"/>
        </w:trPr>
        <w:tc>
          <w:tcPr>
            <w:tcW w:w="9454" w:type="dxa"/>
          </w:tcPr>
          <w:p w14:paraId="308A4EBE" w14:textId="57D53641" w:rsidR="007F50B0" w:rsidRPr="00894740" w:rsidRDefault="00901CCE" w:rsidP="00B47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2 </w:t>
            </w:r>
            <w:r w:rsidRPr="008947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976038" w:rsidRPr="008B1C5B">
              <w:rPr>
                <w:rFonts w:ascii="Times New Roman" w:eastAsia="Times New Roman" w:hAnsi="Times New Roman" w:cs="Times New Roman"/>
                <w:b/>
                <w:lang w:val="sr-Cyrl-RS"/>
              </w:rPr>
              <w:t>Статистичар-аналитичар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976038" w:rsidRPr="008B1C5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>у звању саветник</w:t>
            </w:r>
            <w:r w:rsidR="00976038" w:rsidRPr="008B1C5B">
              <w:rPr>
                <w:rFonts w:ascii="Times New Roman" w:eastAsia="Times New Roman" w:hAnsi="Times New Roman" w:cs="Times New Roman"/>
              </w:rPr>
              <w:t xml:space="preserve">,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="00976038" w:rsidRPr="008B1C5B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за квалитет, статистичке стандарде и међународну сарадњу, Одсек</w:t>
            </w:r>
            <w:r w:rsidR="00976038" w:rsidRPr="008B1C5B">
              <w:rPr>
                <w:rFonts w:ascii="Times New Roman" w:hAnsi="Times New Roman" w:cs="Times New Roman"/>
                <w:noProof/>
                <w:lang w:val="sr-Cyrl-RS"/>
              </w:rPr>
              <w:t>у</w:t>
            </w:r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 xml:space="preserve"> за регистре пословних субјеката, Групи за административни регистар јединица разврставања</w:t>
            </w:r>
            <w:r w:rsidR="00976038" w:rsidRPr="008B1C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1</w:t>
            </w:r>
            <w:r w:rsidR="0063153A"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8711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C51F7E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8711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44FBAEDB" w14:textId="77777777" w:rsidR="00AA2085" w:rsidRPr="00894740" w:rsidRDefault="00AA2085" w:rsidP="00B4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F0" w14:paraId="5D044023" w14:textId="77777777" w:rsidTr="0068711A">
        <w:trPr>
          <w:trHeight w:val="333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2511" w14:textId="77777777" w:rsidR="007E7615" w:rsidRDefault="007E7615" w:rsidP="007E76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21Ј0208232ИН6</w:t>
            </w:r>
          </w:p>
          <w:p w14:paraId="0EFB62A6" w14:textId="3D8E66DD" w:rsidR="00847BF0" w:rsidRPr="00894740" w:rsidRDefault="00847BF0" w:rsidP="00894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7BF0" w14:paraId="0D847E1F" w14:textId="77777777" w:rsidTr="0068711A">
        <w:trPr>
          <w:trHeight w:val="256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C040" w14:textId="77777777" w:rsidR="007E7615" w:rsidRDefault="007E7615" w:rsidP="007E76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21Ј0208232ИН86</w:t>
            </w:r>
          </w:p>
          <w:p w14:paraId="071D63A6" w14:textId="36AC568D" w:rsidR="00847BF0" w:rsidRPr="00894740" w:rsidRDefault="00847BF0" w:rsidP="00894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71A6" w14:paraId="081A0EBB" w14:textId="77777777" w:rsidTr="00894740">
        <w:trPr>
          <w:trHeight w:val="1142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CE2D" w14:textId="470B85D2" w:rsidR="0068711A" w:rsidRPr="00894740" w:rsidRDefault="0068711A" w:rsidP="00687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3 - </w:t>
            </w:r>
            <w:r w:rsidR="00976038" w:rsidRPr="008B1C5B">
              <w:rPr>
                <w:rFonts w:ascii="Times New Roman" w:eastAsia="Times New Roman" w:hAnsi="Times New Roman" w:cs="Times New Roman"/>
                <w:b/>
                <w:lang w:val="sr-Cyrl-RS"/>
              </w:rPr>
              <w:t>Статистичар-аналитичар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976038" w:rsidRPr="008B1C5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>у звању саветник</w:t>
            </w:r>
            <w:r w:rsidR="00976038" w:rsidRPr="008B1C5B">
              <w:rPr>
                <w:rFonts w:ascii="Times New Roman" w:eastAsia="Times New Roman" w:hAnsi="Times New Roman" w:cs="Times New Roman"/>
              </w:rPr>
              <w:t xml:space="preserve">,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="00976038" w:rsidRPr="008B1C5B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за квалитет, статистичке стандарде и међународну сарадњу, Групи за статистику саобраћаја и телекомуникација</w:t>
            </w:r>
            <w:r w:rsidR="00976038" w:rsidRPr="008B1C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1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1F7E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C51F7E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7BDEAC" w14:textId="2C257455" w:rsidR="00B471A6" w:rsidRPr="00894740" w:rsidRDefault="00B471A6" w:rsidP="00687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711A" w14:paraId="054A4BF2" w14:textId="77777777" w:rsidTr="0068711A">
        <w:trPr>
          <w:trHeight w:val="394"/>
        </w:trPr>
        <w:tc>
          <w:tcPr>
            <w:tcW w:w="9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7789A" w14:textId="1445929E" w:rsidR="0068711A" w:rsidRPr="007E7615" w:rsidRDefault="007E7615" w:rsidP="007E76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21Ј0208233ИН42</w:t>
            </w:r>
          </w:p>
        </w:tc>
      </w:tr>
      <w:tr w:rsidR="007E7615" w14:paraId="3F50D2B4" w14:textId="77777777" w:rsidTr="00EB4BC1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A21D6" w14:textId="7C055F6F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21Ј0208233ИН63</w:t>
            </w:r>
          </w:p>
        </w:tc>
      </w:tr>
      <w:tr w:rsidR="007E7615" w14:paraId="5EC6E3C1" w14:textId="77777777" w:rsidTr="00EB4BC1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7DC7" w14:textId="752B2C0B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21Ј0208233ИН87</w:t>
            </w:r>
          </w:p>
        </w:tc>
      </w:tr>
      <w:tr w:rsidR="0068711A" w14:paraId="41C66F3E" w14:textId="77777777" w:rsidTr="00C23045">
        <w:trPr>
          <w:trHeight w:val="1287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929" w14:textId="21F96D92" w:rsidR="0068711A" w:rsidRPr="00894740" w:rsidRDefault="00A107A0" w:rsidP="00A107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4 </w:t>
            </w:r>
            <w:r w:rsidR="00C51F7E"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976038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bookmarkStart w:id="1" w:name="_Hlk67312071"/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 xml:space="preserve">Сектору </w:t>
            </w:r>
            <w:bookmarkEnd w:id="1"/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>за националне рачуне, цене и пољопривреду, Одељењу за статистику цена, Групи за статистику цена услуга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1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Место рада:</w:t>
            </w:r>
            <w:r w:rsidR="00C51F7E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</w:tc>
      </w:tr>
      <w:tr w:rsidR="007E7615" w14:paraId="10406BAE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6BB" w14:textId="354B6062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21Ј0208234ИН25</w:t>
            </w:r>
          </w:p>
        </w:tc>
      </w:tr>
      <w:tr w:rsidR="007E7615" w14:paraId="38E24826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D25F" w14:textId="27BD5D4E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21Ј0208234ИН64</w:t>
            </w:r>
          </w:p>
        </w:tc>
      </w:tr>
      <w:tr w:rsidR="0068711A" w14:paraId="74E79C41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912C" w14:textId="09309403" w:rsidR="00A107A0" w:rsidRPr="00894740" w:rsidRDefault="00A107A0" w:rsidP="00A10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5 - </w:t>
            </w:r>
            <w:r w:rsidR="00976038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за националне рачуне, цене и пољопривреду, Одељењу за статистику пољопривреде и шумарства, Групи за израду економских рачуна у пољопривреди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1</w:t>
            </w:r>
            <w:r w:rsidR="006D1164"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D1164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103ABEE" w14:textId="4DF523D9" w:rsidR="0068711A" w:rsidRPr="00894740" w:rsidRDefault="0068711A" w:rsidP="00A107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615" w14:paraId="14B9211F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BB9B" w14:textId="7FC52FB1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21Ј0208235ИН43</w:t>
            </w:r>
          </w:p>
        </w:tc>
      </w:tr>
      <w:tr w:rsidR="007E7615" w14:paraId="3E15B657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67D9" w14:textId="4AC3A1BF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21Ј0208235ИН44</w:t>
            </w:r>
          </w:p>
        </w:tc>
      </w:tr>
      <w:tr w:rsidR="00A107A0" w14:paraId="3B41D231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B61" w14:textId="6B9B6B0C" w:rsidR="00A107A0" w:rsidRPr="00894740" w:rsidRDefault="00A107A0" w:rsidP="00A107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6 - </w:t>
            </w:r>
            <w:r w:rsidR="00976038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</w:t>
            </w:r>
            <w:bookmarkStart w:id="2" w:name="_Hlk96002102"/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</w:t>
            </w:r>
            <w:bookmarkEnd w:id="2"/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пословних статистика, Одељењу за статистику унутрашње трговине, угоститељства и туризма, Групи за статистику угоститељства и туризма</w:t>
            </w:r>
            <w:r w:rsidR="00976038"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1</w:t>
            </w:r>
            <w:r w:rsidR="00253E5D"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253E5D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7E7615" w14:paraId="025FDB02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21C2" w14:textId="29F986CE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21Ј0208236ИН23</w:t>
            </w:r>
          </w:p>
        </w:tc>
      </w:tr>
      <w:tr w:rsidR="007E7615" w14:paraId="756C71F3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AC99" w14:textId="64B56360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21Ј0208236ИН36</w:t>
            </w:r>
          </w:p>
        </w:tc>
      </w:tr>
      <w:tr w:rsidR="007E7615" w14:paraId="1CFBA9BE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6481" w14:textId="1DB25236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21Ј0208236ИН88</w:t>
            </w:r>
          </w:p>
        </w:tc>
      </w:tr>
      <w:tr w:rsidR="007E7615" w14:paraId="064FE352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B000" w14:textId="5D08B084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21Ј0208236ИН101</w:t>
            </w:r>
          </w:p>
        </w:tc>
      </w:tr>
      <w:tr w:rsidR="00253E5D" w:rsidRPr="00A107A0" w14:paraId="2C235821" w14:textId="77777777" w:rsidTr="00253E5D">
        <w:trPr>
          <w:trHeight w:val="80"/>
        </w:trPr>
        <w:tc>
          <w:tcPr>
            <w:tcW w:w="9454" w:type="dxa"/>
          </w:tcPr>
          <w:p w14:paraId="3E9D1B0B" w14:textId="6F13FF43" w:rsidR="00253E5D" w:rsidRPr="00894740" w:rsidRDefault="00253E5D" w:rsidP="005927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6F73C8"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976038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976038"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пословних статистика, Одсек за структурне пословне статистике</w:t>
            </w:r>
            <w:r w:rsidR="00976038"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76038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976038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="00976038" w:rsidRPr="008B1C5B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="006F73C8"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F73C8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7E7615" w:rsidRPr="00847BF0" w14:paraId="7886BB56" w14:textId="77777777" w:rsidTr="00BE6A89">
        <w:trPr>
          <w:trHeight w:val="80"/>
        </w:trPr>
        <w:tc>
          <w:tcPr>
            <w:tcW w:w="9454" w:type="dxa"/>
            <w:vAlign w:val="center"/>
          </w:tcPr>
          <w:p w14:paraId="62F8A960" w14:textId="69DF7C2F" w:rsidR="007E7615" w:rsidRPr="00847BF0" w:rsidRDefault="007E7615" w:rsidP="007E761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21Ј0208237ИН24</w:t>
            </w:r>
          </w:p>
        </w:tc>
      </w:tr>
      <w:tr w:rsidR="007E7615" w:rsidRPr="00847BF0" w14:paraId="1B87449A" w14:textId="77777777" w:rsidTr="00BE6A89">
        <w:trPr>
          <w:trHeight w:val="80"/>
        </w:trPr>
        <w:tc>
          <w:tcPr>
            <w:tcW w:w="9454" w:type="dxa"/>
            <w:vAlign w:val="center"/>
          </w:tcPr>
          <w:p w14:paraId="7DD2D020" w14:textId="3DABFB41" w:rsidR="007E7615" w:rsidRPr="00847BF0" w:rsidRDefault="007E7615" w:rsidP="007E761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21Ј0208237ИН32</w:t>
            </w:r>
          </w:p>
        </w:tc>
      </w:tr>
      <w:tr w:rsidR="007E7615" w:rsidRPr="00847BF0" w14:paraId="64810F22" w14:textId="77777777" w:rsidTr="00BE6A89">
        <w:trPr>
          <w:trHeight w:val="80"/>
        </w:trPr>
        <w:tc>
          <w:tcPr>
            <w:tcW w:w="9454" w:type="dxa"/>
            <w:vAlign w:val="bottom"/>
          </w:tcPr>
          <w:p w14:paraId="3C1AA036" w14:textId="09D2C0D6" w:rsidR="007E7615" w:rsidRPr="00847BF0" w:rsidRDefault="007E7615" w:rsidP="007E761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21Ј0208237ИН61</w:t>
            </w:r>
          </w:p>
        </w:tc>
      </w:tr>
      <w:tr w:rsidR="007E7615" w:rsidRPr="00847BF0" w14:paraId="6EBCFFFB" w14:textId="77777777" w:rsidTr="00BE6A89">
        <w:trPr>
          <w:trHeight w:val="80"/>
        </w:trPr>
        <w:tc>
          <w:tcPr>
            <w:tcW w:w="9454" w:type="dxa"/>
            <w:vAlign w:val="bottom"/>
          </w:tcPr>
          <w:p w14:paraId="7B39AD5F" w14:textId="753C8B82" w:rsidR="007E7615" w:rsidRPr="00847BF0" w:rsidRDefault="007E7615" w:rsidP="007E761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21Ј0208237ИН89</w:t>
            </w:r>
          </w:p>
        </w:tc>
      </w:tr>
      <w:tr w:rsidR="00976038" w:rsidRPr="00847BF0" w14:paraId="5742C326" w14:textId="77777777" w:rsidTr="00253E5D">
        <w:trPr>
          <w:trHeight w:val="80"/>
        </w:trPr>
        <w:tc>
          <w:tcPr>
            <w:tcW w:w="9454" w:type="dxa"/>
          </w:tcPr>
          <w:p w14:paraId="652BAAC2" w14:textId="0A624B75" w:rsidR="00976038" w:rsidRPr="00847BF0" w:rsidRDefault="00976038" w:rsidP="00976038">
            <w:pPr>
              <w:rPr>
                <w:rFonts w:ascii="Arial" w:hAnsi="Arial" w:cs="Arial"/>
                <w:b/>
                <w:color w:val="000000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друштвених статистика, Група за геопросторне податке</w:t>
            </w:r>
            <w:r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 w:rsidR="007E7615" w:rsidRPr="00847BF0" w14:paraId="6828BE34" w14:textId="77777777" w:rsidTr="00A53202">
        <w:trPr>
          <w:trHeight w:val="80"/>
        </w:trPr>
        <w:tc>
          <w:tcPr>
            <w:tcW w:w="9454" w:type="dxa"/>
            <w:vAlign w:val="bottom"/>
          </w:tcPr>
          <w:p w14:paraId="042A5C6F" w14:textId="27091361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21Ј0208238ИН26</w:t>
            </w:r>
          </w:p>
        </w:tc>
      </w:tr>
      <w:tr w:rsidR="007E7615" w:rsidRPr="00847BF0" w14:paraId="1122466E" w14:textId="77777777" w:rsidTr="00A53202">
        <w:trPr>
          <w:trHeight w:val="80"/>
        </w:trPr>
        <w:tc>
          <w:tcPr>
            <w:tcW w:w="9454" w:type="dxa"/>
            <w:vAlign w:val="bottom"/>
          </w:tcPr>
          <w:p w14:paraId="646EFE65" w14:textId="22393DA4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21Ј0208238ИН58</w:t>
            </w:r>
          </w:p>
        </w:tc>
      </w:tr>
      <w:tr w:rsidR="007E7615" w:rsidRPr="00847BF0" w14:paraId="6AA7A677" w14:textId="77777777" w:rsidTr="00A53202">
        <w:trPr>
          <w:trHeight w:val="80"/>
        </w:trPr>
        <w:tc>
          <w:tcPr>
            <w:tcW w:w="9454" w:type="dxa"/>
            <w:vAlign w:val="bottom"/>
          </w:tcPr>
          <w:p w14:paraId="3C963CCF" w14:textId="08FE8869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21Ј0208238ИН90</w:t>
            </w:r>
          </w:p>
        </w:tc>
      </w:tr>
      <w:tr w:rsidR="00976038" w:rsidRPr="00847BF0" w14:paraId="700922F2" w14:textId="77777777" w:rsidTr="00253E5D">
        <w:trPr>
          <w:trHeight w:val="80"/>
        </w:trPr>
        <w:tc>
          <w:tcPr>
            <w:tcW w:w="9454" w:type="dxa"/>
          </w:tcPr>
          <w:p w14:paraId="20A83515" w14:textId="626841FE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друштвених статистика, Одељење за циљеве одрживог развоја, социо-економске индикаторе и правосудну статистику, Група за Циљеве одрживог развоја и социоекономске индикаторе</w:t>
            </w:r>
            <w:r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8B1C5B">
              <w:rPr>
                <w:rFonts w:ascii="Times New Roman" w:eastAsia="Times New Roman" w:hAnsi="Times New Roman" w:cs="Times New Roman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 w:rsidR="007E7615" w:rsidRPr="00847BF0" w14:paraId="284C33C1" w14:textId="77777777" w:rsidTr="003D368E">
        <w:trPr>
          <w:trHeight w:val="80"/>
        </w:trPr>
        <w:tc>
          <w:tcPr>
            <w:tcW w:w="9454" w:type="dxa"/>
            <w:vAlign w:val="bottom"/>
          </w:tcPr>
          <w:p w14:paraId="41BDC570" w14:textId="1162089F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21Ј0208239ИН30</w:t>
            </w:r>
          </w:p>
        </w:tc>
      </w:tr>
      <w:tr w:rsidR="007E7615" w:rsidRPr="00847BF0" w14:paraId="2407F206" w14:textId="77777777" w:rsidTr="003D368E">
        <w:trPr>
          <w:trHeight w:val="80"/>
        </w:trPr>
        <w:tc>
          <w:tcPr>
            <w:tcW w:w="9454" w:type="dxa"/>
            <w:vAlign w:val="bottom"/>
          </w:tcPr>
          <w:p w14:paraId="5968C986" w14:textId="78F17681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21Ј0208239ИН37</w:t>
            </w:r>
          </w:p>
        </w:tc>
      </w:tr>
      <w:tr w:rsidR="007E7615" w:rsidRPr="00847BF0" w14:paraId="68554BCF" w14:textId="77777777" w:rsidTr="003D368E">
        <w:trPr>
          <w:trHeight w:val="80"/>
        </w:trPr>
        <w:tc>
          <w:tcPr>
            <w:tcW w:w="9454" w:type="dxa"/>
            <w:vAlign w:val="bottom"/>
          </w:tcPr>
          <w:p w14:paraId="2C8AEA8F" w14:textId="625C1C49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21Ј0208239ИН60</w:t>
            </w:r>
          </w:p>
        </w:tc>
      </w:tr>
      <w:tr w:rsidR="007E7615" w:rsidRPr="00847BF0" w14:paraId="7E1C2DC5" w14:textId="77777777" w:rsidTr="003D368E">
        <w:trPr>
          <w:trHeight w:val="80"/>
        </w:trPr>
        <w:tc>
          <w:tcPr>
            <w:tcW w:w="9454" w:type="dxa"/>
            <w:vAlign w:val="bottom"/>
          </w:tcPr>
          <w:p w14:paraId="1E2B4C55" w14:textId="02B60C3E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21Ј0208239ИН91</w:t>
            </w:r>
          </w:p>
        </w:tc>
      </w:tr>
      <w:tr w:rsidR="00976038" w:rsidRPr="00847BF0" w14:paraId="7E15A5D7" w14:textId="77777777" w:rsidTr="00253E5D">
        <w:trPr>
          <w:trHeight w:val="80"/>
        </w:trPr>
        <w:tc>
          <w:tcPr>
            <w:tcW w:w="9454" w:type="dxa"/>
          </w:tcPr>
          <w:p w14:paraId="1B3FEA8B" w14:textId="69CAF061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друштвених статистика, Одељење за статистику образовања, науке и културе, Група за статистику доуниверзитетског образовања и целоживотног учења</w:t>
            </w:r>
            <w:r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 w:rsidR="007E7615" w:rsidRPr="00847BF0" w14:paraId="0A797028" w14:textId="77777777" w:rsidTr="0008582A">
        <w:trPr>
          <w:trHeight w:val="80"/>
        </w:trPr>
        <w:tc>
          <w:tcPr>
            <w:tcW w:w="9454" w:type="dxa"/>
            <w:vAlign w:val="bottom"/>
          </w:tcPr>
          <w:p w14:paraId="6496DBC1" w14:textId="7EE31B2E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21J02082310ИН1</w:t>
            </w:r>
          </w:p>
        </w:tc>
      </w:tr>
      <w:tr w:rsidR="007E7615" w:rsidRPr="00847BF0" w14:paraId="6DBE3294" w14:textId="77777777" w:rsidTr="0008582A">
        <w:trPr>
          <w:trHeight w:val="80"/>
        </w:trPr>
        <w:tc>
          <w:tcPr>
            <w:tcW w:w="9454" w:type="dxa"/>
            <w:vAlign w:val="bottom"/>
          </w:tcPr>
          <w:p w14:paraId="2259E54B" w14:textId="6996C0F3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21Ј02082310ИН59</w:t>
            </w:r>
          </w:p>
        </w:tc>
      </w:tr>
      <w:tr w:rsidR="007E7615" w:rsidRPr="00847BF0" w14:paraId="2D127D9C" w14:textId="77777777" w:rsidTr="0008582A">
        <w:trPr>
          <w:trHeight w:val="80"/>
        </w:trPr>
        <w:tc>
          <w:tcPr>
            <w:tcW w:w="9454" w:type="dxa"/>
            <w:vAlign w:val="bottom"/>
          </w:tcPr>
          <w:p w14:paraId="3089AF2F" w14:textId="57751340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21Ј02082310ИН92</w:t>
            </w:r>
          </w:p>
        </w:tc>
      </w:tr>
      <w:tr w:rsidR="00976038" w:rsidRPr="00847BF0" w14:paraId="773C3DF8" w14:textId="77777777" w:rsidTr="00253E5D">
        <w:trPr>
          <w:trHeight w:val="80"/>
        </w:trPr>
        <w:tc>
          <w:tcPr>
            <w:tcW w:w="9454" w:type="dxa"/>
          </w:tcPr>
          <w:p w14:paraId="26B48AC4" w14:textId="22D2B6B9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Руководилац групе,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Pr="008B1C5B">
              <w:rPr>
                <w:rFonts w:ascii="Times New Roman" w:hAnsi="Times New Roman" w:cs="Times New Roman"/>
                <w:noProof/>
                <w:lang w:val="sr-Cyrl-CS"/>
              </w:rPr>
              <w:t xml:space="preserve">Сектору за развој, </w:t>
            </w:r>
            <w:r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Одељењу за развој интегрисане обраде података, </w:t>
            </w:r>
            <w:r w:rsidRPr="008B1C5B">
              <w:rPr>
                <w:rFonts w:ascii="Times New Roman" w:hAnsi="Times New Roman" w:cs="Times New Roman"/>
                <w:noProof/>
                <w:lang w:val="sr-Cyrl-CS"/>
              </w:rPr>
              <w:t>Групи за примену иновативних решења</w:t>
            </w:r>
            <w:r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8B1C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 w:rsidR="00976038" w:rsidRPr="00847BF0" w14:paraId="5EBAC147" w14:textId="77777777" w:rsidTr="00253E5D">
        <w:trPr>
          <w:trHeight w:val="80"/>
        </w:trPr>
        <w:tc>
          <w:tcPr>
            <w:tcW w:w="9454" w:type="dxa"/>
          </w:tcPr>
          <w:p w14:paraId="57868575" w14:textId="019C70B0" w:rsidR="00976038" w:rsidRPr="007E7615" w:rsidRDefault="007E7615" w:rsidP="007E76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21Ј02082311PН4</w:t>
            </w:r>
          </w:p>
        </w:tc>
      </w:tr>
      <w:tr w:rsidR="00976038" w:rsidRPr="00847BF0" w14:paraId="62E9C208" w14:textId="77777777" w:rsidTr="00253E5D">
        <w:trPr>
          <w:trHeight w:val="80"/>
        </w:trPr>
        <w:tc>
          <w:tcPr>
            <w:tcW w:w="9454" w:type="dxa"/>
          </w:tcPr>
          <w:p w14:paraId="32A444A2" w14:textId="0F4D04F7" w:rsidR="00976038" w:rsidRPr="00976038" w:rsidRDefault="00976038" w:rsidP="007E761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Руководилац групе,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>у звању</w:t>
            </w:r>
            <w:r w:rsidRPr="008B1C5B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самостални саветник, у </w:t>
            </w:r>
            <w:r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за развој, Одељење за развој интегрисане обраде података, Група за међународну техничку сарадњу</w:t>
            </w:r>
            <w:r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8B1C5B">
              <w:rPr>
                <w:rFonts w:ascii="Times New Roman" w:eastAsia="Times New Roman" w:hAnsi="Times New Roman" w:cs="Times New Roman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 w:rsidR="007E7615" w:rsidRPr="00847BF0" w14:paraId="1CBC5C15" w14:textId="77777777" w:rsidTr="00FE78E9">
        <w:trPr>
          <w:trHeight w:val="80"/>
        </w:trPr>
        <w:tc>
          <w:tcPr>
            <w:tcW w:w="9454" w:type="dxa"/>
            <w:vAlign w:val="bottom"/>
          </w:tcPr>
          <w:p w14:paraId="4F020D12" w14:textId="437DBF78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21Ј02082312РН57</w:t>
            </w:r>
          </w:p>
        </w:tc>
      </w:tr>
      <w:tr w:rsidR="007E7615" w:rsidRPr="00847BF0" w14:paraId="63D91442" w14:textId="77777777" w:rsidTr="00FE78E9">
        <w:trPr>
          <w:trHeight w:val="80"/>
        </w:trPr>
        <w:tc>
          <w:tcPr>
            <w:tcW w:w="9454" w:type="dxa"/>
            <w:vAlign w:val="bottom"/>
          </w:tcPr>
          <w:p w14:paraId="15010993" w14:textId="4A27313D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21Ј02082312РН99</w:t>
            </w:r>
          </w:p>
        </w:tc>
      </w:tr>
      <w:tr w:rsidR="00976038" w:rsidRPr="00847BF0" w14:paraId="1E544BF0" w14:textId="77777777" w:rsidTr="00253E5D">
        <w:trPr>
          <w:trHeight w:val="80"/>
        </w:trPr>
        <w:tc>
          <w:tcPr>
            <w:tcW w:w="9454" w:type="dxa"/>
          </w:tcPr>
          <w:p w14:paraId="1295F7E8" w14:textId="457DB766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13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Радно место за подршку праћења пројеката,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>у звању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млађи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 саветник, у </w:t>
            </w:r>
            <w:r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за развој, Одељење за развој интегрисане обраде података, Група за међународну техничку сарадњу</w:t>
            </w:r>
            <w:r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 w:rsidR="007E7615" w:rsidRPr="00847BF0" w14:paraId="67C7C083" w14:textId="77777777" w:rsidTr="006A2C73">
        <w:trPr>
          <w:trHeight w:val="80"/>
        </w:trPr>
        <w:tc>
          <w:tcPr>
            <w:tcW w:w="9454" w:type="dxa"/>
            <w:vAlign w:val="bottom"/>
          </w:tcPr>
          <w:p w14:paraId="55603B17" w14:textId="02C21278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21Ј02082313ИН31</w:t>
            </w:r>
          </w:p>
        </w:tc>
      </w:tr>
      <w:tr w:rsidR="007E7615" w:rsidRPr="00847BF0" w14:paraId="6564AC41" w14:textId="77777777" w:rsidTr="006A2C73">
        <w:trPr>
          <w:trHeight w:val="80"/>
        </w:trPr>
        <w:tc>
          <w:tcPr>
            <w:tcW w:w="9454" w:type="dxa"/>
            <w:vAlign w:val="bottom"/>
          </w:tcPr>
          <w:p w14:paraId="3535A0C0" w14:textId="6A4B46A1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21Ј02082313ИН65</w:t>
            </w:r>
          </w:p>
        </w:tc>
      </w:tr>
      <w:tr w:rsidR="007E7615" w:rsidRPr="00847BF0" w14:paraId="67E6FA4D" w14:textId="77777777" w:rsidTr="006A2C73">
        <w:trPr>
          <w:trHeight w:val="80"/>
        </w:trPr>
        <w:tc>
          <w:tcPr>
            <w:tcW w:w="9454" w:type="dxa"/>
            <w:vAlign w:val="bottom"/>
          </w:tcPr>
          <w:p w14:paraId="6EB31985" w14:textId="64E181CE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21Ј02082313ИН93</w:t>
            </w:r>
          </w:p>
        </w:tc>
      </w:tr>
      <w:tr w:rsidR="00976038" w:rsidRPr="00847BF0" w14:paraId="73B331F8" w14:textId="77777777" w:rsidTr="00253E5D">
        <w:trPr>
          <w:trHeight w:val="80"/>
        </w:trPr>
        <w:tc>
          <w:tcPr>
            <w:tcW w:w="9454" w:type="dxa"/>
          </w:tcPr>
          <w:p w14:paraId="00AFCF5F" w14:textId="5B0411BD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Радно место број </w:t>
            </w:r>
            <w:r w:rsidR="007E761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7E7615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7E7615"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за статистику демографије, здравства и тржишта рада и примену административних и других извора података у статистици, Одељење за статистику тржишта рада, Групи за статистику регистроване запослености</w:t>
            </w:r>
            <w:r w:rsidR="007E7615"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7E7615" w:rsidRPr="008B1C5B">
              <w:rPr>
                <w:rFonts w:ascii="Times New Roman" w:eastAsia="Times New Roman" w:hAnsi="Times New Roman" w:cs="Times New Roman"/>
              </w:rPr>
              <w:t xml:space="preserve">.  </w:t>
            </w:r>
            <w:r w:rsidR="007E7615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 w:rsidR="007E7615" w:rsidRPr="00847BF0" w14:paraId="373D5D0A" w14:textId="77777777" w:rsidTr="00C53C9F">
        <w:trPr>
          <w:trHeight w:val="80"/>
        </w:trPr>
        <w:tc>
          <w:tcPr>
            <w:tcW w:w="9454" w:type="dxa"/>
            <w:vAlign w:val="bottom"/>
          </w:tcPr>
          <w:p w14:paraId="54B1775F" w14:textId="558169C3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21Ј02082314ИН5</w:t>
            </w:r>
          </w:p>
        </w:tc>
      </w:tr>
      <w:tr w:rsidR="007E7615" w:rsidRPr="00847BF0" w14:paraId="751D669D" w14:textId="77777777" w:rsidTr="00C53C9F">
        <w:trPr>
          <w:trHeight w:val="80"/>
        </w:trPr>
        <w:tc>
          <w:tcPr>
            <w:tcW w:w="9454" w:type="dxa"/>
            <w:vAlign w:val="bottom"/>
          </w:tcPr>
          <w:p w14:paraId="687895F2" w14:textId="60C34C82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21Ј02082314ИН94</w:t>
            </w:r>
          </w:p>
        </w:tc>
      </w:tr>
      <w:tr w:rsidR="00976038" w:rsidRPr="00847BF0" w14:paraId="199D01FE" w14:textId="77777777" w:rsidTr="00253E5D">
        <w:trPr>
          <w:trHeight w:val="80"/>
        </w:trPr>
        <w:tc>
          <w:tcPr>
            <w:tcW w:w="9454" w:type="dxa"/>
          </w:tcPr>
          <w:p w14:paraId="2117657C" w14:textId="05DF5AC0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7E761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7E7615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7E7615"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за статистику демографије, здравства и тржишта рада и примену административних и других извора података у статистици, Одсек за демографију и статистику здравства</w:t>
            </w:r>
            <w:r w:rsidR="007E7615"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7E7615" w:rsidRPr="008B1C5B">
              <w:rPr>
                <w:rFonts w:ascii="Times New Roman" w:eastAsia="Times New Roman" w:hAnsi="Times New Roman" w:cs="Times New Roman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 w:rsidR="007E7615" w:rsidRPr="00847BF0" w14:paraId="011A37A4" w14:textId="77777777" w:rsidTr="00597755">
        <w:trPr>
          <w:trHeight w:val="80"/>
        </w:trPr>
        <w:tc>
          <w:tcPr>
            <w:tcW w:w="9454" w:type="dxa"/>
            <w:vAlign w:val="bottom"/>
          </w:tcPr>
          <w:p w14:paraId="6A81655B" w14:textId="473E92C6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21J02082315ИН2</w:t>
            </w:r>
          </w:p>
        </w:tc>
      </w:tr>
      <w:tr w:rsidR="007E7615" w:rsidRPr="00847BF0" w14:paraId="7A0F832C" w14:textId="77777777" w:rsidTr="00597755">
        <w:trPr>
          <w:trHeight w:val="80"/>
        </w:trPr>
        <w:tc>
          <w:tcPr>
            <w:tcW w:w="9454" w:type="dxa"/>
            <w:vAlign w:val="bottom"/>
          </w:tcPr>
          <w:p w14:paraId="744AF114" w14:textId="46919829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21Ј02082315ИН62</w:t>
            </w:r>
          </w:p>
        </w:tc>
      </w:tr>
      <w:tr w:rsidR="007E7615" w:rsidRPr="00847BF0" w14:paraId="5EC65A5E" w14:textId="77777777" w:rsidTr="00597755">
        <w:trPr>
          <w:trHeight w:val="80"/>
        </w:trPr>
        <w:tc>
          <w:tcPr>
            <w:tcW w:w="9454" w:type="dxa"/>
            <w:vAlign w:val="bottom"/>
          </w:tcPr>
          <w:p w14:paraId="207FB819" w14:textId="5A873BC1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21Ј02082315ИН95</w:t>
            </w:r>
          </w:p>
        </w:tc>
      </w:tr>
      <w:tr w:rsidR="00976038" w:rsidRPr="00847BF0" w14:paraId="36E9F0AB" w14:textId="77777777" w:rsidTr="00253E5D">
        <w:trPr>
          <w:trHeight w:val="80"/>
        </w:trPr>
        <w:tc>
          <w:tcPr>
            <w:tcW w:w="9454" w:type="dxa"/>
          </w:tcPr>
          <w:p w14:paraId="3FBC53DC" w14:textId="264FE6D0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7E761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7E7615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Радно место за финансијско-оперативне послове,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7E7615"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за управљање буџетом и људским ресурсима, Одељење за финансије, Група за обрачун зарада и личних примања</w:t>
            </w:r>
            <w:r w:rsidR="007E7615"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7E7615" w:rsidRPr="008B1C5B">
              <w:rPr>
                <w:rFonts w:ascii="Times New Roman" w:eastAsia="Times New Roman" w:hAnsi="Times New Roman" w:cs="Times New Roman"/>
              </w:rPr>
              <w:t>.</w:t>
            </w:r>
            <w:r w:rsidR="007E7615">
              <w:rPr>
                <w:rFonts w:ascii="Times New Roman" w:eastAsia="Times New Roman" w:hAnsi="Times New Roman" w:cs="Times New Roman"/>
              </w:rPr>
              <w:t xml:space="preserve">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 w:rsidR="007E7615" w:rsidRPr="00847BF0" w14:paraId="7B9E9982" w14:textId="77777777" w:rsidTr="00F56A5B">
        <w:trPr>
          <w:trHeight w:val="80"/>
        </w:trPr>
        <w:tc>
          <w:tcPr>
            <w:tcW w:w="9454" w:type="dxa"/>
            <w:vAlign w:val="center"/>
          </w:tcPr>
          <w:p w14:paraId="12F928CA" w14:textId="03131462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21J02082316ИН22</w:t>
            </w:r>
          </w:p>
        </w:tc>
      </w:tr>
      <w:tr w:rsidR="007E7615" w:rsidRPr="00847BF0" w14:paraId="07812ADC" w14:textId="77777777" w:rsidTr="00F56A5B">
        <w:trPr>
          <w:trHeight w:val="80"/>
        </w:trPr>
        <w:tc>
          <w:tcPr>
            <w:tcW w:w="9454" w:type="dxa"/>
            <w:vAlign w:val="bottom"/>
          </w:tcPr>
          <w:p w14:paraId="1C190929" w14:textId="0E019CE4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21Ј02082316ИН96</w:t>
            </w:r>
          </w:p>
        </w:tc>
      </w:tr>
      <w:tr w:rsidR="00976038" w:rsidRPr="00847BF0" w14:paraId="24678293" w14:textId="77777777" w:rsidTr="00253E5D">
        <w:trPr>
          <w:trHeight w:val="80"/>
        </w:trPr>
        <w:tc>
          <w:tcPr>
            <w:tcW w:w="9454" w:type="dxa"/>
          </w:tcPr>
          <w:p w14:paraId="5140220F" w14:textId="0C74005A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7E761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7 - </w:t>
            </w:r>
            <w:r w:rsidR="007E76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="007E7615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ачелник Одељења,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7E7615" w:rsidRPr="008B1C5B">
              <w:rPr>
                <w:rFonts w:ascii="Times New Roman" w:hAnsi="Times New Roman" w:cs="Times New Roman"/>
                <w:noProof/>
                <w:lang w:val="sr-Cyrl-CS"/>
              </w:rPr>
              <w:t xml:space="preserve">Сектору за управљање буџетом и људским ресурсима, Одељење за подршку пословању </w:t>
            </w:r>
            <w:r w:rsidR="007E7615" w:rsidRPr="008B1C5B">
              <w:rPr>
                <w:rFonts w:ascii="Times New Roman" w:hAnsi="Times New Roman" w:cs="Times New Roman"/>
                <w:bCs/>
                <w:lang w:val="sr-Cyrl-CS"/>
              </w:rPr>
              <w:t>Републичког завода за статистику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Београд.</w:t>
            </w:r>
          </w:p>
        </w:tc>
      </w:tr>
      <w:tr w:rsidR="007E7615" w:rsidRPr="00847BF0" w14:paraId="146E24ED" w14:textId="77777777" w:rsidTr="00A80F82">
        <w:trPr>
          <w:trHeight w:val="80"/>
        </w:trPr>
        <w:tc>
          <w:tcPr>
            <w:tcW w:w="9454" w:type="dxa"/>
            <w:vAlign w:val="bottom"/>
          </w:tcPr>
          <w:p w14:paraId="00C4AEAF" w14:textId="2889B72E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21Ј02082317PН7</w:t>
            </w:r>
          </w:p>
        </w:tc>
      </w:tr>
      <w:tr w:rsidR="007E7615" w:rsidRPr="00847BF0" w14:paraId="4F20FBB6" w14:textId="77777777" w:rsidTr="00A80F82">
        <w:trPr>
          <w:trHeight w:val="80"/>
        </w:trPr>
        <w:tc>
          <w:tcPr>
            <w:tcW w:w="9454" w:type="dxa"/>
            <w:vAlign w:val="bottom"/>
          </w:tcPr>
          <w:p w14:paraId="03FE5574" w14:textId="464536A1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21Ј02082317РН97</w:t>
            </w:r>
          </w:p>
        </w:tc>
      </w:tr>
      <w:tr w:rsidR="00976038" w:rsidRPr="00847BF0" w14:paraId="1B9A2409" w14:textId="77777777" w:rsidTr="00253E5D">
        <w:trPr>
          <w:trHeight w:val="80"/>
        </w:trPr>
        <w:tc>
          <w:tcPr>
            <w:tcW w:w="9454" w:type="dxa"/>
          </w:tcPr>
          <w:p w14:paraId="5CC20DD9" w14:textId="74353080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7E76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7E7615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7E7615" w:rsidRPr="008B1C5B">
              <w:rPr>
                <w:rFonts w:ascii="Times New Roman" w:hAnsi="Times New Roman" w:cs="Times New Roman"/>
                <w:noProof/>
                <w:lang w:val="sr-Cyrl-CS"/>
              </w:rPr>
              <w:t xml:space="preserve">Сектору за подручне статистичке центре, Одсек статистике за подручну јединицу за подручје општина Богатић, Владимирци, Коцељева, Крупањ, Љубовија, Мали Зворник, Шабац и Лозница, са седиштем у Шапцу, Група за спровођење друштвених статистичких истраживања </w:t>
            </w:r>
            <w:r w:rsidR="007E7615" w:rsidRPr="008B1C5B">
              <w:rPr>
                <w:rFonts w:ascii="Times New Roman" w:hAnsi="Times New Roman" w:cs="Times New Roman"/>
                <w:bCs/>
                <w:lang w:val="sr-Cyrl-CS"/>
              </w:rPr>
              <w:t>Републичког завода за статистику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7E7615" w:rsidRPr="008B1C5B">
              <w:rPr>
                <w:rFonts w:ascii="Times New Roman" w:eastAsia="Times New Roman" w:hAnsi="Times New Roman" w:cs="Times New Roman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7E76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Шабац.</w:t>
            </w:r>
          </w:p>
        </w:tc>
      </w:tr>
      <w:tr w:rsidR="00976038" w:rsidRPr="00847BF0" w14:paraId="1098EFB5" w14:textId="77777777" w:rsidTr="00253E5D">
        <w:trPr>
          <w:trHeight w:val="80"/>
        </w:trPr>
        <w:tc>
          <w:tcPr>
            <w:tcW w:w="9454" w:type="dxa"/>
          </w:tcPr>
          <w:p w14:paraId="6DFCA6D3" w14:textId="2A1AA332" w:rsidR="00976038" w:rsidRPr="007E7615" w:rsidRDefault="007E7615" w:rsidP="007E76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21Ј02082318ИН41</w:t>
            </w:r>
          </w:p>
        </w:tc>
      </w:tr>
      <w:tr w:rsidR="00976038" w:rsidRPr="00847BF0" w14:paraId="0A50457A" w14:textId="77777777" w:rsidTr="00253E5D">
        <w:trPr>
          <w:trHeight w:val="80"/>
        </w:trPr>
        <w:tc>
          <w:tcPr>
            <w:tcW w:w="9454" w:type="dxa"/>
          </w:tcPr>
          <w:p w14:paraId="219FCB8B" w14:textId="1C01BEBD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7E76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7E7615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7E7615" w:rsidRPr="008B1C5B">
              <w:rPr>
                <w:rFonts w:ascii="Times New Roman" w:hAnsi="Times New Roman" w:cs="Times New Roman"/>
                <w:noProof/>
                <w:lang w:val="sr-Cyrl-CS"/>
              </w:rPr>
              <w:t xml:space="preserve">Сектору за подручне статистичке центре, Одељење 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Нишу, Група за спровођење друштвених статистичких истраживања </w:t>
            </w:r>
            <w:r w:rsidR="007E7615" w:rsidRPr="008B1C5B">
              <w:rPr>
                <w:rFonts w:ascii="Times New Roman" w:hAnsi="Times New Roman" w:cs="Times New Roman"/>
                <w:bCs/>
                <w:lang w:val="sr-Cyrl-CS"/>
              </w:rPr>
              <w:t>Републичког завода за статистику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7E76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Ниш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7E7615" w:rsidRPr="00847BF0" w14:paraId="12B88B12" w14:textId="77777777" w:rsidTr="00EB4567">
        <w:trPr>
          <w:trHeight w:val="80"/>
        </w:trPr>
        <w:tc>
          <w:tcPr>
            <w:tcW w:w="9454" w:type="dxa"/>
            <w:vAlign w:val="bottom"/>
          </w:tcPr>
          <w:p w14:paraId="78B3545E" w14:textId="433A9CA1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21Ј02082319ИН28</w:t>
            </w:r>
          </w:p>
        </w:tc>
      </w:tr>
      <w:tr w:rsidR="007E7615" w:rsidRPr="00847BF0" w14:paraId="704518B5" w14:textId="77777777" w:rsidTr="00EB4567">
        <w:trPr>
          <w:trHeight w:val="80"/>
        </w:trPr>
        <w:tc>
          <w:tcPr>
            <w:tcW w:w="9454" w:type="dxa"/>
            <w:vAlign w:val="bottom"/>
          </w:tcPr>
          <w:p w14:paraId="49918FC3" w14:textId="3A97A069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21Ј02082319ИН29</w:t>
            </w:r>
          </w:p>
        </w:tc>
      </w:tr>
      <w:tr w:rsidR="007E7615" w:rsidRPr="00847BF0" w14:paraId="507968E8" w14:textId="77777777" w:rsidTr="00EB4567">
        <w:trPr>
          <w:trHeight w:val="80"/>
        </w:trPr>
        <w:tc>
          <w:tcPr>
            <w:tcW w:w="9454" w:type="dxa"/>
            <w:vAlign w:val="bottom"/>
          </w:tcPr>
          <w:p w14:paraId="37FBC320" w14:textId="65F1A067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21Ј02082319ИН33</w:t>
            </w:r>
          </w:p>
        </w:tc>
      </w:tr>
      <w:tr w:rsidR="007E7615" w:rsidRPr="00847BF0" w14:paraId="33D3114B" w14:textId="77777777" w:rsidTr="00EB4567">
        <w:trPr>
          <w:trHeight w:val="80"/>
        </w:trPr>
        <w:tc>
          <w:tcPr>
            <w:tcW w:w="9454" w:type="dxa"/>
            <w:vAlign w:val="bottom"/>
          </w:tcPr>
          <w:p w14:paraId="1A43BDBF" w14:textId="01A37B78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21Ј02082319ИН34</w:t>
            </w:r>
          </w:p>
        </w:tc>
      </w:tr>
      <w:tr w:rsidR="007E7615" w:rsidRPr="00847BF0" w14:paraId="65A5719C" w14:textId="77777777" w:rsidTr="00EB4567">
        <w:trPr>
          <w:trHeight w:val="80"/>
        </w:trPr>
        <w:tc>
          <w:tcPr>
            <w:tcW w:w="9454" w:type="dxa"/>
            <w:vAlign w:val="bottom"/>
          </w:tcPr>
          <w:p w14:paraId="67B6AA05" w14:textId="77C45B38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21Ј02082319ИН80</w:t>
            </w:r>
          </w:p>
        </w:tc>
      </w:tr>
      <w:tr w:rsidR="007E7615" w:rsidRPr="00847BF0" w14:paraId="4DB77167" w14:textId="77777777" w:rsidTr="00EB4567">
        <w:trPr>
          <w:trHeight w:val="80"/>
        </w:trPr>
        <w:tc>
          <w:tcPr>
            <w:tcW w:w="9454" w:type="dxa"/>
            <w:vAlign w:val="bottom"/>
          </w:tcPr>
          <w:p w14:paraId="5D2E2111" w14:textId="42EC6F20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21Ј02082319ИН103</w:t>
            </w:r>
          </w:p>
        </w:tc>
      </w:tr>
      <w:tr w:rsidR="007E7615" w:rsidRPr="00847BF0" w14:paraId="1017DB81" w14:textId="77777777" w:rsidTr="00EB4567">
        <w:trPr>
          <w:trHeight w:val="80"/>
        </w:trPr>
        <w:tc>
          <w:tcPr>
            <w:tcW w:w="9454" w:type="dxa"/>
            <w:vAlign w:val="bottom"/>
          </w:tcPr>
          <w:p w14:paraId="7DE688B7" w14:textId="037006B4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21Ј02082319ИН105</w:t>
            </w:r>
          </w:p>
        </w:tc>
      </w:tr>
      <w:tr w:rsidR="00976038" w:rsidRPr="00847BF0" w14:paraId="2A030FE3" w14:textId="77777777" w:rsidTr="00253E5D">
        <w:trPr>
          <w:trHeight w:val="80"/>
        </w:trPr>
        <w:tc>
          <w:tcPr>
            <w:tcW w:w="9454" w:type="dxa"/>
          </w:tcPr>
          <w:p w14:paraId="5DC6ADB6" w14:textId="102D14A6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7E76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7E7615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7E7615" w:rsidRPr="008B1C5B">
              <w:rPr>
                <w:rFonts w:ascii="Times New Roman" w:hAnsi="Times New Roman" w:cs="Times New Roman"/>
                <w:noProof/>
                <w:lang w:val="sr-Cyrl-CS"/>
              </w:rPr>
              <w:t xml:space="preserve">Сектору за подручне статистичке центре, Одељење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Смедереву, Група за спровођење </w:t>
            </w:r>
            <w:r w:rsidR="007E7615" w:rsidRPr="008B1C5B">
              <w:rPr>
                <w:rFonts w:ascii="Times New Roman" w:hAnsi="Times New Roman" w:cs="Times New Roman"/>
                <w:noProof/>
                <w:lang w:val="sr-Cyrl-CS"/>
              </w:rPr>
              <w:lastRenderedPageBreak/>
              <w:t xml:space="preserve">пословних статистичких истраживања </w:t>
            </w:r>
            <w:r w:rsidR="007E7615" w:rsidRPr="008B1C5B">
              <w:rPr>
                <w:rFonts w:ascii="Times New Roman" w:hAnsi="Times New Roman" w:cs="Times New Roman"/>
                <w:bCs/>
                <w:lang w:val="sr-Cyrl-CS"/>
              </w:rPr>
              <w:t>Републичког завода за статистику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7E76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Смедерево.</w:t>
            </w:r>
          </w:p>
        </w:tc>
      </w:tr>
      <w:tr w:rsidR="007E7615" w:rsidRPr="00847BF0" w14:paraId="332FBCA5" w14:textId="77777777" w:rsidTr="00CA0EC6">
        <w:trPr>
          <w:trHeight w:val="80"/>
        </w:trPr>
        <w:tc>
          <w:tcPr>
            <w:tcW w:w="9454" w:type="dxa"/>
            <w:vAlign w:val="bottom"/>
          </w:tcPr>
          <w:p w14:paraId="273EE6FA" w14:textId="6D2BBDEE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21Ј02082320ИН40</w:t>
            </w:r>
          </w:p>
        </w:tc>
      </w:tr>
      <w:tr w:rsidR="007E7615" w:rsidRPr="00847BF0" w14:paraId="4228E96B" w14:textId="77777777" w:rsidTr="00CA0EC6">
        <w:trPr>
          <w:trHeight w:val="80"/>
        </w:trPr>
        <w:tc>
          <w:tcPr>
            <w:tcW w:w="9454" w:type="dxa"/>
            <w:vAlign w:val="bottom"/>
          </w:tcPr>
          <w:p w14:paraId="088A714A" w14:textId="42224ECB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21Ј02082320ИН100</w:t>
            </w:r>
          </w:p>
        </w:tc>
      </w:tr>
      <w:tr w:rsidR="007E7615" w:rsidRPr="00847BF0" w14:paraId="32329487" w14:textId="77777777" w:rsidTr="00CA0EC6">
        <w:trPr>
          <w:trHeight w:val="80"/>
        </w:trPr>
        <w:tc>
          <w:tcPr>
            <w:tcW w:w="9454" w:type="dxa"/>
            <w:vAlign w:val="bottom"/>
          </w:tcPr>
          <w:p w14:paraId="3F3A1489" w14:textId="39359AFD" w:rsidR="007E7615" w:rsidRPr="00894740" w:rsidRDefault="007E7615" w:rsidP="007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21Ј02082320ИН98</w:t>
            </w:r>
          </w:p>
        </w:tc>
      </w:tr>
      <w:tr w:rsidR="00976038" w:rsidRPr="00847BF0" w14:paraId="540560D8" w14:textId="77777777" w:rsidTr="00253E5D">
        <w:trPr>
          <w:trHeight w:val="80"/>
        </w:trPr>
        <w:tc>
          <w:tcPr>
            <w:tcW w:w="9454" w:type="dxa"/>
          </w:tcPr>
          <w:p w14:paraId="3A045A34" w14:textId="71D09FB5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7E76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7E7615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7E7615" w:rsidRPr="008B1C5B">
              <w:rPr>
                <w:rFonts w:ascii="Times New Roman" w:hAnsi="Times New Roman" w:cs="Times New Roman"/>
                <w:noProof/>
                <w:lang w:val="sr-Cyrl-CS"/>
              </w:rPr>
              <w:t>Сектору за подручне статистичке центре, Група за статистику за подручну јединицу за подручје општина Нови Пазар, Сјеница и Тутин, са седиштем у Новом Пазару</w:t>
            </w:r>
            <w:r w:rsidR="007E7615" w:rsidRPr="008B1C5B">
              <w:rPr>
                <w:rFonts w:ascii="Times New Roman" w:hAnsi="Times New Roman" w:cs="Times New Roman"/>
                <w:bCs/>
                <w:lang w:val="sr-Cyrl-CS"/>
              </w:rPr>
              <w:t xml:space="preserve"> Републичког завода за статистику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7E7615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7E76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Пазар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76038" w:rsidRPr="00847BF0" w14:paraId="6B9446BC" w14:textId="77777777" w:rsidTr="00253E5D">
        <w:trPr>
          <w:trHeight w:val="80"/>
        </w:trPr>
        <w:tc>
          <w:tcPr>
            <w:tcW w:w="9454" w:type="dxa"/>
          </w:tcPr>
          <w:p w14:paraId="49E8305D" w14:textId="06D4C0E4" w:rsidR="00976038" w:rsidRPr="007E7615" w:rsidRDefault="007E7615" w:rsidP="007E76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21Ј02082321ИН8</w:t>
            </w:r>
          </w:p>
        </w:tc>
      </w:tr>
      <w:tr w:rsidR="00976038" w:rsidRPr="00847BF0" w14:paraId="7D250F14" w14:textId="77777777" w:rsidTr="00253E5D">
        <w:trPr>
          <w:trHeight w:val="80"/>
        </w:trPr>
        <w:tc>
          <w:tcPr>
            <w:tcW w:w="9454" w:type="dxa"/>
          </w:tcPr>
          <w:p w14:paraId="3C434E71" w14:textId="42AD6B78" w:rsidR="00976038" w:rsidRPr="00894740" w:rsidRDefault="00976038" w:rsidP="007E76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7E76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7E7615" w:rsidRPr="008B1C5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Статистичар-аналитичар,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у звању саветник, у </w:t>
            </w:r>
            <w:r w:rsidR="007E7615" w:rsidRPr="008B1C5B">
              <w:rPr>
                <w:rFonts w:ascii="Times New Roman" w:hAnsi="Times New Roman" w:cs="Times New Roman"/>
                <w:noProof/>
                <w:lang w:val="sr-Cyrl-CS"/>
              </w:rPr>
              <w:t xml:space="preserve">Сектору статистике за подручну јединицу за Аутономну покрајину Војводина, Одељење статистике за подручну јединицу за подручје општина Алибунар, Бела Црква, Вршац, Ковачица, Ковин, Опово, Панчево и Пландиште, са седиштем у Панчеву, Група за спровођење пословних статистичких истраживања </w:t>
            </w:r>
            <w:r w:rsidR="007E7615" w:rsidRPr="008B1C5B">
              <w:rPr>
                <w:rFonts w:ascii="Times New Roman" w:hAnsi="Times New Roman" w:cs="Times New Roman"/>
                <w:bCs/>
                <w:lang w:val="sr-Cyrl-CS"/>
              </w:rPr>
              <w:t>Републичког завода за статистику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7615" w:rsidRPr="008B1C5B">
              <w:rPr>
                <w:rFonts w:ascii="Times New Roman" w:eastAsia="Times New Roman" w:hAnsi="Times New Roman" w:cs="Times New Roman"/>
              </w:rPr>
              <w:t>извршилаца</w:t>
            </w:r>
            <w:proofErr w:type="spellEnd"/>
            <w:r w:rsidR="007E7615" w:rsidRPr="008B1C5B">
              <w:rPr>
                <w:rFonts w:ascii="Times New Roman" w:eastAsia="Times New Roman" w:hAnsi="Times New Roman" w:cs="Times New Roman"/>
              </w:rPr>
              <w:t xml:space="preserve"> </w:t>
            </w:r>
            <w:r w:rsidR="007E7615" w:rsidRPr="008B1C5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7E7615">
              <w:rPr>
                <w:rFonts w:ascii="Times New Roman" w:eastAsia="Times New Roman" w:hAnsi="Times New Roman" w:cs="Times New Roman"/>
                <w:lang w:val="sr-Cyrl-RS"/>
              </w:rPr>
              <w:t xml:space="preserve">. 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7E76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Панчево</w:t>
            </w:r>
            <w:r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76038" w:rsidRPr="00847BF0" w14:paraId="343AEAA1" w14:textId="77777777" w:rsidTr="00253E5D">
        <w:trPr>
          <w:trHeight w:val="80"/>
        </w:trPr>
        <w:tc>
          <w:tcPr>
            <w:tcW w:w="9454" w:type="dxa"/>
          </w:tcPr>
          <w:p w14:paraId="72FECE3D" w14:textId="3C197368" w:rsidR="00976038" w:rsidRPr="007E7615" w:rsidRDefault="007E7615" w:rsidP="007E76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21Ј02082322ИН35</w:t>
            </w:r>
          </w:p>
        </w:tc>
      </w:tr>
    </w:tbl>
    <w:p w14:paraId="3BA73F3D" w14:textId="77777777" w:rsidR="001A3A8E" w:rsidRDefault="001A3A8E"/>
    <w:sectPr w:rsidR="001A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D9"/>
    <w:rsid w:val="000C6EB2"/>
    <w:rsid w:val="00112FBB"/>
    <w:rsid w:val="00190D20"/>
    <w:rsid w:val="001A3A8E"/>
    <w:rsid w:val="00220CB2"/>
    <w:rsid w:val="00253E5D"/>
    <w:rsid w:val="002B00D9"/>
    <w:rsid w:val="003C2751"/>
    <w:rsid w:val="004C7197"/>
    <w:rsid w:val="004D5BC7"/>
    <w:rsid w:val="00531633"/>
    <w:rsid w:val="005914FC"/>
    <w:rsid w:val="005D6A79"/>
    <w:rsid w:val="0063153A"/>
    <w:rsid w:val="00674F72"/>
    <w:rsid w:val="00685A1D"/>
    <w:rsid w:val="0068711A"/>
    <w:rsid w:val="0069076E"/>
    <w:rsid w:val="006A5180"/>
    <w:rsid w:val="006C7D98"/>
    <w:rsid w:val="006D1164"/>
    <w:rsid w:val="006F17FA"/>
    <w:rsid w:val="006F73C8"/>
    <w:rsid w:val="007A26B2"/>
    <w:rsid w:val="007E7615"/>
    <w:rsid w:val="007F50B0"/>
    <w:rsid w:val="00847BF0"/>
    <w:rsid w:val="00894740"/>
    <w:rsid w:val="00901CCE"/>
    <w:rsid w:val="00913C37"/>
    <w:rsid w:val="00942191"/>
    <w:rsid w:val="00951C63"/>
    <w:rsid w:val="00976038"/>
    <w:rsid w:val="009859FA"/>
    <w:rsid w:val="009A315C"/>
    <w:rsid w:val="009A61CF"/>
    <w:rsid w:val="00A107A0"/>
    <w:rsid w:val="00AA2085"/>
    <w:rsid w:val="00B26DE7"/>
    <w:rsid w:val="00B471A6"/>
    <w:rsid w:val="00B479A4"/>
    <w:rsid w:val="00B720A2"/>
    <w:rsid w:val="00BF4AAE"/>
    <w:rsid w:val="00C0312C"/>
    <w:rsid w:val="00C05B87"/>
    <w:rsid w:val="00C1350F"/>
    <w:rsid w:val="00C13F71"/>
    <w:rsid w:val="00C23045"/>
    <w:rsid w:val="00C446A3"/>
    <w:rsid w:val="00C51F7E"/>
    <w:rsid w:val="00C7301C"/>
    <w:rsid w:val="00D52BE3"/>
    <w:rsid w:val="00DF6A23"/>
    <w:rsid w:val="00E27221"/>
    <w:rsid w:val="00E4228C"/>
    <w:rsid w:val="00E447DB"/>
    <w:rsid w:val="00EB64F8"/>
    <w:rsid w:val="00EF26FE"/>
    <w:rsid w:val="00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04D9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37A-48B8-40B7-BC64-97FB11A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Aleksandar Ninkovic</cp:lastModifiedBy>
  <cp:revision>12</cp:revision>
  <cp:lastPrinted>2022-04-08T12:56:00Z</cp:lastPrinted>
  <dcterms:created xsi:type="dcterms:W3CDTF">2021-01-15T12:13:00Z</dcterms:created>
  <dcterms:modified xsi:type="dcterms:W3CDTF">2023-08-18T10:24:00Z</dcterms:modified>
</cp:coreProperties>
</file>