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13285E">
        <w:tc>
          <w:tcPr>
            <w:tcW w:w="2410" w:type="dxa"/>
            <w:shd w:val="pct5" w:color="auto" w:fill="FFFFFF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F41DD6" w:rsidRPr="00F41DD6" w:rsidRDefault="00F41DD6" w:rsidP="00F41DD6">
            <w:pPr>
              <w:widowControl w:val="0"/>
              <w:spacing w:before="100" w:after="24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41DD6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Procurement of the </w:t>
            </w:r>
            <w:r w:rsidRPr="00F41DD6">
              <w:rPr>
                <w:rFonts w:ascii="Times New Roman" w:eastAsia="Calibri" w:hAnsi="Times New Roman"/>
                <w:snapToGrid/>
                <w:sz w:val="24"/>
                <w:szCs w:val="24"/>
                <w:lang w:val="en-US"/>
              </w:rPr>
              <w:t xml:space="preserve">Passenger and SUV vehicle </w:t>
            </w:r>
          </w:p>
          <w:p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CC65F0" w:rsidRDefault="00F41DD6">
            <w:pPr>
              <w:ind w:left="176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/>
                <w:sz w:val="28"/>
                <w:szCs w:val="28"/>
                <w:lang w:val="sr-Latn-RS"/>
              </w:rPr>
              <w:t>016</w:t>
            </w:r>
            <w:r w:rsidR="00CC65F0" w:rsidRPr="00CC65F0">
              <w:rPr>
                <w:rFonts w:ascii="Times New Roman" w:hAnsi="Times New Roman"/>
                <w:sz w:val="28"/>
                <w:szCs w:val="28"/>
                <w:lang w:val="sr-Latn-RS"/>
              </w:rPr>
              <w:t>/202</w:t>
            </w:r>
            <w:r>
              <w:rPr>
                <w:rFonts w:ascii="Times New Roman" w:hAnsi="Times New Roman"/>
                <w:sz w:val="28"/>
                <w:szCs w:val="28"/>
                <w:lang w:val="sr-Latn-RS"/>
              </w:rPr>
              <w:t>1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E4" w:rsidRDefault="006B39E4">
      <w:r>
        <w:separator/>
      </w:r>
    </w:p>
  </w:endnote>
  <w:endnote w:type="continuationSeparator" w:id="0">
    <w:p w:rsidR="006B39E4" w:rsidRDefault="006B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64" w:rsidRDefault="00800F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00F6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00F6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F3" w:rsidRPr="00845530" w:rsidRDefault="00800F64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800F64">
      <w:rPr>
        <w:rFonts w:ascii="Times New Roman" w:hAnsi="Times New Roman"/>
        <w:b/>
        <w:sz w:val="18"/>
        <w:lang w:val="en-GB"/>
      </w:rPr>
      <w:t>July 2019</w:t>
    </w:r>
    <w:bookmarkStart w:id="1" w:name="_GoBack"/>
    <w:bookmarkEnd w:id="1"/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E4" w:rsidRDefault="006B39E4" w:rsidP="00845530">
      <w:pPr>
        <w:spacing w:before="0" w:after="0"/>
      </w:pPr>
      <w:r>
        <w:separator/>
      </w:r>
    </w:p>
  </w:footnote>
  <w:footnote w:type="continuationSeparator" w:id="0">
    <w:p w:rsidR="006B39E4" w:rsidRDefault="006B39E4">
      <w:r>
        <w:continuationSeparator/>
      </w:r>
    </w:p>
  </w:footnote>
  <w:footnote w:id="1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64" w:rsidRDefault="00800F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64" w:rsidRDefault="00800F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64" w:rsidRDefault="00800F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460B7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3285E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B56CF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B39E4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0F64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65F0"/>
    <w:rsid w:val="00CC7DE2"/>
    <w:rsid w:val="00CD7F25"/>
    <w:rsid w:val="00CF6202"/>
    <w:rsid w:val="00CF6CFA"/>
    <w:rsid w:val="00D15C60"/>
    <w:rsid w:val="00D24893"/>
    <w:rsid w:val="00D27748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41DD6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4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F5022-551F-4A81-8FED-65D9654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8</cp:revision>
  <cp:lastPrinted>2012-09-24T09:30:00Z</cp:lastPrinted>
  <dcterms:created xsi:type="dcterms:W3CDTF">2018-12-18T11:43:00Z</dcterms:created>
  <dcterms:modified xsi:type="dcterms:W3CDTF">2021-09-19T13:12:00Z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