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b w:val="0"/>
          <w:bCs w:val="0"/>
          <w:color w:val="4F81BD" w:themeColor="accent1"/>
          <w:kern w:val="0"/>
          <w:sz w:val="24"/>
          <w:szCs w:val="24"/>
        </w:rPr>
        <w:id w:val="1311673712"/>
        <w:docPartObj>
          <w:docPartGallery w:val="Cover Pages"/>
          <w:docPartUnique/>
        </w:docPartObj>
      </w:sdtPr>
      <w:sdtEndPr/>
      <w:sdtContent>
        <w:p w:rsidR="003C043E" w:rsidRDefault="003C043E" w:rsidP="009D59E5">
          <w:pPr>
            <w:pStyle w:val="Heading1"/>
            <w:jc w:val="center"/>
            <w:rPr>
              <w:rFonts w:ascii="Times New Roman" w:hAnsi="Times New Roman"/>
              <w:b w:val="0"/>
              <w:bCs w:val="0"/>
              <w:color w:val="4F81BD" w:themeColor="accent1"/>
              <w:kern w:val="0"/>
              <w:sz w:val="24"/>
              <w:szCs w:val="24"/>
              <w:lang w:val="en-US"/>
            </w:rPr>
          </w:pPr>
        </w:p>
        <w:p w:rsidR="009D59E5" w:rsidRDefault="009D59E5" w:rsidP="009D59E5">
          <w:pPr>
            <w:pStyle w:val="Heading1"/>
            <w:jc w:val="center"/>
            <w:rPr>
              <w:color w:val="4F81BD" w:themeColor="accent1"/>
              <w:sz w:val="36"/>
              <w:szCs w:val="36"/>
            </w:rPr>
          </w:pPr>
          <w:r>
            <w:rPr>
              <w:color w:val="4F81BD" w:themeColor="accent1"/>
              <w:sz w:val="36"/>
              <w:szCs w:val="36"/>
            </w:rPr>
            <w:t>Политика објављивања</w:t>
          </w:r>
        </w:p>
        <w:p w:rsidR="00A93B75" w:rsidRPr="00A93B75" w:rsidRDefault="00A93B75" w:rsidP="00A93B75"/>
        <w:p w:rsidR="00F70F8A" w:rsidRDefault="00493380" w:rsidP="00F70F8A">
          <w:pPr>
            <w:jc w:val="both"/>
            <w:rPr>
              <w:rFonts w:asciiTheme="minorHAnsi" w:hAnsiTheme="minorHAnsi"/>
              <w:color w:val="404040" w:themeColor="text1" w:themeTint="BF"/>
            </w:rPr>
          </w:pPr>
          <w:r w:rsidRPr="005C799F">
            <w:rPr>
              <w:rFonts w:asciiTheme="minorHAnsi" w:hAnsiTheme="minorHAnsi"/>
              <w:color w:val="404040" w:themeColor="text1" w:themeTint="BF"/>
            </w:rPr>
            <w:t>П</w:t>
          </w:r>
          <w:r w:rsidR="00F70F8A" w:rsidRPr="005C799F">
            <w:rPr>
              <w:rFonts w:asciiTheme="minorHAnsi" w:hAnsiTheme="minorHAnsi"/>
              <w:color w:val="404040" w:themeColor="text1" w:themeTint="BF"/>
            </w:rPr>
            <w:t>роизвођачи званичне статистике</w:t>
          </w:r>
          <w:r w:rsidR="00F70F8A" w:rsidRPr="002302B8">
            <w:rPr>
              <w:rFonts w:asciiTheme="minorHAnsi" w:hAnsiTheme="minorHAnsi"/>
              <w:b/>
              <w:color w:val="404040" w:themeColor="text1" w:themeTint="BF"/>
            </w:rPr>
            <w:t xml:space="preserve"> </w:t>
          </w:r>
          <w:r w:rsidR="00F70F8A" w:rsidRPr="002302B8">
            <w:rPr>
              <w:rFonts w:asciiTheme="minorHAnsi" w:hAnsiTheme="minorHAnsi"/>
              <w:color w:val="404040" w:themeColor="text1" w:themeTint="BF"/>
            </w:rPr>
            <w:t>обавезни су да предузму све прописане административне, техничке и организационе мере</w:t>
          </w:r>
          <w:r w:rsidR="00C11132">
            <w:rPr>
              <w:rFonts w:asciiTheme="minorHAnsi" w:hAnsiTheme="minorHAnsi"/>
              <w:color w:val="404040" w:themeColor="text1" w:themeTint="BF"/>
            </w:rPr>
            <w:t>,</w:t>
          </w:r>
          <w:bookmarkStart w:id="0" w:name="_GoBack"/>
          <w:bookmarkEnd w:id="0"/>
          <w:r w:rsidR="00F70F8A" w:rsidRPr="002302B8">
            <w:rPr>
              <w:rFonts w:asciiTheme="minorHAnsi" w:hAnsiTheme="minorHAnsi"/>
              <w:color w:val="404040" w:themeColor="text1" w:themeTint="BF"/>
            </w:rPr>
            <w:t xml:space="preserve"> неопходне за заштиту поверљивих података </w:t>
          </w:r>
          <w:r w:rsidR="00AF6DE7">
            <w:rPr>
              <w:rFonts w:asciiTheme="minorHAnsi" w:hAnsiTheme="minorHAnsi"/>
              <w:color w:val="404040" w:themeColor="text1" w:themeTint="BF"/>
            </w:rPr>
            <w:t>од</w:t>
          </w:r>
          <w:r w:rsidR="00F70F8A" w:rsidRPr="002302B8">
            <w:rPr>
              <w:rFonts w:asciiTheme="minorHAnsi" w:hAnsiTheme="minorHAnsi"/>
              <w:color w:val="404040" w:themeColor="text1" w:themeTint="BF"/>
            </w:rPr>
            <w:t xml:space="preserve"> нелегалног приступа, </w:t>
          </w:r>
          <w:r w:rsidR="00C81520" w:rsidRPr="00516181">
            <w:rPr>
              <w:rFonts w:asciiTheme="minorHAnsi" w:hAnsiTheme="minorHAnsi"/>
              <w:color w:val="404040" w:themeColor="text1" w:themeTint="BF"/>
            </w:rPr>
            <w:t>објављивања</w:t>
          </w:r>
          <w:r w:rsidR="00F70F8A" w:rsidRPr="002302B8">
            <w:rPr>
              <w:rFonts w:asciiTheme="minorHAnsi" w:hAnsiTheme="minorHAnsi"/>
              <w:color w:val="404040" w:themeColor="text1" w:themeTint="BF"/>
            </w:rPr>
            <w:t xml:space="preserve"> или ко</w:t>
          </w:r>
          <w:r w:rsidR="00AA4F68" w:rsidRPr="002302B8">
            <w:rPr>
              <w:rFonts w:asciiTheme="minorHAnsi" w:hAnsiTheme="minorHAnsi"/>
              <w:color w:val="404040" w:themeColor="text1" w:themeTint="BF"/>
            </w:rPr>
            <w:t>р</w:t>
          </w:r>
          <w:r w:rsidR="00F70F8A" w:rsidRPr="002302B8">
            <w:rPr>
              <w:rFonts w:asciiTheme="minorHAnsi" w:hAnsiTheme="minorHAnsi"/>
              <w:color w:val="404040" w:themeColor="text1" w:themeTint="BF"/>
            </w:rPr>
            <w:t>ишћења.</w:t>
          </w:r>
          <w:r w:rsidR="001F3848" w:rsidRPr="002302B8">
            <w:rPr>
              <w:rFonts w:asciiTheme="minorHAnsi" w:hAnsiTheme="minorHAnsi"/>
              <w:color w:val="404040" w:themeColor="text1" w:themeTint="BF"/>
            </w:rPr>
            <w:t xml:space="preserve"> </w:t>
          </w:r>
          <w:r w:rsidR="00F70F8A" w:rsidRPr="002302B8">
            <w:rPr>
              <w:rFonts w:asciiTheme="minorHAnsi" w:hAnsiTheme="minorHAnsi"/>
              <w:color w:val="404040" w:themeColor="text1" w:themeTint="BF"/>
            </w:rPr>
            <w:t xml:space="preserve">Одговорни произвођачи званичне статистике </w:t>
          </w:r>
          <w:r w:rsidR="000643AF">
            <w:rPr>
              <w:rFonts w:asciiTheme="minorHAnsi" w:hAnsiTheme="minorHAnsi"/>
              <w:color w:val="404040" w:themeColor="text1" w:themeTint="BF"/>
            </w:rPr>
            <w:t>остварују</w:t>
          </w:r>
          <w:r w:rsidR="001F3848" w:rsidRPr="002302B8">
            <w:rPr>
              <w:rFonts w:asciiTheme="minorHAnsi" w:hAnsiTheme="minorHAnsi"/>
              <w:color w:val="404040" w:themeColor="text1" w:themeTint="BF"/>
            </w:rPr>
            <w:t xml:space="preserve"> потпуну заштиту права давалаца података и статистичких јединица.</w:t>
          </w:r>
          <w:r w:rsidR="008020FF" w:rsidRPr="002302B8">
            <w:rPr>
              <w:rFonts w:asciiTheme="minorHAnsi" w:hAnsiTheme="minorHAnsi"/>
              <w:color w:val="404040" w:themeColor="text1" w:themeTint="BF"/>
            </w:rPr>
            <w:t xml:space="preserve"> </w:t>
          </w:r>
          <w:r w:rsidR="00F70F8A" w:rsidRPr="002302B8">
            <w:rPr>
              <w:rFonts w:asciiTheme="minorHAnsi" w:hAnsiTheme="minorHAnsi"/>
              <w:color w:val="404040" w:themeColor="text1" w:themeTint="BF"/>
            </w:rPr>
            <w:t>Произвођачи званичне статистике су професионално одговорни за активности, изјаве и мишљења која могу угрозити непристрасност и објективност званичне статистике.</w:t>
          </w:r>
        </w:p>
        <w:p w:rsidR="00FA1B38" w:rsidRPr="007A7C6F" w:rsidRDefault="00FA1B38" w:rsidP="00FA1B38">
          <w:pPr>
            <w:pStyle w:val="Heading1"/>
            <w:jc w:val="both"/>
            <w:rPr>
              <w:rFonts w:asciiTheme="minorHAnsi" w:hAnsiTheme="minorHAnsi"/>
              <w:b w:val="0"/>
              <w:color w:val="404040" w:themeColor="text1" w:themeTint="BF"/>
              <w:sz w:val="24"/>
              <w:szCs w:val="24"/>
            </w:rPr>
          </w:pPr>
          <w:r w:rsidRPr="005C799F">
            <w:rPr>
              <w:rFonts w:asciiTheme="minorHAnsi" w:hAnsiTheme="minorHAnsi"/>
              <w:b w:val="0"/>
              <w:color w:val="404040" w:themeColor="text1" w:themeTint="BF"/>
              <w:sz w:val="24"/>
              <w:szCs w:val="24"/>
            </w:rPr>
            <w:t>Републички завод за статистику (РЗС) је</w:t>
          </w:r>
          <w:r w:rsidRPr="007A7C6F">
            <w:rPr>
              <w:rFonts w:asciiTheme="minorHAnsi" w:hAnsiTheme="minorHAnsi"/>
              <w:b w:val="0"/>
              <w:color w:val="404040" w:themeColor="text1" w:themeTint="BF"/>
              <w:sz w:val="24"/>
              <w:szCs w:val="24"/>
            </w:rPr>
            <w:t xml:space="preserve"> главни произвођач и дисeминатор званичних статистичких података.</w:t>
          </w:r>
        </w:p>
        <w:p w:rsidR="00FA1B38" w:rsidRPr="002302B8" w:rsidRDefault="00FA1B38" w:rsidP="00F70F8A">
          <w:pPr>
            <w:jc w:val="both"/>
            <w:rPr>
              <w:rFonts w:asciiTheme="minorHAnsi" w:hAnsiTheme="minorHAnsi"/>
              <w:color w:val="404040" w:themeColor="text1" w:themeTint="BF"/>
            </w:rPr>
          </w:pPr>
        </w:p>
        <w:p w:rsidR="00FE19F9" w:rsidRPr="005E7388" w:rsidRDefault="00FE19F9" w:rsidP="00FE19F9">
          <w:pPr>
            <w:pStyle w:val="Heading1"/>
            <w:rPr>
              <w:color w:val="4F81BD" w:themeColor="accent1"/>
            </w:rPr>
          </w:pPr>
          <w:r>
            <w:rPr>
              <w:color w:val="4F81BD" w:themeColor="accent1"/>
            </w:rPr>
            <w:t>Доступност</w:t>
          </w:r>
          <w:r w:rsidRPr="005E7388">
            <w:rPr>
              <w:color w:val="4F81BD" w:themeColor="accent1"/>
            </w:rPr>
            <w:t xml:space="preserve"> података</w:t>
          </w:r>
        </w:p>
        <w:p w:rsidR="005757FA" w:rsidRDefault="005757FA" w:rsidP="005757FA">
          <w:pPr>
            <w:jc w:val="both"/>
            <w:rPr>
              <w:rFonts w:asciiTheme="minorHAnsi" w:hAnsiTheme="minorHAnsi"/>
              <w:color w:val="404040" w:themeColor="text1" w:themeTint="BF"/>
            </w:rPr>
          </w:pPr>
          <w:r w:rsidRPr="009D59E5">
            <w:rPr>
              <w:rFonts w:asciiTheme="minorHAnsi" w:hAnsiTheme="minorHAnsi"/>
              <w:color w:val="404040" w:themeColor="text1" w:themeTint="BF"/>
            </w:rPr>
            <w:t>РЗС пружа савете и даје упутства корисницима у вези са расположивошћу резултата у целокупном статистичком систему, поста</w:t>
          </w:r>
          <w:r w:rsidR="00654D50">
            <w:rPr>
              <w:rFonts w:asciiTheme="minorHAnsi" w:hAnsiTheme="minorHAnsi"/>
              <w:color w:val="404040" w:themeColor="text1" w:themeTint="BF"/>
            </w:rPr>
            <w:t>вља и одржава базе података, које</w:t>
          </w:r>
          <w:r w:rsidRPr="009D59E5">
            <w:rPr>
              <w:rFonts w:asciiTheme="minorHAnsi" w:hAnsiTheme="minorHAnsi"/>
              <w:color w:val="404040" w:themeColor="text1" w:themeTint="BF"/>
            </w:rPr>
            <w:t xml:space="preserve"> су резултат рада званичне статистике, израђује статистичка саопштења и публикације</w:t>
          </w:r>
          <w:r w:rsidR="00654D50">
            <w:rPr>
              <w:rFonts w:asciiTheme="minorHAnsi" w:hAnsiTheme="minorHAnsi"/>
              <w:color w:val="404040" w:themeColor="text1" w:themeTint="BF"/>
            </w:rPr>
            <w:t>,</w:t>
          </w:r>
          <w:r w:rsidRPr="009D59E5">
            <w:rPr>
              <w:rFonts w:asciiTheme="minorHAnsi" w:hAnsiTheme="minorHAnsi"/>
              <w:color w:val="404040" w:themeColor="text1" w:themeTint="BF"/>
            </w:rPr>
            <w:t xml:space="preserve"> које садрже податке из свих области статистике.</w:t>
          </w:r>
        </w:p>
        <w:p w:rsidR="000432B3" w:rsidRPr="009D59E5" w:rsidRDefault="000432B3" w:rsidP="005757FA">
          <w:pPr>
            <w:jc w:val="both"/>
            <w:rPr>
              <w:rFonts w:asciiTheme="minorHAnsi" w:hAnsiTheme="minorHAnsi"/>
              <w:color w:val="404040" w:themeColor="text1" w:themeTint="BF"/>
            </w:rPr>
          </w:pPr>
        </w:p>
        <w:p w:rsidR="00C41DAF" w:rsidRDefault="00C41DAF" w:rsidP="00C41DAF">
          <w:pPr>
            <w:jc w:val="both"/>
            <w:rPr>
              <w:rFonts w:asciiTheme="minorHAnsi" w:hAnsiTheme="minorHAnsi"/>
              <w:color w:val="404040" w:themeColor="text1" w:themeTint="BF"/>
            </w:rPr>
          </w:pPr>
          <w:r w:rsidRPr="009D59E5">
            <w:rPr>
              <w:rFonts w:asciiTheme="minorHAnsi" w:hAnsiTheme="minorHAnsi"/>
              <w:color w:val="404040" w:themeColor="text1" w:themeTint="BF"/>
            </w:rPr>
            <w:t>Веб-сајт</w:t>
          </w:r>
          <w:r w:rsidR="0044025D">
            <w:rPr>
              <w:rFonts w:asciiTheme="minorHAnsi" w:hAnsiTheme="minorHAnsi"/>
              <w:color w:val="404040" w:themeColor="text1" w:themeTint="BF"/>
            </w:rPr>
            <w:t>,</w:t>
          </w:r>
          <w:r w:rsidRPr="009D59E5">
            <w:rPr>
              <w:color w:val="404040" w:themeColor="text1" w:themeTint="BF"/>
            </w:rPr>
            <w:t xml:space="preserve"> </w:t>
          </w:r>
          <w:r w:rsidRPr="009D59E5">
            <w:rPr>
              <w:rFonts w:asciiTheme="minorHAnsi" w:hAnsiTheme="minorHAnsi"/>
              <w:color w:val="404040" w:themeColor="text1" w:themeTint="BF"/>
            </w:rPr>
            <w:t>укључујући и базу података</w:t>
          </w:r>
          <w:r w:rsidR="0044025D">
            <w:rPr>
              <w:rFonts w:asciiTheme="minorHAnsi" w:hAnsiTheme="minorHAnsi"/>
              <w:color w:val="404040" w:themeColor="text1" w:themeTint="BF"/>
            </w:rPr>
            <w:t>,</w:t>
          </w:r>
          <w:r w:rsidRPr="009D59E5">
            <w:rPr>
              <w:rFonts w:asciiTheme="minorHAnsi" w:hAnsiTheme="minorHAnsi"/>
              <w:color w:val="404040" w:themeColor="text1" w:themeTint="BF"/>
            </w:rPr>
            <w:t xml:space="preserve"> представља главни канал за дисеминацију статистичких података</w:t>
          </w:r>
          <w:r w:rsidR="00654D50">
            <w:rPr>
              <w:rFonts w:asciiTheme="minorHAnsi" w:hAnsiTheme="minorHAnsi"/>
              <w:color w:val="404040" w:themeColor="text1" w:themeTint="BF"/>
            </w:rPr>
            <w:t>,</w:t>
          </w:r>
          <w:r w:rsidRPr="009D59E5">
            <w:rPr>
              <w:rFonts w:asciiTheme="minorHAnsi" w:hAnsiTheme="minorHAnsi"/>
              <w:color w:val="404040" w:themeColor="text1" w:themeTint="BF"/>
            </w:rPr>
            <w:t xml:space="preserve"> базираних на резултатима званичне статистике.</w:t>
          </w:r>
        </w:p>
        <w:p w:rsidR="00C41DAF" w:rsidRDefault="00C41DAF" w:rsidP="00C41DAF">
          <w:pPr>
            <w:jc w:val="both"/>
            <w:rPr>
              <w:rFonts w:asciiTheme="minorHAnsi" w:hAnsiTheme="minorHAnsi"/>
              <w:color w:val="404040" w:themeColor="text1" w:themeTint="BF"/>
            </w:rPr>
          </w:pPr>
        </w:p>
        <w:p w:rsidR="00C41DAF" w:rsidRDefault="00C41DAF" w:rsidP="00C41DAF">
          <w:pPr>
            <w:jc w:val="both"/>
            <w:rPr>
              <w:rFonts w:asciiTheme="minorHAnsi" w:hAnsiTheme="minorHAnsi"/>
              <w:color w:val="404040" w:themeColor="text1" w:themeTint="BF"/>
            </w:rPr>
          </w:pPr>
          <w:r w:rsidRPr="000432B3">
            <w:rPr>
              <w:rFonts w:asciiTheme="minorHAnsi" w:hAnsiTheme="minorHAnsi"/>
              <w:color w:val="404040" w:themeColor="text1" w:themeTint="BF"/>
            </w:rPr>
            <w:t xml:space="preserve">Сви статистички производи </w:t>
          </w:r>
          <w:r w:rsidRPr="004761F3">
            <w:rPr>
              <w:rFonts w:asciiTheme="minorHAnsi" w:hAnsiTheme="minorHAnsi"/>
              <w:color w:val="404040" w:themeColor="text1" w:themeTint="BF"/>
            </w:rPr>
            <w:t>(резултати статистичких истраживања</w:t>
          </w:r>
          <w:r w:rsidR="00043FE5">
            <w:rPr>
              <w:rFonts w:asciiTheme="minorHAnsi" w:hAnsiTheme="minorHAnsi"/>
              <w:color w:val="404040" w:themeColor="text1" w:themeTint="BF"/>
              <w:lang w:val="en-US"/>
            </w:rPr>
            <w:t xml:space="preserve"> </w:t>
          </w:r>
          <w:r w:rsidR="00043FE5">
            <w:rPr>
              <w:rFonts w:asciiTheme="minorHAnsi" w:hAnsiTheme="minorHAnsi"/>
              <w:color w:val="404040" w:themeColor="text1" w:themeTint="BF"/>
            </w:rPr>
            <w:t>којима приступају крајњи корисници</w:t>
          </w:r>
          <w:r w:rsidRPr="004761F3">
            <w:rPr>
              <w:rFonts w:asciiTheme="minorHAnsi" w:hAnsiTheme="minorHAnsi"/>
              <w:color w:val="404040" w:themeColor="text1" w:themeTint="BF"/>
            </w:rPr>
            <w:t>)</w:t>
          </w:r>
          <w:r w:rsidRPr="009D59E5">
            <w:rPr>
              <w:rFonts w:asciiTheme="minorHAnsi" w:hAnsiTheme="minorHAnsi"/>
              <w:color w:val="404040" w:themeColor="text1" w:themeTint="BF"/>
            </w:rPr>
            <w:t xml:space="preserve"> припремају </w:t>
          </w:r>
          <w:r w:rsidR="0044025D">
            <w:rPr>
              <w:rFonts w:asciiTheme="minorHAnsi" w:hAnsiTheme="minorHAnsi"/>
              <w:color w:val="404040" w:themeColor="text1" w:themeTint="BF"/>
            </w:rPr>
            <w:t xml:space="preserve">се </w:t>
          </w:r>
          <w:r w:rsidRPr="009D59E5">
            <w:rPr>
              <w:rFonts w:asciiTheme="minorHAnsi" w:hAnsiTheme="minorHAnsi"/>
              <w:color w:val="404040" w:themeColor="text1" w:themeTint="BF"/>
            </w:rPr>
            <w:t>у електронском облику и објављују се на сајту бесплатно. Штампана издања доступна су корисницима у библиотеци РЗС-а.</w:t>
          </w:r>
        </w:p>
        <w:p w:rsidR="00C41DAF" w:rsidRDefault="00C41DAF" w:rsidP="005757FA">
          <w:pPr>
            <w:jc w:val="both"/>
            <w:rPr>
              <w:rFonts w:asciiTheme="minorHAnsi" w:hAnsiTheme="minorHAnsi"/>
              <w:color w:val="404040" w:themeColor="text1" w:themeTint="BF"/>
            </w:rPr>
          </w:pPr>
        </w:p>
        <w:p w:rsidR="005757FA" w:rsidRDefault="005757FA" w:rsidP="005757FA">
          <w:pPr>
            <w:jc w:val="both"/>
            <w:rPr>
              <w:rFonts w:asciiTheme="minorHAnsi" w:hAnsiTheme="minorHAnsi"/>
              <w:color w:val="404040" w:themeColor="text1" w:themeTint="BF"/>
            </w:rPr>
          </w:pPr>
          <w:r w:rsidRPr="009D59E5">
            <w:rPr>
              <w:rFonts w:asciiTheme="minorHAnsi" w:hAnsiTheme="minorHAnsi"/>
              <w:color w:val="404040" w:themeColor="text1" w:themeTint="BF"/>
            </w:rPr>
            <w:t>Резултати званичне статистике доступни су истовремено свим корисницима под једнаким условима, и било какав привилегован приступ од стране спољних корисника, пре њиховог објављивања</w:t>
          </w:r>
          <w:r w:rsidR="0044025D">
            <w:rPr>
              <w:rFonts w:asciiTheme="minorHAnsi" w:hAnsiTheme="minorHAnsi"/>
              <w:color w:val="404040" w:themeColor="text1" w:themeTint="BF"/>
            </w:rPr>
            <w:t>,</w:t>
          </w:r>
          <w:r w:rsidRPr="009D59E5">
            <w:rPr>
              <w:rFonts w:asciiTheme="minorHAnsi" w:hAnsiTheme="minorHAnsi"/>
              <w:color w:val="404040" w:themeColor="text1" w:themeTint="BF"/>
            </w:rPr>
            <w:t xml:space="preserve"> није могућ.</w:t>
          </w:r>
        </w:p>
        <w:p w:rsidR="000432B3" w:rsidRPr="009D59E5" w:rsidRDefault="000432B3" w:rsidP="00FE19F9">
          <w:pPr>
            <w:jc w:val="both"/>
            <w:rPr>
              <w:rFonts w:asciiTheme="minorHAnsi" w:hAnsiTheme="minorHAnsi"/>
              <w:color w:val="404040" w:themeColor="text1" w:themeTint="BF"/>
            </w:rPr>
          </w:pPr>
        </w:p>
        <w:p w:rsidR="007A3964" w:rsidRDefault="007A3964" w:rsidP="007A3964">
          <w:pPr>
            <w:jc w:val="both"/>
            <w:rPr>
              <w:rFonts w:asciiTheme="minorHAnsi" w:hAnsiTheme="minorHAnsi"/>
              <w:color w:val="404040" w:themeColor="text1" w:themeTint="BF"/>
            </w:rPr>
          </w:pPr>
          <w:r w:rsidRPr="009D59E5">
            <w:rPr>
              <w:rFonts w:asciiTheme="minorHAnsi" w:hAnsiTheme="minorHAnsi"/>
              <w:color w:val="404040" w:themeColor="text1" w:themeTint="BF"/>
            </w:rPr>
            <w:t>Електронско чување података требало би да буде у формат</w:t>
          </w:r>
          <w:r>
            <w:rPr>
              <w:rFonts w:asciiTheme="minorHAnsi" w:hAnsiTheme="minorHAnsi"/>
              <w:color w:val="404040" w:themeColor="text1" w:themeTint="BF"/>
            </w:rPr>
            <w:t>има</w:t>
          </w:r>
          <w:r w:rsidRPr="009D59E5">
            <w:rPr>
              <w:rFonts w:asciiTheme="minorHAnsi" w:hAnsiTheme="minorHAnsi"/>
              <w:color w:val="404040" w:themeColor="text1" w:themeTint="BF"/>
            </w:rPr>
            <w:t xml:space="preserve"> погодн</w:t>
          </w:r>
          <w:r>
            <w:rPr>
              <w:rFonts w:asciiTheme="minorHAnsi" w:hAnsiTheme="minorHAnsi"/>
              <w:color w:val="404040" w:themeColor="text1" w:themeTint="BF"/>
            </w:rPr>
            <w:t>и</w:t>
          </w:r>
          <w:r w:rsidRPr="009D59E5">
            <w:rPr>
              <w:rFonts w:asciiTheme="minorHAnsi" w:hAnsiTheme="minorHAnsi"/>
              <w:color w:val="404040" w:themeColor="text1" w:themeTint="BF"/>
            </w:rPr>
            <w:t>м</w:t>
          </w:r>
          <w:r w:rsidRPr="002302B8">
            <w:rPr>
              <w:rFonts w:asciiTheme="minorHAnsi" w:hAnsiTheme="minorHAnsi"/>
              <w:color w:val="404040" w:themeColor="text1" w:themeTint="BF"/>
            </w:rPr>
            <w:t xml:space="preserve"> за лако приступање и да не зависи од посебних апликација.</w:t>
          </w:r>
        </w:p>
        <w:p w:rsidR="000432B3" w:rsidRDefault="000432B3" w:rsidP="007A3964">
          <w:pPr>
            <w:jc w:val="both"/>
            <w:rPr>
              <w:rFonts w:asciiTheme="minorHAnsi" w:hAnsiTheme="minorHAnsi"/>
              <w:color w:val="404040" w:themeColor="text1" w:themeTint="BF"/>
            </w:rPr>
          </w:pPr>
        </w:p>
        <w:p w:rsidR="00FE19F9" w:rsidRDefault="00FE19F9" w:rsidP="00FE19F9">
          <w:pPr>
            <w:jc w:val="both"/>
            <w:rPr>
              <w:rFonts w:asciiTheme="minorHAnsi" w:hAnsiTheme="minorHAnsi"/>
              <w:color w:val="404040" w:themeColor="text1" w:themeTint="BF"/>
            </w:rPr>
          </w:pPr>
          <w:r>
            <w:rPr>
              <w:rFonts w:asciiTheme="minorHAnsi" w:hAnsiTheme="minorHAnsi"/>
              <w:color w:val="404040" w:themeColor="text1" w:themeTint="BF"/>
            </w:rPr>
            <w:t>Приступ индивидуалним подацима</w:t>
          </w:r>
          <w:r w:rsidR="00F91C42">
            <w:rPr>
              <w:rFonts w:asciiTheme="minorHAnsi" w:hAnsiTheme="minorHAnsi"/>
              <w:color w:val="404040" w:themeColor="text1" w:themeTint="BF"/>
            </w:rPr>
            <w:t xml:space="preserve"> без идентификатора (анонимизирани микроподаци)</w:t>
          </w:r>
          <w:r>
            <w:rPr>
              <w:rFonts w:asciiTheme="minorHAnsi" w:hAnsiTheme="minorHAnsi"/>
              <w:color w:val="404040" w:themeColor="text1" w:themeTint="BF"/>
            </w:rPr>
            <w:t xml:space="preserve"> може се омогућити</w:t>
          </w:r>
          <w:r w:rsidR="005757FA">
            <w:rPr>
              <w:rFonts w:asciiTheme="minorHAnsi" w:hAnsiTheme="minorHAnsi"/>
              <w:color w:val="404040" w:themeColor="text1" w:themeTint="BF"/>
            </w:rPr>
            <w:t xml:space="preserve"> </w:t>
          </w:r>
          <w:r>
            <w:rPr>
              <w:rFonts w:asciiTheme="minorHAnsi" w:hAnsiTheme="minorHAnsi"/>
              <w:color w:val="404040" w:themeColor="text1" w:themeTint="BF"/>
            </w:rPr>
            <w:t xml:space="preserve">у складу са </w:t>
          </w:r>
          <w:r w:rsidR="00FA1B38">
            <w:rPr>
              <w:rFonts w:asciiTheme="minorHAnsi" w:hAnsiTheme="minorHAnsi"/>
              <w:color w:val="404040" w:themeColor="text1" w:themeTint="BF"/>
            </w:rPr>
            <w:t>законском регулативом</w:t>
          </w:r>
          <w:r w:rsidRPr="00702B83">
            <w:rPr>
              <w:rFonts w:asciiTheme="minorHAnsi" w:hAnsiTheme="minorHAnsi"/>
              <w:color w:val="404040" w:themeColor="text1" w:themeTint="BF"/>
            </w:rPr>
            <w:t xml:space="preserve"> </w:t>
          </w:r>
          <w:r>
            <w:rPr>
              <w:rFonts w:asciiTheme="minorHAnsi" w:hAnsiTheme="minorHAnsi"/>
              <w:color w:val="404040" w:themeColor="text1" w:themeTint="BF"/>
            </w:rPr>
            <w:t xml:space="preserve">и уз примену  </w:t>
          </w:r>
          <w:r w:rsidR="000432B3">
            <w:rPr>
              <w:rFonts w:asciiTheme="minorHAnsi" w:hAnsiTheme="minorHAnsi"/>
              <w:color w:val="404040" w:themeColor="text1" w:themeTint="BF"/>
            </w:rPr>
            <w:t>одр</w:t>
          </w:r>
          <w:r w:rsidR="00516181">
            <w:rPr>
              <w:rFonts w:asciiTheme="minorHAnsi" w:hAnsiTheme="minorHAnsi"/>
              <w:color w:val="404040" w:themeColor="text1" w:themeTint="BF"/>
            </w:rPr>
            <w:t>e</w:t>
          </w:r>
          <w:r w:rsidR="000432B3">
            <w:rPr>
              <w:rFonts w:asciiTheme="minorHAnsi" w:hAnsiTheme="minorHAnsi"/>
              <w:color w:val="404040" w:themeColor="text1" w:themeTint="BF"/>
            </w:rPr>
            <w:t xml:space="preserve">ђених </w:t>
          </w:r>
          <w:r>
            <w:rPr>
              <w:rFonts w:asciiTheme="minorHAnsi" w:hAnsiTheme="minorHAnsi"/>
              <w:color w:val="404040" w:themeColor="text1" w:themeTint="BF"/>
            </w:rPr>
            <w:t>процедура.</w:t>
          </w:r>
        </w:p>
        <w:p w:rsidR="000432B3" w:rsidRDefault="000432B3" w:rsidP="00FE19F9">
          <w:pPr>
            <w:jc w:val="both"/>
            <w:rPr>
              <w:rFonts w:asciiTheme="minorHAnsi" w:hAnsiTheme="minorHAnsi"/>
              <w:color w:val="404040" w:themeColor="text1" w:themeTint="BF"/>
            </w:rPr>
          </w:pPr>
        </w:p>
        <w:p w:rsidR="005757FA" w:rsidRPr="009D59E5" w:rsidRDefault="005757FA" w:rsidP="005757FA">
          <w:pPr>
            <w:jc w:val="both"/>
            <w:rPr>
              <w:rFonts w:asciiTheme="minorHAnsi" w:hAnsiTheme="minorHAnsi"/>
              <w:color w:val="404040" w:themeColor="text1" w:themeTint="BF"/>
            </w:rPr>
          </w:pPr>
          <w:r w:rsidRPr="009D59E5">
            <w:rPr>
              <w:rFonts w:asciiTheme="minorHAnsi" w:hAnsiTheme="minorHAnsi"/>
              <w:color w:val="404040" w:themeColor="text1" w:themeTint="BF"/>
            </w:rPr>
            <w:t>Информације о методама и класификацијама које се користе у производњи званичне статистике (метаподаци)</w:t>
          </w:r>
          <w:r w:rsidR="00C41DAF">
            <w:rPr>
              <w:rFonts w:asciiTheme="minorHAnsi" w:hAnsiTheme="minorHAnsi"/>
              <w:color w:val="404040" w:themeColor="text1" w:themeTint="BF"/>
            </w:rPr>
            <w:t xml:space="preserve"> и</w:t>
          </w:r>
          <w:r w:rsidRPr="009D59E5">
            <w:rPr>
              <w:rFonts w:asciiTheme="minorHAnsi" w:hAnsiTheme="minorHAnsi"/>
              <w:color w:val="404040" w:themeColor="text1" w:themeTint="BF"/>
            </w:rPr>
            <w:t xml:space="preserve"> </w:t>
          </w:r>
          <w:r w:rsidR="000432B3">
            <w:rPr>
              <w:rFonts w:asciiTheme="minorHAnsi" w:hAnsiTheme="minorHAnsi"/>
              <w:color w:val="404040" w:themeColor="text1" w:themeTint="BF"/>
            </w:rPr>
            <w:t>информације о квалитету статистичких производа и услуга</w:t>
          </w:r>
          <w:r w:rsidR="000432B3" w:rsidRPr="009D59E5">
            <w:rPr>
              <w:rFonts w:asciiTheme="minorHAnsi" w:hAnsiTheme="minorHAnsi"/>
              <w:color w:val="404040" w:themeColor="text1" w:themeTint="BF"/>
            </w:rPr>
            <w:t xml:space="preserve"> </w:t>
          </w:r>
          <w:r w:rsidRPr="009D59E5">
            <w:rPr>
              <w:rFonts w:asciiTheme="minorHAnsi" w:hAnsiTheme="minorHAnsi"/>
              <w:color w:val="404040" w:themeColor="text1" w:themeTint="BF"/>
            </w:rPr>
            <w:t>треба да буду доступне и приступачне широј јавности</w:t>
          </w:r>
          <w:r w:rsidR="000432B3">
            <w:rPr>
              <w:rFonts w:asciiTheme="minorHAnsi" w:hAnsiTheme="minorHAnsi"/>
              <w:color w:val="404040" w:themeColor="text1" w:themeTint="BF"/>
            </w:rPr>
            <w:t xml:space="preserve"> и у складу са критеријумима европских статистика</w:t>
          </w:r>
          <w:r w:rsidR="0044025D">
            <w:rPr>
              <w:rFonts w:asciiTheme="minorHAnsi" w:hAnsiTheme="minorHAnsi"/>
              <w:color w:val="404040" w:themeColor="text1" w:themeTint="BF"/>
            </w:rPr>
            <w:t>.</w:t>
          </w:r>
        </w:p>
        <w:p w:rsidR="000B0EED" w:rsidRPr="002302B8" w:rsidRDefault="000B0EED" w:rsidP="000B0EED">
          <w:pPr>
            <w:pStyle w:val="Heading1"/>
            <w:rPr>
              <w:i/>
              <w:color w:val="4F81BD" w:themeColor="accent1"/>
            </w:rPr>
          </w:pPr>
          <w:r w:rsidRPr="002302B8">
            <w:rPr>
              <w:color w:val="4F81BD" w:themeColor="accent1"/>
            </w:rPr>
            <w:lastRenderedPageBreak/>
            <w:t>Календар и време објављивања</w:t>
          </w:r>
        </w:p>
        <w:p w:rsidR="005757FA" w:rsidRPr="009D59E5" w:rsidRDefault="005757FA" w:rsidP="005757FA">
          <w:pPr>
            <w:jc w:val="both"/>
            <w:rPr>
              <w:rFonts w:asciiTheme="minorHAnsi" w:hAnsiTheme="minorHAnsi"/>
              <w:color w:val="404040" w:themeColor="text1" w:themeTint="BF"/>
            </w:rPr>
          </w:pPr>
          <w:r w:rsidRPr="009D59E5">
            <w:rPr>
              <w:rFonts w:asciiTheme="minorHAnsi" w:hAnsiTheme="minorHAnsi"/>
              <w:color w:val="404040" w:themeColor="text1" w:themeTint="BF"/>
            </w:rPr>
            <w:t>Одговорни произвођачи званичне статистике одржавају ажуран и јавности доступан Календар објављивања.</w:t>
          </w:r>
        </w:p>
        <w:p w:rsidR="009E57DE" w:rsidRPr="002302B8" w:rsidRDefault="000B0EED" w:rsidP="000B0EED">
          <w:pPr>
            <w:jc w:val="both"/>
            <w:rPr>
              <w:rFonts w:asciiTheme="minorHAnsi" w:hAnsiTheme="minorHAnsi"/>
              <w:color w:val="404040" w:themeColor="text1" w:themeTint="BF"/>
            </w:rPr>
          </w:pPr>
          <w:r w:rsidRPr="009D59E5">
            <w:rPr>
              <w:rFonts w:asciiTheme="minorHAnsi" w:hAnsiTheme="minorHAnsi"/>
              <w:color w:val="404040" w:themeColor="text1" w:themeTint="BF"/>
            </w:rPr>
            <w:t>Календар објављивања</w:t>
          </w:r>
          <w:r w:rsidRPr="002302B8">
            <w:rPr>
              <w:rFonts w:asciiTheme="minorHAnsi" w:hAnsiTheme="minorHAnsi"/>
              <w:color w:val="404040" w:themeColor="text1" w:themeTint="BF"/>
            </w:rPr>
            <w:t xml:space="preserve"> </w:t>
          </w:r>
          <w:r w:rsidR="00377E07">
            <w:rPr>
              <w:rFonts w:asciiTheme="minorHAnsi" w:hAnsiTheme="minorHAnsi"/>
              <w:color w:val="404040" w:themeColor="text1" w:themeTint="BF"/>
            </w:rPr>
            <w:t xml:space="preserve">треба да буде </w:t>
          </w:r>
          <w:r w:rsidRPr="002302B8">
            <w:rPr>
              <w:rFonts w:asciiTheme="minorHAnsi" w:hAnsiTheme="minorHAnsi"/>
              <w:color w:val="404040" w:themeColor="text1" w:themeTint="BF"/>
            </w:rPr>
            <w:t xml:space="preserve">доступан </w:t>
          </w:r>
          <w:r w:rsidR="00546D7D">
            <w:rPr>
              <w:rFonts w:asciiTheme="minorHAnsi" w:hAnsiTheme="minorHAnsi"/>
              <w:color w:val="404040" w:themeColor="text1" w:themeTint="BF"/>
            </w:rPr>
            <w:t xml:space="preserve">јавности </w:t>
          </w:r>
          <w:r w:rsidRPr="002302B8">
            <w:rPr>
              <w:rFonts w:asciiTheme="minorHAnsi" w:hAnsiTheme="minorHAnsi"/>
              <w:color w:val="404040" w:themeColor="text1" w:themeTint="BF"/>
            </w:rPr>
            <w:t xml:space="preserve">пре почетка календарске године, за целу наредну годину. Календар објављивања даје преглед свих статистичких саопштења и публикација са прецизно наведеним насловом, референтним периодом и датумом објављивања. </w:t>
          </w:r>
        </w:p>
        <w:p w:rsidR="000B0EED" w:rsidRDefault="000B0EED" w:rsidP="000B0EED">
          <w:pPr>
            <w:jc w:val="both"/>
            <w:rPr>
              <w:rFonts w:asciiTheme="minorHAnsi" w:hAnsiTheme="minorHAnsi"/>
              <w:color w:val="404040" w:themeColor="text1" w:themeTint="BF"/>
            </w:rPr>
          </w:pPr>
          <w:r w:rsidRPr="009D59E5">
            <w:rPr>
              <w:rFonts w:asciiTheme="minorHAnsi" w:hAnsiTheme="minorHAnsi"/>
              <w:color w:val="404040" w:themeColor="text1" w:themeTint="BF"/>
            </w:rPr>
            <w:t xml:space="preserve">Одступања од рокова утврђених у </w:t>
          </w:r>
          <w:r w:rsidR="0044025D">
            <w:rPr>
              <w:rFonts w:asciiTheme="minorHAnsi" w:hAnsiTheme="minorHAnsi"/>
              <w:color w:val="404040" w:themeColor="text1" w:themeTint="BF"/>
            </w:rPr>
            <w:t>К</w:t>
          </w:r>
          <w:r w:rsidRPr="009D59E5">
            <w:rPr>
              <w:rFonts w:asciiTheme="minorHAnsi" w:hAnsiTheme="minorHAnsi"/>
              <w:color w:val="404040" w:themeColor="text1" w:themeTint="BF"/>
            </w:rPr>
            <w:t>алендару</w:t>
          </w:r>
          <w:r w:rsidRPr="002302B8">
            <w:rPr>
              <w:rFonts w:asciiTheme="minorHAnsi" w:hAnsiTheme="minorHAnsi"/>
              <w:color w:val="404040" w:themeColor="text1" w:themeTint="BF"/>
            </w:rPr>
            <w:t xml:space="preserve"> објављују се и образлажу. Уколико је услед непредвиђених околности (нпр. из техничких разлога) неопходно одложити објављивање података, нови датум објављивања</w:t>
          </w:r>
          <w:r w:rsidR="0044025D">
            <w:rPr>
              <w:rFonts w:asciiTheme="minorHAnsi" w:hAnsiTheme="minorHAnsi"/>
              <w:color w:val="404040" w:themeColor="text1" w:themeTint="BF"/>
            </w:rPr>
            <w:t>,</w:t>
          </w:r>
          <w:r w:rsidRPr="002302B8">
            <w:rPr>
              <w:rFonts w:asciiTheme="minorHAnsi" w:hAnsiTheme="minorHAnsi"/>
              <w:color w:val="404040" w:themeColor="text1" w:themeTint="BF"/>
            </w:rPr>
            <w:t xml:space="preserve"> са наведеним разлогом одлагања</w:t>
          </w:r>
          <w:r w:rsidR="0044025D">
            <w:rPr>
              <w:rFonts w:asciiTheme="minorHAnsi" w:hAnsiTheme="minorHAnsi"/>
              <w:color w:val="404040" w:themeColor="text1" w:themeTint="BF"/>
            </w:rPr>
            <w:t>,</w:t>
          </w:r>
          <w:r w:rsidRPr="002302B8">
            <w:rPr>
              <w:rFonts w:asciiTheme="minorHAnsi" w:hAnsiTheme="minorHAnsi"/>
              <w:color w:val="404040" w:themeColor="text1" w:themeTint="BF"/>
            </w:rPr>
            <w:t xml:space="preserve"> објављује се у Календару објављивања.</w:t>
          </w:r>
        </w:p>
        <w:p w:rsidR="00122621" w:rsidRPr="002302B8" w:rsidRDefault="00122621" w:rsidP="00122621">
          <w:pPr>
            <w:jc w:val="both"/>
            <w:rPr>
              <w:rFonts w:asciiTheme="minorHAnsi" w:hAnsiTheme="minorHAnsi"/>
              <w:color w:val="404040" w:themeColor="text1" w:themeTint="BF"/>
            </w:rPr>
          </w:pPr>
          <w:r w:rsidRPr="002302B8">
            <w:rPr>
              <w:rFonts w:asciiTheme="minorHAnsi" w:hAnsiTheme="minorHAnsi"/>
              <w:color w:val="404040" w:themeColor="text1" w:themeTint="BF"/>
            </w:rPr>
            <w:t xml:space="preserve">Подаци званичне статистике </w:t>
          </w:r>
          <w:r>
            <w:rPr>
              <w:rFonts w:asciiTheme="minorHAnsi" w:hAnsiTheme="minorHAnsi"/>
              <w:color w:val="404040" w:themeColor="text1" w:themeTint="BF"/>
            </w:rPr>
            <w:t xml:space="preserve">објављују се </w:t>
          </w:r>
          <w:r w:rsidRPr="00E55775">
            <w:rPr>
              <w:rFonts w:asciiTheme="minorHAnsi" w:hAnsiTheme="minorHAnsi"/>
              <w:color w:val="404040" w:themeColor="text1" w:themeTint="BF"/>
            </w:rPr>
            <w:t>у одређено време у току радног дана, да би се осигурала конзистентност и непристрасност у</w:t>
          </w:r>
          <w:r w:rsidRPr="002302B8">
            <w:rPr>
              <w:rFonts w:asciiTheme="minorHAnsi" w:hAnsiTheme="minorHAnsi"/>
              <w:color w:val="404040" w:themeColor="text1" w:themeTint="BF"/>
            </w:rPr>
            <w:t xml:space="preserve"> објављивању статистичких података</w:t>
          </w:r>
          <w:r w:rsidR="00516181">
            <w:rPr>
              <w:rFonts w:asciiTheme="minorHAnsi" w:hAnsiTheme="minorHAnsi"/>
              <w:color w:val="404040" w:themeColor="text1" w:themeTint="BF"/>
            </w:rPr>
            <w:t>.</w:t>
          </w:r>
          <w:r w:rsidRPr="002302B8">
            <w:rPr>
              <w:rFonts w:asciiTheme="minorHAnsi" w:hAnsiTheme="minorHAnsi"/>
              <w:color w:val="404040" w:themeColor="text1" w:themeTint="BF"/>
            </w:rPr>
            <w:t xml:space="preserve"> </w:t>
          </w:r>
        </w:p>
        <w:p w:rsidR="005B51F2" w:rsidRPr="002302B8" w:rsidRDefault="005B51F2" w:rsidP="008B1093">
          <w:pPr>
            <w:pStyle w:val="Heading1"/>
            <w:rPr>
              <w:color w:val="4F81BD" w:themeColor="accent1"/>
            </w:rPr>
          </w:pPr>
          <w:r w:rsidRPr="002302B8">
            <w:rPr>
              <w:color w:val="4F81BD" w:themeColor="accent1"/>
            </w:rPr>
            <w:t>Презентација</w:t>
          </w:r>
          <w:r w:rsidR="002A61A2" w:rsidRPr="002302B8">
            <w:rPr>
              <w:color w:val="4F81BD" w:themeColor="accent1"/>
            </w:rPr>
            <w:t xml:space="preserve"> </w:t>
          </w:r>
          <w:r w:rsidR="00663307" w:rsidRPr="002302B8">
            <w:rPr>
              <w:color w:val="4F81BD" w:themeColor="accent1"/>
            </w:rPr>
            <w:t xml:space="preserve">и објављивање </w:t>
          </w:r>
          <w:r w:rsidRPr="002302B8">
            <w:rPr>
              <w:color w:val="4F81BD" w:themeColor="accent1"/>
            </w:rPr>
            <w:t xml:space="preserve">података </w:t>
          </w:r>
        </w:p>
        <w:p w:rsidR="00122621" w:rsidRDefault="00897A3D" w:rsidP="00A045FD">
          <w:pPr>
            <w:jc w:val="both"/>
            <w:rPr>
              <w:rFonts w:asciiTheme="minorHAnsi" w:hAnsiTheme="minorHAnsi"/>
              <w:color w:val="404040" w:themeColor="text1" w:themeTint="BF"/>
            </w:rPr>
          </w:pPr>
          <w:r w:rsidRPr="002302B8">
            <w:rPr>
              <w:rFonts w:asciiTheme="minorHAnsi" w:hAnsiTheme="minorHAnsi"/>
              <w:color w:val="404040" w:themeColor="text1" w:themeTint="BF"/>
            </w:rPr>
            <w:t>Произвођ</w:t>
          </w:r>
          <w:r w:rsidR="005A171C" w:rsidRPr="002302B8">
            <w:rPr>
              <w:rFonts w:asciiTheme="minorHAnsi" w:hAnsiTheme="minorHAnsi"/>
              <w:color w:val="404040" w:themeColor="text1" w:themeTint="BF"/>
            </w:rPr>
            <w:t xml:space="preserve">ачи званичне статистике </w:t>
          </w:r>
          <w:r w:rsidR="005D45F2" w:rsidRPr="002302B8">
            <w:rPr>
              <w:rFonts w:asciiTheme="minorHAnsi" w:hAnsiTheme="minorHAnsi"/>
              <w:color w:val="404040" w:themeColor="text1" w:themeTint="BF"/>
            </w:rPr>
            <w:t xml:space="preserve">на непристрасној основи </w:t>
          </w:r>
          <w:r w:rsidR="00663307" w:rsidRPr="002302B8">
            <w:rPr>
              <w:rFonts w:asciiTheme="minorHAnsi" w:hAnsiTheme="minorHAnsi"/>
              <w:color w:val="404040" w:themeColor="text1" w:themeTint="BF"/>
            </w:rPr>
            <w:t xml:space="preserve">треба да </w:t>
          </w:r>
          <w:r w:rsidR="005A171C" w:rsidRPr="002302B8">
            <w:rPr>
              <w:rFonts w:asciiTheme="minorHAnsi" w:hAnsiTheme="minorHAnsi"/>
              <w:color w:val="404040" w:themeColor="text1" w:themeTint="BF"/>
            </w:rPr>
            <w:t>представе статистичке податке</w:t>
          </w:r>
          <w:r w:rsidR="005D45F2" w:rsidRPr="002302B8">
            <w:rPr>
              <w:rFonts w:asciiTheme="minorHAnsi" w:hAnsiTheme="minorHAnsi"/>
              <w:color w:val="404040" w:themeColor="text1" w:themeTint="BF"/>
            </w:rPr>
            <w:t xml:space="preserve"> у виду коментара, табела и графикона</w:t>
          </w:r>
          <w:r w:rsidR="008B01E8">
            <w:rPr>
              <w:rFonts w:asciiTheme="minorHAnsi" w:hAnsiTheme="minorHAnsi"/>
              <w:color w:val="404040" w:themeColor="text1" w:themeTint="BF"/>
            </w:rPr>
            <w:t xml:space="preserve"> и</w:t>
          </w:r>
          <w:r w:rsidR="005D45F2" w:rsidRPr="002302B8">
            <w:rPr>
              <w:rFonts w:asciiTheme="minorHAnsi" w:hAnsiTheme="minorHAnsi"/>
              <w:color w:val="404040" w:themeColor="text1" w:themeTint="BF"/>
            </w:rPr>
            <w:t xml:space="preserve"> </w:t>
          </w:r>
          <w:r w:rsidR="00290149" w:rsidRPr="002302B8">
            <w:rPr>
              <w:rFonts w:asciiTheme="minorHAnsi" w:hAnsiTheme="minorHAnsi"/>
              <w:color w:val="404040" w:themeColor="text1" w:themeTint="BF"/>
            </w:rPr>
            <w:t>да</w:t>
          </w:r>
          <w:r w:rsidR="00F8719D">
            <w:rPr>
              <w:rFonts w:asciiTheme="minorHAnsi" w:hAnsiTheme="minorHAnsi"/>
              <w:color w:val="404040" w:themeColor="text1" w:themeTint="BF"/>
            </w:rPr>
            <w:t xml:space="preserve"> се корисницима</w:t>
          </w:r>
          <w:r w:rsidR="005D45F2" w:rsidRPr="002302B8">
            <w:rPr>
              <w:rFonts w:asciiTheme="minorHAnsi" w:hAnsiTheme="minorHAnsi"/>
              <w:color w:val="404040" w:themeColor="text1" w:themeTint="BF"/>
            </w:rPr>
            <w:t xml:space="preserve"> </w:t>
          </w:r>
          <w:r w:rsidR="00F8719D">
            <w:rPr>
              <w:rFonts w:asciiTheme="minorHAnsi" w:hAnsiTheme="minorHAnsi"/>
              <w:color w:val="404040" w:themeColor="text1" w:themeTint="BF"/>
            </w:rPr>
            <w:t>пруже смислена поређења података</w:t>
          </w:r>
          <w:r w:rsidR="005D45F2" w:rsidRPr="002302B8">
            <w:rPr>
              <w:rFonts w:asciiTheme="minorHAnsi" w:hAnsiTheme="minorHAnsi"/>
              <w:color w:val="404040" w:themeColor="text1" w:themeTint="BF"/>
            </w:rPr>
            <w:t>. Циљ презентације статистичких података</w:t>
          </w:r>
          <w:r w:rsidR="00263E3E" w:rsidRPr="002302B8">
            <w:rPr>
              <w:rFonts w:asciiTheme="minorHAnsi" w:hAnsiTheme="minorHAnsi"/>
              <w:color w:val="404040" w:themeColor="text1" w:themeTint="BF"/>
            </w:rPr>
            <w:t xml:space="preserve"> и коментара</w:t>
          </w:r>
          <w:r w:rsidR="005D45F2" w:rsidRPr="002302B8">
            <w:rPr>
              <w:rFonts w:asciiTheme="minorHAnsi" w:hAnsiTheme="minorHAnsi"/>
              <w:color w:val="404040" w:themeColor="text1" w:themeTint="BF"/>
            </w:rPr>
            <w:t xml:space="preserve"> је да буду од помоћи корисницима. </w:t>
          </w:r>
        </w:p>
        <w:p w:rsidR="00516181" w:rsidRPr="00516181" w:rsidRDefault="00516181" w:rsidP="00A045FD">
          <w:pPr>
            <w:jc w:val="both"/>
            <w:rPr>
              <w:rFonts w:asciiTheme="minorHAnsi" w:hAnsiTheme="minorHAnsi"/>
              <w:color w:val="FF0000"/>
            </w:rPr>
          </w:pPr>
        </w:p>
        <w:p w:rsidR="00663307" w:rsidRDefault="00663307" w:rsidP="00663307">
          <w:pPr>
            <w:jc w:val="both"/>
            <w:rPr>
              <w:rFonts w:asciiTheme="minorHAnsi" w:hAnsiTheme="minorHAnsi"/>
              <w:color w:val="404040" w:themeColor="text1" w:themeTint="BF"/>
            </w:rPr>
          </w:pPr>
          <w:r w:rsidRPr="009D59E5">
            <w:rPr>
              <w:rFonts w:asciiTheme="minorHAnsi" w:hAnsiTheme="minorHAnsi"/>
              <w:color w:val="404040" w:themeColor="text1" w:themeTint="BF"/>
            </w:rPr>
            <w:t>Периодика објављивања</w:t>
          </w:r>
          <w:r w:rsidRPr="002302B8">
            <w:rPr>
              <w:rFonts w:asciiTheme="minorHAnsi" w:hAnsiTheme="minorHAnsi"/>
              <w:color w:val="404040" w:themeColor="text1" w:themeTint="BF"/>
            </w:rPr>
            <w:t xml:space="preserve"> статистичких података се одређује Годишњим планом </w:t>
          </w:r>
          <w:r w:rsidR="00A62930" w:rsidRPr="002302B8">
            <w:rPr>
              <w:rFonts w:asciiTheme="minorHAnsi" w:hAnsiTheme="minorHAnsi"/>
              <w:color w:val="404040" w:themeColor="text1" w:themeTint="BF"/>
            </w:rPr>
            <w:t xml:space="preserve">званичне статистике и може бити полумесечна, месечна, квартална, полугодишња, годишња и </w:t>
          </w:r>
          <w:r w:rsidR="00263ABA">
            <w:rPr>
              <w:rFonts w:asciiTheme="minorHAnsi" w:hAnsiTheme="minorHAnsi"/>
              <w:color w:val="404040" w:themeColor="text1" w:themeTint="BF"/>
            </w:rPr>
            <w:t>више</w:t>
          </w:r>
          <w:r w:rsidR="00A62930" w:rsidRPr="002302B8">
            <w:rPr>
              <w:rFonts w:asciiTheme="minorHAnsi" w:hAnsiTheme="minorHAnsi"/>
              <w:color w:val="404040" w:themeColor="text1" w:themeTint="BF"/>
            </w:rPr>
            <w:t xml:space="preserve">годишња. </w:t>
          </w:r>
        </w:p>
        <w:p w:rsidR="00122621" w:rsidRPr="002302B8" w:rsidRDefault="00122621" w:rsidP="00663307">
          <w:pPr>
            <w:jc w:val="both"/>
            <w:rPr>
              <w:rFonts w:asciiTheme="minorHAnsi" w:hAnsiTheme="minorHAnsi"/>
              <w:color w:val="404040" w:themeColor="text1" w:themeTint="BF"/>
            </w:rPr>
          </w:pPr>
        </w:p>
        <w:p w:rsidR="00673FB5" w:rsidRDefault="006B6CFC" w:rsidP="00663307">
          <w:pPr>
            <w:jc w:val="both"/>
            <w:rPr>
              <w:rFonts w:asciiTheme="minorHAnsi" w:hAnsiTheme="minorHAnsi"/>
              <w:color w:val="404040" w:themeColor="text1" w:themeTint="BF"/>
            </w:rPr>
          </w:pPr>
          <w:r>
            <w:rPr>
              <w:rFonts w:asciiTheme="minorHAnsi" w:hAnsiTheme="minorHAnsi"/>
              <w:color w:val="404040" w:themeColor="text1" w:themeTint="BF"/>
            </w:rPr>
            <w:t>Р</w:t>
          </w:r>
          <w:r w:rsidR="00F5113E" w:rsidRPr="009D59E5">
            <w:rPr>
              <w:rFonts w:asciiTheme="minorHAnsi" w:hAnsiTheme="minorHAnsi"/>
              <w:color w:val="404040" w:themeColor="text1" w:themeTint="BF"/>
            </w:rPr>
            <w:t xml:space="preserve">езултати </w:t>
          </w:r>
          <w:r w:rsidR="00673FB5" w:rsidRPr="009D59E5">
            <w:rPr>
              <w:rFonts w:asciiTheme="minorHAnsi" w:hAnsiTheme="minorHAnsi"/>
              <w:color w:val="404040" w:themeColor="text1" w:themeTint="BF"/>
            </w:rPr>
            <w:t xml:space="preserve">статистичких истраживања </w:t>
          </w:r>
          <w:r w:rsidR="00F5113E" w:rsidRPr="009D59E5">
            <w:rPr>
              <w:rFonts w:asciiTheme="minorHAnsi" w:hAnsiTheme="minorHAnsi"/>
              <w:color w:val="404040" w:themeColor="text1" w:themeTint="BF"/>
            </w:rPr>
            <w:t xml:space="preserve">се </w:t>
          </w:r>
          <w:r>
            <w:rPr>
              <w:rFonts w:asciiTheme="minorHAnsi" w:hAnsiTheme="minorHAnsi"/>
              <w:color w:val="404040" w:themeColor="text1" w:themeTint="BF"/>
            </w:rPr>
            <w:t>могу</w:t>
          </w:r>
          <w:r w:rsidR="00F5113E" w:rsidRPr="009D59E5">
            <w:rPr>
              <w:rFonts w:asciiTheme="minorHAnsi" w:hAnsiTheme="minorHAnsi"/>
              <w:color w:val="404040" w:themeColor="text1" w:themeTint="BF"/>
            </w:rPr>
            <w:t xml:space="preserve"> објављ</w:t>
          </w:r>
          <w:r>
            <w:rPr>
              <w:rFonts w:asciiTheme="minorHAnsi" w:hAnsiTheme="minorHAnsi"/>
              <w:color w:val="404040" w:themeColor="text1" w:themeTint="BF"/>
            </w:rPr>
            <w:t>ивати</w:t>
          </w:r>
          <w:r w:rsidR="00F5113E" w:rsidRPr="009D59E5">
            <w:rPr>
              <w:rFonts w:asciiTheme="minorHAnsi" w:hAnsiTheme="minorHAnsi"/>
              <w:color w:val="404040" w:themeColor="text1" w:themeTint="BF"/>
            </w:rPr>
            <w:t xml:space="preserve"> </w:t>
          </w:r>
          <w:r w:rsidR="00673FB5" w:rsidRPr="009D59E5">
            <w:rPr>
              <w:rFonts w:asciiTheme="minorHAnsi" w:hAnsiTheme="minorHAnsi"/>
              <w:color w:val="404040" w:themeColor="text1" w:themeTint="BF"/>
            </w:rPr>
            <w:t xml:space="preserve">као </w:t>
          </w:r>
          <w:r w:rsidR="00F5113E" w:rsidRPr="009D59E5">
            <w:rPr>
              <w:rFonts w:asciiTheme="minorHAnsi" w:hAnsiTheme="minorHAnsi"/>
              <w:color w:val="404040" w:themeColor="text1" w:themeTint="BF"/>
            </w:rPr>
            <w:t>претходни</w:t>
          </w:r>
          <w:r w:rsidR="00CD253F" w:rsidRPr="009D59E5">
            <w:rPr>
              <w:rFonts w:asciiTheme="minorHAnsi" w:hAnsiTheme="minorHAnsi"/>
              <w:color w:val="404040" w:themeColor="text1" w:themeTint="BF"/>
            </w:rPr>
            <w:t xml:space="preserve"> </w:t>
          </w:r>
          <w:r w:rsidR="00FA2C70" w:rsidRPr="006B6CFC">
            <w:rPr>
              <w:rFonts w:asciiTheme="minorHAnsi" w:hAnsiTheme="minorHAnsi"/>
              <w:i/>
              <w:color w:val="404040" w:themeColor="text1" w:themeTint="BF"/>
            </w:rPr>
            <w:t>(</w:t>
          </w:r>
          <w:r w:rsidR="00E55775" w:rsidRPr="006B6CFC">
            <w:rPr>
              <w:rFonts w:asciiTheme="minorHAnsi" w:hAnsiTheme="minorHAnsi"/>
              <w:i/>
              <w:color w:val="404040" w:themeColor="text1" w:themeTint="BF"/>
            </w:rPr>
            <w:t>f</w:t>
          </w:r>
          <w:r w:rsidR="00FA2C70" w:rsidRPr="009D59E5">
            <w:rPr>
              <w:rFonts w:asciiTheme="minorHAnsi" w:hAnsiTheme="minorHAnsi"/>
              <w:i/>
              <w:color w:val="404040" w:themeColor="text1" w:themeTint="BF"/>
            </w:rPr>
            <w:t>irst data</w:t>
          </w:r>
          <w:r w:rsidR="00E55775" w:rsidRPr="009D59E5">
            <w:rPr>
              <w:rFonts w:asciiTheme="minorHAnsi" w:hAnsiTheme="minorHAnsi"/>
              <w:i/>
              <w:color w:val="404040" w:themeColor="text1" w:themeTint="BF"/>
            </w:rPr>
            <w:t>/preliminary data</w:t>
          </w:r>
          <w:r w:rsidR="00FA2C70" w:rsidRPr="006B6CFC">
            <w:rPr>
              <w:rFonts w:asciiTheme="minorHAnsi" w:hAnsiTheme="minorHAnsi"/>
              <w:i/>
              <w:color w:val="404040" w:themeColor="text1" w:themeTint="BF"/>
            </w:rPr>
            <w:t>)</w:t>
          </w:r>
          <w:r w:rsidR="00FA2C70" w:rsidRPr="009D59E5">
            <w:rPr>
              <w:rFonts w:asciiTheme="minorHAnsi" w:hAnsiTheme="minorHAnsi"/>
              <w:color w:val="404040" w:themeColor="text1" w:themeTint="BF"/>
            </w:rPr>
            <w:t>, коначни</w:t>
          </w:r>
          <w:r w:rsidR="00E56313" w:rsidRPr="009D59E5">
            <w:rPr>
              <w:rFonts w:asciiTheme="minorHAnsi" w:hAnsiTheme="minorHAnsi"/>
              <w:color w:val="404040" w:themeColor="text1" w:themeTint="BF"/>
            </w:rPr>
            <w:t xml:space="preserve"> </w:t>
          </w:r>
          <w:r w:rsidR="00E56313" w:rsidRPr="006B6CFC">
            <w:rPr>
              <w:rFonts w:asciiTheme="minorHAnsi" w:hAnsiTheme="minorHAnsi"/>
              <w:i/>
              <w:color w:val="404040" w:themeColor="text1" w:themeTint="BF"/>
            </w:rPr>
            <w:t>(</w:t>
          </w:r>
          <w:r w:rsidR="00E55775" w:rsidRPr="006B6CFC">
            <w:rPr>
              <w:rFonts w:asciiTheme="minorHAnsi" w:hAnsiTheme="minorHAnsi"/>
              <w:i/>
              <w:color w:val="404040" w:themeColor="text1" w:themeTint="BF"/>
            </w:rPr>
            <w:t>f</w:t>
          </w:r>
          <w:r w:rsidR="00E56313" w:rsidRPr="006B6CFC">
            <w:rPr>
              <w:rFonts w:asciiTheme="minorHAnsi" w:hAnsiTheme="minorHAnsi"/>
              <w:i/>
              <w:color w:val="404040" w:themeColor="text1" w:themeTint="BF"/>
            </w:rPr>
            <w:t>inal data</w:t>
          </w:r>
          <w:r w:rsidRPr="006B6CFC">
            <w:rPr>
              <w:rFonts w:asciiTheme="minorHAnsi" w:hAnsiTheme="minorHAnsi"/>
              <w:i/>
              <w:color w:val="404040" w:themeColor="text1" w:themeTint="BF"/>
            </w:rPr>
            <w:t>)</w:t>
          </w:r>
          <w:r w:rsidR="008020FF" w:rsidRPr="009D59E5">
            <w:rPr>
              <w:rFonts w:asciiTheme="minorHAnsi" w:hAnsiTheme="minorHAnsi"/>
              <w:color w:val="404040" w:themeColor="text1" w:themeTint="BF"/>
            </w:rPr>
            <w:t xml:space="preserve"> као пројекције, процене и</w:t>
          </w:r>
          <w:r w:rsidR="00FA2C70" w:rsidRPr="009D59E5">
            <w:rPr>
              <w:rFonts w:asciiTheme="minorHAnsi" w:hAnsiTheme="minorHAnsi"/>
              <w:color w:val="404040" w:themeColor="text1" w:themeTint="BF"/>
            </w:rPr>
            <w:t xml:space="preserve"> брзе (</w:t>
          </w:r>
          <w:r w:rsidR="00E55775" w:rsidRPr="009D59E5">
            <w:rPr>
              <w:rFonts w:asciiTheme="minorHAnsi" w:hAnsiTheme="minorHAnsi"/>
              <w:i/>
              <w:color w:val="404040" w:themeColor="text1" w:themeTint="BF"/>
            </w:rPr>
            <w:t>f</w:t>
          </w:r>
          <w:r w:rsidR="00D95DB2" w:rsidRPr="009D59E5">
            <w:rPr>
              <w:rFonts w:asciiTheme="minorHAnsi" w:hAnsiTheme="minorHAnsi"/>
              <w:i/>
              <w:color w:val="404040" w:themeColor="text1" w:themeTint="BF"/>
            </w:rPr>
            <w:t>l</w:t>
          </w:r>
          <w:r w:rsidR="00FA2C70" w:rsidRPr="009D59E5">
            <w:rPr>
              <w:rFonts w:asciiTheme="minorHAnsi" w:hAnsiTheme="minorHAnsi"/>
              <w:i/>
              <w:color w:val="404040" w:themeColor="text1" w:themeTint="BF"/>
            </w:rPr>
            <w:t>ash</w:t>
          </w:r>
          <w:r w:rsidR="00FA2C70" w:rsidRPr="009D59E5">
            <w:rPr>
              <w:rFonts w:asciiTheme="minorHAnsi" w:hAnsiTheme="minorHAnsi"/>
              <w:color w:val="404040" w:themeColor="text1" w:themeTint="BF"/>
            </w:rPr>
            <w:t>) процене</w:t>
          </w:r>
          <w:r w:rsidR="0051218C" w:rsidRPr="009D59E5">
            <w:rPr>
              <w:rFonts w:asciiTheme="minorHAnsi" w:hAnsiTheme="minorHAnsi"/>
              <w:color w:val="404040" w:themeColor="text1" w:themeTint="BF"/>
            </w:rPr>
            <w:t>.</w:t>
          </w:r>
        </w:p>
        <w:p w:rsidR="00122621" w:rsidRPr="009D59E5" w:rsidRDefault="00122621" w:rsidP="00663307">
          <w:pPr>
            <w:jc w:val="both"/>
            <w:rPr>
              <w:rFonts w:asciiTheme="minorHAnsi" w:hAnsiTheme="minorHAnsi"/>
              <w:color w:val="404040" w:themeColor="text1" w:themeTint="BF"/>
            </w:rPr>
          </w:pPr>
        </w:p>
        <w:p w:rsidR="00663307" w:rsidRDefault="00663307" w:rsidP="00663307">
          <w:pPr>
            <w:jc w:val="both"/>
            <w:rPr>
              <w:rFonts w:asciiTheme="minorHAnsi" w:hAnsiTheme="minorHAnsi"/>
              <w:color w:val="404040" w:themeColor="text1" w:themeTint="BF"/>
            </w:rPr>
          </w:pPr>
          <w:r w:rsidRPr="009D59E5">
            <w:rPr>
              <w:rFonts w:asciiTheme="minorHAnsi" w:hAnsiTheme="minorHAnsi"/>
              <w:color w:val="404040" w:themeColor="text1" w:themeTint="BF"/>
            </w:rPr>
            <w:t xml:space="preserve">Поштујући начело правовремености, временски рокови </w:t>
          </w:r>
          <w:r w:rsidRPr="002302B8">
            <w:rPr>
              <w:rFonts w:asciiTheme="minorHAnsi" w:hAnsiTheme="minorHAnsi"/>
              <w:color w:val="404040" w:themeColor="text1" w:themeTint="BF"/>
            </w:rPr>
            <w:t xml:space="preserve">између </w:t>
          </w:r>
          <w:r w:rsidR="00424A6E" w:rsidRPr="00D3672E">
            <w:rPr>
              <w:rFonts w:asciiTheme="minorHAnsi" w:hAnsiTheme="minorHAnsi"/>
              <w:color w:val="404040" w:themeColor="text1" w:themeTint="BF"/>
            </w:rPr>
            <w:t>референтног момента</w:t>
          </w:r>
          <w:r w:rsidR="00466110" w:rsidRPr="00D3672E">
            <w:rPr>
              <w:rFonts w:asciiTheme="minorHAnsi" w:hAnsiTheme="minorHAnsi"/>
              <w:color w:val="404040" w:themeColor="text1" w:themeTint="BF"/>
            </w:rPr>
            <w:t>/периода</w:t>
          </w:r>
          <w:r w:rsidR="00424A6E" w:rsidRPr="00D3672E">
            <w:rPr>
              <w:rFonts w:asciiTheme="minorHAnsi" w:hAnsiTheme="minorHAnsi"/>
              <w:color w:val="404040" w:themeColor="text1" w:themeTint="BF"/>
            </w:rPr>
            <w:t xml:space="preserve">, </w:t>
          </w:r>
          <w:r w:rsidRPr="00D3672E">
            <w:rPr>
              <w:rFonts w:asciiTheme="minorHAnsi" w:hAnsiTheme="minorHAnsi"/>
              <w:color w:val="404040" w:themeColor="text1" w:themeTint="BF"/>
            </w:rPr>
            <w:t xml:space="preserve">прикупљања података, њихове обраде, објављивања и </w:t>
          </w:r>
          <w:r w:rsidRPr="002302B8">
            <w:rPr>
              <w:rFonts w:asciiTheme="minorHAnsi" w:hAnsiTheme="minorHAnsi"/>
              <w:color w:val="404040" w:themeColor="text1" w:themeTint="BF"/>
            </w:rPr>
            <w:t>дисеминације треба да буду минимални.</w:t>
          </w:r>
        </w:p>
        <w:p w:rsidR="00122621" w:rsidRDefault="00122621" w:rsidP="00663307">
          <w:pPr>
            <w:jc w:val="both"/>
            <w:rPr>
              <w:rFonts w:asciiTheme="minorHAnsi" w:hAnsiTheme="minorHAnsi"/>
              <w:color w:val="404040" w:themeColor="text1" w:themeTint="BF"/>
            </w:rPr>
          </w:pPr>
        </w:p>
        <w:p w:rsidR="00122621" w:rsidRDefault="00615066" w:rsidP="00663307">
          <w:pPr>
            <w:jc w:val="both"/>
            <w:rPr>
              <w:rFonts w:asciiTheme="minorHAnsi" w:hAnsiTheme="minorHAnsi"/>
              <w:color w:val="404040" w:themeColor="text1" w:themeTint="BF"/>
            </w:rPr>
          </w:pPr>
          <w:r>
            <w:rPr>
              <w:rFonts w:asciiTheme="minorHAnsi" w:hAnsiTheme="minorHAnsi"/>
              <w:color w:val="404040" w:themeColor="text1" w:themeTint="BF"/>
            </w:rPr>
            <w:t xml:space="preserve">Подаци добијени </w:t>
          </w:r>
          <w:r w:rsidR="00663307" w:rsidRPr="002302B8">
            <w:rPr>
              <w:rFonts w:asciiTheme="minorHAnsi" w:hAnsiTheme="minorHAnsi"/>
              <w:color w:val="404040" w:themeColor="text1" w:themeTint="BF"/>
            </w:rPr>
            <w:t>статистичк</w:t>
          </w:r>
          <w:r>
            <w:rPr>
              <w:rFonts w:asciiTheme="minorHAnsi" w:hAnsiTheme="minorHAnsi"/>
              <w:color w:val="404040" w:themeColor="text1" w:themeTint="BF"/>
            </w:rPr>
            <w:t>им</w:t>
          </w:r>
          <w:r w:rsidR="00663307" w:rsidRPr="002302B8">
            <w:rPr>
              <w:rFonts w:asciiTheme="minorHAnsi" w:hAnsiTheme="minorHAnsi"/>
              <w:color w:val="404040" w:themeColor="text1" w:themeTint="BF"/>
            </w:rPr>
            <w:t xml:space="preserve"> истраживањ</w:t>
          </w:r>
          <w:r>
            <w:rPr>
              <w:rFonts w:asciiTheme="minorHAnsi" w:hAnsiTheme="minorHAnsi"/>
              <w:color w:val="404040" w:themeColor="text1" w:themeTint="BF"/>
            </w:rPr>
            <w:t>има</w:t>
          </w:r>
          <w:r w:rsidR="001F761A">
            <w:rPr>
              <w:rFonts w:asciiTheme="minorHAnsi" w:hAnsiTheme="minorHAnsi"/>
              <w:color w:val="404040" w:themeColor="text1" w:themeTint="BF"/>
            </w:rPr>
            <w:t xml:space="preserve"> </w:t>
          </w:r>
          <w:r w:rsidR="00122621">
            <w:rPr>
              <w:rFonts w:asciiTheme="minorHAnsi" w:hAnsiTheme="minorHAnsi"/>
              <w:color w:val="404040" w:themeColor="text1" w:themeTint="BF"/>
            </w:rPr>
            <w:t>објављују</w:t>
          </w:r>
          <w:r w:rsidR="00663307" w:rsidRPr="002302B8">
            <w:rPr>
              <w:rFonts w:asciiTheme="minorHAnsi" w:hAnsiTheme="minorHAnsi"/>
              <w:color w:val="404040" w:themeColor="text1" w:themeTint="BF"/>
            </w:rPr>
            <w:t xml:space="preserve"> се </w:t>
          </w:r>
          <w:r w:rsidR="00357DC9">
            <w:rPr>
              <w:rFonts w:asciiTheme="minorHAnsi" w:hAnsiTheme="minorHAnsi"/>
              <w:color w:val="404040" w:themeColor="text1" w:themeTint="BF"/>
            </w:rPr>
            <w:t xml:space="preserve">на </w:t>
          </w:r>
          <w:r w:rsidR="001F761A">
            <w:rPr>
              <w:rFonts w:asciiTheme="minorHAnsi" w:hAnsiTheme="minorHAnsi"/>
              <w:color w:val="404040" w:themeColor="text1" w:themeTint="BF"/>
            </w:rPr>
            <w:t xml:space="preserve">интернет презентацији, </w:t>
          </w:r>
          <w:r w:rsidR="00357DC9">
            <w:rPr>
              <w:rFonts w:asciiTheme="minorHAnsi" w:hAnsiTheme="minorHAnsi"/>
              <w:color w:val="404040" w:themeColor="text1" w:themeTint="BF"/>
            </w:rPr>
            <w:t xml:space="preserve"> </w:t>
          </w:r>
          <w:r w:rsidR="00663307" w:rsidRPr="002302B8">
            <w:rPr>
              <w:rFonts w:asciiTheme="minorHAnsi" w:hAnsiTheme="minorHAnsi"/>
              <w:color w:val="404040" w:themeColor="text1" w:themeTint="BF"/>
            </w:rPr>
            <w:t>у статистичким са</w:t>
          </w:r>
          <w:r w:rsidR="00076E59">
            <w:rPr>
              <w:rFonts w:asciiTheme="minorHAnsi" w:hAnsiTheme="minorHAnsi"/>
              <w:color w:val="404040" w:themeColor="text1" w:themeTint="BF"/>
            </w:rPr>
            <w:t>о</w:t>
          </w:r>
          <w:r w:rsidR="00663307" w:rsidRPr="002302B8">
            <w:rPr>
              <w:rFonts w:asciiTheme="minorHAnsi" w:hAnsiTheme="minorHAnsi"/>
              <w:color w:val="404040" w:themeColor="text1" w:themeTint="BF"/>
            </w:rPr>
            <w:t>пштењима</w:t>
          </w:r>
          <w:r w:rsidR="00357DC9">
            <w:rPr>
              <w:rFonts w:asciiTheme="minorHAnsi" w:hAnsiTheme="minorHAnsi"/>
              <w:color w:val="404040" w:themeColor="text1" w:themeTint="BF"/>
            </w:rPr>
            <w:t>,</w:t>
          </w:r>
          <w:r w:rsidR="00663307" w:rsidRPr="002302B8">
            <w:rPr>
              <w:rFonts w:asciiTheme="minorHAnsi" w:hAnsiTheme="minorHAnsi"/>
              <w:color w:val="404040" w:themeColor="text1" w:themeTint="BF"/>
            </w:rPr>
            <w:t xml:space="preserve"> </w:t>
          </w:r>
          <w:r w:rsidR="00D429F8" w:rsidRPr="009D59E5">
            <w:rPr>
              <w:rFonts w:asciiTheme="minorHAnsi" w:hAnsiTheme="minorHAnsi"/>
              <w:color w:val="404040" w:themeColor="text1" w:themeTint="BF"/>
            </w:rPr>
            <w:t>публикација</w:t>
          </w:r>
          <w:r w:rsidR="00B142D8" w:rsidRPr="009D59E5">
            <w:rPr>
              <w:rFonts w:asciiTheme="minorHAnsi" w:hAnsiTheme="minorHAnsi"/>
              <w:color w:val="404040" w:themeColor="text1" w:themeTint="BF"/>
            </w:rPr>
            <w:t>ма</w:t>
          </w:r>
          <w:r w:rsidR="00357DC9">
            <w:rPr>
              <w:rFonts w:asciiTheme="minorHAnsi" w:hAnsiTheme="minorHAnsi"/>
              <w:color w:val="404040" w:themeColor="text1" w:themeTint="BF"/>
            </w:rPr>
            <w:t xml:space="preserve"> </w:t>
          </w:r>
          <w:r w:rsidR="0046180D">
            <w:rPr>
              <w:rFonts w:asciiTheme="minorHAnsi" w:hAnsiTheme="minorHAnsi"/>
              <w:color w:val="404040" w:themeColor="text1" w:themeTint="BF"/>
            </w:rPr>
            <w:t xml:space="preserve">и </w:t>
          </w:r>
          <w:r w:rsidR="00357DC9">
            <w:rPr>
              <w:rFonts w:asciiTheme="minorHAnsi" w:hAnsiTheme="minorHAnsi"/>
              <w:color w:val="404040" w:themeColor="text1" w:themeTint="BF"/>
            </w:rPr>
            <w:t>бази података</w:t>
          </w:r>
          <w:r w:rsidR="00CD7D65">
            <w:rPr>
              <w:rFonts w:asciiTheme="minorHAnsi" w:hAnsiTheme="minorHAnsi"/>
              <w:color w:val="404040" w:themeColor="text1" w:themeTint="BF"/>
              <w:lang w:val="sr-Latn-RS"/>
            </w:rPr>
            <w:t>.</w:t>
          </w:r>
        </w:p>
        <w:p w:rsidR="00D429F8" w:rsidRPr="009D59E5" w:rsidRDefault="00663307" w:rsidP="00663307">
          <w:pPr>
            <w:jc w:val="both"/>
            <w:rPr>
              <w:rFonts w:asciiTheme="minorHAnsi" w:hAnsiTheme="minorHAnsi"/>
              <w:color w:val="404040" w:themeColor="text1" w:themeTint="BF"/>
            </w:rPr>
          </w:pPr>
          <w:r w:rsidRPr="009D59E5">
            <w:rPr>
              <w:rFonts w:asciiTheme="minorHAnsi" w:hAnsiTheme="minorHAnsi"/>
              <w:color w:val="404040" w:themeColor="text1" w:themeTint="BF"/>
            </w:rPr>
            <w:t xml:space="preserve"> </w:t>
          </w:r>
        </w:p>
        <w:p w:rsidR="00E161E0" w:rsidRPr="002302B8" w:rsidRDefault="009E57DE" w:rsidP="00A045FD">
          <w:pPr>
            <w:jc w:val="both"/>
            <w:rPr>
              <w:rFonts w:asciiTheme="minorHAnsi" w:hAnsiTheme="minorHAnsi"/>
              <w:color w:val="404040" w:themeColor="text1" w:themeTint="BF"/>
            </w:rPr>
          </w:pPr>
          <w:r w:rsidRPr="002302B8">
            <w:rPr>
              <w:rFonts w:asciiTheme="minorHAnsi" w:hAnsiTheme="minorHAnsi"/>
              <w:color w:val="404040" w:themeColor="text1" w:themeTint="BF"/>
            </w:rPr>
            <w:t>С</w:t>
          </w:r>
          <w:r w:rsidR="00EF4D86" w:rsidRPr="002302B8">
            <w:rPr>
              <w:rFonts w:asciiTheme="minorHAnsi" w:hAnsiTheme="minorHAnsi"/>
              <w:color w:val="404040" w:themeColor="text1" w:themeTint="BF"/>
            </w:rPr>
            <w:t xml:space="preserve">адржај </w:t>
          </w:r>
          <w:r w:rsidR="00E161E0" w:rsidRPr="002302B8">
            <w:rPr>
              <w:rFonts w:asciiTheme="minorHAnsi" w:hAnsiTheme="minorHAnsi"/>
              <w:color w:val="404040" w:themeColor="text1" w:themeTint="BF"/>
            </w:rPr>
            <w:t xml:space="preserve">статистичких </w:t>
          </w:r>
          <w:r w:rsidR="004B2704" w:rsidRPr="009D59E5">
            <w:rPr>
              <w:rFonts w:asciiTheme="minorHAnsi" w:hAnsiTheme="minorHAnsi"/>
              <w:color w:val="404040" w:themeColor="text1" w:themeTint="BF"/>
            </w:rPr>
            <w:t>саопштења</w:t>
          </w:r>
          <w:r w:rsidR="004B2704" w:rsidRPr="002302B8">
            <w:rPr>
              <w:rFonts w:asciiTheme="minorHAnsi" w:hAnsiTheme="minorHAnsi"/>
              <w:color w:val="404040" w:themeColor="text1" w:themeTint="BF"/>
            </w:rPr>
            <w:t xml:space="preserve"> </w:t>
          </w:r>
          <w:r w:rsidR="00E161E0" w:rsidRPr="002302B8">
            <w:rPr>
              <w:rFonts w:asciiTheme="minorHAnsi" w:hAnsiTheme="minorHAnsi"/>
              <w:color w:val="404040" w:themeColor="text1" w:themeTint="BF"/>
            </w:rPr>
            <w:t xml:space="preserve">треба да буде </w:t>
          </w:r>
          <w:r w:rsidR="00EA6DEF" w:rsidRPr="00D3672E">
            <w:rPr>
              <w:rFonts w:asciiTheme="minorHAnsi" w:hAnsiTheme="minorHAnsi"/>
              <w:color w:val="404040" w:themeColor="text1" w:themeTint="BF"/>
            </w:rPr>
            <w:t>јасан</w:t>
          </w:r>
          <w:r w:rsidR="00E161E0" w:rsidRPr="00D3672E">
            <w:rPr>
              <w:rFonts w:asciiTheme="minorHAnsi" w:hAnsiTheme="minorHAnsi"/>
              <w:color w:val="404040" w:themeColor="text1" w:themeTint="BF"/>
            </w:rPr>
            <w:t xml:space="preserve"> </w:t>
          </w:r>
          <w:r w:rsidR="00E161E0" w:rsidRPr="002302B8">
            <w:rPr>
              <w:rFonts w:asciiTheme="minorHAnsi" w:hAnsiTheme="minorHAnsi"/>
              <w:color w:val="404040" w:themeColor="text1" w:themeTint="BF"/>
            </w:rPr>
            <w:t>и непристрасан. Статистичк</w:t>
          </w:r>
          <w:r w:rsidR="004B2704" w:rsidRPr="002302B8">
            <w:rPr>
              <w:rFonts w:asciiTheme="minorHAnsi" w:hAnsiTheme="minorHAnsi"/>
              <w:color w:val="404040" w:themeColor="text1" w:themeTint="BF"/>
            </w:rPr>
            <w:t>а саопштења</w:t>
          </w:r>
          <w:r w:rsidR="00053E6D" w:rsidRPr="002302B8">
            <w:rPr>
              <w:rFonts w:asciiTheme="minorHAnsi" w:hAnsiTheme="minorHAnsi"/>
              <w:color w:val="404040" w:themeColor="text1" w:themeTint="BF"/>
            </w:rPr>
            <w:t xml:space="preserve"> </w:t>
          </w:r>
          <w:r w:rsidR="00E161E0" w:rsidRPr="002302B8">
            <w:rPr>
              <w:rFonts w:asciiTheme="minorHAnsi" w:hAnsiTheme="minorHAnsi"/>
              <w:color w:val="404040" w:themeColor="text1" w:themeTint="BF"/>
            </w:rPr>
            <w:t>треба да сад</w:t>
          </w:r>
          <w:r w:rsidR="00B600A7" w:rsidRPr="002302B8">
            <w:rPr>
              <w:rFonts w:asciiTheme="minorHAnsi" w:hAnsiTheme="minorHAnsi"/>
              <w:color w:val="404040" w:themeColor="text1" w:themeTint="BF"/>
            </w:rPr>
            <w:t>рже</w:t>
          </w:r>
          <w:r w:rsidR="00E161E0" w:rsidRPr="002302B8">
            <w:rPr>
              <w:rFonts w:asciiTheme="minorHAnsi" w:hAnsiTheme="minorHAnsi"/>
              <w:color w:val="404040" w:themeColor="text1" w:themeTint="BF"/>
            </w:rPr>
            <w:t>:</w:t>
          </w:r>
        </w:p>
        <w:p w:rsidR="00263E3E" w:rsidRPr="002302B8" w:rsidRDefault="00856AB7" w:rsidP="00263E3E">
          <w:pPr>
            <w:pStyle w:val="ListParagraph"/>
            <w:numPr>
              <w:ilvl w:val="0"/>
              <w:numId w:val="1"/>
            </w:numPr>
            <w:jc w:val="both"/>
            <w:rPr>
              <w:rFonts w:asciiTheme="minorHAnsi" w:hAnsiTheme="minorHAnsi"/>
              <w:color w:val="404040" w:themeColor="text1" w:themeTint="BF"/>
              <w:sz w:val="24"/>
              <w:szCs w:val="24"/>
            </w:rPr>
          </w:pPr>
          <w:r>
            <w:rPr>
              <w:rFonts w:asciiTheme="minorHAnsi" w:hAnsiTheme="minorHAnsi"/>
              <w:color w:val="404040" w:themeColor="text1" w:themeTint="BF"/>
              <w:sz w:val="24"/>
              <w:szCs w:val="24"/>
            </w:rPr>
            <w:t>ј</w:t>
          </w:r>
          <w:r w:rsidR="00263E3E" w:rsidRPr="002302B8">
            <w:rPr>
              <w:rFonts w:asciiTheme="minorHAnsi" w:hAnsiTheme="minorHAnsi"/>
              <w:color w:val="404040" w:themeColor="text1" w:themeTint="BF"/>
              <w:sz w:val="24"/>
              <w:szCs w:val="24"/>
            </w:rPr>
            <w:t>асну идентификацију статисти</w:t>
          </w:r>
          <w:r w:rsidR="0046180D">
            <w:rPr>
              <w:rFonts w:asciiTheme="minorHAnsi" w:hAnsiTheme="minorHAnsi"/>
              <w:color w:val="404040" w:themeColor="text1" w:themeTint="BF"/>
              <w:sz w:val="24"/>
              <w:szCs w:val="24"/>
            </w:rPr>
            <w:t>чке</w:t>
          </w:r>
          <w:r w:rsidR="00263E3E" w:rsidRPr="002302B8">
            <w:rPr>
              <w:rFonts w:asciiTheme="minorHAnsi" w:hAnsiTheme="minorHAnsi"/>
              <w:color w:val="404040" w:themeColor="text1" w:themeTint="BF"/>
              <w:sz w:val="24"/>
              <w:szCs w:val="24"/>
            </w:rPr>
            <w:t xml:space="preserve"> </w:t>
          </w:r>
          <w:r w:rsidR="0046180D">
            <w:rPr>
              <w:rFonts w:asciiTheme="minorHAnsi" w:hAnsiTheme="minorHAnsi"/>
              <w:color w:val="404040" w:themeColor="text1" w:themeTint="BF"/>
              <w:sz w:val="24"/>
              <w:szCs w:val="24"/>
            </w:rPr>
            <w:t xml:space="preserve">области </w:t>
          </w:r>
          <w:r w:rsidR="00263E3E" w:rsidRPr="002302B8">
            <w:rPr>
              <w:rFonts w:asciiTheme="minorHAnsi" w:hAnsiTheme="minorHAnsi"/>
              <w:color w:val="404040" w:themeColor="text1" w:themeTint="BF"/>
              <w:sz w:val="24"/>
              <w:szCs w:val="24"/>
            </w:rPr>
            <w:t>која се објављује</w:t>
          </w:r>
          <w:r>
            <w:rPr>
              <w:rFonts w:asciiTheme="minorHAnsi" w:hAnsiTheme="minorHAnsi"/>
              <w:color w:val="404040" w:themeColor="text1" w:themeTint="BF"/>
              <w:sz w:val="24"/>
              <w:szCs w:val="24"/>
            </w:rPr>
            <w:t>;</w:t>
          </w:r>
        </w:p>
        <w:p w:rsidR="006C19A0" w:rsidRPr="002302B8" w:rsidRDefault="00856AB7" w:rsidP="00263E3E">
          <w:pPr>
            <w:pStyle w:val="ListParagraph"/>
            <w:numPr>
              <w:ilvl w:val="0"/>
              <w:numId w:val="1"/>
            </w:numPr>
            <w:jc w:val="both"/>
            <w:rPr>
              <w:rFonts w:asciiTheme="minorHAnsi" w:hAnsiTheme="minorHAnsi"/>
              <w:color w:val="404040" w:themeColor="text1" w:themeTint="BF"/>
              <w:sz w:val="24"/>
              <w:szCs w:val="24"/>
            </w:rPr>
          </w:pPr>
          <w:r>
            <w:rPr>
              <w:rFonts w:asciiTheme="minorHAnsi" w:hAnsiTheme="minorHAnsi"/>
              <w:color w:val="404040" w:themeColor="text1" w:themeTint="BF"/>
              <w:sz w:val="24"/>
              <w:szCs w:val="24"/>
            </w:rPr>
            <w:t>ј</w:t>
          </w:r>
          <w:r w:rsidR="006C19A0" w:rsidRPr="002302B8">
            <w:rPr>
              <w:rFonts w:asciiTheme="minorHAnsi" w:hAnsiTheme="minorHAnsi"/>
              <w:color w:val="404040" w:themeColor="text1" w:themeTint="BF"/>
              <w:sz w:val="24"/>
              <w:szCs w:val="24"/>
            </w:rPr>
            <w:t>асну идентифик</w:t>
          </w:r>
          <w:r w:rsidR="003436D8" w:rsidRPr="002302B8">
            <w:rPr>
              <w:rFonts w:asciiTheme="minorHAnsi" w:hAnsiTheme="minorHAnsi"/>
              <w:color w:val="404040" w:themeColor="text1" w:themeTint="BF"/>
              <w:sz w:val="24"/>
              <w:szCs w:val="24"/>
            </w:rPr>
            <w:t>ацију података (претходни подаци</w:t>
          </w:r>
          <w:r w:rsidR="004B2704" w:rsidRPr="002302B8">
            <w:rPr>
              <w:rFonts w:asciiTheme="minorHAnsi" w:hAnsiTheme="minorHAnsi"/>
              <w:color w:val="404040" w:themeColor="text1" w:themeTint="BF"/>
              <w:sz w:val="24"/>
              <w:szCs w:val="24"/>
            </w:rPr>
            <w:t>, процене, пројекције, флеш оце</w:t>
          </w:r>
          <w:r w:rsidR="006C19A0" w:rsidRPr="002302B8">
            <w:rPr>
              <w:rFonts w:asciiTheme="minorHAnsi" w:hAnsiTheme="minorHAnsi"/>
              <w:color w:val="404040" w:themeColor="text1" w:themeTint="BF"/>
              <w:sz w:val="24"/>
              <w:szCs w:val="24"/>
            </w:rPr>
            <w:t>н</w:t>
          </w:r>
          <w:r w:rsidR="004B2704" w:rsidRPr="002302B8">
            <w:rPr>
              <w:rFonts w:asciiTheme="minorHAnsi" w:hAnsiTheme="minorHAnsi"/>
              <w:color w:val="404040" w:themeColor="text1" w:themeTint="BF"/>
              <w:sz w:val="24"/>
              <w:szCs w:val="24"/>
            </w:rPr>
            <w:t>а</w:t>
          </w:r>
          <w:r w:rsidR="006C19A0" w:rsidRPr="002302B8">
            <w:rPr>
              <w:rFonts w:asciiTheme="minorHAnsi" w:hAnsiTheme="minorHAnsi"/>
              <w:color w:val="404040" w:themeColor="text1" w:themeTint="BF"/>
              <w:sz w:val="24"/>
              <w:szCs w:val="24"/>
            </w:rPr>
            <w:t>, коначни подаци)</w:t>
          </w:r>
          <w:r>
            <w:rPr>
              <w:rFonts w:asciiTheme="minorHAnsi" w:hAnsiTheme="minorHAnsi"/>
              <w:color w:val="404040" w:themeColor="text1" w:themeTint="BF"/>
              <w:sz w:val="24"/>
              <w:szCs w:val="24"/>
            </w:rPr>
            <w:t>;</w:t>
          </w:r>
        </w:p>
        <w:p w:rsidR="00263E3E" w:rsidRPr="001A76CB" w:rsidRDefault="00856AB7" w:rsidP="00263E3E">
          <w:pPr>
            <w:pStyle w:val="ListParagraph"/>
            <w:numPr>
              <w:ilvl w:val="0"/>
              <w:numId w:val="1"/>
            </w:numPr>
            <w:jc w:val="both"/>
            <w:rPr>
              <w:rFonts w:asciiTheme="minorHAnsi" w:hAnsiTheme="minorHAnsi"/>
              <w:color w:val="404040" w:themeColor="text1" w:themeTint="BF"/>
              <w:sz w:val="24"/>
              <w:szCs w:val="24"/>
            </w:rPr>
          </w:pPr>
          <w:r>
            <w:rPr>
              <w:rFonts w:asciiTheme="minorHAnsi" w:hAnsiTheme="minorHAnsi"/>
              <w:color w:val="404040" w:themeColor="text1" w:themeTint="BF"/>
              <w:sz w:val="24"/>
              <w:szCs w:val="24"/>
            </w:rPr>
            <w:t>к</w:t>
          </w:r>
          <w:r w:rsidR="00235647" w:rsidRPr="001A76CB">
            <w:rPr>
              <w:rFonts w:asciiTheme="minorHAnsi" w:hAnsiTheme="minorHAnsi"/>
              <w:color w:val="404040" w:themeColor="text1" w:themeTint="BF"/>
              <w:sz w:val="24"/>
              <w:szCs w:val="24"/>
            </w:rPr>
            <w:t>ратак</w:t>
          </w:r>
          <w:r w:rsidR="00DB4123" w:rsidRPr="001A76CB">
            <w:rPr>
              <w:rFonts w:asciiTheme="minorHAnsi" w:hAnsiTheme="minorHAnsi"/>
              <w:color w:val="404040" w:themeColor="text1" w:themeTint="BF"/>
              <w:sz w:val="24"/>
              <w:szCs w:val="24"/>
            </w:rPr>
            <w:t xml:space="preserve"> коментар</w:t>
          </w:r>
          <w:r>
            <w:rPr>
              <w:rFonts w:asciiTheme="minorHAnsi" w:hAnsiTheme="minorHAnsi"/>
              <w:color w:val="404040" w:themeColor="text1" w:themeTint="BF"/>
              <w:sz w:val="24"/>
              <w:szCs w:val="24"/>
            </w:rPr>
            <w:t>,</w:t>
          </w:r>
          <w:r w:rsidR="00DB4123" w:rsidRPr="001A76CB">
            <w:rPr>
              <w:rFonts w:asciiTheme="minorHAnsi" w:hAnsiTheme="minorHAnsi"/>
              <w:color w:val="404040" w:themeColor="text1" w:themeTint="BF"/>
              <w:sz w:val="24"/>
              <w:szCs w:val="24"/>
            </w:rPr>
            <w:t xml:space="preserve"> </w:t>
          </w:r>
          <w:r w:rsidR="00235647" w:rsidRPr="001A76CB">
            <w:rPr>
              <w:rFonts w:asciiTheme="minorHAnsi" w:hAnsiTheme="minorHAnsi"/>
              <w:color w:val="404040" w:themeColor="text1" w:themeTint="BF"/>
              <w:sz w:val="24"/>
              <w:szCs w:val="24"/>
            </w:rPr>
            <w:t>који садржи кључне поруке</w:t>
          </w:r>
          <w:r>
            <w:rPr>
              <w:rFonts w:asciiTheme="minorHAnsi" w:hAnsiTheme="minorHAnsi"/>
              <w:color w:val="404040" w:themeColor="text1" w:themeTint="BF"/>
              <w:sz w:val="24"/>
              <w:szCs w:val="24"/>
            </w:rPr>
            <w:t>;</w:t>
          </w:r>
        </w:p>
        <w:p w:rsidR="00102E07" w:rsidRPr="002302B8" w:rsidRDefault="00856AB7" w:rsidP="00263E3E">
          <w:pPr>
            <w:pStyle w:val="ListParagraph"/>
            <w:numPr>
              <w:ilvl w:val="0"/>
              <w:numId w:val="1"/>
            </w:numPr>
            <w:jc w:val="both"/>
            <w:rPr>
              <w:rFonts w:asciiTheme="minorHAnsi" w:hAnsiTheme="minorHAnsi"/>
              <w:color w:val="404040" w:themeColor="text1" w:themeTint="BF"/>
              <w:sz w:val="24"/>
              <w:szCs w:val="24"/>
            </w:rPr>
          </w:pPr>
          <w:r>
            <w:rPr>
              <w:rFonts w:asciiTheme="minorHAnsi" w:hAnsiTheme="minorHAnsi"/>
              <w:color w:val="404040" w:themeColor="text1" w:themeTint="BF"/>
              <w:sz w:val="24"/>
              <w:szCs w:val="24"/>
            </w:rPr>
            <w:t>т</w:t>
          </w:r>
          <w:r w:rsidR="00102E07" w:rsidRPr="002302B8">
            <w:rPr>
              <w:rFonts w:asciiTheme="minorHAnsi" w:hAnsiTheme="minorHAnsi"/>
              <w:color w:val="404040" w:themeColor="text1" w:themeTint="BF"/>
              <w:sz w:val="24"/>
              <w:szCs w:val="24"/>
            </w:rPr>
            <w:t>абеле и/или графиконе, мапе</w:t>
          </w:r>
          <w:r>
            <w:rPr>
              <w:rFonts w:asciiTheme="minorHAnsi" w:hAnsiTheme="minorHAnsi"/>
              <w:color w:val="404040" w:themeColor="text1" w:themeTint="BF"/>
              <w:sz w:val="24"/>
              <w:szCs w:val="24"/>
            </w:rPr>
            <w:t>;</w:t>
          </w:r>
        </w:p>
        <w:p w:rsidR="00102E07" w:rsidRPr="002302B8" w:rsidRDefault="00856AB7" w:rsidP="00102E07">
          <w:pPr>
            <w:pStyle w:val="ListParagraph"/>
            <w:numPr>
              <w:ilvl w:val="0"/>
              <w:numId w:val="1"/>
            </w:numPr>
            <w:jc w:val="both"/>
            <w:rPr>
              <w:rFonts w:asciiTheme="minorHAnsi" w:hAnsiTheme="minorHAnsi"/>
              <w:color w:val="404040" w:themeColor="text1" w:themeTint="BF"/>
              <w:sz w:val="24"/>
              <w:szCs w:val="24"/>
            </w:rPr>
          </w:pPr>
          <w:r>
            <w:rPr>
              <w:rFonts w:asciiTheme="minorHAnsi" w:hAnsiTheme="minorHAnsi"/>
              <w:color w:val="404040" w:themeColor="text1" w:themeTint="BF"/>
              <w:sz w:val="24"/>
              <w:szCs w:val="24"/>
            </w:rPr>
            <w:t>д</w:t>
          </w:r>
          <w:r w:rsidR="00DB4123" w:rsidRPr="002302B8">
            <w:rPr>
              <w:rFonts w:asciiTheme="minorHAnsi" w:hAnsiTheme="minorHAnsi"/>
              <w:color w:val="404040" w:themeColor="text1" w:themeTint="BF"/>
              <w:sz w:val="24"/>
              <w:szCs w:val="24"/>
            </w:rPr>
            <w:t xml:space="preserve">оступне </w:t>
          </w:r>
          <w:r w:rsidR="00102E07" w:rsidRPr="002302B8">
            <w:rPr>
              <w:rFonts w:asciiTheme="minorHAnsi" w:hAnsiTheme="minorHAnsi"/>
              <w:color w:val="404040" w:themeColor="text1" w:themeTint="BF"/>
              <w:sz w:val="24"/>
              <w:szCs w:val="24"/>
            </w:rPr>
            <w:t xml:space="preserve">метаподатке </w:t>
          </w:r>
          <w:r w:rsidR="00424A6E">
            <w:rPr>
              <w:rFonts w:asciiTheme="minorHAnsi" w:hAnsiTheme="minorHAnsi"/>
              <w:color w:val="404040" w:themeColor="text1" w:themeTint="BF"/>
              <w:sz w:val="24"/>
              <w:szCs w:val="24"/>
            </w:rPr>
            <w:t xml:space="preserve"> или информације </w:t>
          </w:r>
          <w:r w:rsidR="00102E07" w:rsidRPr="002302B8">
            <w:rPr>
              <w:rFonts w:asciiTheme="minorHAnsi" w:hAnsiTheme="minorHAnsi"/>
              <w:color w:val="404040" w:themeColor="text1" w:themeTint="BF"/>
              <w:sz w:val="24"/>
              <w:szCs w:val="24"/>
            </w:rPr>
            <w:t xml:space="preserve">где </w:t>
          </w:r>
          <w:r w:rsidR="009A29F8" w:rsidRPr="002302B8">
            <w:rPr>
              <w:rFonts w:asciiTheme="minorHAnsi" w:hAnsiTheme="minorHAnsi"/>
              <w:color w:val="404040" w:themeColor="text1" w:themeTint="BF"/>
              <w:sz w:val="24"/>
              <w:szCs w:val="24"/>
            </w:rPr>
            <w:t xml:space="preserve">их </w:t>
          </w:r>
          <w:r w:rsidR="00592449" w:rsidRPr="002302B8">
            <w:rPr>
              <w:rFonts w:asciiTheme="minorHAnsi" w:hAnsiTheme="minorHAnsi"/>
              <w:color w:val="404040" w:themeColor="text1" w:themeTint="BF"/>
              <w:sz w:val="24"/>
              <w:szCs w:val="24"/>
            </w:rPr>
            <w:t>корисници</w:t>
          </w:r>
          <w:r w:rsidR="00DB4123" w:rsidRPr="002302B8">
            <w:rPr>
              <w:rFonts w:asciiTheme="minorHAnsi" w:hAnsiTheme="minorHAnsi"/>
              <w:color w:val="404040" w:themeColor="text1" w:themeTint="BF"/>
              <w:sz w:val="24"/>
              <w:szCs w:val="24"/>
            </w:rPr>
            <w:t xml:space="preserve"> могу </w:t>
          </w:r>
          <w:r w:rsidR="009A29F8" w:rsidRPr="002302B8">
            <w:rPr>
              <w:rFonts w:asciiTheme="minorHAnsi" w:hAnsiTheme="minorHAnsi"/>
              <w:color w:val="404040" w:themeColor="text1" w:themeTint="BF"/>
              <w:sz w:val="24"/>
              <w:szCs w:val="24"/>
            </w:rPr>
            <w:t>про</w:t>
          </w:r>
          <w:r w:rsidR="00DB4123" w:rsidRPr="002302B8">
            <w:rPr>
              <w:rFonts w:asciiTheme="minorHAnsi" w:hAnsiTheme="minorHAnsi"/>
              <w:color w:val="404040" w:themeColor="text1" w:themeTint="BF"/>
              <w:sz w:val="24"/>
              <w:szCs w:val="24"/>
            </w:rPr>
            <w:t>наћи</w:t>
          </w:r>
          <w:r>
            <w:rPr>
              <w:rFonts w:asciiTheme="minorHAnsi" w:hAnsiTheme="minorHAnsi"/>
              <w:color w:val="404040" w:themeColor="text1" w:themeTint="BF"/>
              <w:sz w:val="24"/>
              <w:szCs w:val="24"/>
            </w:rPr>
            <w:t>;</w:t>
          </w:r>
          <w:r w:rsidR="00DB4123" w:rsidRPr="002302B8">
            <w:rPr>
              <w:rFonts w:asciiTheme="minorHAnsi" w:hAnsiTheme="minorHAnsi"/>
              <w:color w:val="404040" w:themeColor="text1" w:themeTint="BF"/>
              <w:sz w:val="24"/>
              <w:szCs w:val="24"/>
            </w:rPr>
            <w:t xml:space="preserve"> </w:t>
          </w:r>
        </w:p>
        <w:p w:rsidR="009A29F8" w:rsidRPr="002302B8" w:rsidRDefault="00856AB7" w:rsidP="004A2AF5">
          <w:pPr>
            <w:pStyle w:val="ListParagraph"/>
            <w:numPr>
              <w:ilvl w:val="0"/>
              <w:numId w:val="1"/>
            </w:numPr>
            <w:spacing w:after="0" w:line="240" w:lineRule="auto"/>
            <w:jc w:val="both"/>
            <w:rPr>
              <w:rFonts w:asciiTheme="minorHAnsi" w:hAnsiTheme="minorHAnsi"/>
              <w:color w:val="404040" w:themeColor="text1" w:themeTint="BF"/>
              <w:sz w:val="24"/>
              <w:szCs w:val="24"/>
            </w:rPr>
          </w:pPr>
          <w:r>
            <w:rPr>
              <w:rFonts w:asciiTheme="minorHAnsi" w:hAnsiTheme="minorHAnsi"/>
              <w:color w:val="404040" w:themeColor="text1" w:themeTint="BF"/>
              <w:sz w:val="24"/>
              <w:szCs w:val="24"/>
            </w:rPr>
            <w:t>м</w:t>
          </w:r>
          <w:r w:rsidR="004B2704" w:rsidRPr="002302B8">
            <w:rPr>
              <w:rFonts w:asciiTheme="minorHAnsi" w:hAnsiTheme="minorHAnsi"/>
              <w:color w:val="404040" w:themeColor="text1" w:themeTint="BF"/>
              <w:sz w:val="24"/>
              <w:szCs w:val="24"/>
            </w:rPr>
            <w:t>етодолош</w:t>
          </w:r>
          <w:r w:rsidR="009A29F8" w:rsidRPr="002302B8">
            <w:rPr>
              <w:rFonts w:asciiTheme="minorHAnsi" w:hAnsiTheme="minorHAnsi"/>
              <w:color w:val="404040" w:themeColor="text1" w:themeTint="BF"/>
              <w:sz w:val="24"/>
              <w:szCs w:val="24"/>
            </w:rPr>
            <w:t>ке напомене или хиперлинк ка одговарајућој методологији</w:t>
          </w:r>
          <w:r>
            <w:rPr>
              <w:rFonts w:asciiTheme="minorHAnsi" w:hAnsiTheme="minorHAnsi"/>
              <w:color w:val="404040" w:themeColor="text1" w:themeTint="BF"/>
              <w:sz w:val="24"/>
              <w:szCs w:val="24"/>
            </w:rPr>
            <w:t>.</w:t>
          </w:r>
        </w:p>
        <w:p w:rsidR="00EF4D86" w:rsidRPr="002302B8" w:rsidRDefault="00EF4D86" w:rsidP="00EF4D86">
          <w:pPr>
            <w:pStyle w:val="ListParagraph"/>
            <w:spacing w:after="0" w:line="240" w:lineRule="auto"/>
            <w:jc w:val="both"/>
            <w:rPr>
              <w:rFonts w:asciiTheme="minorHAnsi" w:hAnsiTheme="minorHAnsi"/>
              <w:color w:val="404040" w:themeColor="text1" w:themeTint="BF"/>
              <w:sz w:val="24"/>
              <w:szCs w:val="24"/>
            </w:rPr>
          </w:pPr>
        </w:p>
        <w:p w:rsidR="00592449" w:rsidRPr="002302B8" w:rsidRDefault="00D2350D" w:rsidP="004A2AF5">
          <w:pPr>
            <w:pStyle w:val="ListParagraph"/>
            <w:spacing w:after="0" w:line="240" w:lineRule="auto"/>
            <w:ind w:left="0"/>
            <w:jc w:val="both"/>
            <w:rPr>
              <w:rFonts w:asciiTheme="minorHAnsi" w:hAnsiTheme="minorHAnsi"/>
              <w:color w:val="404040" w:themeColor="text1" w:themeTint="BF"/>
              <w:sz w:val="24"/>
              <w:szCs w:val="24"/>
            </w:rPr>
          </w:pPr>
          <w:r w:rsidRPr="002302B8">
            <w:rPr>
              <w:rFonts w:asciiTheme="minorHAnsi" w:hAnsiTheme="minorHAnsi"/>
              <w:color w:val="404040" w:themeColor="text1" w:themeTint="BF"/>
              <w:sz w:val="24"/>
              <w:szCs w:val="24"/>
            </w:rPr>
            <w:lastRenderedPageBreak/>
            <w:t xml:space="preserve">Треба </w:t>
          </w:r>
          <w:r w:rsidRPr="009D59E5">
            <w:rPr>
              <w:rFonts w:asciiTheme="minorHAnsi" w:hAnsiTheme="minorHAnsi"/>
              <w:color w:val="404040" w:themeColor="text1" w:themeTint="BF"/>
              <w:sz w:val="24"/>
              <w:szCs w:val="24"/>
            </w:rPr>
            <w:t>и</w:t>
          </w:r>
          <w:r w:rsidR="00592449" w:rsidRPr="009D59E5">
            <w:rPr>
              <w:rFonts w:asciiTheme="minorHAnsi" w:hAnsiTheme="minorHAnsi"/>
              <w:color w:val="404040" w:themeColor="text1" w:themeTint="BF"/>
              <w:sz w:val="24"/>
              <w:szCs w:val="24"/>
            </w:rPr>
            <w:t>збегавати промене у садржају, формату и времену објављивања, због</w:t>
          </w:r>
          <w:r w:rsidR="00592449" w:rsidRPr="002302B8">
            <w:rPr>
              <w:rFonts w:asciiTheme="minorHAnsi" w:hAnsiTheme="minorHAnsi"/>
              <w:color w:val="404040" w:themeColor="text1" w:themeTint="BF"/>
              <w:sz w:val="24"/>
              <w:szCs w:val="24"/>
            </w:rPr>
            <w:t xml:space="preserve"> доследног поређења током времена, а омогућити флексибилност да се објасне или прикажу нови концепти и трендови</w:t>
          </w:r>
          <w:r w:rsidR="00102E07" w:rsidRPr="002302B8">
            <w:rPr>
              <w:rFonts w:asciiTheme="minorHAnsi" w:hAnsiTheme="minorHAnsi"/>
              <w:color w:val="404040" w:themeColor="text1" w:themeTint="BF"/>
              <w:sz w:val="24"/>
              <w:szCs w:val="24"/>
            </w:rPr>
            <w:t>.</w:t>
          </w:r>
        </w:p>
        <w:p w:rsidR="00345C1A" w:rsidRPr="002302B8" w:rsidRDefault="00A31923" w:rsidP="00345C1A">
          <w:pPr>
            <w:jc w:val="both"/>
            <w:rPr>
              <w:rFonts w:asciiTheme="minorHAnsi" w:hAnsiTheme="minorHAnsi"/>
              <w:color w:val="404040" w:themeColor="text1" w:themeTint="BF"/>
            </w:rPr>
          </w:pPr>
          <w:r>
            <w:rPr>
              <w:rFonts w:asciiTheme="minorHAnsi" w:hAnsiTheme="minorHAnsi"/>
              <w:color w:val="404040" w:themeColor="text1" w:themeTint="BF"/>
            </w:rPr>
            <w:t>И</w:t>
          </w:r>
          <w:r w:rsidR="00345C1A" w:rsidRPr="002302B8">
            <w:rPr>
              <w:rFonts w:asciiTheme="minorHAnsi" w:hAnsiTheme="minorHAnsi"/>
              <w:color w:val="404040" w:themeColor="text1" w:themeTint="BF"/>
            </w:rPr>
            <w:t xml:space="preserve">ме и контакт подаци одговорног </w:t>
          </w:r>
          <w:r w:rsidR="00122621">
            <w:rPr>
              <w:rFonts w:asciiTheme="minorHAnsi" w:hAnsiTheme="minorHAnsi"/>
              <w:color w:val="404040" w:themeColor="text1" w:themeTint="BF"/>
            </w:rPr>
            <w:t xml:space="preserve">лица </w:t>
          </w:r>
          <w:r w:rsidR="00345C1A" w:rsidRPr="002302B8">
            <w:rPr>
              <w:rFonts w:asciiTheme="minorHAnsi" w:hAnsiTheme="minorHAnsi"/>
              <w:color w:val="404040" w:themeColor="text1" w:themeTint="BF"/>
            </w:rPr>
            <w:t>треба да буду назначени</w:t>
          </w:r>
          <w:r>
            <w:rPr>
              <w:rFonts w:asciiTheme="minorHAnsi" w:hAnsiTheme="minorHAnsi"/>
              <w:color w:val="404040" w:themeColor="text1" w:themeTint="BF"/>
            </w:rPr>
            <w:t>, г</w:t>
          </w:r>
          <w:r w:rsidRPr="002302B8">
            <w:rPr>
              <w:rFonts w:asciiTheme="minorHAnsi" w:hAnsiTheme="minorHAnsi"/>
              <w:color w:val="404040" w:themeColor="text1" w:themeTint="BF"/>
            </w:rPr>
            <w:t>де год је то могуће</w:t>
          </w:r>
          <w:r>
            <w:rPr>
              <w:rFonts w:asciiTheme="minorHAnsi" w:hAnsiTheme="minorHAnsi"/>
              <w:color w:val="404040" w:themeColor="text1" w:themeTint="BF"/>
            </w:rPr>
            <w:t>,</w:t>
          </w:r>
          <w:r w:rsidR="00345C1A" w:rsidRPr="002302B8">
            <w:rPr>
              <w:rFonts w:asciiTheme="minorHAnsi" w:hAnsiTheme="minorHAnsi"/>
              <w:color w:val="404040" w:themeColor="text1" w:themeTint="BF"/>
            </w:rPr>
            <w:t xml:space="preserve"> </w:t>
          </w:r>
          <w:r w:rsidR="00EF4D86" w:rsidRPr="002302B8">
            <w:rPr>
              <w:rFonts w:asciiTheme="minorHAnsi" w:hAnsiTheme="minorHAnsi"/>
              <w:color w:val="404040" w:themeColor="text1" w:themeTint="BF"/>
            </w:rPr>
            <w:t>у оквиру статистичких</w:t>
          </w:r>
          <w:r w:rsidR="00345C1A" w:rsidRPr="002302B8">
            <w:rPr>
              <w:rFonts w:asciiTheme="minorHAnsi" w:hAnsiTheme="minorHAnsi"/>
              <w:color w:val="404040" w:themeColor="text1" w:themeTint="BF"/>
            </w:rPr>
            <w:t xml:space="preserve"> издања. </w:t>
          </w:r>
        </w:p>
        <w:p w:rsidR="00345C1A" w:rsidRDefault="00345C1A" w:rsidP="004A2AF5">
          <w:pPr>
            <w:pStyle w:val="ListParagraph"/>
            <w:spacing w:after="0" w:line="240" w:lineRule="auto"/>
            <w:ind w:left="0"/>
            <w:jc w:val="both"/>
            <w:rPr>
              <w:rFonts w:asciiTheme="minorHAnsi" w:hAnsiTheme="minorHAnsi"/>
              <w:color w:val="404040" w:themeColor="text1" w:themeTint="BF"/>
              <w:sz w:val="24"/>
              <w:szCs w:val="24"/>
            </w:rPr>
          </w:pPr>
        </w:p>
        <w:p w:rsidR="00A93B75" w:rsidRDefault="005757FA" w:rsidP="00A93B75">
          <w:pPr>
            <w:jc w:val="both"/>
            <w:rPr>
              <w:rFonts w:asciiTheme="minorHAnsi" w:hAnsiTheme="minorHAnsi"/>
              <w:color w:val="404040" w:themeColor="text1" w:themeTint="BF"/>
            </w:rPr>
          </w:pPr>
          <w:r w:rsidRPr="009D59E5">
            <w:rPr>
              <w:rFonts w:asciiTheme="minorHAnsi" w:hAnsiTheme="minorHAnsi"/>
              <w:color w:val="404040" w:themeColor="text1" w:themeTint="BF"/>
            </w:rPr>
            <w:t>Све грешке у објављеном материјалу морају бити исправљ</w:t>
          </w:r>
          <w:r w:rsidR="00C11132">
            <w:rPr>
              <w:rFonts w:asciiTheme="minorHAnsi" w:hAnsiTheme="minorHAnsi"/>
              <w:color w:val="404040" w:themeColor="text1" w:themeTint="BF"/>
            </w:rPr>
            <w:t>ене у најкраћем могућем року, с</w:t>
          </w:r>
          <w:r w:rsidRPr="009D59E5">
            <w:rPr>
              <w:rFonts w:asciiTheme="minorHAnsi" w:hAnsiTheme="minorHAnsi"/>
              <w:color w:val="404040" w:themeColor="text1" w:themeTint="BF"/>
            </w:rPr>
            <w:t xml:space="preserve"> јасно означеним корекцијама. </w:t>
          </w:r>
        </w:p>
        <w:p w:rsidR="00A93B75" w:rsidRDefault="00A93B75" w:rsidP="00A93B75">
          <w:pPr>
            <w:jc w:val="both"/>
            <w:rPr>
              <w:rFonts w:asciiTheme="minorHAnsi" w:hAnsiTheme="minorHAnsi"/>
              <w:color w:val="404040" w:themeColor="text1" w:themeTint="BF"/>
            </w:rPr>
          </w:pPr>
          <w:r w:rsidRPr="009D59E5">
            <w:rPr>
              <w:rFonts w:asciiTheme="minorHAnsi" w:hAnsiTheme="minorHAnsi"/>
              <w:color w:val="404040" w:themeColor="text1" w:themeTint="BF"/>
            </w:rPr>
            <w:t>Планиране промене у садржају, формату, методама и класификацијама</w:t>
          </w:r>
          <w:r w:rsidR="00C11132">
            <w:rPr>
              <w:rFonts w:asciiTheme="minorHAnsi" w:hAnsiTheme="minorHAnsi"/>
              <w:color w:val="404040" w:themeColor="text1" w:themeTint="BF"/>
            </w:rPr>
            <w:t>,</w:t>
          </w:r>
          <w:r w:rsidRPr="009D59E5">
            <w:rPr>
              <w:rFonts w:asciiTheme="minorHAnsi" w:hAnsiTheme="minorHAnsi"/>
              <w:color w:val="404040" w:themeColor="text1" w:themeTint="BF"/>
            </w:rPr>
            <w:t xml:space="preserve"> које могу да утичу на представљање статистичких резултата</w:t>
          </w:r>
          <w:r w:rsidR="00C11132">
            <w:rPr>
              <w:rFonts w:asciiTheme="minorHAnsi" w:hAnsiTheme="minorHAnsi"/>
              <w:color w:val="404040" w:themeColor="text1" w:themeTint="BF"/>
            </w:rPr>
            <w:t>,</w:t>
          </w:r>
          <w:r w:rsidRPr="009D59E5">
            <w:rPr>
              <w:rFonts w:asciiTheme="minorHAnsi" w:hAnsiTheme="minorHAnsi"/>
              <w:color w:val="404040" w:themeColor="text1" w:themeTint="BF"/>
            </w:rPr>
            <w:t xml:space="preserve"> потребно је унапред објавити у склопу издања које претходи издању које се мења. Корисницима је потребно објаснити и описати утицај предстојећих промена.</w:t>
          </w:r>
        </w:p>
        <w:p w:rsidR="005757FA" w:rsidRDefault="005757FA" w:rsidP="005757FA">
          <w:pPr>
            <w:jc w:val="both"/>
            <w:rPr>
              <w:rFonts w:asciiTheme="minorHAnsi" w:hAnsiTheme="minorHAnsi"/>
              <w:color w:val="404040" w:themeColor="text1" w:themeTint="BF"/>
            </w:rPr>
          </w:pPr>
        </w:p>
        <w:p w:rsidR="005757FA" w:rsidRDefault="005757FA" w:rsidP="005757FA">
          <w:pPr>
            <w:pStyle w:val="ListParagraph"/>
            <w:spacing w:after="0" w:line="240" w:lineRule="auto"/>
            <w:ind w:left="0"/>
            <w:jc w:val="both"/>
            <w:rPr>
              <w:rFonts w:asciiTheme="minorHAnsi" w:hAnsiTheme="minorHAnsi"/>
              <w:color w:val="404040" w:themeColor="text1" w:themeTint="BF"/>
              <w:sz w:val="24"/>
              <w:szCs w:val="24"/>
            </w:rPr>
          </w:pPr>
          <w:r w:rsidRPr="0066252D">
            <w:rPr>
              <w:rFonts w:asciiTheme="minorHAnsi" w:hAnsiTheme="minorHAnsi"/>
              <w:color w:val="404040" w:themeColor="text1" w:themeTint="BF"/>
              <w:sz w:val="24"/>
              <w:szCs w:val="24"/>
            </w:rPr>
            <w:t>Информације када и зашто су подаци ревидирани морају бити доступне корисницима, као и објашњења о кључним утицајима ревизије</w:t>
          </w:r>
          <w:r w:rsidR="0066252D">
            <w:rPr>
              <w:rFonts w:asciiTheme="minorHAnsi" w:hAnsiTheme="minorHAnsi"/>
              <w:color w:val="404040" w:themeColor="text1" w:themeTint="BF"/>
              <w:sz w:val="24"/>
              <w:szCs w:val="24"/>
            </w:rPr>
            <w:t>.</w:t>
          </w:r>
        </w:p>
        <w:p w:rsidR="00516181" w:rsidRPr="00516181" w:rsidRDefault="00516181" w:rsidP="005757FA">
          <w:pPr>
            <w:pStyle w:val="ListParagraph"/>
            <w:spacing w:after="0" w:line="240" w:lineRule="auto"/>
            <w:ind w:left="0"/>
            <w:jc w:val="both"/>
            <w:rPr>
              <w:rFonts w:asciiTheme="minorHAnsi" w:hAnsiTheme="minorHAnsi"/>
              <w:color w:val="404040" w:themeColor="text1" w:themeTint="BF"/>
              <w:sz w:val="24"/>
              <w:szCs w:val="24"/>
            </w:rPr>
          </w:pPr>
        </w:p>
        <w:p w:rsidR="00D6655B" w:rsidRDefault="0046180D" w:rsidP="00D6655B">
          <w:pPr>
            <w:autoSpaceDE w:val="0"/>
            <w:autoSpaceDN w:val="0"/>
            <w:adjustRightInd w:val="0"/>
            <w:jc w:val="both"/>
            <w:rPr>
              <w:rFonts w:asciiTheme="minorHAnsi" w:hAnsiTheme="minorHAnsi"/>
              <w:color w:val="404040" w:themeColor="text1" w:themeTint="BF"/>
            </w:rPr>
          </w:pPr>
          <w:r w:rsidRPr="00DD5E4C">
            <w:rPr>
              <w:rFonts w:asciiTheme="minorHAnsi" w:hAnsiTheme="minorHAnsi"/>
              <w:color w:val="404040" w:themeColor="text1" w:themeTint="BF"/>
            </w:rPr>
            <w:t>Tекуће ревизије</w:t>
          </w:r>
          <w:r>
            <w:rPr>
              <w:rFonts w:asciiTheme="minorHAnsi" w:hAnsiTheme="minorHAnsi"/>
              <w:b/>
              <w:color w:val="404040" w:themeColor="text1" w:themeTint="BF"/>
            </w:rPr>
            <w:t xml:space="preserve"> </w:t>
          </w:r>
          <w:r w:rsidR="00160F5C" w:rsidRPr="002302B8">
            <w:rPr>
              <w:rFonts w:asciiTheme="minorHAnsi" w:hAnsiTheme="minorHAnsi"/>
              <w:color w:val="404040" w:themeColor="text1" w:themeTint="BF"/>
            </w:rPr>
            <w:t xml:space="preserve">требало би да </w:t>
          </w:r>
          <w:r w:rsidRPr="000F77F0">
            <w:rPr>
              <w:rFonts w:asciiTheme="minorHAnsi" w:hAnsiTheme="minorHAnsi"/>
              <w:color w:val="404040" w:themeColor="text1" w:themeTint="BF"/>
            </w:rPr>
            <w:t>се</w:t>
          </w:r>
          <w:r>
            <w:rPr>
              <w:rFonts w:asciiTheme="minorHAnsi" w:hAnsiTheme="minorHAnsi"/>
              <w:b/>
              <w:color w:val="404040" w:themeColor="text1" w:themeTint="BF"/>
            </w:rPr>
            <w:t xml:space="preserve"> </w:t>
          </w:r>
          <w:r w:rsidR="00160F5C">
            <w:rPr>
              <w:rFonts w:asciiTheme="minorHAnsi" w:hAnsiTheme="minorHAnsi"/>
              <w:color w:val="404040" w:themeColor="text1" w:themeTint="BF"/>
            </w:rPr>
            <w:t xml:space="preserve">објављују истовремено са објављивањем нових података </w:t>
          </w:r>
          <w:r w:rsidR="00F91C42">
            <w:rPr>
              <w:rFonts w:asciiTheme="minorHAnsi" w:hAnsiTheme="minorHAnsi"/>
              <w:color w:val="404040" w:themeColor="text1" w:themeTint="BF"/>
            </w:rPr>
            <w:t>(</w:t>
          </w:r>
          <w:r w:rsidR="00864895">
            <w:rPr>
              <w:rFonts w:asciiTheme="minorHAnsi" w:hAnsiTheme="minorHAnsi"/>
              <w:color w:val="404040" w:themeColor="text1" w:themeTint="BF"/>
            </w:rPr>
            <w:t xml:space="preserve">нпр. приликом објављивања нових података објављују се и ревидирани подаци за претходни </w:t>
          </w:r>
          <w:r w:rsidR="00D354E4">
            <w:rPr>
              <w:rFonts w:asciiTheme="minorHAnsi" w:hAnsiTheme="minorHAnsi"/>
              <w:color w:val="404040" w:themeColor="text1" w:themeTint="BF"/>
            </w:rPr>
            <w:t>месец</w:t>
          </w:r>
          <w:r w:rsidR="00D6655B" w:rsidRPr="00A97F8B">
            <w:rPr>
              <w:rFonts w:asciiTheme="minorHAnsi" w:hAnsiTheme="minorHAnsi"/>
              <w:color w:val="404040" w:themeColor="text1" w:themeTint="BF"/>
            </w:rPr>
            <w:t>).</w:t>
          </w:r>
          <w:r w:rsidR="00D6655B">
            <w:rPr>
              <w:rFonts w:asciiTheme="minorHAnsi" w:hAnsiTheme="minorHAnsi"/>
              <w:color w:val="404040" w:themeColor="text1" w:themeTint="BF"/>
            </w:rPr>
            <w:t xml:space="preserve"> К</w:t>
          </w:r>
          <w:r w:rsidR="00D6655B" w:rsidRPr="002302B8">
            <w:rPr>
              <w:rFonts w:asciiTheme="minorHAnsi" w:hAnsiTheme="minorHAnsi"/>
              <w:color w:val="404040" w:themeColor="text1" w:themeTint="BF"/>
            </w:rPr>
            <w:t>ориговани подаци треба да буду објашњени у редовном издању, а у методолошким објашњењима треба да буде описан разлог за ревизију.</w:t>
          </w:r>
          <w:r w:rsidR="00D6655B">
            <w:rPr>
              <w:rFonts w:asciiTheme="minorHAnsi" w:hAnsiTheme="minorHAnsi"/>
              <w:color w:val="404040" w:themeColor="text1" w:themeTint="BF"/>
            </w:rPr>
            <w:t xml:space="preserve"> </w:t>
          </w:r>
          <w:r w:rsidR="00D6655B" w:rsidRPr="00A97F8B">
            <w:rPr>
              <w:rFonts w:asciiTheme="minorHAnsi" w:hAnsiTheme="minorHAnsi"/>
              <w:color w:val="404040" w:themeColor="text1" w:themeTint="BF"/>
            </w:rPr>
            <w:t>Ревидирани подаци у објављеним материјалима морају се означити, почевши од периода када је извршена ревизија.</w:t>
          </w:r>
        </w:p>
        <w:p w:rsidR="00516181" w:rsidRPr="00516181" w:rsidRDefault="00516181" w:rsidP="00D6655B">
          <w:pPr>
            <w:autoSpaceDE w:val="0"/>
            <w:autoSpaceDN w:val="0"/>
            <w:adjustRightInd w:val="0"/>
            <w:jc w:val="both"/>
            <w:rPr>
              <w:rFonts w:asciiTheme="minorHAnsi" w:hAnsiTheme="minorHAnsi"/>
              <w:color w:val="404040" w:themeColor="text1" w:themeTint="BF"/>
              <w:highlight w:val="yellow"/>
            </w:rPr>
          </w:pPr>
        </w:p>
        <w:p w:rsidR="006802FE" w:rsidRDefault="003506E6" w:rsidP="006802FE">
          <w:pPr>
            <w:jc w:val="both"/>
            <w:rPr>
              <w:rFonts w:asciiTheme="minorHAnsi" w:hAnsiTheme="minorHAnsi"/>
              <w:color w:val="404040" w:themeColor="text1" w:themeTint="BF"/>
            </w:rPr>
          </w:pPr>
          <w:r w:rsidRPr="00DD5E4C">
            <w:rPr>
              <w:rFonts w:asciiTheme="minorHAnsi" w:hAnsiTheme="minorHAnsi"/>
              <w:color w:val="404040" w:themeColor="text1" w:themeTint="BF"/>
            </w:rPr>
            <w:t>Велике ревизије</w:t>
          </w:r>
          <w:r w:rsidRPr="002302B8">
            <w:rPr>
              <w:rFonts w:asciiTheme="minorHAnsi" w:hAnsiTheme="minorHAnsi"/>
              <w:color w:val="404040" w:themeColor="text1" w:themeTint="BF"/>
            </w:rPr>
            <w:t xml:space="preserve"> требало би да с</w:t>
          </w:r>
          <w:r w:rsidR="00C8263C">
            <w:rPr>
              <w:rFonts w:asciiTheme="minorHAnsi" w:hAnsiTheme="minorHAnsi"/>
              <w:color w:val="404040" w:themeColor="text1" w:themeTint="BF"/>
            </w:rPr>
            <w:t>е најављују у календару ревизија</w:t>
          </w:r>
          <w:r w:rsidRPr="002302B8">
            <w:rPr>
              <w:rFonts w:asciiTheme="minorHAnsi" w:hAnsiTheme="minorHAnsi"/>
              <w:color w:val="404040" w:themeColor="text1" w:themeTint="BF"/>
            </w:rPr>
            <w:t xml:space="preserve">. </w:t>
          </w:r>
          <w:r w:rsidR="006802FE" w:rsidRPr="006802FE">
            <w:rPr>
              <w:rFonts w:asciiTheme="minorHAnsi" w:hAnsiTheme="minorHAnsi"/>
              <w:color w:val="404040" w:themeColor="text1" w:themeTint="BF"/>
            </w:rPr>
            <w:t>Након великих ревизија</w:t>
          </w:r>
          <w:r w:rsidR="00856AB7">
            <w:rPr>
              <w:rFonts w:asciiTheme="minorHAnsi" w:hAnsiTheme="minorHAnsi"/>
              <w:color w:val="404040" w:themeColor="text1" w:themeTint="BF"/>
            </w:rPr>
            <w:t>,</w:t>
          </w:r>
          <w:r w:rsidR="006802FE" w:rsidRPr="006802FE">
            <w:rPr>
              <w:rFonts w:asciiTheme="minorHAnsi" w:hAnsiTheme="minorHAnsi"/>
              <w:color w:val="404040" w:themeColor="text1" w:themeTint="BF"/>
            </w:rPr>
            <w:t xml:space="preserve"> уз објављене ревидиране податке истовремено треба објавити и пратећу документацију која корисницима пружа могућност да оцене нове временске серије. Документација треба да садржи детаљна објашњења разлога за спровођење ревизија, процену утицаја ревизије на агрегате, да прикаже упоредни преглед старих и нових података и да објасни дужину ревидираних временских серија и ниво детаљности ревизија. </w:t>
          </w:r>
        </w:p>
        <w:p w:rsidR="00516181" w:rsidRPr="00516181" w:rsidRDefault="00516181" w:rsidP="006802FE">
          <w:pPr>
            <w:jc w:val="both"/>
            <w:rPr>
              <w:rFonts w:asciiTheme="minorHAnsi" w:hAnsiTheme="minorHAnsi"/>
              <w:color w:val="404040" w:themeColor="text1" w:themeTint="BF"/>
            </w:rPr>
          </w:pPr>
        </w:p>
        <w:p w:rsidR="00514891" w:rsidRPr="00514891" w:rsidRDefault="006802FE" w:rsidP="00514891">
          <w:pPr>
            <w:autoSpaceDE w:val="0"/>
            <w:autoSpaceDN w:val="0"/>
            <w:adjustRightInd w:val="0"/>
            <w:jc w:val="both"/>
            <w:rPr>
              <w:rFonts w:asciiTheme="minorHAnsi" w:hAnsiTheme="minorHAnsi"/>
              <w:color w:val="404040" w:themeColor="text1" w:themeTint="BF"/>
            </w:rPr>
          </w:pPr>
          <w:r w:rsidRPr="00DD5E4C">
            <w:rPr>
              <w:rFonts w:asciiTheme="minorHAnsi" w:hAnsiTheme="minorHAnsi"/>
              <w:color w:val="404040" w:themeColor="text1" w:themeTint="BF"/>
            </w:rPr>
            <w:t>Ванредне ревизије</w:t>
          </w:r>
          <w:r w:rsidRPr="006802FE">
            <w:rPr>
              <w:rFonts w:asciiTheme="minorHAnsi" w:hAnsiTheme="minorHAnsi"/>
              <w:color w:val="404040" w:themeColor="text1" w:themeTint="BF"/>
            </w:rPr>
            <w:t>, по дефиницији, не</w:t>
          </w:r>
          <w:r w:rsidR="00864895">
            <w:rPr>
              <w:rFonts w:asciiTheme="minorHAnsi" w:hAnsiTheme="minorHAnsi"/>
              <w:color w:val="404040" w:themeColor="text1" w:themeTint="BF"/>
            </w:rPr>
            <w:t xml:space="preserve"> </w:t>
          </w:r>
          <w:r w:rsidR="00160F5C">
            <w:rPr>
              <w:rFonts w:asciiTheme="minorHAnsi" w:hAnsiTheme="minorHAnsi"/>
              <w:color w:val="404040" w:themeColor="text1" w:themeTint="BF"/>
            </w:rPr>
            <w:t>треба</w:t>
          </w:r>
          <w:r w:rsidRPr="006802FE">
            <w:rPr>
              <w:rFonts w:asciiTheme="minorHAnsi" w:hAnsiTheme="minorHAnsi"/>
              <w:color w:val="404040" w:themeColor="text1" w:themeTint="BF"/>
            </w:rPr>
            <w:t xml:space="preserve"> најављ</w:t>
          </w:r>
          <w:r w:rsidR="00160F5C">
            <w:rPr>
              <w:rFonts w:asciiTheme="minorHAnsi" w:hAnsiTheme="minorHAnsi"/>
              <w:color w:val="404040" w:themeColor="text1" w:themeTint="BF"/>
            </w:rPr>
            <w:t>ивати</w:t>
          </w:r>
          <w:r w:rsidRPr="006802FE">
            <w:rPr>
              <w:rFonts w:asciiTheme="minorHAnsi" w:hAnsiTheme="minorHAnsi"/>
              <w:color w:val="404040" w:themeColor="text1" w:themeTint="BF"/>
            </w:rPr>
            <w:t xml:space="preserve"> зато што су резултат непредвиђен</w:t>
          </w:r>
          <w:r>
            <w:rPr>
              <w:rFonts w:asciiTheme="minorHAnsi" w:hAnsiTheme="minorHAnsi"/>
              <w:color w:val="404040" w:themeColor="text1" w:themeTint="BF"/>
            </w:rPr>
            <w:t xml:space="preserve">их догађаја (грешке и пропусти). </w:t>
          </w:r>
          <w:r w:rsidRPr="006802FE">
            <w:rPr>
              <w:rFonts w:asciiTheme="minorHAnsi" w:hAnsiTheme="minorHAnsi"/>
              <w:color w:val="404040" w:themeColor="text1" w:themeTint="BF"/>
            </w:rPr>
            <w:t>Ако грешка не утиче суштински на тумачење објављених података, може се и</w:t>
          </w:r>
          <w:r w:rsidR="00316D52">
            <w:rPr>
              <w:rFonts w:asciiTheme="minorHAnsi" w:hAnsiTheme="minorHAnsi"/>
              <w:color w:val="404040" w:themeColor="text1" w:themeTint="BF"/>
            </w:rPr>
            <w:t>справити у следећем објављивању</w:t>
          </w:r>
          <w:r w:rsidRPr="006802FE">
            <w:rPr>
              <w:rFonts w:asciiTheme="minorHAnsi" w:hAnsiTheme="minorHAnsi"/>
              <w:color w:val="404040" w:themeColor="text1" w:themeTint="BF"/>
            </w:rPr>
            <w:t xml:space="preserve"> или</w:t>
          </w:r>
          <w:r w:rsidR="00316D52">
            <w:rPr>
              <w:rFonts w:asciiTheme="minorHAnsi" w:hAnsiTheme="minorHAnsi"/>
              <w:color w:val="404040" w:themeColor="text1" w:themeTint="BF"/>
            </w:rPr>
            <w:t xml:space="preserve"> у </w:t>
          </w:r>
          <w:r w:rsidRPr="006802FE">
            <w:rPr>
              <w:rFonts w:asciiTheme="minorHAnsi" w:hAnsiTheme="minorHAnsi"/>
              <w:color w:val="404040" w:themeColor="text1" w:themeTint="BF"/>
            </w:rPr>
            <w:t xml:space="preserve"> </w:t>
          </w:r>
          <w:r w:rsidR="00316D52">
            <w:rPr>
              <w:rFonts w:asciiTheme="minorHAnsi" w:hAnsiTheme="minorHAnsi"/>
              <w:color w:val="404040" w:themeColor="text1" w:themeTint="BF"/>
            </w:rPr>
            <w:t>о</w:t>
          </w:r>
          <w:r w:rsidRPr="006802FE">
            <w:rPr>
              <w:rFonts w:asciiTheme="minorHAnsi" w:hAnsiTheme="minorHAnsi"/>
              <w:color w:val="404040" w:themeColor="text1" w:themeTint="BF"/>
            </w:rPr>
            <w:t xml:space="preserve">квиру годишње ревизије. </w:t>
          </w:r>
          <w:r w:rsidR="00514891" w:rsidRPr="00514891">
            <w:rPr>
              <w:rFonts w:asciiTheme="minorHAnsi" w:hAnsiTheme="minorHAnsi"/>
              <w:color w:val="404040" w:themeColor="text1" w:themeTint="BF"/>
            </w:rPr>
            <w:t xml:space="preserve">У случају да се значајне грешке открију са закашњењем (а односе се на податке из прошлости или, понекад, веома далеке прошлости), исправка се може спровести приликом следећег објављивања, а када </w:t>
          </w:r>
          <w:r w:rsidR="00856AB7">
            <w:rPr>
              <w:rFonts w:asciiTheme="minorHAnsi" w:hAnsiTheme="minorHAnsi"/>
              <w:color w:val="404040" w:themeColor="text1" w:themeTint="BF"/>
            </w:rPr>
            <w:t>је реч</w:t>
          </w:r>
          <w:r w:rsidR="00514891" w:rsidRPr="00514891">
            <w:rPr>
              <w:rFonts w:asciiTheme="minorHAnsi" w:hAnsiTheme="minorHAnsi"/>
              <w:color w:val="404040" w:themeColor="text1" w:themeTint="BF"/>
            </w:rPr>
            <w:t xml:space="preserve"> о политички релевантним подацима, што је пре могуће уз претходну најаву. У случају грешака из прошлости које утичу на више опсервација временске серије, нпр. због погрешно примењене методологије, исправке треба сматрати великом ревизијом.</w:t>
          </w:r>
        </w:p>
        <w:p w:rsidR="006802FE" w:rsidRPr="006802FE" w:rsidRDefault="006802FE" w:rsidP="00A97F8B">
          <w:pPr>
            <w:jc w:val="both"/>
            <w:rPr>
              <w:rFonts w:asciiTheme="minorHAnsi" w:hAnsiTheme="minorHAnsi"/>
              <w:color w:val="404040" w:themeColor="text1" w:themeTint="BF"/>
            </w:rPr>
          </w:pPr>
        </w:p>
        <w:p w:rsidR="00C16C98" w:rsidRPr="002302B8" w:rsidRDefault="00C16C98" w:rsidP="007759A6">
          <w:pPr>
            <w:jc w:val="both"/>
            <w:rPr>
              <w:rFonts w:asciiTheme="minorHAnsi" w:hAnsiTheme="minorHAnsi"/>
              <w:color w:val="404040" w:themeColor="text1" w:themeTint="BF"/>
            </w:rPr>
          </w:pPr>
        </w:p>
        <w:p w:rsidR="005B51F2" w:rsidRPr="002302B8" w:rsidRDefault="00F97365" w:rsidP="006E179D">
          <w:pPr>
            <w:jc w:val="both"/>
            <w:rPr>
              <w:b/>
            </w:rPr>
          </w:pPr>
        </w:p>
      </w:sdtContent>
    </w:sdt>
    <w:sectPr w:rsidR="005B51F2" w:rsidRPr="002302B8" w:rsidSect="00684C6D">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365" w:rsidRDefault="00F97365" w:rsidP="005104CA">
      <w:r>
        <w:separator/>
      </w:r>
    </w:p>
  </w:endnote>
  <w:endnote w:type="continuationSeparator" w:id="0">
    <w:p w:rsidR="00F97365" w:rsidRDefault="00F97365" w:rsidP="0051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3E" w:rsidRDefault="003C0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3E" w:rsidRPr="005104CA" w:rsidRDefault="00B55AFF" w:rsidP="003C043E">
    <w:pPr>
      <w:pStyle w:val="Footer"/>
      <w:jc w:val="center"/>
    </w:pPr>
    <w:r>
      <w:t>с</w:t>
    </w:r>
    <w:r w:rsidR="003C043E">
      <w:t>ептембар 2016.</w:t>
    </w:r>
  </w:p>
  <w:p w:rsidR="005104CA" w:rsidRPr="003C043E" w:rsidRDefault="005104CA" w:rsidP="003C043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3E" w:rsidRDefault="003C0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365" w:rsidRDefault="00F97365" w:rsidP="005104CA">
      <w:r>
        <w:separator/>
      </w:r>
    </w:p>
  </w:footnote>
  <w:footnote w:type="continuationSeparator" w:id="0">
    <w:p w:rsidR="00F97365" w:rsidRDefault="00F97365" w:rsidP="00510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3E" w:rsidRDefault="003C0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3E" w:rsidRDefault="003C04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4CA" w:rsidRPr="005104CA" w:rsidRDefault="005104CA" w:rsidP="005104CA">
    <w:pPr>
      <w:pStyle w:val="Header"/>
    </w:pPr>
    <w:r>
      <w:rPr>
        <w:noProof/>
        <w:lang w:eastAsia="sr-Cyrl-RS"/>
      </w:rPr>
      <w:drawing>
        <wp:inline distT="0" distB="0" distL="0" distR="0" wp14:anchorId="1C5E17A5" wp14:editId="60BDDB86">
          <wp:extent cx="1533525" cy="405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r-Cyrl-rs.gif"/>
                  <pic:cNvPicPr/>
                </pic:nvPicPr>
                <pic:blipFill>
                  <a:blip r:embed="rId1">
                    <a:extLst>
                      <a:ext uri="{28A0092B-C50C-407E-A947-70E740481C1C}">
                        <a14:useLocalDpi xmlns:a14="http://schemas.microsoft.com/office/drawing/2010/main" val="0"/>
                      </a:ext>
                    </a:extLst>
                  </a:blip>
                  <a:stretch>
                    <a:fillRect/>
                  </a:stretch>
                </pic:blipFill>
                <pic:spPr>
                  <a:xfrm>
                    <a:off x="0" y="0"/>
                    <a:ext cx="1532580" cy="404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05pt;height:39.75pt" o:bullet="t">
        <v:imagedata r:id="rId1" o:title="loptica"/>
      </v:shape>
    </w:pict>
  </w:numPicBullet>
  <w:abstractNum w:abstractNumId="0">
    <w:nsid w:val="231B7F6E"/>
    <w:multiLevelType w:val="hybridMultilevel"/>
    <w:tmpl w:val="EFA4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F44F7"/>
    <w:multiLevelType w:val="hybridMultilevel"/>
    <w:tmpl w:val="0D6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759E1"/>
    <w:multiLevelType w:val="hybridMultilevel"/>
    <w:tmpl w:val="889435E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nsid w:val="48052F67"/>
    <w:multiLevelType w:val="hybridMultilevel"/>
    <w:tmpl w:val="6F1C0350"/>
    <w:lvl w:ilvl="0" w:tplc="D0E0A9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923AA"/>
    <w:multiLevelType w:val="hybridMultilevel"/>
    <w:tmpl w:val="4F5CDD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FD1BDC"/>
    <w:multiLevelType w:val="hybridMultilevel"/>
    <w:tmpl w:val="3DDCAA1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F2"/>
    <w:rsid w:val="00000F3B"/>
    <w:rsid w:val="00006989"/>
    <w:rsid w:val="0001538B"/>
    <w:rsid w:val="00017E89"/>
    <w:rsid w:val="000203B2"/>
    <w:rsid w:val="000332BB"/>
    <w:rsid w:val="000432B3"/>
    <w:rsid w:val="00043FE5"/>
    <w:rsid w:val="00053637"/>
    <w:rsid w:val="00053E6D"/>
    <w:rsid w:val="000643AF"/>
    <w:rsid w:val="00076E59"/>
    <w:rsid w:val="00090A64"/>
    <w:rsid w:val="0009789B"/>
    <w:rsid w:val="000A2131"/>
    <w:rsid w:val="000A23BD"/>
    <w:rsid w:val="000B0EED"/>
    <w:rsid w:val="000C2195"/>
    <w:rsid w:val="000D558A"/>
    <w:rsid w:val="000E0777"/>
    <w:rsid w:val="000E1816"/>
    <w:rsid w:val="000F0433"/>
    <w:rsid w:val="000F2189"/>
    <w:rsid w:val="000F77F0"/>
    <w:rsid w:val="00101F57"/>
    <w:rsid w:val="001029AC"/>
    <w:rsid w:val="00102E07"/>
    <w:rsid w:val="00117140"/>
    <w:rsid w:val="00122621"/>
    <w:rsid w:val="00124B96"/>
    <w:rsid w:val="00137792"/>
    <w:rsid w:val="00146E78"/>
    <w:rsid w:val="0015358E"/>
    <w:rsid w:val="00156C9C"/>
    <w:rsid w:val="00160F5C"/>
    <w:rsid w:val="001734D2"/>
    <w:rsid w:val="00175E86"/>
    <w:rsid w:val="00184238"/>
    <w:rsid w:val="00184CE5"/>
    <w:rsid w:val="00191C71"/>
    <w:rsid w:val="001A22C3"/>
    <w:rsid w:val="001A2B40"/>
    <w:rsid w:val="001A74D3"/>
    <w:rsid w:val="001A76CB"/>
    <w:rsid w:val="001B21EF"/>
    <w:rsid w:val="001B5AF5"/>
    <w:rsid w:val="001C4BFB"/>
    <w:rsid w:val="001C540B"/>
    <w:rsid w:val="001D26A2"/>
    <w:rsid w:val="001E2679"/>
    <w:rsid w:val="001E76B7"/>
    <w:rsid w:val="001F3848"/>
    <w:rsid w:val="001F6C57"/>
    <w:rsid w:val="001F761A"/>
    <w:rsid w:val="002116CE"/>
    <w:rsid w:val="002262FD"/>
    <w:rsid w:val="002302B8"/>
    <w:rsid w:val="00231033"/>
    <w:rsid w:val="00235647"/>
    <w:rsid w:val="002362C7"/>
    <w:rsid w:val="00240C60"/>
    <w:rsid w:val="002508E9"/>
    <w:rsid w:val="00263ABA"/>
    <w:rsid w:val="00263E3E"/>
    <w:rsid w:val="00274D52"/>
    <w:rsid w:val="00290149"/>
    <w:rsid w:val="002A0067"/>
    <w:rsid w:val="002A61A2"/>
    <w:rsid w:val="002A6863"/>
    <w:rsid w:val="002B176E"/>
    <w:rsid w:val="002D0688"/>
    <w:rsid w:val="002F4042"/>
    <w:rsid w:val="002F4125"/>
    <w:rsid w:val="002F6DCF"/>
    <w:rsid w:val="00303A34"/>
    <w:rsid w:val="00316D52"/>
    <w:rsid w:val="00322467"/>
    <w:rsid w:val="00324468"/>
    <w:rsid w:val="00325203"/>
    <w:rsid w:val="00332908"/>
    <w:rsid w:val="00335825"/>
    <w:rsid w:val="0034064F"/>
    <w:rsid w:val="0034366F"/>
    <w:rsid w:val="003436D8"/>
    <w:rsid w:val="00345C1A"/>
    <w:rsid w:val="003506E6"/>
    <w:rsid w:val="00350E80"/>
    <w:rsid w:val="00355726"/>
    <w:rsid w:val="00357819"/>
    <w:rsid w:val="00357DC9"/>
    <w:rsid w:val="00377E07"/>
    <w:rsid w:val="00393C92"/>
    <w:rsid w:val="003A274C"/>
    <w:rsid w:val="003A6FCC"/>
    <w:rsid w:val="003B146D"/>
    <w:rsid w:val="003B33F9"/>
    <w:rsid w:val="003C043E"/>
    <w:rsid w:val="003D1251"/>
    <w:rsid w:val="003E326A"/>
    <w:rsid w:val="003F7A95"/>
    <w:rsid w:val="00405C1A"/>
    <w:rsid w:val="00414B12"/>
    <w:rsid w:val="0041775B"/>
    <w:rsid w:val="00424A6E"/>
    <w:rsid w:val="0042745E"/>
    <w:rsid w:val="004306A9"/>
    <w:rsid w:val="0044025D"/>
    <w:rsid w:val="004466EC"/>
    <w:rsid w:val="00455FCF"/>
    <w:rsid w:val="0046180D"/>
    <w:rsid w:val="00466110"/>
    <w:rsid w:val="004761F3"/>
    <w:rsid w:val="00493380"/>
    <w:rsid w:val="00497780"/>
    <w:rsid w:val="004A03BF"/>
    <w:rsid w:val="004A2AF5"/>
    <w:rsid w:val="004A4FFE"/>
    <w:rsid w:val="004B2704"/>
    <w:rsid w:val="004B33CE"/>
    <w:rsid w:val="004C720D"/>
    <w:rsid w:val="004D15A8"/>
    <w:rsid w:val="004D2098"/>
    <w:rsid w:val="004D5941"/>
    <w:rsid w:val="004F5607"/>
    <w:rsid w:val="004F62AE"/>
    <w:rsid w:val="00502773"/>
    <w:rsid w:val="005104CA"/>
    <w:rsid w:val="0051218C"/>
    <w:rsid w:val="00514891"/>
    <w:rsid w:val="00516181"/>
    <w:rsid w:val="00520D20"/>
    <w:rsid w:val="00527AB2"/>
    <w:rsid w:val="00535B80"/>
    <w:rsid w:val="0054006C"/>
    <w:rsid w:val="00546D7D"/>
    <w:rsid w:val="00557703"/>
    <w:rsid w:val="00562065"/>
    <w:rsid w:val="005728A6"/>
    <w:rsid w:val="005732C4"/>
    <w:rsid w:val="005757FA"/>
    <w:rsid w:val="00592449"/>
    <w:rsid w:val="005A171C"/>
    <w:rsid w:val="005A5EA8"/>
    <w:rsid w:val="005A7142"/>
    <w:rsid w:val="005B400B"/>
    <w:rsid w:val="005B51F2"/>
    <w:rsid w:val="005B722F"/>
    <w:rsid w:val="005C799F"/>
    <w:rsid w:val="005D44E6"/>
    <w:rsid w:val="005D45F2"/>
    <w:rsid w:val="005E04B1"/>
    <w:rsid w:val="005E1152"/>
    <w:rsid w:val="005E1625"/>
    <w:rsid w:val="005E7388"/>
    <w:rsid w:val="00605DB6"/>
    <w:rsid w:val="00613247"/>
    <w:rsid w:val="00615066"/>
    <w:rsid w:val="00617230"/>
    <w:rsid w:val="00621E7F"/>
    <w:rsid w:val="0062517C"/>
    <w:rsid w:val="006273DE"/>
    <w:rsid w:val="006365E0"/>
    <w:rsid w:val="00642377"/>
    <w:rsid w:val="00654D50"/>
    <w:rsid w:val="006555E6"/>
    <w:rsid w:val="00655793"/>
    <w:rsid w:val="00656EF2"/>
    <w:rsid w:val="0066252D"/>
    <w:rsid w:val="00663307"/>
    <w:rsid w:val="0066356C"/>
    <w:rsid w:val="00664C10"/>
    <w:rsid w:val="00665694"/>
    <w:rsid w:val="00670473"/>
    <w:rsid w:val="00671B16"/>
    <w:rsid w:val="0067247D"/>
    <w:rsid w:val="00673FB5"/>
    <w:rsid w:val="00675A73"/>
    <w:rsid w:val="006802FE"/>
    <w:rsid w:val="00684C6D"/>
    <w:rsid w:val="00686CEA"/>
    <w:rsid w:val="00693179"/>
    <w:rsid w:val="00695011"/>
    <w:rsid w:val="006A00D6"/>
    <w:rsid w:val="006A62C1"/>
    <w:rsid w:val="006B1895"/>
    <w:rsid w:val="006B6CFC"/>
    <w:rsid w:val="006C03A9"/>
    <w:rsid w:val="006C19A0"/>
    <w:rsid w:val="006D78FC"/>
    <w:rsid w:val="006E179D"/>
    <w:rsid w:val="006F79F1"/>
    <w:rsid w:val="00702B83"/>
    <w:rsid w:val="0071140E"/>
    <w:rsid w:val="00720A03"/>
    <w:rsid w:val="00731E94"/>
    <w:rsid w:val="00742204"/>
    <w:rsid w:val="007430A9"/>
    <w:rsid w:val="00745208"/>
    <w:rsid w:val="0075380A"/>
    <w:rsid w:val="007663B2"/>
    <w:rsid w:val="00770708"/>
    <w:rsid w:val="00770EF1"/>
    <w:rsid w:val="007759A6"/>
    <w:rsid w:val="00784A38"/>
    <w:rsid w:val="00784AD9"/>
    <w:rsid w:val="007A3964"/>
    <w:rsid w:val="007A4380"/>
    <w:rsid w:val="007A5F1C"/>
    <w:rsid w:val="007A7C6F"/>
    <w:rsid w:val="007B69EB"/>
    <w:rsid w:val="007C7161"/>
    <w:rsid w:val="007E74D9"/>
    <w:rsid w:val="007E7745"/>
    <w:rsid w:val="008020FF"/>
    <w:rsid w:val="00814059"/>
    <w:rsid w:val="00814BB0"/>
    <w:rsid w:val="00815F62"/>
    <w:rsid w:val="008166B3"/>
    <w:rsid w:val="00834CA3"/>
    <w:rsid w:val="00842DC0"/>
    <w:rsid w:val="00856AB7"/>
    <w:rsid w:val="008613D7"/>
    <w:rsid w:val="00864895"/>
    <w:rsid w:val="00871093"/>
    <w:rsid w:val="00886BD6"/>
    <w:rsid w:val="00897A3D"/>
    <w:rsid w:val="008B01E8"/>
    <w:rsid w:val="008B1093"/>
    <w:rsid w:val="008C64DD"/>
    <w:rsid w:val="008C7771"/>
    <w:rsid w:val="008D5920"/>
    <w:rsid w:val="008E44E3"/>
    <w:rsid w:val="008F3B75"/>
    <w:rsid w:val="008F6C9A"/>
    <w:rsid w:val="0091440C"/>
    <w:rsid w:val="00916B9D"/>
    <w:rsid w:val="00917D05"/>
    <w:rsid w:val="009234C4"/>
    <w:rsid w:val="009354D0"/>
    <w:rsid w:val="0094286B"/>
    <w:rsid w:val="009514CC"/>
    <w:rsid w:val="00951F55"/>
    <w:rsid w:val="009632DB"/>
    <w:rsid w:val="0097030E"/>
    <w:rsid w:val="0097057A"/>
    <w:rsid w:val="00994BEB"/>
    <w:rsid w:val="009A277D"/>
    <w:rsid w:val="009A29F8"/>
    <w:rsid w:val="009A7001"/>
    <w:rsid w:val="009C7450"/>
    <w:rsid w:val="009C7B09"/>
    <w:rsid w:val="009D2D36"/>
    <w:rsid w:val="009D4B74"/>
    <w:rsid w:val="009D4F35"/>
    <w:rsid w:val="009D59E5"/>
    <w:rsid w:val="009E3169"/>
    <w:rsid w:val="009E57DE"/>
    <w:rsid w:val="009E79C2"/>
    <w:rsid w:val="009F30C5"/>
    <w:rsid w:val="009F4C90"/>
    <w:rsid w:val="009F503C"/>
    <w:rsid w:val="00A0015A"/>
    <w:rsid w:val="00A045FD"/>
    <w:rsid w:val="00A12D55"/>
    <w:rsid w:val="00A1404D"/>
    <w:rsid w:val="00A147F7"/>
    <w:rsid w:val="00A158EC"/>
    <w:rsid w:val="00A163F2"/>
    <w:rsid w:val="00A16DE7"/>
    <w:rsid w:val="00A20990"/>
    <w:rsid w:val="00A25724"/>
    <w:rsid w:val="00A31923"/>
    <w:rsid w:val="00A36331"/>
    <w:rsid w:val="00A41540"/>
    <w:rsid w:val="00A4229C"/>
    <w:rsid w:val="00A539E4"/>
    <w:rsid w:val="00A55E3A"/>
    <w:rsid w:val="00A56F1C"/>
    <w:rsid w:val="00A62930"/>
    <w:rsid w:val="00A629A9"/>
    <w:rsid w:val="00A700B0"/>
    <w:rsid w:val="00A86BD4"/>
    <w:rsid w:val="00A93B75"/>
    <w:rsid w:val="00A95A5E"/>
    <w:rsid w:val="00A966E8"/>
    <w:rsid w:val="00A96FF5"/>
    <w:rsid w:val="00A97A67"/>
    <w:rsid w:val="00A97F8B"/>
    <w:rsid w:val="00AA2539"/>
    <w:rsid w:val="00AA4F68"/>
    <w:rsid w:val="00AB52FB"/>
    <w:rsid w:val="00AB6603"/>
    <w:rsid w:val="00AB7983"/>
    <w:rsid w:val="00AD22E5"/>
    <w:rsid w:val="00AE4040"/>
    <w:rsid w:val="00AE4706"/>
    <w:rsid w:val="00AF6DE7"/>
    <w:rsid w:val="00B0033A"/>
    <w:rsid w:val="00B139D0"/>
    <w:rsid w:val="00B142D8"/>
    <w:rsid w:val="00B234E9"/>
    <w:rsid w:val="00B42947"/>
    <w:rsid w:val="00B43127"/>
    <w:rsid w:val="00B43160"/>
    <w:rsid w:val="00B55AFF"/>
    <w:rsid w:val="00B564DA"/>
    <w:rsid w:val="00B600A7"/>
    <w:rsid w:val="00B62DFD"/>
    <w:rsid w:val="00B81E7A"/>
    <w:rsid w:val="00BB4CFA"/>
    <w:rsid w:val="00BC329D"/>
    <w:rsid w:val="00BD4553"/>
    <w:rsid w:val="00BD5D9A"/>
    <w:rsid w:val="00BD6D70"/>
    <w:rsid w:val="00BE1FDC"/>
    <w:rsid w:val="00BE3F71"/>
    <w:rsid w:val="00BE4E93"/>
    <w:rsid w:val="00BF113B"/>
    <w:rsid w:val="00BF7BD6"/>
    <w:rsid w:val="00C03997"/>
    <w:rsid w:val="00C11132"/>
    <w:rsid w:val="00C14393"/>
    <w:rsid w:val="00C16C98"/>
    <w:rsid w:val="00C345AD"/>
    <w:rsid w:val="00C41DAF"/>
    <w:rsid w:val="00C43997"/>
    <w:rsid w:val="00C54C21"/>
    <w:rsid w:val="00C5523A"/>
    <w:rsid w:val="00C625FB"/>
    <w:rsid w:val="00C70544"/>
    <w:rsid w:val="00C711AA"/>
    <w:rsid w:val="00C73E84"/>
    <w:rsid w:val="00C757CC"/>
    <w:rsid w:val="00C77273"/>
    <w:rsid w:val="00C81520"/>
    <w:rsid w:val="00C8263C"/>
    <w:rsid w:val="00C93CE1"/>
    <w:rsid w:val="00C96705"/>
    <w:rsid w:val="00CA1268"/>
    <w:rsid w:val="00CA652E"/>
    <w:rsid w:val="00CA6891"/>
    <w:rsid w:val="00CC5C51"/>
    <w:rsid w:val="00CD253F"/>
    <w:rsid w:val="00CD30F9"/>
    <w:rsid w:val="00CD3BDB"/>
    <w:rsid w:val="00CD3D8B"/>
    <w:rsid w:val="00CD7D65"/>
    <w:rsid w:val="00D10D8C"/>
    <w:rsid w:val="00D2117D"/>
    <w:rsid w:val="00D22C7E"/>
    <w:rsid w:val="00D2350D"/>
    <w:rsid w:val="00D32ABB"/>
    <w:rsid w:val="00D354E4"/>
    <w:rsid w:val="00D3672E"/>
    <w:rsid w:val="00D429F8"/>
    <w:rsid w:val="00D55346"/>
    <w:rsid w:val="00D6155C"/>
    <w:rsid w:val="00D64E45"/>
    <w:rsid w:val="00D6655B"/>
    <w:rsid w:val="00D71621"/>
    <w:rsid w:val="00D8006F"/>
    <w:rsid w:val="00D95DB2"/>
    <w:rsid w:val="00DB015A"/>
    <w:rsid w:val="00DB14D1"/>
    <w:rsid w:val="00DB4123"/>
    <w:rsid w:val="00DC396C"/>
    <w:rsid w:val="00DC727E"/>
    <w:rsid w:val="00DD2C3E"/>
    <w:rsid w:val="00DD5DEB"/>
    <w:rsid w:val="00DD5E4C"/>
    <w:rsid w:val="00DE32DA"/>
    <w:rsid w:val="00DE3FAF"/>
    <w:rsid w:val="00E0086E"/>
    <w:rsid w:val="00E161E0"/>
    <w:rsid w:val="00E37412"/>
    <w:rsid w:val="00E4222F"/>
    <w:rsid w:val="00E55775"/>
    <w:rsid w:val="00E56313"/>
    <w:rsid w:val="00E63CFF"/>
    <w:rsid w:val="00E65502"/>
    <w:rsid w:val="00E71A40"/>
    <w:rsid w:val="00E828DF"/>
    <w:rsid w:val="00E83BAE"/>
    <w:rsid w:val="00EA1000"/>
    <w:rsid w:val="00EA5E8B"/>
    <w:rsid w:val="00EA6DEF"/>
    <w:rsid w:val="00EB5430"/>
    <w:rsid w:val="00EB5C55"/>
    <w:rsid w:val="00ED356A"/>
    <w:rsid w:val="00EE0486"/>
    <w:rsid w:val="00EE4EE1"/>
    <w:rsid w:val="00EE7115"/>
    <w:rsid w:val="00EF4D86"/>
    <w:rsid w:val="00F10B4C"/>
    <w:rsid w:val="00F143E8"/>
    <w:rsid w:val="00F1486D"/>
    <w:rsid w:val="00F44297"/>
    <w:rsid w:val="00F46193"/>
    <w:rsid w:val="00F5113E"/>
    <w:rsid w:val="00F57899"/>
    <w:rsid w:val="00F66816"/>
    <w:rsid w:val="00F70F8A"/>
    <w:rsid w:val="00F71B21"/>
    <w:rsid w:val="00F75359"/>
    <w:rsid w:val="00F81D3E"/>
    <w:rsid w:val="00F8643C"/>
    <w:rsid w:val="00F8719D"/>
    <w:rsid w:val="00F91C42"/>
    <w:rsid w:val="00F97365"/>
    <w:rsid w:val="00FA1B38"/>
    <w:rsid w:val="00FA2C70"/>
    <w:rsid w:val="00FA7A73"/>
    <w:rsid w:val="00FB73C4"/>
    <w:rsid w:val="00FB7C7D"/>
    <w:rsid w:val="00FD0660"/>
    <w:rsid w:val="00FE0DEA"/>
    <w:rsid w:val="00FE19F9"/>
    <w:rsid w:val="00FE22FD"/>
    <w:rsid w:val="00FF045D"/>
    <w:rsid w:val="00FF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6F"/>
    <w:rPr>
      <w:sz w:val="24"/>
      <w:szCs w:val="24"/>
      <w:lang w:val="sr-Cyrl-RS"/>
    </w:rPr>
  </w:style>
  <w:style w:type="paragraph" w:styleId="Heading1">
    <w:name w:val="heading 1"/>
    <w:basedOn w:val="Normal"/>
    <w:next w:val="Normal"/>
    <w:link w:val="Heading1Char"/>
    <w:qFormat/>
    <w:rsid w:val="003436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34366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34366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366F"/>
    <w:rPr>
      <w:rFonts w:ascii="Cambria" w:hAnsi="Cambria"/>
      <w:b/>
      <w:bCs/>
      <w:kern w:val="32"/>
      <w:sz w:val="32"/>
      <w:szCs w:val="32"/>
    </w:rPr>
  </w:style>
  <w:style w:type="character" w:customStyle="1" w:styleId="Heading2Char">
    <w:name w:val="Heading 2 Char"/>
    <w:link w:val="Heading2"/>
    <w:rsid w:val="0034366F"/>
    <w:rPr>
      <w:rFonts w:ascii="Cambria" w:hAnsi="Cambria"/>
      <w:b/>
      <w:bCs/>
      <w:i/>
      <w:iCs/>
      <w:sz w:val="28"/>
      <w:szCs w:val="28"/>
    </w:rPr>
  </w:style>
  <w:style w:type="character" w:customStyle="1" w:styleId="Heading3Char">
    <w:name w:val="Heading 3 Char"/>
    <w:link w:val="Heading3"/>
    <w:rsid w:val="0034366F"/>
    <w:rPr>
      <w:rFonts w:ascii="Cambria" w:hAnsi="Cambria"/>
      <w:b/>
      <w:bCs/>
      <w:sz w:val="26"/>
      <w:szCs w:val="26"/>
    </w:rPr>
  </w:style>
  <w:style w:type="paragraph" w:styleId="Subtitle">
    <w:name w:val="Subtitle"/>
    <w:basedOn w:val="Normal"/>
    <w:next w:val="Normal"/>
    <w:link w:val="SubtitleChar"/>
    <w:qFormat/>
    <w:rsid w:val="0034366F"/>
    <w:pPr>
      <w:spacing w:after="60"/>
      <w:jc w:val="center"/>
      <w:outlineLvl w:val="1"/>
    </w:pPr>
    <w:rPr>
      <w:rFonts w:ascii="Cambria" w:hAnsi="Cambria"/>
    </w:rPr>
  </w:style>
  <w:style w:type="character" w:customStyle="1" w:styleId="SubtitleChar">
    <w:name w:val="Subtitle Char"/>
    <w:link w:val="Subtitle"/>
    <w:rsid w:val="0034366F"/>
    <w:rPr>
      <w:rFonts w:ascii="Cambria" w:hAnsi="Cambria"/>
      <w:sz w:val="24"/>
      <w:szCs w:val="24"/>
    </w:rPr>
  </w:style>
  <w:style w:type="character" w:styleId="Strong">
    <w:name w:val="Strong"/>
    <w:qFormat/>
    <w:rsid w:val="0034366F"/>
    <w:rPr>
      <w:b/>
      <w:bCs/>
    </w:rPr>
  </w:style>
  <w:style w:type="character" w:styleId="Emphasis">
    <w:name w:val="Emphasis"/>
    <w:qFormat/>
    <w:rsid w:val="0034366F"/>
    <w:rPr>
      <w:i/>
      <w:iCs/>
    </w:rPr>
  </w:style>
  <w:style w:type="paragraph" w:styleId="NoSpacing">
    <w:name w:val="No Spacing"/>
    <w:link w:val="NoSpacingChar"/>
    <w:uiPriority w:val="1"/>
    <w:qFormat/>
    <w:rsid w:val="0034366F"/>
    <w:rPr>
      <w:rFonts w:ascii="Calibri" w:eastAsia="MS Mincho" w:hAnsi="Calibri" w:cs="Arial"/>
      <w:sz w:val="22"/>
      <w:szCs w:val="22"/>
      <w:lang w:eastAsia="ja-JP"/>
    </w:rPr>
  </w:style>
  <w:style w:type="character" w:customStyle="1" w:styleId="NoSpacingChar">
    <w:name w:val="No Spacing Char"/>
    <w:link w:val="NoSpacing"/>
    <w:uiPriority w:val="1"/>
    <w:rsid w:val="0034366F"/>
    <w:rPr>
      <w:rFonts w:ascii="Calibri" w:eastAsia="MS Mincho" w:hAnsi="Calibri" w:cs="Arial"/>
      <w:sz w:val="22"/>
      <w:szCs w:val="22"/>
      <w:lang w:eastAsia="ja-JP"/>
    </w:rPr>
  </w:style>
  <w:style w:type="paragraph" w:styleId="ListParagraph">
    <w:name w:val="List Paragraph"/>
    <w:basedOn w:val="Normal"/>
    <w:uiPriority w:val="34"/>
    <w:qFormat/>
    <w:rsid w:val="0034366F"/>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34366F"/>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semiHidden/>
    <w:unhideWhenUsed/>
    <w:rsid w:val="005B51F2"/>
    <w:rPr>
      <w:rFonts w:ascii="Tahoma" w:hAnsi="Tahoma" w:cs="Tahoma"/>
      <w:sz w:val="16"/>
      <w:szCs w:val="16"/>
    </w:rPr>
  </w:style>
  <w:style w:type="character" w:customStyle="1" w:styleId="BalloonTextChar">
    <w:name w:val="Balloon Text Char"/>
    <w:basedOn w:val="DefaultParagraphFont"/>
    <w:link w:val="BalloonText"/>
    <w:uiPriority w:val="99"/>
    <w:semiHidden/>
    <w:rsid w:val="005B51F2"/>
    <w:rPr>
      <w:rFonts w:ascii="Tahoma" w:hAnsi="Tahoma" w:cs="Tahoma"/>
      <w:sz w:val="16"/>
      <w:szCs w:val="16"/>
    </w:rPr>
  </w:style>
  <w:style w:type="character" w:styleId="Hyperlink">
    <w:name w:val="Hyperlink"/>
    <w:basedOn w:val="DefaultParagraphFont"/>
    <w:uiPriority w:val="99"/>
    <w:unhideWhenUsed/>
    <w:rsid w:val="00693179"/>
    <w:rPr>
      <w:color w:val="0000FF"/>
      <w:u w:val="single"/>
    </w:rPr>
  </w:style>
  <w:style w:type="character" w:customStyle="1" w:styleId="apple-converted-space">
    <w:name w:val="apple-converted-space"/>
    <w:basedOn w:val="DefaultParagraphFont"/>
    <w:rsid w:val="00886BD6"/>
  </w:style>
  <w:style w:type="paragraph" w:customStyle="1" w:styleId="Default">
    <w:name w:val="Default"/>
    <w:rsid w:val="00A0015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B69EB"/>
    <w:rPr>
      <w:sz w:val="16"/>
      <w:szCs w:val="16"/>
    </w:rPr>
  </w:style>
  <w:style w:type="paragraph" w:styleId="CommentText">
    <w:name w:val="annotation text"/>
    <w:basedOn w:val="Normal"/>
    <w:link w:val="CommentTextChar"/>
    <w:uiPriority w:val="99"/>
    <w:unhideWhenUsed/>
    <w:rsid w:val="007B69EB"/>
    <w:rPr>
      <w:sz w:val="20"/>
      <w:szCs w:val="20"/>
    </w:rPr>
  </w:style>
  <w:style w:type="character" w:customStyle="1" w:styleId="CommentTextChar">
    <w:name w:val="Comment Text Char"/>
    <w:basedOn w:val="DefaultParagraphFont"/>
    <w:link w:val="CommentText"/>
    <w:uiPriority w:val="99"/>
    <w:rsid w:val="007B69EB"/>
  </w:style>
  <w:style w:type="paragraph" w:styleId="CommentSubject">
    <w:name w:val="annotation subject"/>
    <w:basedOn w:val="CommentText"/>
    <w:next w:val="CommentText"/>
    <w:link w:val="CommentSubjectChar"/>
    <w:uiPriority w:val="99"/>
    <w:semiHidden/>
    <w:unhideWhenUsed/>
    <w:rsid w:val="007B69EB"/>
    <w:rPr>
      <w:b/>
      <w:bCs/>
    </w:rPr>
  </w:style>
  <w:style w:type="character" w:customStyle="1" w:styleId="CommentSubjectChar">
    <w:name w:val="Comment Subject Char"/>
    <w:basedOn w:val="CommentTextChar"/>
    <w:link w:val="CommentSubject"/>
    <w:uiPriority w:val="99"/>
    <w:semiHidden/>
    <w:rsid w:val="007B69EB"/>
    <w:rPr>
      <w:b/>
      <w:bCs/>
    </w:rPr>
  </w:style>
  <w:style w:type="paragraph" w:styleId="TOC1">
    <w:name w:val="toc 1"/>
    <w:basedOn w:val="Normal"/>
    <w:next w:val="Normal"/>
    <w:autoRedefine/>
    <w:uiPriority w:val="39"/>
    <w:unhideWhenUsed/>
    <w:rsid w:val="00A629A9"/>
    <w:pPr>
      <w:spacing w:after="100"/>
    </w:pPr>
  </w:style>
  <w:style w:type="paragraph" w:styleId="TOC2">
    <w:name w:val="toc 2"/>
    <w:basedOn w:val="Normal"/>
    <w:next w:val="Normal"/>
    <w:autoRedefine/>
    <w:uiPriority w:val="39"/>
    <w:unhideWhenUsed/>
    <w:rsid w:val="00A629A9"/>
    <w:pPr>
      <w:spacing w:after="100"/>
      <w:ind w:left="240"/>
    </w:pPr>
  </w:style>
  <w:style w:type="paragraph" w:styleId="Header">
    <w:name w:val="header"/>
    <w:basedOn w:val="Normal"/>
    <w:link w:val="HeaderChar"/>
    <w:uiPriority w:val="99"/>
    <w:unhideWhenUsed/>
    <w:rsid w:val="005104CA"/>
    <w:pPr>
      <w:tabs>
        <w:tab w:val="center" w:pos="4680"/>
        <w:tab w:val="right" w:pos="9360"/>
      </w:tabs>
    </w:pPr>
  </w:style>
  <w:style w:type="character" w:customStyle="1" w:styleId="HeaderChar">
    <w:name w:val="Header Char"/>
    <w:basedOn w:val="DefaultParagraphFont"/>
    <w:link w:val="Header"/>
    <w:uiPriority w:val="99"/>
    <w:rsid w:val="005104CA"/>
    <w:rPr>
      <w:sz w:val="24"/>
      <w:szCs w:val="24"/>
      <w:lang w:val="sr-Cyrl-RS"/>
    </w:rPr>
  </w:style>
  <w:style w:type="paragraph" w:styleId="Footer">
    <w:name w:val="footer"/>
    <w:basedOn w:val="Normal"/>
    <w:link w:val="FooterChar"/>
    <w:uiPriority w:val="99"/>
    <w:unhideWhenUsed/>
    <w:rsid w:val="005104CA"/>
    <w:pPr>
      <w:tabs>
        <w:tab w:val="center" w:pos="4680"/>
        <w:tab w:val="right" w:pos="9360"/>
      </w:tabs>
    </w:pPr>
  </w:style>
  <w:style w:type="character" w:customStyle="1" w:styleId="FooterChar">
    <w:name w:val="Footer Char"/>
    <w:basedOn w:val="DefaultParagraphFont"/>
    <w:link w:val="Footer"/>
    <w:uiPriority w:val="99"/>
    <w:rsid w:val="005104CA"/>
    <w:rPr>
      <w:sz w:val="24"/>
      <w:szCs w:val="24"/>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6F"/>
    <w:rPr>
      <w:sz w:val="24"/>
      <w:szCs w:val="24"/>
      <w:lang w:val="sr-Cyrl-RS"/>
    </w:rPr>
  </w:style>
  <w:style w:type="paragraph" w:styleId="Heading1">
    <w:name w:val="heading 1"/>
    <w:basedOn w:val="Normal"/>
    <w:next w:val="Normal"/>
    <w:link w:val="Heading1Char"/>
    <w:qFormat/>
    <w:rsid w:val="003436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34366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34366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366F"/>
    <w:rPr>
      <w:rFonts w:ascii="Cambria" w:hAnsi="Cambria"/>
      <w:b/>
      <w:bCs/>
      <w:kern w:val="32"/>
      <w:sz w:val="32"/>
      <w:szCs w:val="32"/>
    </w:rPr>
  </w:style>
  <w:style w:type="character" w:customStyle="1" w:styleId="Heading2Char">
    <w:name w:val="Heading 2 Char"/>
    <w:link w:val="Heading2"/>
    <w:rsid w:val="0034366F"/>
    <w:rPr>
      <w:rFonts w:ascii="Cambria" w:hAnsi="Cambria"/>
      <w:b/>
      <w:bCs/>
      <w:i/>
      <w:iCs/>
      <w:sz w:val="28"/>
      <w:szCs w:val="28"/>
    </w:rPr>
  </w:style>
  <w:style w:type="character" w:customStyle="1" w:styleId="Heading3Char">
    <w:name w:val="Heading 3 Char"/>
    <w:link w:val="Heading3"/>
    <w:rsid w:val="0034366F"/>
    <w:rPr>
      <w:rFonts w:ascii="Cambria" w:hAnsi="Cambria"/>
      <w:b/>
      <w:bCs/>
      <w:sz w:val="26"/>
      <w:szCs w:val="26"/>
    </w:rPr>
  </w:style>
  <w:style w:type="paragraph" w:styleId="Subtitle">
    <w:name w:val="Subtitle"/>
    <w:basedOn w:val="Normal"/>
    <w:next w:val="Normal"/>
    <w:link w:val="SubtitleChar"/>
    <w:qFormat/>
    <w:rsid w:val="0034366F"/>
    <w:pPr>
      <w:spacing w:after="60"/>
      <w:jc w:val="center"/>
      <w:outlineLvl w:val="1"/>
    </w:pPr>
    <w:rPr>
      <w:rFonts w:ascii="Cambria" w:hAnsi="Cambria"/>
    </w:rPr>
  </w:style>
  <w:style w:type="character" w:customStyle="1" w:styleId="SubtitleChar">
    <w:name w:val="Subtitle Char"/>
    <w:link w:val="Subtitle"/>
    <w:rsid w:val="0034366F"/>
    <w:rPr>
      <w:rFonts w:ascii="Cambria" w:hAnsi="Cambria"/>
      <w:sz w:val="24"/>
      <w:szCs w:val="24"/>
    </w:rPr>
  </w:style>
  <w:style w:type="character" w:styleId="Strong">
    <w:name w:val="Strong"/>
    <w:qFormat/>
    <w:rsid w:val="0034366F"/>
    <w:rPr>
      <w:b/>
      <w:bCs/>
    </w:rPr>
  </w:style>
  <w:style w:type="character" w:styleId="Emphasis">
    <w:name w:val="Emphasis"/>
    <w:qFormat/>
    <w:rsid w:val="0034366F"/>
    <w:rPr>
      <w:i/>
      <w:iCs/>
    </w:rPr>
  </w:style>
  <w:style w:type="paragraph" w:styleId="NoSpacing">
    <w:name w:val="No Spacing"/>
    <w:link w:val="NoSpacingChar"/>
    <w:uiPriority w:val="1"/>
    <w:qFormat/>
    <w:rsid w:val="0034366F"/>
    <w:rPr>
      <w:rFonts w:ascii="Calibri" w:eastAsia="MS Mincho" w:hAnsi="Calibri" w:cs="Arial"/>
      <w:sz w:val="22"/>
      <w:szCs w:val="22"/>
      <w:lang w:eastAsia="ja-JP"/>
    </w:rPr>
  </w:style>
  <w:style w:type="character" w:customStyle="1" w:styleId="NoSpacingChar">
    <w:name w:val="No Spacing Char"/>
    <w:link w:val="NoSpacing"/>
    <w:uiPriority w:val="1"/>
    <w:rsid w:val="0034366F"/>
    <w:rPr>
      <w:rFonts w:ascii="Calibri" w:eastAsia="MS Mincho" w:hAnsi="Calibri" w:cs="Arial"/>
      <w:sz w:val="22"/>
      <w:szCs w:val="22"/>
      <w:lang w:eastAsia="ja-JP"/>
    </w:rPr>
  </w:style>
  <w:style w:type="paragraph" w:styleId="ListParagraph">
    <w:name w:val="List Paragraph"/>
    <w:basedOn w:val="Normal"/>
    <w:uiPriority w:val="34"/>
    <w:qFormat/>
    <w:rsid w:val="0034366F"/>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34366F"/>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semiHidden/>
    <w:unhideWhenUsed/>
    <w:rsid w:val="005B51F2"/>
    <w:rPr>
      <w:rFonts w:ascii="Tahoma" w:hAnsi="Tahoma" w:cs="Tahoma"/>
      <w:sz w:val="16"/>
      <w:szCs w:val="16"/>
    </w:rPr>
  </w:style>
  <w:style w:type="character" w:customStyle="1" w:styleId="BalloonTextChar">
    <w:name w:val="Balloon Text Char"/>
    <w:basedOn w:val="DefaultParagraphFont"/>
    <w:link w:val="BalloonText"/>
    <w:uiPriority w:val="99"/>
    <w:semiHidden/>
    <w:rsid w:val="005B51F2"/>
    <w:rPr>
      <w:rFonts w:ascii="Tahoma" w:hAnsi="Tahoma" w:cs="Tahoma"/>
      <w:sz w:val="16"/>
      <w:szCs w:val="16"/>
    </w:rPr>
  </w:style>
  <w:style w:type="character" w:styleId="Hyperlink">
    <w:name w:val="Hyperlink"/>
    <w:basedOn w:val="DefaultParagraphFont"/>
    <w:uiPriority w:val="99"/>
    <w:unhideWhenUsed/>
    <w:rsid w:val="00693179"/>
    <w:rPr>
      <w:color w:val="0000FF"/>
      <w:u w:val="single"/>
    </w:rPr>
  </w:style>
  <w:style w:type="character" w:customStyle="1" w:styleId="apple-converted-space">
    <w:name w:val="apple-converted-space"/>
    <w:basedOn w:val="DefaultParagraphFont"/>
    <w:rsid w:val="00886BD6"/>
  </w:style>
  <w:style w:type="paragraph" w:customStyle="1" w:styleId="Default">
    <w:name w:val="Default"/>
    <w:rsid w:val="00A0015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B69EB"/>
    <w:rPr>
      <w:sz w:val="16"/>
      <w:szCs w:val="16"/>
    </w:rPr>
  </w:style>
  <w:style w:type="paragraph" w:styleId="CommentText">
    <w:name w:val="annotation text"/>
    <w:basedOn w:val="Normal"/>
    <w:link w:val="CommentTextChar"/>
    <w:uiPriority w:val="99"/>
    <w:unhideWhenUsed/>
    <w:rsid w:val="007B69EB"/>
    <w:rPr>
      <w:sz w:val="20"/>
      <w:szCs w:val="20"/>
    </w:rPr>
  </w:style>
  <w:style w:type="character" w:customStyle="1" w:styleId="CommentTextChar">
    <w:name w:val="Comment Text Char"/>
    <w:basedOn w:val="DefaultParagraphFont"/>
    <w:link w:val="CommentText"/>
    <w:uiPriority w:val="99"/>
    <w:rsid w:val="007B69EB"/>
  </w:style>
  <w:style w:type="paragraph" w:styleId="CommentSubject">
    <w:name w:val="annotation subject"/>
    <w:basedOn w:val="CommentText"/>
    <w:next w:val="CommentText"/>
    <w:link w:val="CommentSubjectChar"/>
    <w:uiPriority w:val="99"/>
    <w:semiHidden/>
    <w:unhideWhenUsed/>
    <w:rsid w:val="007B69EB"/>
    <w:rPr>
      <w:b/>
      <w:bCs/>
    </w:rPr>
  </w:style>
  <w:style w:type="character" w:customStyle="1" w:styleId="CommentSubjectChar">
    <w:name w:val="Comment Subject Char"/>
    <w:basedOn w:val="CommentTextChar"/>
    <w:link w:val="CommentSubject"/>
    <w:uiPriority w:val="99"/>
    <w:semiHidden/>
    <w:rsid w:val="007B69EB"/>
    <w:rPr>
      <w:b/>
      <w:bCs/>
    </w:rPr>
  </w:style>
  <w:style w:type="paragraph" w:styleId="TOC1">
    <w:name w:val="toc 1"/>
    <w:basedOn w:val="Normal"/>
    <w:next w:val="Normal"/>
    <w:autoRedefine/>
    <w:uiPriority w:val="39"/>
    <w:unhideWhenUsed/>
    <w:rsid w:val="00A629A9"/>
    <w:pPr>
      <w:spacing w:after="100"/>
    </w:pPr>
  </w:style>
  <w:style w:type="paragraph" w:styleId="TOC2">
    <w:name w:val="toc 2"/>
    <w:basedOn w:val="Normal"/>
    <w:next w:val="Normal"/>
    <w:autoRedefine/>
    <w:uiPriority w:val="39"/>
    <w:unhideWhenUsed/>
    <w:rsid w:val="00A629A9"/>
    <w:pPr>
      <w:spacing w:after="100"/>
      <w:ind w:left="240"/>
    </w:pPr>
  </w:style>
  <w:style w:type="paragraph" w:styleId="Header">
    <w:name w:val="header"/>
    <w:basedOn w:val="Normal"/>
    <w:link w:val="HeaderChar"/>
    <w:uiPriority w:val="99"/>
    <w:unhideWhenUsed/>
    <w:rsid w:val="005104CA"/>
    <w:pPr>
      <w:tabs>
        <w:tab w:val="center" w:pos="4680"/>
        <w:tab w:val="right" w:pos="9360"/>
      </w:tabs>
    </w:pPr>
  </w:style>
  <w:style w:type="character" w:customStyle="1" w:styleId="HeaderChar">
    <w:name w:val="Header Char"/>
    <w:basedOn w:val="DefaultParagraphFont"/>
    <w:link w:val="Header"/>
    <w:uiPriority w:val="99"/>
    <w:rsid w:val="005104CA"/>
    <w:rPr>
      <w:sz w:val="24"/>
      <w:szCs w:val="24"/>
      <w:lang w:val="sr-Cyrl-RS"/>
    </w:rPr>
  </w:style>
  <w:style w:type="paragraph" w:styleId="Footer">
    <w:name w:val="footer"/>
    <w:basedOn w:val="Normal"/>
    <w:link w:val="FooterChar"/>
    <w:uiPriority w:val="99"/>
    <w:unhideWhenUsed/>
    <w:rsid w:val="005104CA"/>
    <w:pPr>
      <w:tabs>
        <w:tab w:val="center" w:pos="4680"/>
        <w:tab w:val="right" w:pos="9360"/>
      </w:tabs>
    </w:pPr>
  </w:style>
  <w:style w:type="character" w:customStyle="1" w:styleId="FooterChar">
    <w:name w:val="Footer Char"/>
    <w:basedOn w:val="DefaultParagraphFont"/>
    <w:link w:val="Footer"/>
    <w:uiPriority w:val="99"/>
    <w:rsid w:val="005104CA"/>
    <w:rPr>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8834">
      <w:bodyDiv w:val="1"/>
      <w:marLeft w:val="0"/>
      <w:marRight w:val="0"/>
      <w:marTop w:val="0"/>
      <w:marBottom w:val="0"/>
      <w:divBdr>
        <w:top w:val="none" w:sz="0" w:space="0" w:color="auto"/>
        <w:left w:val="none" w:sz="0" w:space="0" w:color="auto"/>
        <w:bottom w:val="none" w:sz="0" w:space="0" w:color="auto"/>
        <w:right w:val="none" w:sz="0" w:space="0" w:color="auto"/>
      </w:divBdr>
    </w:div>
    <w:div w:id="399989212">
      <w:bodyDiv w:val="1"/>
      <w:marLeft w:val="0"/>
      <w:marRight w:val="0"/>
      <w:marTop w:val="0"/>
      <w:marBottom w:val="0"/>
      <w:divBdr>
        <w:top w:val="none" w:sz="0" w:space="0" w:color="auto"/>
        <w:left w:val="none" w:sz="0" w:space="0" w:color="auto"/>
        <w:bottom w:val="none" w:sz="0" w:space="0" w:color="auto"/>
        <w:right w:val="none" w:sz="0" w:space="0" w:color="auto"/>
      </w:divBdr>
    </w:div>
    <w:div w:id="1248617402">
      <w:bodyDiv w:val="1"/>
      <w:marLeft w:val="0"/>
      <w:marRight w:val="0"/>
      <w:marTop w:val="0"/>
      <w:marBottom w:val="0"/>
      <w:divBdr>
        <w:top w:val="none" w:sz="0" w:space="0" w:color="auto"/>
        <w:left w:val="none" w:sz="0" w:space="0" w:color="auto"/>
        <w:bottom w:val="none" w:sz="0" w:space="0" w:color="auto"/>
        <w:right w:val="none" w:sz="0" w:space="0" w:color="auto"/>
      </w:divBdr>
    </w:div>
    <w:div w:id="16853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AA235B-DBBE-40B7-8CD8-7C3B8D66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Политика објављивања</vt:lpstr>
    </vt:vector>
  </TitlesOfParts>
  <Company>Републички завод за статистику</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објављивања</dc:title>
  <dc:creator>Подгрупа за принцип 13 Александра Даниловић, Данијела Младеновић и Ана Петровић</dc:creator>
  <cp:lastModifiedBy>Bogdana Milosevic</cp:lastModifiedBy>
  <cp:revision>5</cp:revision>
  <cp:lastPrinted>2016-09-05T07:30:00Z</cp:lastPrinted>
  <dcterms:created xsi:type="dcterms:W3CDTF">2016-09-20T11:31:00Z</dcterms:created>
  <dcterms:modified xsi:type="dcterms:W3CDTF">2016-11-21T11:32:00Z</dcterms:modified>
</cp:coreProperties>
</file>