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DF" w:rsidRPr="00BA05BC" w:rsidRDefault="00B402DF" w:rsidP="00BA0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5BC">
        <w:rPr>
          <w:rFonts w:ascii="Times New Roman" w:hAnsi="Times New Roman" w:cs="Times New Roman"/>
          <w:sz w:val="28"/>
          <w:szCs w:val="28"/>
        </w:rPr>
        <w:t>ОДГОВОРИ НА ПИТАЊА ПОНУЂАЧА У ВЕЗИ ЈАВНЕ НАБАВКЕ ДОБАРА-РАЧУНАРСКЕ ОПРЕМЕ БРОЈ 050/2014</w:t>
      </w:r>
    </w:p>
    <w:p w:rsidR="00B402DF" w:rsidRDefault="00B402DF" w:rsidP="00BA05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2DF" w:rsidRDefault="00B402DF" w:rsidP="00513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5BC">
        <w:rPr>
          <w:rFonts w:ascii="Times New Roman" w:hAnsi="Times New Roman" w:cs="Times New Roman"/>
          <w:sz w:val="24"/>
          <w:szCs w:val="24"/>
        </w:rPr>
        <w:t>Питање 1:</w:t>
      </w:r>
      <w:r>
        <w:rPr>
          <w:rFonts w:ascii="Times New Roman" w:hAnsi="Times New Roman" w:cs="Times New Roman"/>
          <w:sz w:val="24"/>
          <w:szCs w:val="24"/>
        </w:rPr>
        <w:t xml:space="preserve"> Да ли је потребно у оквиру понуде доставити Техничку спецификацију понуђене опреме и уколико јесте да ли иста може бити достављена на енглеском језику?</w:t>
      </w: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Одговор 1: Да, потребно је доставити Техничку спецификацију лаптоп рачунара и она може бити састављена и на енглеском и на српском језику.</w:t>
      </w: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Питање 2: На страни 6 конкурсне документације наведено је да ће се испорука вршити сукцесивно у току године. У обрасцу понуде на страни 15 предвиђено је да понуђач попуни рок испоруке у данима од дана закључења уговора, а у моделу уговора у члану 3. на страни 31 наручилац је навео да се продавац обавезује да изврши испоруку у року од 30 дана од дана закључења уговора, односно сукцесивно у току године, према потребама и наруџбеницама купца, што су два потпуно опречна услова.</w:t>
      </w: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Одговор 2: У складу са изменама и допунама конкурсне документације од 29.09.2014. године рок за испоруку износи 30 дана од дана закључења уговора.</w:t>
      </w: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Питање 3: Да ли је предвиђена сукцесивна или једнократна испорука?</w:t>
      </w: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Одговор 3: У складу са изменама и допунама конкурсне документације од 29.09.2014. године предвиђена је једнократна испорука.</w:t>
      </w: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Питање 4: Уколико је предвиђена сукцесивна испорука, замолили бисмо Вас да нам потврдите да се наручилац обавезује да поручи сву опрему, односно све количине захтеване конкурсном документацијом.</w:t>
      </w: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Одговор 4:У складу са изменама и допунама конкурсне документације од 29.09.2014. године предвиђена је једнократна испорука.</w:t>
      </w: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Питање 5: Који је рок важења уговора?</w:t>
      </w: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Одговор 5: Уговор престаје да важи испуњењем уговорних обавеза, односно испоруком добара од стране понуђача и исплатом уговорне цене од стране наручиоца.</w:t>
      </w: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Питање 6: У обрасцу 3 Спецификација лаптоп рачунара наведени су захтевани гарантни рокови који морају бити произвођачки, у распону од 12-60 месеци, зависно од ставке на коју се односе и није прецизиран захтевани гарантни рок за торбе за лаптоп. А у обрасцу понуде на страни 15 потребно је попунити гарантни рок у месецима од дана испоруке и при том је наведена напомена да гарантни рок не може бити краћи од 24 месеца, односно не сме бити краћи од гаранције коју даје произвођач лаптоп рачунара, иако је у питању набавка још неке опреме, осим лаптопа.</w:t>
      </w: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2DF" w:rsidRPr="002A7C15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Одговор 6: У складу са изменама и допунама конкурсне документације од 29.09.2014. године гаранција за торбе за лаптоп рачунаре износи 24 месеца, а у обрасцу понуде на страни 15 потребно је попунити гарантни рок за сваку ставку понаособ.</w:t>
      </w: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Питање 7: Замолили бисмо да нам појасните да ли је у обрасцу понуде на страни 14 конкурсне документације, у колонама цена без ПДВ-а и цена са ПДВ-ом, потребно попунити јединичне или укупне цене за сваку ставку појединачно?</w:t>
      </w: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Одговор 7: Потребно је унети укупну цену за сваку ставку, односно на крају табеле збирну цену за све ставке из понуде.</w:t>
      </w: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Питање 8: На страни 31 конкурсне документације је наведено да се продавац обавезује да ће испоруку рачунарске опреме извршити у свему према ценама, врсти и квалитету датих у прихваћеној понуди, у року од 30 дана од дана закључивања овог уговора, односно сукцесивно, у току године, према потребама и наруџбеницама купца. Да ли је рок испоруке добара тражених у јавној набавци 30 дана од дана закључивања уговора или је рок испоруке сукцесиван у току трајања уговора?</w:t>
      </w: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2DF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Одговор 8: У складу са изменама и допунама конкурсне документације од 29.09.2014. године рок испоруке је 30 дана од дана закључења уговора.</w:t>
      </w:r>
    </w:p>
    <w:p w:rsidR="00B402DF" w:rsidRPr="00C9182E" w:rsidRDefault="00B402D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402DF" w:rsidRDefault="00B402DF" w:rsidP="00BA0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2DF" w:rsidRPr="00BA05BC" w:rsidRDefault="00B402DF" w:rsidP="00BA05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05BC">
        <w:rPr>
          <w:rFonts w:ascii="Times New Roman" w:hAnsi="Times New Roman" w:cs="Times New Roman"/>
          <w:sz w:val="24"/>
          <w:szCs w:val="24"/>
        </w:rPr>
        <w:t>Доставити:</w:t>
      </w:r>
    </w:p>
    <w:p w:rsidR="00B402DF" w:rsidRPr="00BA05BC" w:rsidRDefault="00B402DF" w:rsidP="00BA05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A05BC">
        <w:rPr>
          <w:rFonts w:ascii="Times New Roman" w:hAnsi="Times New Roman" w:cs="Times New Roman"/>
          <w:sz w:val="24"/>
          <w:szCs w:val="24"/>
        </w:rPr>
        <w:t>онуђачима</w:t>
      </w:r>
    </w:p>
    <w:p w:rsidR="00B402DF" w:rsidRPr="00BA05BC" w:rsidRDefault="00B402DF" w:rsidP="00BA05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BC">
        <w:rPr>
          <w:rFonts w:ascii="Times New Roman" w:hAnsi="Times New Roman" w:cs="Times New Roman"/>
          <w:sz w:val="24"/>
          <w:szCs w:val="24"/>
        </w:rPr>
        <w:t>Порталу јавних набавки (</w:t>
      </w:r>
      <w:r w:rsidRPr="00BA05BC">
        <w:rPr>
          <w:rFonts w:ascii="Times New Roman" w:hAnsi="Times New Roman" w:cs="Times New Roman"/>
        </w:rPr>
        <w:t>www</w:t>
      </w:r>
      <w:r w:rsidRPr="00BA05BC">
        <w:rPr>
          <w:rFonts w:ascii="Times New Roman" w:hAnsi="Times New Roman" w:cs="Times New Roman"/>
          <w:lang w:val="ru-RU"/>
        </w:rPr>
        <w:t>.</w:t>
      </w:r>
      <w:r w:rsidRPr="00BA05BC">
        <w:rPr>
          <w:rFonts w:ascii="Times New Roman" w:hAnsi="Times New Roman" w:cs="Times New Roman"/>
        </w:rPr>
        <w:t>ujn</w:t>
      </w:r>
      <w:r w:rsidRPr="00BA05BC">
        <w:rPr>
          <w:rFonts w:ascii="Times New Roman" w:hAnsi="Times New Roman" w:cs="Times New Roman"/>
          <w:lang w:val="ru-RU"/>
        </w:rPr>
        <w:t>.</w:t>
      </w:r>
      <w:r w:rsidRPr="00BA05BC">
        <w:rPr>
          <w:rFonts w:ascii="Times New Roman" w:hAnsi="Times New Roman" w:cs="Times New Roman"/>
        </w:rPr>
        <w:t>gov</w:t>
      </w:r>
      <w:r w:rsidRPr="00BA05BC">
        <w:rPr>
          <w:rFonts w:ascii="Times New Roman" w:hAnsi="Times New Roman" w:cs="Times New Roman"/>
          <w:lang w:val="ru-RU"/>
        </w:rPr>
        <w:t>.</w:t>
      </w:r>
      <w:r w:rsidRPr="00BA05BC">
        <w:rPr>
          <w:rFonts w:ascii="Times New Roman" w:hAnsi="Times New Roman" w:cs="Times New Roman"/>
        </w:rPr>
        <w:t>rs)</w:t>
      </w:r>
    </w:p>
    <w:p w:rsidR="00B402DF" w:rsidRPr="00BA05BC" w:rsidRDefault="00B402DF" w:rsidP="00BA05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A05BC">
        <w:rPr>
          <w:rFonts w:ascii="Times New Roman" w:hAnsi="Times New Roman" w:cs="Times New Roman"/>
          <w:sz w:val="24"/>
          <w:szCs w:val="24"/>
        </w:rPr>
        <w:t>нтернет страниц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05BC">
        <w:rPr>
          <w:rFonts w:ascii="Times New Roman" w:hAnsi="Times New Roman" w:cs="Times New Roman"/>
          <w:sz w:val="24"/>
          <w:szCs w:val="24"/>
        </w:rPr>
        <w:t xml:space="preserve"> Републичког завода за статистику (</w:t>
      </w:r>
      <w:hyperlink r:id="rId5" w:history="1">
        <w:r w:rsidRPr="00BA05BC">
          <w:rPr>
            <w:rStyle w:val="Hyperlink"/>
            <w:rFonts w:ascii="Times New Roman" w:hAnsi="Times New Roman" w:cs="Times New Roman"/>
            <w:color w:val="auto"/>
            <w:u w:val="none"/>
          </w:rPr>
          <w:t>www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</w:rPr>
          <w:t>stat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</w:rPr>
          <w:t>gov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</w:rPr>
          <w:t>rs</w:t>
        </w:r>
      </w:hyperlink>
      <w:r w:rsidRPr="00BA05BC">
        <w:rPr>
          <w:rFonts w:ascii="Times New Roman" w:hAnsi="Times New Roman" w:cs="Times New Roman"/>
        </w:rPr>
        <w:t>)</w:t>
      </w:r>
    </w:p>
    <w:p w:rsidR="00B402DF" w:rsidRPr="00BA05BC" w:rsidRDefault="00B402DF" w:rsidP="00BA05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A05BC">
        <w:rPr>
          <w:rFonts w:ascii="Times New Roman" w:hAnsi="Times New Roman" w:cs="Times New Roman"/>
          <w:sz w:val="24"/>
          <w:szCs w:val="24"/>
        </w:rPr>
        <w:t>рхиви</w:t>
      </w:r>
    </w:p>
    <w:sectPr w:rsidR="00B402DF" w:rsidRPr="00BA05BC" w:rsidSect="00823A72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E4EFE"/>
    <w:multiLevelType w:val="hybridMultilevel"/>
    <w:tmpl w:val="5A1E8454"/>
    <w:lvl w:ilvl="0" w:tplc="3A3ED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5BC"/>
    <w:rsid w:val="001547F8"/>
    <w:rsid w:val="002A7C15"/>
    <w:rsid w:val="00513361"/>
    <w:rsid w:val="006765E7"/>
    <w:rsid w:val="00823A72"/>
    <w:rsid w:val="00B063CD"/>
    <w:rsid w:val="00B402DF"/>
    <w:rsid w:val="00BA05BC"/>
    <w:rsid w:val="00C9182E"/>
    <w:rsid w:val="00CE69E2"/>
    <w:rsid w:val="00F5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A7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05BC"/>
    <w:pPr>
      <w:ind w:left="720"/>
    </w:pPr>
  </w:style>
  <w:style w:type="character" w:styleId="Hyperlink">
    <w:name w:val="Hyperlink"/>
    <w:basedOn w:val="DefaultParagraphFont"/>
    <w:uiPriority w:val="99"/>
    <w:rsid w:val="00BA05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t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646</Words>
  <Characters>3687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Kovacevic</dc:creator>
  <cp:keywords/>
  <dc:description/>
  <cp:lastModifiedBy>h81mv04</cp:lastModifiedBy>
  <cp:revision>3</cp:revision>
  <dcterms:created xsi:type="dcterms:W3CDTF">2014-09-29T07:06:00Z</dcterms:created>
  <dcterms:modified xsi:type="dcterms:W3CDTF">2014-09-29T08:30:00Z</dcterms:modified>
</cp:coreProperties>
</file>