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D13" w:rsidRDefault="00930D13" w:rsidP="00D660D3">
      <w:pPr>
        <w:jc w:val="both"/>
        <w:rPr>
          <w:rFonts w:ascii="Times New Roman" w:hAnsi="Times New Roman"/>
          <w:sz w:val="22"/>
          <w:szCs w:val="22"/>
          <w:lang w:val="sr-Cyrl-CS"/>
        </w:rPr>
      </w:pPr>
    </w:p>
    <w:p w:rsidR="00930D13" w:rsidRDefault="00930D13" w:rsidP="00D660D3">
      <w:pPr>
        <w:jc w:val="both"/>
        <w:rPr>
          <w:rFonts w:ascii="Times New Roman" w:hAnsi="Times New Roman"/>
          <w:sz w:val="22"/>
          <w:szCs w:val="22"/>
        </w:rPr>
      </w:pPr>
    </w:p>
    <w:tbl>
      <w:tblPr>
        <w:tblpPr w:leftFromText="180" w:rightFromText="180" w:vertAnchor="page" w:horzAnchor="margin" w:tblpY="545"/>
        <w:tblW w:w="4260" w:type="dxa"/>
        <w:tblLayout w:type="fixed"/>
        <w:tblCellMar>
          <w:left w:w="0" w:type="dxa"/>
          <w:right w:w="0" w:type="dxa"/>
        </w:tblCellMar>
        <w:tblLook w:val="04A0" w:firstRow="1" w:lastRow="0" w:firstColumn="1" w:lastColumn="0" w:noHBand="0" w:noVBand="1"/>
      </w:tblPr>
      <w:tblGrid>
        <w:gridCol w:w="4260"/>
      </w:tblGrid>
      <w:tr w:rsidR="00930D13" w:rsidRPr="00930D13" w:rsidTr="00D660D3">
        <w:trPr>
          <w:cantSplit/>
          <w:trHeight w:val="450"/>
        </w:trPr>
        <w:tc>
          <w:tcPr>
            <w:tcW w:w="4253" w:type="dxa"/>
            <w:vAlign w:val="center"/>
          </w:tcPr>
          <w:p w:rsidR="00930D13" w:rsidRPr="00930D13" w:rsidRDefault="00930D13" w:rsidP="00D660D3">
            <w:pPr>
              <w:pStyle w:val="Header"/>
              <w:tabs>
                <w:tab w:val="clear" w:pos="4320"/>
                <w:tab w:val="center" w:pos="4820"/>
              </w:tabs>
              <w:jc w:val="center"/>
              <w:rPr>
                <w:b/>
                <w:spacing w:val="130"/>
                <w:sz w:val="22"/>
                <w:szCs w:val="22"/>
              </w:rPr>
            </w:pPr>
            <w:r>
              <w:rPr>
                <w:noProof/>
                <w:sz w:val="22"/>
                <w:szCs w:val="22"/>
              </w:rPr>
              <w:drawing>
                <wp:inline distT="0" distB="0" distL="0" distR="0">
                  <wp:extent cx="428625" cy="704850"/>
                  <wp:effectExtent l="0" t="0" r="9525"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930D13" w:rsidRPr="00930D13" w:rsidRDefault="00930D13" w:rsidP="00D660D3">
            <w:pPr>
              <w:pStyle w:val="Header"/>
              <w:tabs>
                <w:tab w:val="clear" w:pos="4320"/>
                <w:tab w:val="center" w:pos="4820"/>
              </w:tabs>
              <w:jc w:val="center"/>
              <w:rPr>
                <w:b/>
                <w:spacing w:val="130"/>
                <w:sz w:val="22"/>
                <w:szCs w:val="22"/>
              </w:rPr>
            </w:pPr>
          </w:p>
          <w:p w:rsidR="00930D13" w:rsidRPr="00930D13" w:rsidRDefault="00930D13" w:rsidP="00D660D3">
            <w:pPr>
              <w:pStyle w:val="BodyText"/>
              <w:jc w:val="center"/>
              <w:rPr>
                <w:sz w:val="22"/>
                <w:szCs w:val="22"/>
                <w:lang w:val="sr-Latn-RS"/>
              </w:rPr>
            </w:pPr>
            <w:r w:rsidRPr="00930D13">
              <w:rPr>
                <w:sz w:val="22"/>
                <w:szCs w:val="22"/>
                <w:lang w:val="sr-Latn-RS"/>
              </w:rPr>
              <w:t>Република Србија</w:t>
            </w:r>
          </w:p>
          <w:p w:rsidR="00930D13" w:rsidRPr="00930D13" w:rsidRDefault="00930D13" w:rsidP="00D660D3">
            <w:pPr>
              <w:pStyle w:val="BodyText"/>
              <w:jc w:val="center"/>
              <w:rPr>
                <w:b/>
                <w:sz w:val="22"/>
                <w:szCs w:val="22"/>
                <w:lang w:val="ru-RU"/>
              </w:rPr>
            </w:pPr>
            <w:r w:rsidRPr="00930D13">
              <w:rPr>
                <w:b/>
                <w:sz w:val="22"/>
                <w:szCs w:val="22"/>
                <w:lang w:val="ru-RU"/>
              </w:rPr>
              <w:t>РЕПУБЛИЧКИ ЗАВОД ЗА СТАТИСТИКУ</w:t>
            </w:r>
          </w:p>
          <w:p w:rsidR="00930D13" w:rsidRPr="009B10F4" w:rsidRDefault="00930D13" w:rsidP="00D660D3">
            <w:pPr>
              <w:pStyle w:val="BodyText"/>
              <w:rPr>
                <w:sz w:val="22"/>
                <w:szCs w:val="22"/>
                <w:lang w:val="en-US"/>
              </w:rPr>
            </w:pPr>
            <w:r w:rsidRPr="00930D13">
              <w:rPr>
                <w:sz w:val="22"/>
                <w:szCs w:val="22"/>
                <w:lang w:val="sr-Cyrl-CS"/>
              </w:rPr>
              <w:t xml:space="preserve">               </w:t>
            </w:r>
            <w:r w:rsidRPr="00930D13">
              <w:rPr>
                <w:sz w:val="22"/>
                <w:szCs w:val="22"/>
                <w:lang w:val="sr-Latn-RS"/>
              </w:rPr>
              <w:t>06</w:t>
            </w:r>
            <w:r w:rsidRPr="00930D13">
              <w:rPr>
                <w:sz w:val="22"/>
                <w:szCs w:val="22"/>
                <w:lang w:val="sr-Cyrl-CS"/>
              </w:rPr>
              <w:t xml:space="preserve"> Број: </w:t>
            </w:r>
            <w:r w:rsidR="00472322">
              <w:rPr>
                <w:sz w:val="22"/>
                <w:szCs w:val="22"/>
                <w:lang w:val="sr-Cyrl-CS"/>
              </w:rPr>
              <w:t>404-960/</w:t>
            </w:r>
            <w:r w:rsidR="009B10F4">
              <w:rPr>
                <w:sz w:val="22"/>
                <w:szCs w:val="22"/>
                <w:lang w:val="en-US"/>
              </w:rPr>
              <w:t>5</w:t>
            </w:r>
            <w:r w:rsidR="009B10F4">
              <w:rPr>
                <w:sz w:val="22"/>
                <w:szCs w:val="22"/>
                <w:lang w:val="sr-Cyrl-CS"/>
              </w:rPr>
              <w:t>-</w:t>
            </w:r>
            <w:r w:rsidR="009B10F4">
              <w:rPr>
                <w:sz w:val="22"/>
                <w:szCs w:val="22"/>
                <w:lang w:val="en-US"/>
              </w:rPr>
              <w:t>2</w:t>
            </w:r>
          </w:p>
          <w:p w:rsidR="00930D13" w:rsidRPr="003F4BAC" w:rsidRDefault="00930D13" w:rsidP="00D660D3">
            <w:pPr>
              <w:pStyle w:val="BodyText"/>
              <w:rPr>
                <w:sz w:val="22"/>
                <w:szCs w:val="22"/>
                <w:lang w:val="en-US"/>
              </w:rPr>
            </w:pPr>
            <w:r w:rsidRPr="00930D13">
              <w:rPr>
                <w:sz w:val="22"/>
                <w:szCs w:val="22"/>
                <w:lang w:val="sr-Cyrl-CS"/>
              </w:rPr>
              <w:t xml:space="preserve">                Датум:</w:t>
            </w:r>
            <w:r w:rsidR="009B10F4">
              <w:rPr>
                <w:sz w:val="22"/>
                <w:szCs w:val="22"/>
                <w:lang w:val="en-US"/>
              </w:rPr>
              <w:t xml:space="preserve"> </w:t>
            </w:r>
            <w:r w:rsidR="00472322">
              <w:rPr>
                <w:sz w:val="22"/>
                <w:szCs w:val="22"/>
                <w:lang w:val="sr-Cyrl-CS"/>
              </w:rPr>
              <w:t>0</w:t>
            </w:r>
            <w:r w:rsidR="009B10F4">
              <w:rPr>
                <w:sz w:val="22"/>
                <w:szCs w:val="22"/>
                <w:lang w:val="en-US"/>
              </w:rPr>
              <w:t>4</w:t>
            </w:r>
            <w:r w:rsidR="00472322">
              <w:rPr>
                <w:sz w:val="22"/>
                <w:szCs w:val="22"/>
                <w:lang w:val="sr-Cyrl-CS"/>
              </w:rPr>
              <w:t>.10.2017.</w:t>
            </w:r>
            <w:r w:rsidRPr="00930D13">
              <w:rPr>
                <w:sz w:val="22"/>
                <w:szCs w:val="22"/>
                <w:lang w:val="sr-Latn-RS"/>
              </w:rPr>
              <w:t xml:space="preserve">  </w:t>
            </w:r>
          </w:p>
          <w:p w:rsidR="00930D13" w:rsidRPr="00930D13" w:rsidRDefault="00930D13" w:rsidP="00D660D3">
            <w:pPr>
              <w:pStyle w:val="BodyText"/>
              <w:jc w:val="center"/>
              <w:rPr>
                <w:sz w:val="22"/>
                <w:szCs w:val="22"/>
                <w:lang w:val="sr-Cyrl-CS"/>
              </w:rPr>
            </w:pPr>
            <w:r w:rsidRPr="00930D13">
              <w:rPr>
                <w:bCs/>
                <w:spacing w:val="130"/>
                <w:sz w:val="22"/>
                <w:szCs w:val="22"/>
                <w:lang w:val="sr-Cyrl-CS"/>
              </w:rPr>
              <w:t>Београд</w:t>
            </w:r>
          </w:p>
        </w:tc>
      </w:tr>
    </w:tbl>
    <w:p w:rsidR="00930D13" w:rsidRDefault="00930D13" w:rsidP="00D660D3"/>
    <w:p w:rsidR="00930D13" w:rsidRDefault="00930D13" w:rsidP="00D660D3">
      <w:pPr>
        <w:jc w:val="both"/>
        <w:rPr>
          <w:rFonts w:ascii="Times New Roman" w:hAnsi="Times New Roman"/>
          <w:sz w:val="22"/>
          <w:szCs w:val="22"/>
        </w:rPr>
      </w:pPr>
    </w:p>
    <w:p w:rsidR="00930D13" w:rsidRDefault="00930D13" w:rsidP="00D660D3">
      <w:pPr>
        <w:jc w:val="both"/>
        <w:rPr>
          <w:rFonts w:ascii="Times New Roman" w:hAnsi="Times New Roman"/>
          <w:sz w:val="22"/>
          <w:szCs w:val="22"/>
        </w:rPr>
      </w:pPr>
    </w:p>
    <w:p w:rsidR="00930D13" w:rsidRDefault="00930D13" w:rsidP="00D660D3">
      <w:pPr>
        <w:jc w:val="both"/>
        <w:rPr>
          <w:rFonts w:ascii="Times New Roman" w:hAnsi="Times New Roman"/>
          <w:sz w:val="22"/>
          <w:szCs w:val="22"/>
        </w:rPr>
      </w:pPr>
    </w:p>
    <w:p w:rsidR="00930D13" w:rsidRDefault="00930D13" w:rsidP="00D660D3"/>
    <w:p w:rsidR="00930D13" w:rsidRDefault="00930D13" w:rsidP="00D660D3">
      <w:pPr>
        <w:jc w:val="both"/>
        <w:rPr>
          <w:rFonts w:ascii="Times New Roman" w:hAnsi="Times New Roman"/>
          <w:sz w:val="22"/>
          <w:szCs w:val="22"/>
        </w:rPr>
      </w:pPr>
    </w:p>
    <w:p w:rsidR="00930D13" w:rsidRDefault="00930D13" w:rsidP="00D660D3">
      <w:pPr>
        <w:jc w:val="both"/>
        <w:rPr>
          <w:rFonts w:ascii="Times New Roman" w:hAnsi="Times New Roman"/>
          <w:sz w:val="22"/>
          <w:szCs w:val="22"/>
        </w:rPr>
      </w:pPr>
    </w:p>
    <w:p w:rsidR="00930D13" w:rsidRDefault="00930D13" w:rsidP="00D660D3">
      <w:pPr>
        <w:jc w:val="both"/>
        <w:rPr>
          <w:rFonts w:ascii="Times New Roman" w:hAnsi="Times New Roman"/>
          <w:sz w:val="22"/>
          <w:szCs w:val="22"/>
        </w:rPr>
      </w:pPr>
    </w:p>
    <w:p w:rsidR="00930D13" w:rsidRDefault="00930D13" w:rsidP="00D660D3">
      <w:pPr>
        <w:jc w:val="both"/>
        <w:rPr>
          <w:rFonts w:ascii="Times New Roman" w:hAnsi="Times New Roman"/>
          <w:sz w:val="22"/>
          <w:szCs w:val="22"/>
        </w:rPr>
      </w:pPr>
    </w:p>
    <w:p w:rsidR="00930D13" w:rsidRDefault="00930D13" w:rsidP="00D660D3">
      <w:pPr>
        <w:jc w:val="both"/>
        <w:rPr>
          <w:rFonts w:ascii="Times New Roman" w:hAnsi="Times New Roman"/>
          <w:sz w:val="24"/>
          <w:szCs w:val="22"/>
          <w:lang w:val="sr-Cyrl-CS"/>
        </w:rPr>
      </w:pPr>
    </w:p>
    <w:p w:rsidR="00930D13" w:rsidRPr="00930D13" w:rsidRDefault="00930D13" w:rsidP="00930D13">
      <w:pPr>
        <w:jc w:val="center"/>
        <w:rPr>
          <w:rFonts w:ascii="Times New Roman" w:hAnsi="Times New Roman"/>
          <w:sz w:val="22"/>
          <w:szCs w:val="22"/>
        </w:rPr>
        <w:sectPr w:rsidR="00930D13" w:rsidRPr="00930D13" w:rsidSect="00930D13">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851" w:left="851" w:header="720" w:footer="720" w:gutter="0"/>
          <w:pgNumType w:start="1"/>
          <w:cols w:space="720"/>
          <w:docGrid w:linePitch="272"/>
        </w:sectPr>
      </w:pPr>
    </w:p>
    <w:p w:rsidR="00930D13" w:rsidRPr="003C737D" w:rsidRDefault="00930D13" w:rsidP="0097731A">
      <w:pPr>
        <w:jc w:val="both"/>
        <w:rPr>
          <w:rFonts w:ascii="Times New Roman" w:hAnsi="Times New Roman"/>
          <w:sz w:val="24"/>
          <w:szCs w:val="24"/>
        </w:rPr>
      </w:pPr>
    </w:p>
    <w:p w:rsidR="003F4BAC" w:rsidRPr="003C737D" w:rsidRDefault="003F4BAC" w:rsidP="0097731A">
      <w:pPr>
        <w:jc w:val="both"/>
        <w:rPr>
          <w:rFonts w:ascii="Times New Roman" w:hAnsi="Times New Roman"/>
          <w:sz w:val="24"/>
          <w:szCs w:val="24"/>
          <w:lang w:val="sr-Cyrl-RS"/>
        </w:rPr>
      </w:pPr>
      <w:r w:rsidRPr="003C737D">
        <w:rPr>
          <w:rFonts w:ascii="Times New Roman" w:hAnsi="Times New Roman"/>
          <w:sz w:val="24"/>
          <w:szCs w:val="24"/>
          <w:lang w:val="sr-Cyrl-RS"/>
        </w:rPr>
        <w:t xml:space="preserve">За </w:t>
      </w:r>
      <w:r w:rsidR="00472322">
        <w:rPr>
          <w:rFonts w:ascii="Times New Roman" w:hAnsi="Times New Roman"/>
          <w:sz w:val="24"/>
          <w:szCs w:val="24"/>
          <w:lang w:val="sr-Cyrl-RS"/>
        </w:rPr>
        <w:t xml:space="preserve">поступак </w:t>
      </w:r>
      <w:r w:rsidRPr="003C737D">
        <w:rPr>
          <w:rFonts w:ascii="Times New Roman" w:hAnsi="Times New Roman"/>
          <w:sz w:val="24"/>
          <w:szCs w:val="24"/>
          <w:lang w:val="sr-Cyrl-RS"/>
        </w:rPr>
        <w:t>ЈН 013/2017 – Противпожарна заштита и сервисирање ватрогасне опреме коју спроводи Републички завод за статистику достављена су следећа питања:</w:t>
      </w:r>
    </w:p>
    <w:p w:rsidR="009B10F4" w:rsidRDefault="009B10F4" w:rsidP="005C7BF9">
      <w:pPr>
        <w:jc w:val="both"/>
        <w:rPr>
          <w:rFonts w:ascii="Times New Roman" w:hAnsi="Times New Roman"/>
          <w:sz w:val="24"/>
          <w:szCs w:val="24"/>
          <w:lang w:val="sr-Cyrl-RS"/>
        </w:rPr>
      </w:pPr>
    </w:p>
    <w:p w:rsidR="005C7BF9" w:rsidRPr="003C737D" w:rsidRDefault="005C7BF9" w:rsidP="005C7BF9">
      <w:pPr>
        <w:pStyle w:val="ListParagraph"/>
        <w:jc w:val="both"/>
        <w:rPr>
          <w:rFonts w:ascii="Times New Roman" w:hAnsi="Times New Roman"/>
          <w:sz w:val="24"/>
          <w:szCs w:val="24"/>
          <w:lang w:val="sr-Cyrl-RS"/>
        </w:rPr>
      </w:pPr>
    </w:p>
    <w:p w:rsidR="005C7BF9" w:rsidRDefault="005C7BF9" w:rsidP="009B10F4">
      <w:pPr>
        <w:pStyle w:val="ListParagraph"/>
        <w:numPr>
          <w:ilvl w:val="0"/>
          <w:numId w:val="7"/>
        </w:numPr>
        <w:jc w:val="both"/>
        <w:rPr>
          <w:rFonts w:ascii="Times New Roman" w:hAnsi="Times New Roman"/>
          <w:sz w:val="24"/>
          <w:szCs w:val="24"/>
          <w:lang w:val="sr-Cyrl-RS"/>
        </w:rPr>
      </w:pPr>
      <w:r w:rsidRPr="009B10F4">
        <w:rPr>
          <w:rFonts w:ascii="Times New Roman" w:hAnsi="Times New Roman"/>
          <w:sz w:val="24"/>
          <w:szCs w:val="24"/>
          <w:lang w:val="sr-Cyrl-RS"/>
        </w:rPr>
        <w:t xml:space="preserve">На страни  6 тендерске документације у додатним условима под тачком </w:t>
      </w:r>
      <w:r w:rsidR="009B10F4" w:rsidRPr="009B10F4">
        <w:rPr>
          <w:rFonts w:ascii="Times New Roman" w:hAnsi="Times New Roman"/>
          <w:sz w:val="24"/>
          <w:szCs w:val="24"/>
        </w:rPr>
        <w:t>7</w:t>
      </w:r>
      <w:r w:rsidRPr="009B10F4">
        <w:rPr>
          <w:rFonts w:ascii="Times New Roman" w:hAnsi="Times New Roman"/>
          <w:sz w:val="24"/>
          <w:szCs w:val="24"/>
          <w:lang w:val="sr-Cyrl-RS"/>
        </w:rPr>
        <w:t xml:space="preserve"> тражено је да понуђач </w:t>
      </w:r>
      <w:r w:rsidR="009B10F4" w:rsidRPr="009B10F4">
        <w:rPr>
          <w:rFonts w:ascii="Times New Roman" w:hAnsi="Times New Roman"/>
          <w:sz w:val="24"/>
          <w:szCs w:val="24"/>
          <w:lang w:val="sr-Cyrl-RS"/>
        </w:rPr>
        <w:t>има</w:t>
      </w:r>
      <w:r w:rsidRPr="009B10F4">
        <w:rPr>
          <w:rFonts w:ascii="Times New Roman" w:hAnsi="Times New Roman"/>
          <w:sz w:val="24"/>
          <w:szCs w:val="24"/>
          <w:lang w:val="sr-Cyrl-RS"/>
        </w:rPr>
        <w:t xml:space="preserve"> </w:t>
      </w:r>
      <w:r w:rsidRPr="003C737D">
        <w:rPr>
          <w:lang w:val="sr-Cyrl-RS"/>
        </w:rPr>
        <w:sym w:font="Symbol" w:char="F0B2"/>
      </w:r>
      <w:r w:rsidR="009B10F4" w:rsidRPr="009B10F4">
        <w:rPr>
          <w:rFonts w:ascii="Times New Roman" w:hAnsi="Times New Roman"/>
          <w:sz w:val="24"/>
          <w:szCs w:val="24"/>
          <w:lang w:val="sr-Cyrl-RS"/>
        </w:rPr>
        <w:t>минимално једног запосленог или радно ангажованог машинског инжењера са положеним стручним испитом из области ЗОП за раднике са ВСС и лиценцама инжењерске коморе Србије број 330,333,430,434 и Лиценцом МУП за пројектовање и извођење посебних система и мера заштите од пожара-гашење пожара</w:t>
      </w:r>
      <w:r w:rsidRPr="003C737D">
        <w:rPr>
          <w:lang w:val="sr-Cyrl-RS"/>
        </w:rPr>
        <w:sym w:font="Symbol" w:char="F0B2"/>
      </w:r>
      <w:r w:rsidR="00AA2066" w:rsidRPr="009B10F4">
        <w:rPr>
          <w:rFonts w:ascii="Times New Roman" w:hAnsi="Times New Roman"/>
          <w:sz w:val="24"/>
          <w:szCs w:val="24"/>
          <w:lang w:val="sr-Cyrl-RS"/>
        </w:rPr>
        <w:t>.</w:t>
      </w:r>
      <w:r w:rsidR="009B10F4" w:rsidRPr="009B10F4">
        <w:rPr>
          <w:rFonts w:ascii="Times New Roman" w:hAnsi="Times New Roman"/>
          <w:sz w:val="24"/>
          <w:szCs w:val="24"/>
          <w:lang w:val="sr-Cyrl-RS"/>
        </w:rPr>
        <w:t xml:space="preserve"> Молимо Вас да уподобите услове конкурсне документације са предметом јавне набавке јер лиценце 333 и 434 немају никакве додирне тачке са набавком која се односи на сервисирање ватрогасне опреме. Лиценца 434 се односи на одговорног извођача радова транспортних средстава, складишта и машинских конструкција и технологије, а лиценца 333 се односи на одговорног пројектанта транспортних средстава, складишта и машинских конструкција и технологија.</w:t>
      </w:r>
    </w:p>
    <w:p w:rsidR="005316CD" w:rsidRDefault="005316CD" w:rsidP="005316CD">
      <w:pPr>
        <w:pStyle w:val="ListParagraph"/>
        <w:jc w:val="both"/>
        <w:rPr>
          <w:rFonts w:ascii="Times New Roman" w:hAnsi="Times New Roman"/>
          <w:sz w:val="24"/>
          <w:szCs w:val="24"/>
          <w:lang w:val="sr-Cyrl-RS"/>
        </w:rPr>
      </w:pPr>
    </w:p>
    <w:p w:rsidR="005316CD" w:rsidRPr="005316CD" w:rsidRDefault="005316CD" w:rsidP="005316CD">
      <w:pPr>
        <w:pStyle w:val="ListParagraph"/>
        <w:jc w:val="both"/>
        <w:rPr>
          <w:rFonts w:ascii="Times New Roman" w:hAnsi="Times New Roman"/>
          <w:b/>
          <w:sz w:val="24"/>
          <w:szCs w:val="24"/>
          <w:lang w:val="sr-Cyrl-RS"/>
        </w:rPr>
      </w:pPr>
      <w:r w:rsidRPr="005316CD">
        <w:rPr>
          <w:rFonts w:ascii="Times New Roman" w:hAnsi="Times New Roman"/>
          <w:b/>
          <w:sz w:val="24"/>
          <w:szCs w:val="24"/>
          <w:lang w:val="sr-Cyrl-RS"/>
        </w:rPr>
        <w:t xml:space="preserve">Одговор 1: Наведени недостатак биће отклоњен у </w:t>
      </w:r>
      <w:r w:rsidRPr="005316CD">
        <w:rPr>
          <w:rFonts w:ascii="Times New Roman" w:hAnsi="Times New Roman"/>
          <w:b/>
          <w:sz w:val="24"/>
          <w:szCs w:val="24"/>
        </w:rPr>
        <w:t xml:space="preserve">II </w:t>
      </w:r>
      <w:r w:rsidRPr="005316CD">
        <w:rPr>
          <w:rFonts w:ascii="Times New Roman" w:hAnsi="Times New Roman"/>
          <w:b/>
          <w:sz w:val="24"/>
          <w:szCs w:val="24"/>
          <w:lang w:val="sr-Cyrl-RS"/>
        </w:rPr>
        <w:t>измени Конкурсне документације</w:t>
      </w:r>
    </w:p>
    <w:p w:rsidR="009B10F4" w:rsidRDefault="009B10F4" w:rsidP="009B10F4">
      <w:pPr>
        <w:pStyle w:val="ListParagraph"/>
        <w:jc w:val="both"/>
        <w:rPr>
          <w:rFonts w:ascii="Times New Roman" w:hAnsi="Times New Roman"/>
          <w:sz w:val="24"/>
          <w:szCs w:val="24"/>
          <w:lang w:val="sr-Cyrl-RS"/>
        </w:rPr>
      </w:pPr>
    </w:p>
    <w:p w:rsidR="009B10F4" w:rsidRDefault="009B10F4" w:rsidP="009B10F4">
      <w:pPr>
        <w:pStyle w:val="ListParagraph"/>
        <w:numPr>
          <w:ilvl w:val="0"/>
          <w:numId w:val="7"/>
        </w:numPr>
        <w:jc w:val="both"/>
        <w:rPr>
          <w:rFonts w:ascii="Times New Roman" w:hAnsi="Times New Roman"/>
          <w:sz w:val="24"/>
          <w:szCs w:val="24"/>
          <w:lang w:val="sr-Cyrl-RS"/>
        </w:rPr>
      </w:pPr>
      <w:r>
        <w:rPr>
          <w:rFonts w:ascii="Times New Roman" w:hAnsi="Times New Roman"/>
          <w:sz w:val="24"/>
          <w:szCs w:val="24"/>
          <w:lang w:val="sr-Cyrl-RS"/>
        </w:rPr>
        <w:t>На страни 6 тендерске документације у додатним условима под тачком 10. тражено је да понуђач има „минимално једног запосленог или радно ангажованог радника са положеним стручним испитом за обављање послова координатора за извођење радова“. Молим Вас да уподобите услове конкурсне документације са предметом јавне набавке јер услов да понуђач има „минимално једног запосленог или радно ангажованог радника са положеним стручним испитом за обављање послова координатора за извођење радова“ се односи на лиценцу из области БЗР што нема никакве везе са предметном набавком.</w:t>
      </w:r>
    </w:p>
    <w:p w:rsidR="005316CD" w:rsidRDefault="005316CD" w:rsidP="005316CD">
      <w:pPr>
        <w:pStyle w:val="ListParagraph"/>
        <w:jc w:val="both"/>
        <w:rPr>
          <w:rFonts w:ascii="Times New Roman" w:hAnsi="Times New Roman"/>
          <w:sz w:val="24"/>
          <w:szCs w:val="24"/>
          <w:lang w:val="sr-Cyrl-RS"/>
        </w:rPr>
      </w:pPr>
    </w:p>
    <w:p w:rsidR="005316CD" w:rsidRPr="005316CD" w:rsidRDefault="005316CD" w:rsidP="005316CD">
      <w:pPr>
        <w:pStyle w:val="ListParagraph"/>
        <w:jc w:val="both"/>
        <w:rPr>
          <w:rFonts w:ascii="Times New Roman" w:hAnsi="Times New Roman"/>
          <w:b/>
          <w:sz w:val="24"/>
          <w:szCs w:val="24"/>
          <w:lang w:val="sr-Cyrl-RS"/>
        </w:rPr>
      </w:pPr>
      <w:r w:rsidRPr="005316CD">
        <w:rPr>
          <w:rFonts w:ascii="Times New Roman" w:hAnsi="Times New Roman"/>
          <w:b/>
          <w:sz w:val="24"/>
          <w:szCs w:val="24"/>
          <w:lang w:val="sr-Cyrl-RS"/>
        </w:rPr>
        <w:t xml:space="preserve">Одговор 2: </w:t>
      </w:r>
      <w:r w:rsidRPr="005316CD">
        <w:rPr>
          <w:rFonts w:ascii="Times New Roman" w:hAnsi="Times New Roman"/>
          <w:b/>
          <w:sz w:val="24"/>
          <w:szCs w:val="24"/>
          <w:lang w:val="sr-Cyrl-RS"/>
        </w:rPr>
        <w:t xml:space="preserve">Наведени недостатак биће отклоњен у </w:t>
      </w:r>
      <w:r w:rsidRPr="005316CD">
        <w:rPr>
          <w:rFonts w:ascii="Times New Roman" w:hAnsi="Times New Roman"/>
          <w:b/>
          <w:sz w:val="24"/>
          <w:szCs w:val="24"/>
        </w:rPr>
        <w:t xml:space="preserve">II </w:t>
      </w:r>
      <w:r w:rsidRPr="005316CD">
        <w:rPr>
          <w:rFonts w:ascii="Times New Roman" w:hAnsi="Times New Roman"/>
          <w:b/>
          <w:sz w:val="24"/>
          <w:szCs w:val="24"/>
          <w:lang w:val="sr-Cyrl-RS"/>
        </w:rPr>
        <w:t>измени Конкурсне документације</w:t>
      </w:r>
    </w:p>
    <w:p w:rsidR="009B10F4" w:rsidRPr="003C737D" w:rsidRDefault="009B10F4" w:rsidP="005C7BF9">
      <w:pPr>
        <w:jc w:val="both"/>
        <w:rPr>
          <w:rFonts w:ascii="Times New Roman" w:hAnsi="Times New Roman"/>
          <w:sz w:val="24"/>
          <w:szCs w:val="24"/>
          <w:lang w:val="sr-Cyrl-RS"/>
        </w:rPr>
      </w:pPr>
    </w:p>
    <w:p w:rsidR="00214DDB" w:rsidRDefault="00214DDB" w:rsidP="00313D7A">
      <w:pPr>
        <w:jc w:val="both"/>
        <w:rPr>
          <w:rFonts w:ascii="Times New Roman" w:hAnsi="Times New Roman"/>
          <w:bCs/>
          <w:sz w:val="24"/>
          <w:szCs w:val="24"/>
          <w:lang w:val="sr-Cyrl-RS"/>
        </w:rPr>
      </w:pPr>
    </w:p>
    <w:p w:rsidR="00214DDB" w:rsidRDefault="00214DDB" w:rsidP="00313D7A">
      <w:pPr>
        <w:jc w:val="both"/>
        <w:rPr>
          <w:rFonts w:ascii="Times New Roman" w:hAnsi="Times New Roman"/>
          <w:bCs/>
          <w:sz w:val="24"/>
          <w:szCs w:val="24"/>
          <w:lang w:val="sr-Cyrl-RS"/>
        </w:rPr>
      </w:pPr>
      <w:r>
        <w:rPr>
          <w:rFonts w:ascii="Times New Roman" w:hAnsi="Times New Roman"/>
          <w:bCs/>
          <w:sz w:val="24"/>
          <w:szCs w:val="24"/>
          <w:lang w:val="sr-Cyrl-RS"/>
        </w:rPr>
        <w:t xml:space="preserve">Ови одговори су саставни део конкурсне документације </w:t>
      </w:r>
      <w:r w:rsidRPr="00214DDB">
        <w:rPr>
          <w:rFonts w:ascii="Times New Roman" w:hAnsi="Times New Roman"/>
          <w:bCs/>
          <w:sz w:val="24"/>
          <w:szCs w:val="24"/>
          <w:lang w:val="sr-Cyrl-RS"/>
        </w:rPr>
        <w:t>ЈН 013/2017 – Противпожарна заштита и сервисирање ватрогасне опреме коју спроводи Републички завод за статистику</w:t>
      </w:r>
      <w:r w:rsidR="00472322">
        <w:rPr>
          <w:rFonts w:ascii="Times New Roman" w:hAnsi="Times New Roman"/>
          <w:bCs/>
          <w:sz w:val="24"/>
          <w:szCs w:val="24"/>
          <w:lang w:val="sr-Cyrl-RS"/>
        </w:rPr>
        <w:t>.</w:t>
      </w:r>
    </w:p>
    <w:p w:rsidR="00472322" w:rsidRDefault="00472322" w:rsidP="00313D7A">
      <w:pPr>
        <w:jc w:val="both"/>
        <w:rPr>
          <w:rFonts w:ascii="Times New Roman" w:hAnsi="Times New Roman"/>
          <w:bCs/>
          <w:sz w:val="24"/>
          <w:szCs w:val="24"/>
          <w:lang w:val="sr-Cyrl-RS"/>
        </w:rPr>
      </w:pPr>
    </w:p>
    <w:p w:rsidR="00472322" w:rsidRDefault="00472322" w:rsidP="00313D7A">
      <w:pPr>
        <w:jc w:val="both"/>
        <w:rPr>
          <w:rFonts w:ascii="Times New Roman" w:hAnsi="Times New Roman"/>
          <w:bCs/>
          <w:sz w:val="24"/>
          <w:szCs w:val="24"/>
          <w:lang w:val="sr-Cyrl-RS"/>
        </w:rPr>
      </w:pPr>
    </w:p>
    <w:p w:rsidR="00472322" w:rsidRDefault="00472322" w:rsidP="00313D7A">
      <w:pPr>
        <w:jc w:val="both"/>
        <w:rPr>
          <w:rFonts w:ascii="Times New Roman" w:hAnsi="Times New Roman"/>
          <w:bCs/>
          <w:sz w:val="24"/>
          <w:szCs w:val="24"/>
          <w:lang w:val="sr-Cyrl-RS"/>
        </w:rPr>
      </w:pPr>
    </w:p>
    <w:p w:rsidR="00472322" w:rsidRDefault="00472322" w:rsidP="00472322">
      <w:pPr>
        <w:jc w:val="right"/>
        <w:rPr>
          <w:rFonts w:ascii="Times New Roman" w:hAnsi="Times New Roman"/>
          <w:bCs/>
          <w:sz w:val="24"/>
          <w:szCs w:val="24"/>
          <w:lang w:val="sr-Cyrl-RS"/>
        </w:rPr>
      </w:pPr>
      <w:r>
        <w:rPr>
          <w:rFonts w:ascii="Times New Roman" w:hAnsi="Times New Roman"/>
          <w:bCs/>
          <w:sz w:val="24"/>
          <w:szCs w:val="24"/>
          <w:lang w:val="sr-Cyrl-RS"/>
        </w:rPr>
        <w:t>Службеник за јавне набавке</w:t>
      </w:r>
    </w:p>
    <w:p w:rsidR="00472322" w:rsidRDefault="00472322" w:rsidP="00472322">
      <w:pPr>
        <w:jc w:val="right"/>
        <w:rPr>
          <w:rFonts w:ascii="Times New Roman" w:hAnsi="Times New Roman"/>
          <w:bCs/>
          <w:sz w:val="24"/>
          <w:szCs w:val="24"/>
          <w:lang w:val="sr-Cyrl-RS"/>
        </w:rPr>
      </w:pPr>
    </w:p>
    <w:p w:rsidR="00472322" w:rsidRPr="003C737D" w:rsidRDefault="00472322" w:rsidP="00472322">
      <w:pPr>
        <w:jc w:val="right"/>
        <w:rPr>
          <w:rFonts w:ascii="Times New Roman" w:hAnsi="Times New Roman"/>
          <w:bCs/>
          <w:sz w:val="24"/>
          <w:szCs w:val="24"/>
          <w:lang w:val="sr-Cyrl-RS"/>
        </w:rPr>
      </w:pPr>
      <w:bookmarkStart w:id="0" w:name="_GoBack"/>
      <w:bookmarkEnd w:id="0"/>
      <w:r>
        <w:rPr>
          <w:rFonts w:ascii="Times New Roman" w:hAnsi="Times New Roman"/>
          <w:bCs/>
          <w:sz w:val="24"/>
          <w:szCs w:val="24"/>
          <w:lang w:val="sr-Cyrl-RS"/>
        </w:rPr>
        <w:t>Младен Величковић</w:t>
      </w:r>
    </w:p>
    <w:p w:rsidR="00AA2066" w:rsidRPr="005C7BF9" w:rsidRDefault="00AA2066" w:rsidP="00313D7A">
      <w:pPr>
        <w:jc w:val="both"/>
        <w:rPr>
          <w:rFonts w:ascii="Times New Roman" w:hAnsi="Times New Roman"/>
          <w:sz w:val="22"/>
          <w:szCs w:val="22"/>
          <w:lang w:val="sr-Cyrl-RS"/>
        </w:rPr>
      </w:pPr>
    </w:p>
    <w:sectPr w:rsidR="00AA2066" w:rsidRPr="005C7BF9" w:rsidSect="00930D13">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851" w:right="851" w:bottom="851" w:left="85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65D" w:rsidRDefault="0027265D" w:rsidP="00141C6B">
      <w:r>
        <w:separator/>
      </w:r>
    </w:p>
  </w:endnote>
  <w:endnote w:type="continuationSeparator" w:id="0">
    <w:p w:rsidR="0027265D" w:rsidRDefault="0027265D" w:rsidP="0014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D13" w:rsidRDefault="00930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9639"/>
    </w:tblGrid>
    <w:tr w:rsidR="00930D13" w:rsidTr="00141C6B">
      <w:trPr>
        <w:jc w:val="center"/>
      </w:trPr>
      <w:tc>
        <w:tcPr>
          <w:tcW w:w="9639" w:type="dxa"/>
          <w:tcBorders>
            <w:top w:val="nil"/>
            <w:left w:val="nil"/>
            <w:bottom w:val="single" w:sz="2" w:space="0" w:color="auto"/>
            <w:right w:val="nil"/>
          </w:tcBorders>
          <w:vAlign w:val="center"/>
          <w:hideMark/>
        </w:tcPr>
        <w:p w:rsidR="00930D13" w:rsidRDefault="00930D13">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930D13" w:rsidRDefault="00930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D13" w:rsidRDefault="00930D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6B" w:rsidRDefault="00141C6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9639"/>
    </w:tblGrid>
    <w:tr w:rsidR="00141C6B" w:rsidTr="00141C6B">
      <w:trPr>
        <w:jc w:val="center"/>
      </w:trPr>
      <w:tc>
        <w:tcPr>
          <w:tcW w:w="9639" w:type="dxa"/>
          <w:tcBorders>
            <w:top w:val="nil"/>
            <w:left w:val="nil"/>
            <w:bottom w:val="single" w:sz="2" w:space="0" w:color="auto"/>
            <w:right w:val="nil"/>
          </w:tcBorders>
          <w:vAlign w:val="center"/>
          <w:hideMark/>
        </w:tcPr>
        <w:p w:rsidR="00141C6B" w:rsidRDefault="00141C6B">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141C6B" w:rsidRDefault="00141C6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6B" w:rsidRDefault="00141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65D" w:rsidRDefault="0027265D" w:rsidP="00141C6B">
      <w:r>
        <w:separator/>
      </w:r>
    </w:p>
  </w:footnote>
  <w:footnote w:type="continuationSeparator" w:id="0">
    <w:p w:rsidR="0027265D" w:rsidRDefault="0027265D" w:rsidP="00141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D13" w:rsidRDefault="00930D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D13" w:rsidRDefault="00930D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D13" w:rsidRDefault="00930D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6B" w:rsidRDefault="00141C6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6B" w:rsidRDefault="00141C6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6B" w:rsidRDefault="00141C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F1495"/>
    <w:multiLevelType w:val="hybridMultilevel"/>
    <w:tmpl w:val="B8C85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46C04"/>
    <w:multiLevelType w:val="hybridMultilevel"/>
    <w:tmpl w:val="317CEE56"/>
    <w:lvl w:ilvl="0" w:tplc="E33E776E">
      <w:numFmt w:val="bullet"/>
      <w:lvlText w:val="-"/>
      <w:lvlJc w:val="left"/>
      <w:pPr>
        <w:tabs>
          <w:tab w:val="num" w:pos="720"/>
        </w:tabs>
        <w:ind w:left="720" w:hanging="360"/>
      </w:pPr>
      <w:rPr>
        <w:rFonts w:ascii="Times New Roman" w:hAnsi="Times New Roman" w:cs="Times New Roman" w:hint="default"/>
        <w:color w:val="auto"/>
        <w:u w:val="none"/>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31920C4"/>
    <w:multiLevelType w:val="hybridMultilevel"/>
    <w:tmpl w:val="5A6AE6E2"/>
    <w:lvl w:ilvl="0" w:tplc="3A3EDE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37C7BDF"/>
    <w:multiLevelType w:val="hybridMultilevel"/>
    <w:tmpl w:val="2410D36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44570E8"/>
    <w:multiLevelType w:val="hybridMultilevel"/>
    <w:tmpl w:val="8722C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1"/>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3C"/>
    <w:rsid w:val="00025ECF"/>
    <w:rsid w:val="00053503"/>
    <w:rsid w:val="00054BC8"/>
    <w:rsid w:val="00063D98"/>
    <w:rsid w:val="00071020"/>
    <w:rsid w:val="000A0548"/>
    <w:rsid w:val="000A5669"/>
    <w:rsid w:val="000B7B96"/>
    <w:rsid w:val="000D18B9"/>
    <w:rsid w:val="000F32B6"/>
    <w:rsid w:val="0010297D"/>
    <w:rsid w:val="00141C6B"/>
    <w:rsid w:val="0015060D"/>
    <w:rsid w:val="001A61A7"/>
    <w:rsid w:val="00214DDB"/>
    <w:rsid w:val="00222EDA"/>
    <w:rsid w:val="0027265D"/>
    <w:rsid w:val="002A2089"/>
    <w:rsid w:val="002C3418"/>
    <w:rsid w:val="00313D7A"/>
    <w:rsid w:val="0035449B"/>
    <w:rsid w:val="00370F88"/>
    <w:rsid w:val="00371FFF"/>
    <w:rsid w:val="003911C4"/>
    <w:rsid w:val="003C14FA"/>
    <w:rsid w:val="003C4A74"/>
    <w:rsid w:val="003C737D"/>
    <w:rsid w:val="003E314C"/>
    <w:rsid w:val="003F3820"/>
    <w:rsid w:val="003F4BAC"/>
    <w:rsid w:val="004469F6"/>
    <w:rsid w:val="00472322"/>
    <w:rsid w:val="00473242"/>
    <w:rsid w:val="004A7058"/>
    <w:rsid w:val="004D6A96"/>
    <w:rsid w:val="00520C54"/>
    <w:rsid w:val="00524F72"/>
    <w:rsid w:val="005316CD"/>
    <w:rsid w:val="0053636F"/>
    <w:rsid w:val="0057754B"/>
    <w:rsid w:val="005C7BF9"/>
    <w:rsid w:val="005C7D8E"/>
    <w:rsid w:val="005E3092"/>
    <w:rsid w:val="005F3C0D"/>
    <w:rsid w:val="00645DDD"/>
    <w:rsid w:val="00647CD4"/>
    <w:rsid w:val="006674A9"/>
    <w:rsid w:val="00681224"/>
    <w:rsid w:val="00715323"/>
    <w:rsid w:val="00797038"/>
    <w:rsid w:val="007B1B7D"/>
    <w:rsid w:val="00856040"/>
    <w:rsid w:val="00896902"/>
    <w:rsid w:val="008A1CE8"/>
    <w:rsid w:val="00930299"/>
    <w:rsid w:val="00930D13"/>
    <w:rsid w:val="00947411"/>
    <w:rsid w:val="00976496"/>
    <w:rsid w:val="0097731A"/>
    <w:rsid w:val="009B10F4"/>
    <w:rsid w:val="009B16EC"/>
    <w:rsid w:val="00A7062E"/>
    <w:rsid w:val="00A80866"/>
    <w:rsid w:val="00A917E1"/>
    <w:rsid w:val="00AA2066"/>
    <w:rsid w:val="00AB4DCD"/>
    <w:rsid w:val="00B33D29"/>
    <w:rsid w:val="00B341AB"/>
    <w:rsid w:val="00B56E2B"/>
    <w:rsid w:val="00B641F7"/>
    <w:rsid w:val="00B87536"/>
    <w:rsid w:val="00BD5F08"/>
    <w:rsid w:val="00BF35CC"/>
    <w:rsid w:val="00C805AA"/>
    <w:rsid w:val="00CA0E6C"/>
    <w:rsid w:val="00CB4FC9"/>
    <w:rsid w:val="00CD6B27"/>
    <w:rsid w:val="00CE2D5E"/>
    <w:rsid w:val="00D660D3"/>
    <w:rsid w:val="00D815AC"/>
    <w:rsid w:val="00E3575B"/>
    <w:rsid w:val="00E80E89"/>
    <w:rsid w:val="00E95AE4"/>
    <w:rsid w:val="00EA4279"/>
    <w:rsid w:val="00EA6981"/>
    <w:rsid w:val="00EE2BE5"/>
    <w:rsid w:val="00F270D4"/>
    <w:rsid w:val="00F76D3C"/>
    <w:rsid w:val="00F8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D3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6D3C"/>
    <w:pPr>
      <w:tabs>
        <w:tab w:val="center" w:pos="4320"/>
        <w:tab w:val="right" w:pos="8640"/>
      </w:tabs>
    </w:pPr>
  </w:style>
  <w:style w:type="paragraph" w:styleId="BodyText">
    <w:name w:val="Body Text"/>
    <w:basedOn w:val="Normal"/>
    <w:link w:val="BodyTextChar"/>
    <w:rsid w:val="00F76D3C"/>
    <w:pPr>
      <w:jc w:val="both"/>
    </w:pPr>
    <w:rPr>
      <w:rFonts w:ascii="Times New Roman" w:hAnsi="Times New Roman"/>
      <w:sz w:val="24"/>
      <w:szCs w:val="24"/>
      <w:lang w:val="sr-Latn-CS"/>
    </w:rPr>
  </w:style>
  <w:style w:type="paragraph" w:styleId="BalloonText">
    <w:name w:val="Balloon Text"/>
    <w:basedOn w:val="Normal"/>
    <w:semiHidden/>
    <w:rsid w:val="004469F6"/>
    <w:rPr>
      <w:rFonts w:ascii="Tahoma" w:hAnsi="Tahoma" w:cs="Tahoma"/>
      <w:sz w:val="16"/>
      <w:szCs w:val="16"/>
    </w:rPr>
  </w:style>
  <w:style w:type="character" w:customStyle="1" w:styleId="HeaderChar">
    <w:name w:val="Header Char"/>
    <w:link w:val="Header"/>
    <w:rsid w:val="00D660D3"/>
    <w:rPr>
      <w:rFonts w:ascii="Arial" w:hAnsi="Arial"/>
    </w:rPr>
  </w:style>
  <w:style w:type="character" w:customStyle="1" w:styleId="BodyTextChar">
    <w:name w:val="Body Text Char"/>
    <w:link w:val="BodyText"/>
    <w:rsid w:val="00D660D3"/>
    <w:rPr>
      <w:sz w:val="24"/>
      <w:szCs w:val="24"/>
      <w:lang w:val="sr-Latn-CS"/>
    </w:rPr>
  </w:style>
  <w:style w:type="paragraph" w:styleId="Footer">
    <w:name w:val="footer"/>
    <w:basedOn w:val="Normal"/>
    <w:link w:val="FooterChar"/>
    <w:rsid w:val="00141C6B"/>
    <w:pPr>
      <w:tabs>
        <w:tab w:val="center" w:pos="4680"/>
        <w:tab w:val="right" w:pos="9360"/>
      </w:tabs>
    </w:pPr>
  </w:style>
  <w:style w:type="character" w:customStyle="1" w:styleId="FooterChar">
    <w:name w:val="Footer Char"/>
    <w:link w:val="Footer"/>
    <w:rsid w:val="00141C6B"/>
    <w:rPr>
      <w:rFonts w:ascii="Arial" w:hAnsi="Arial"/>
    </w:rPr>
  </w:style>
  <w:style w:type="paragraph" w:styleId="ListParagraph">
    <w:name w:val="List Paragraph"/>
    <w:basedOn w:val="Normal"/>
    <w:uiPriority w:val="34"/>
    <w:qFormat/>
    <w:rsid w:val="003F4B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D3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6D3C"/>
    <w:pPr>
      <w:tabs>
        <w:tab w:val="center" w:pos="4320"/>
        <w:tab w:val="right" w:pos="8640"/>
      </w:tabs>
    </w:pPr>
  </w:style>
  <w:style w:type="paragraph" w:styleId="BodyText">
    <w:name w:val="Body Text"/>
    <w:basedOn w:val="Normal"/>
    <w:link w:val="BodyTextChar"/>
    <w:rsid w:val="00F76D3C"/>
    <w:pPr>
      <w:jc w:val="both"/>
    </w:pPr>
    <w:rPr>
      <w:rFonts w:ascii="Times New Roman" w:hAnsi="Times New Roman"/>
      <w:sz w:val="24"/>
      <w:szCs w:val="24"/>
      <w:lang w:val="sr-Latn-CS"/>
    </w:rPr>
  </w:style>
  <w:style w:type="paragraph" w:styleId="BalloonText">
    <w:name w:val="Balloon Text"/>
    <w:basedOn w:val="Normal"/>
    <w:semiHidden/>
    <w:rsid w:val="004469F6"/>
    <w:rPr>
      <w:rFonts w:ascii="Tahoma" w:hAnsi="Tahoma" w:cs="Tahoma"/>
      <w:sz w:val="16"/>
      <w:szCs w:val="16"/>
    </w:rPr>
  </w:style>
  <w:style w:type="character" w:customStyle="1" w:styleId="HeaderChar">
    <w:name w:val="Header Char"/>
    <w:link w:val="Header"/>
    <w:rsid w:val="00D660D3"/>
    <w:rPr>
      <w:rFonts w:ascii="Arial" w:hAnsi="Arial"/>
    </w:rPr>
  </w:style>
  <w:style w:type="character" w:customStyle="1" w:styleId="BodyTextChar">
    <w:name w:val="Body Text Char"/>
    <w:link w:val="BodyText"/>
    <w:rsid w:val="00D660D3"/>
    <w:rPr>
      <w:sz w:val="24"/>
      <w:szCs w:val="24"/>
      <w:lang w:val="sr-Latn-CS"/>
    </w:rPr>
  </w:style>
  <w:style w:type="paragraph" w:styleId="Footer">
    <w:name w:val="footer"/>
    <w:basedOn w:val="Normal"/>
    <w:link w:val="FooterChar"/>
    <w:rsid w:val="00141C6B"/>
    <w:pPr>
      <w:tabs>
        <w:tab w:val="center" w:pos="4680"/>
        <w:tab w:val="right" w:pos="9360"/>
      </w:tabs>
    </w:pPr>
  </w:style>
  <w:style w:type="character" w:customStyle="1" w:styleId="FooterChar">
    <w:name w:val="Footer Char"/>
    <w:link w:val="Footer"/>
    <w:rsid w:val="00141C6B"/>
    <w:rPr>
      <w:rFonts w:ascii="Arial" w:hAnsi="Arial"/>
    </w:rPr>
  </w:style>
  <w:style w:type="paragraph" w:styleId="ListParagraph">
    <w:name w:val="List Paragraph"/>
    <w:basedOn w:val="Normal"/>
    <w:uiPriority w:val="34"/>
    <w:qFormat/>
    <w:rsid w:val="003F4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12046">
      <w:bodyDiv w:val="1"/>
      <w:marLeft w:val="0"/>
      <w:marRight w:val="0"/>
      <w:marTop w:val="0"/>
      <w:marBottom w:val="0"/>
      <w:divBdr>
        <w:top w:val="none" w:sz="0" w:space="0" w:color="auto"/>
        <w:left w:val="none" w:sz="0" w:space="0" w:color="auto"/>
        <w:bottom w:val="none" w:sz="0" w:space="0" w:color="auto"/>
        <w:right w:val="none" w:sz="0" w:space="0" w:color="auto"/>
      </w:divBdr>
    </w:div>
    <w:div w:id="1561359614">
      <w:bodyDiv w:val="1"/>
      <w:marLeft w:val="0"/>
      <w:marRight w:val="0"/>
      <w:marTop w:val="0"/>
      <w:marBottom w:val="0"/>
      <w:divBdr>
        <w:top w:val="none" w:sz="0" w:space="0" w:color="auto"/>
        <w:left w:val="none" w:sz="0" w:space="0" w:color="auto"/>
        <w:bottom w:val="none" w:sz="0" w:space="0" w:color="auto"/>
        <w:right w:val="none" w:sz="0" w:space="0" w:color="auto"/>
      </w:divBdr>
    </w:div>
    <w:div w:id="212180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h81mv04</dc:creator>
  <cp:lastModifiedBy>Marija Kovacevic</cp:lastModifiedBy>
  <cp:revision>7</cp:revision>
  <cp:lastPrinted>2014-07-04T09:08:00Z</cp:lastPrinted>
  <dcterms:created xsi:type="dcterms:W3CDTF">2017-05-25T08:00:00Z</dcterms:created>
  <dcterms:modified xsi:type="dcterms:W3CDTF">2017-10-04T12:50:00Z</dcterms:modified>
</cp:coreProperties>
</file>