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C23B4D" w:rsidRPr="00C23B4D" w:rsidTr="00FB6CDD">
        <w:trPr>
          <w:cantSplit/>
          <w:trHeight w:val="1809"/>
        </w:trPr>
        <w:tc>
          <w:tcPr>
            <w:tcW w:w="9241" w:type="dxa"/>
            <w:vAlign w:val="center"/>
          </w:tcPr>
          <w:p w:rsidR="00DE5005" w:rsidRPr="00C23B4D" w:rsidRDefault="00306ED2" w:rsidP="00FB6CDD">
            <w:pPr>
              <w:jc w:val="center"/>
              <w:rPr>
                <w:color w:val="auto"/>
                <w:sz w:val="32"/>
                <w:szCs w:val="32"/>
                <w:lang w:val="sr-Cyrl-RS"/>
              </w:rPr>
            </w:pPr>
            <w:r w:rsidRPr="00C23B4D">
              <w:rPr>
                <w:noProof/>
                <w:color w:val="auto"/>
                <w:sz w:val="32"/>
                <w:szCs w:val="32"/>
                <w:lang w:eastAsia="en-US"/>
              </w:rPr>
              <w:drawing>
                <wp:inline distT="0" distB="0" distL="0" distR="0" wp14:anchorId="2F0D4F96" wp14:editId="2CB305C2">
                  <wp:extent cx="838200" cy="137160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1371600"/>
                          </a:xfrm>
                          <a:prstGeom prst="rect">
                            <a:avLst/>
                          </a:prstGeom>
                          <a:noFill/>
                          <a:ln>
                            <a:noFill/>
                          </a:ln>
                        </pic:spPr>
                      </pic:pic>
                    </a:graphicData>
                  </a:graphic>
                </wp:inline>
              </w:drawing>
            </w:r>
          </w:p>
          <w:p w:rsidR="00DE5005" w:rsidRPr="00C23B4D" w:rsidRDefault="00DE5005" w:rsidP="00FB6CDD">
            <w:pPr>
              <w:jc w:val="center"/>
              <w:rPr>
                <w:color w:val="auto"/>
                <w:sz w:val="32"/>
                <w:szCs w:val="32"/>
                <w:lang w:val="sr-Cyrl-RS"/>
              </w:rPr>
            </w:pPr>
          </w:p>
          <w:p w:rsidR="00DE5005" w:rsidRPr="00C23B4D" w:rsidRDefault="00DE5005" w:rsidP="00FB6CDD">
            <w:pPr>
              <w:jc w:val="center"/>
              <w:rPr>
                <w:color w:val="auto"/>
                <w:sz w:val="28"/>
                <w:szCs w:val="32"/>
                <w:lang w:val="sr-Cyrl-RS"/>
              </w:rPr>
            </w:pPr>
            <w:r w:rsidRPr="00C23B4D">
              <w:rPr>
                <w:color w:val="auto"/>
                <w:sz w:val="28"/>
                <w:szCs w:val="32"/>
                <w:lang w:val="sr-Cyrl-RS"/>
              </w:rPr>
              <w:t>Република Србија</w:t>
            </w:r>
          </w:p>
          <w:p w:rsidR="00DE5005" w:rsidRPr="00C23B4D" w:rsidRDefault="00DE5005" w:rsidP="00FB6CDD">
            <w:pPr>
              <w:jc w:val="center"/>
              <w:rPr>
                <w:b/>
                <w:color w:val="auto"/>
                <w:sz w:val="28"/>
                <w:szCs w:val="32"/>
                <w:lang w:val="sr-Cyrl-RS"/>
              </w:rPr>
            </w:pPr>
            <w:r w:rsidRPr="00C23B4D">
              <w:rPr>
                <w:b/>
                <w:color w:val="auto"/>
                <w:sz w:val="28"/>
                <w:szCs w:val="32"/>
                <w:lang w:val="sr-Cyrl-RS"/>
              </w:rPr>
              <w:t>Републички завод за статистику</w:t>
            </w:r>
          </w:p>
          <w:p w:rsidR="00DE5005" w:rsidRPr="00C23B4D" w:rsidRDefault="00DE5005" w:rsidP="00FB6CDD">
            <w:pPr>
              <w:jc w:val="center"/>
              <w:rPr>
                <w:color w:val="auto"/>
                <w:sz w:val="28"/>
                <w:szCs w:val="32"/>
                <w:lang w:val="sr-Cyrl-RS"/>
              </w:rPr>
            </w:pPr>
            <w:r w:rsidRPr="00C23B4D">
              <w:rPr>
                <w:color w:val="auto"/>
                <w:sz w:val="28"/>
                <w:szCs w:val="32"/>
                <w:lang w:val="sr-Cyrl-RS"/>
              </w:rPr>
              <w:t>Милана Ракића 5, Београд</w:t>
            </w:r>
          </w:p>
          <w:p w:rsidR="00DE5005" w:rsidRPr="00C23B4D" w:rsidRDefault="00DE5005" w:rsidP="00FB6CDD">
            <w:pPr>
              <w:jc w:val="center"/>
              <w:rPr>
                <w:color w:val="auto"/>
                <w:sz w:val="32"/>
                <w:szCs w:val="32"/>
                <w:lang w:val="sr-Cyrl-RS"/>
              </w:rPr>
            </w:pPr>
          </w:p>
        </w:tc>
      </w:tr>
    </w:tbl>
    <w:p w:rsidR="00DE5005" w:rsidRPr="00C23B4D" w:rsidRDefault="00DE5005">
      <w:pPr>
        <w:jc w:val="center"/>
        <w:rPr>
          <w:color w:val="auto"/>
          <w:sz w:val="32"/>
          <w:szCs w:val="32"/>
          <w:lang w:val="sr-Cyrl-RS"/>
        </w:rPr>
      </w:pPr>
    </w:p>
    <w:p w:rsidR="00DE5005" w:rsidRPr="00C23B4D" w:rsidRDefault="00DE5005">
      <w:pPr>
        <w:jc w:val="center"/>
        <w:rPr>
          <w:color w:val="auto"/>
          <w:sz w:val="32"/>
          <w:szCs w:val="32"/>
        </w:rPr>
      </w:pPr>
    </w:p>
    <w:p w:rsidR="00DE5005" w:rsidRPr="00C23B4D" w:rsidRDefault="00DE5005">
      <w:pPr>
        <w:jc w:val="center"/>
        <w:rPr>
          <w:color w:val="auto"/>
          <w:sz w:val="32"/>
          <w:szCs w:val="32"/>
        </w:rPr>
      </w:pPr>
    </w:p>
    <w:p w:rsidR="00DE5005" w:rsidRPr="00C23B4D" w:rsidRDefault="00DE5005">
      <w:pPr>
        <w:jc w:val="center"/>
        <w:rPr>
          <w:color w:val="auto"/>
          <w:sz w:val="32"/>
          <w:szCs w:val="32"/>
        </w:rPr>
      </w:pPr>
    </w:p>
    <w:p w:rsidR="00DE5005" w:rsidRPr="00C23B4D" w:rsidRDefault="00DE5005" w:rsidP="001A7219">
      <w:pPr>
        <w:rPr>
          <w:color w:val="auto"/>
          <w:sz w:val="32"/>
          <w:szCs w:val="32"/>
        </w:rPr>
      </w:pPr>
    </w:p>
    <w:p w:rsidR="00DE5005" w:rsidRPr="009B5A74" w:rsidRDefault="00DE5005" w:rsidP="001A7219">
      <w:pPr>
        <w:jc w:val="center"/>
        <w:rPr>
          <w:b/>
          <w:color w:val="FF0000"/>
          <w:sz w:val="28"/>
          <w:szCs w:val="32"/>
          <w:lang w:val="sr-Cyrl-RS"/>
        </w:rPr>
      </w:pPr>
      <w:r w:rsidRPr="00C23B4D">
        <w:rPr>
          <w:b/>
          <w:color w:val="auto"/>
          <w:sz w:val="28"/>
          <w:szCs w:val="32"/>
          <w:lang w:val="sr-Cyrl-RS"/>
        </w:rPr>
        <w:t>КОНКУРСНА ДОКУМЕНТАЦИЈА</w:t>
      </w:r>
      <w:r w:rsidR="009B5A74">
        <w:rPr>
          <w:b/>
          <w:color w:val="auto"/>
          <w:sz w:val="28"/>
          <w:szCs w:val="32"/>
          <w:lang w:val="sr-Cyrl-RS"/>
        </w:rPr>
        <w:t xml:space="preserve">, </w:t>
      </w:r>
      <w:r w:rsidR="00B1581F">
        <w:rPr>
          <w:b/>
          <w:color w:val="FF0000"/>
          <w:sz w:val="28"/>
          <w:szCs w:val="32"/>
          <w:lang w:val="sr-Cyrl-RS"/>
        </w:rPr>
        <w:t>Друга</w:t>
      </w:r>
      <w:r w:rsidR="009B5A74" w:rsidRPr="009B5A74">
        <w:rPr>
          <w:b/>
          <w:color w:val="FF0000"/>
          <w:sz w:val="28"/>
          <w:szCs w:val="32"/>
          <w:lang w:val="sr-Cyrl-RS"/>
        </w:rPr>
        <w:t xml:space="preserve"> измена </w:t>
      </w:r>
    </w:p>
    <w:p w:rsidR="00DE5005" w:rsidRPr="00C23B4D" w:rsidRDefault="00DE5005" w:rsidP="001A7219">
      <w:pPr>
        <w:jc w:val="center"/>
        <w:rPr>
          <w:color w:val="auto"/>
          <w:sz w:val="32"/>
          <w:szCs w:val="32"/>
          <w:lang w:val="sr-Cyrl-RS"/>
        </w:rPr>
      </w:pPr>
    </w:p>
    <w:p w:rsidR="00DE5005" w:rsidRPr="00C23B4D" w:rsidRDefault="00DE5005" w:rsidP="001A7219">
      <w:pPr>
        <w:jc w:val="center"/>
        <w:rPr>
          <w:b/>
          <w:color w:val="auto"/>
          <w:sz w:val="28"/>
          <w:szCs w:val="32"/>
          <w:lang w:val="sr-Cyrl-RS"/>
        </w:rPr>
      </w:pPr>
      <w:r w:rsidRPr="00C23B4D">
        <w:rPr>
          <w:color w:val="auto"/>
          <w:sz w:val="28"/>
          <w:szCs w:val="32"/>
          <w:lang w:val="sr-Cyrl-RS"/>
        </w:rPr>
        <w:t xml:space="preserve">Јавна набавка </w:t>
      </w:r>
      <w:r w:rsidRPr="00C23B4D">
        <w:rPr>
          <w:noProof/>
          <w:color w:val="auto"/>
          <w:sz w:val="28"/>
          <w:szCs w:val="32"/>
          <w:lang w:val="sr-Cyrl-RS"/>
        </w:rPr>
        <w:t>добара</w:t>
      </w:r>
      <w:r w:rsidRPr="00C23B4D">
        <w:rPr>
          <w:color w:val="auto"/>
          <w:sz w:val="28"/>
          <w:szCs w:val="32"/>
          <w:lang w:val="sr-Cyrl-RS"/>
        </w:rPr>
        <w:t xml:space="preserve"> број </w:t>
      </w:r>
      <w:r w:rsidRPr="00C23B4D">
        <w:rPr>
          <w:b/>
          <w:noProof/>
          <w:color w:val="auto"/>
          <w:sz w:val="28"/>
          <w:szCs w:val="32"/>
          <w:lang w:val="sr-Cyrl-RS"/>
        </w:rPr>
        <w:t>13/2017</w:t>
      </w:r>
    </w:p>
    <w:p w:rsidR="00DE5005" w:rsidRPr="00C23B4D" w:rsidRDefault="00DE5005" w:rsidP="001A7219">
      <w:pPr>
        <w:jc w:val="center"/>
        <w:rPr>
          <w:color w:val="auto"/>
          <w:sz w:val="28"/>
          <w:szCs w:val="32"/>
          <w:lang w:val="sr-Cyrl-RS"/>
        </w:rPr>
      </w:pPr>
    </w:p>
    <w:p w:rsidR="00DE5005" w:rsidRPr="00C23B4D" w:rsidRDefault="00DE5005" w:rsidP="001A7219">
      <w:pPr>
        <w:jc w:val="center"/>
        <w:rPr>
          <w:color w:val="auto"/>
          <w:sz w:val="32"/>
          <w:szCs w:val="32"/>
        </w:rPr>
      </w:pPr>
      <w:r w:rsidRPr="00C23B4D">
        <w:rPr>
          <w:b/>
          <w:noProof/>
          <w:color w:val="auto"/>
          <w:sz w:val="28"/>
          <w:szCs w:val="32"/>
          <w:lang w:val="sr-Cyrl-RS"/>
        </w:rPr>
        <w:t>Противпожарна заштита и сервисирање ватрогасне опреме</w:t>
      </w:r>
    </w:p>
    <w:p w:rsidR="00DE5005" w:rsidRPr="00C23B4D" w:rsidRDefault="00DE5005" w:rsidP="001A7219">
      <w:pPr>
        <w:jc w:val="center"/>
        <w:rPr>
          <w:color w:val="auto"/>
          <w:sz w:val="32"/>
          <w:szCs w:val="32"/>
        </w:rPr>
      </w:pPr>
    </w:p>
    <w:tbl>
      <w:tblPr>
        <w:tblW w:w="0" w:type="auto"/>
        <w:shd w:val="clear" w:color="auto" w:fill="C6D9F1"/>
        <w:tblLook w:val="04A0" w:firstRow="1" w:lastRow="0" w:firstColumn="1" w:lastColumn="0" w:noHBand="0" w:noVBand="1"/>
      </w:tblPr>
      <w:tblGrid>
        <w:gridCol w:w="4621"/>
        <w:gridCol w:w="4621"/>
      </w:tblGrid>
      <w:tr w:rsidR="00C23B4D" w:rsidRPr="00C23B4D" w:rsidTr="00FB6CDD">
        <w:tc>
          <w:tcPr>
            <w:tcW w:w="4621" w:type="dxa"/>
            <w:shd w:val="clear" w:color="auto" w:fill="C6D9F1"/>
          </w:tcPr>
          <w:p w:rsidR="00DE5005" w:rsidRPr="00C23B4D" w:rsidRDefault="00DE5005" w:rsidP="00FB6CDD">
            <w:pPr>
              <w:rPr>
                <w:b/>
                <w:color w:val="auto"/>
                <w:sz w:val="22"/>
                <w:szCs w:val="32"/>
                <w:lang w:val="sr-Cyrl-RS"/>
              </w:rPr>
            </w:pPr>
            <w:r w:rsidRPr="00C23B4D">
              <w:rPr>
                <w:b/>
                <w:color w:val="auto"/>
                <w:sz w:val="22"/>
                <w:szCs w:val="32"/>
                <w:lang w:val="sr-Cyrl-RS"/>
              </w:rPr>
              <w:t>Рок за достављање понуда</w:t>
            </w:r>
          </w:p>
        </w:tc>
        <w:tc>
          <w:tcPr>
            <w:tcW w:w="4621" w:type="dxa"/>
            <w:shd w:val="clear" w:color="auto" w:fill="C6D9F1"/>
          </w:tcPr>
          <w:p w:rsidR="00DE5005" w:rsidRPr="00DD0B13" w:rsidRDefault="00DD0B13" w:rsidP="00FB6CDD">
            <w:pPr>
              <w:jc w:val="center"/>
              <w:rPr>
                <w:b/>
                <w:noProof/>
                <w:color w:val="FF0000"/>
                <w:sz w:val="22"/>
                <w:szCs w:val="32"/>
              </w:rPr>
            </w:pPr>
            <w:r w:rsidRPr="00DD0B13">
              <w:rPr>
                <w:b/>
                <w:noProof/>
                <w:color w:val="FF0000"/>
                <w:sz w:val="22"/>
                <w:szCs w:val="32"/>
                <w:lang w:val="sr-Cyrl-RS"/>
              </w:rPr>
              <w:t>1</w:t>
            </w:r>
            <w:r w:rsidRPr="00DD0B13">
              <w:rPr>
                <w:b/>
                <w:noProof/>
                <w:color w:val="FF0000"/>
                <w:sz w:val="22"/>
                <w:szCs w:val="32"/>
                <w:lang w:val="sr-Latn-RS"/>
              </w:rPr>
              <w:t>2</w:t>
            </w:r>
            <w:r w:rsidR="00DE5005" w:rsidRPr="00DD0B13">
              <w:rPr>
                <w:b/>
                <w:noProof/>
                <w:color w:val="FF0000"/>
                <w:sz w:val="22"/>
                <w:szCs w:val="32"/>
                <w:lang w:val="sr-Cyrl-RS"/>
              </w:rPr>
              <w:t>.10.2017. године до 10:00 часова</w:t>
            </w:r>
          </w:p>
          <w:p w:rsidR="00DE5005" w:rsidRPr="00DD0B13" w:rsidRDefault="00DE5005" w:rsidP="00FB6CDD">
            <w:pPr>
              <w:jc w:val="center"/>
              <w:rPr>
                <w:b/>
                <w:color w:val="FF0000"/>
                <w:sz w:val="22"/>
                <w:szCs w:val="32"/>
              </w:rPr>
            </w:pPr>
          </w:p>
        </w:tc>
      </w:tr>
      <w:tr w:rsidR="00C23B4D" w:rsidRPr="00C23B4D" w:rsidTr="00FB6CDD">
        <w:tc>
          <w:tcPr>
            <w:tcW w:w="4621" w:type="dxa"/>
            <w:shd w:val="clear" w:color="auto" w:fill="C6D9F1"/>
          </w:tcPr>
          <w:p w:rsidR="00DE5005" w:rsidRPr="00C23B4D" w:rsidRDefault="00DE5005" w:rsidP="00FB6CDD">
            <w:pPr>
              <w:rPr>
                <w:b/>
                <w:color w:val="auto"/>
                <w:sz w:val="22"/>
                <w:szCs w:val="32"/>
                <w:lang w:val="sr-Cyrl-RS"/>
              </w:rPr>
            </w:pPr>
            <w:r w:rsidRPr="00C23B4D">
              <w:rPr>
                <w:b/>
                <w:color w:val="auto"/>
                <w:sz w:val="22"/>
                <w:szCs w:val="32"/>
                <w:lang w:val="sr-Cyrl-RS"/>
              </w:rPr>
              <w:t>Отварање понуда</w:t>
            </w:r>
          </w:p>
        </w:tc>
        <w:tc>
          <w:tcPr>
            <w:tcW w:w="4621" w:type="dxa"/>
            <w:shd w:val="clear" w:color="auto" w:fill="C6D9F1"/>
          </w:tcPr>
          <w:p w:rsidR="00DE5005" w:rsidRPr="00DD0B13" w:rsidRDefault="00DD0B13" w:rsidP="00FB6CDD">
            <w:pPr>
              <w:jc w:val="center"/>
              <w:rPr>
                <w:b/>
                <w:noProof/>
                <w:color w:val="FF0000"/>
                <w:sz w:val="22"/>
                <w:szCs w:val="32"/>
              </w:rPr>
            </w:pPr>
            <w:r w:rsidRPr="00DD0B13">
              <w:rPr>
                <w:b/>
                <w:noProof/>
                <w:color w:val="FF0000"/>
                <w:sz w:val="22"/>
                <w:szCs w:val="32"/>
                <w:lang w:val="sr-Cyrl-RS"/>
              </w:rPr>
              <w:t>1</w:t>
            </w:r>
            <w:r w:rsidRPr="00DD0B13">
              <w:rPr>
                <w:b/>
                <w:noProof/>
                <w:color w:val="FF0000"/>
                <w:sz w:val="22"/>
                <w:szCs w:val="32"/>
                <w:lang w:val="sr-Latn-RS"/>
              </w:rPr>
              <w:t>2</w:t>
            </w:r>
            <w:r w:rsidR="00DE5005" w:rsidRPr="00DD0B13">
              <w:rPr>
                <w:b/>
                <w:noProof/>
                <w:color w:val="FF0000"/>
                <w:sz w:val="22"/>
                <w:szCs w:val="32"/>
                <w:lang w:val="sr-Cyrl-RS"/>
              </w:rPr>
              <w:t>.10.2017. године у 10:30 часова</w:t>
            </w:r>
          </w:p>
          <w:p w:rsidR="00DE5005" w:rsidRPr="00DD0B13" w:rsidRDefault="00DE5005" w:rsidP="00FB6CDD">
            <w:pPr>
              <w:jc w:val="center"/>
              <w:rPr>
                <w:b/>
                <w:color w:val="FF0000"/>
                <w:sz w:val="22"/>
                <w:szCs w:val="32"/>
              </w:rPr>
            </w:pPr>
          </w:p>
        </w:tc>
      </w:tr>
    </w:tbl>
    <w:p w:rsidR="00DE5005" w:rsidRPr="00C23B4D" w:rsidRDefault="00DE5005" w:rsidP="001A7219">
      <w:pPr>
        <w:jc w:val="center"/>
        <w:rPr>
          <w:color w:val="auto"/>
          <w:sz w:val="32"/>
          <w:szCs w:val="32"/>
        </w:rPr>
      </w:pPr>
    </w:p>
    <w:p w:rsidR="00DE5005" w:rsidRPr="00C23B4D" w:rsidRDefault="00DE5005" w:rsidP="001A7219">
      <w:pPr>
        <w:jc w:val="center"/>
        <w:rPr>
          <w:color w:val="auto"/>
          <w:sz w:val="32"/>
          <w:szCs w:val="32"/>
        </w:rPr>
      </w:pPr>
    </w:p>
    <w:p w:rsidR="00DE5005" w:rsidRPr="00C23B4D" w:rsidRDefault="00DE5005">
      <w:pPr>
        <w:jc w:val="center"/>
        <w:rPr>
          <w:i/>
          <w:iCs/>
          <w:color w:val="auto"/>
        </w:rPr>
      </w:pPr>
    </w:p>
    <w:p w:rsidR="00DE5005" w:rsidRPr="00C23B4D" w:rsidRDefault="00DE5005">
      <w:pPr>
        <w:jc w:val="center"/>
        <w:rPr>
          <w:i/>
          <w:iCs/>
          <w:color w:val="auto"/>
        </w:rPr>
      </w:pPr>
    </w:p>
    <w:p w:rsidR="00DE5005" w:rsidRPr="00C23B4D" w:rsidRDefault="00DE5005">
      <w:pPr>
        <w:jc w:val="center"/>
        <w:rPr>
          <w:i/>
          <w:iCs/>
          <w:color w:val="auto"/>
        </w:rPr>
      </w:pPr>
    </w:p>
    <w:p w:rsidR="00DE5005" w:rsidRPr="00C23B4D" w:rsidRDefault="00DE5005">
      <w:pPr>
        <w:jc w:val="center"/>
        <w:rPr>
          <w:i/>
          <w:iCs/>
          <w:color w:val="auto"/>
        </w:rPr>
      </w:pPr>
    </w:p>
    <w:p w:rsidR="00DE5005" w:rsidRPr="00C23B4D" w:rsidRDefault="00DE5005">
      <w:pPr>
        <w:jc w:val="center"/>
        <w:rPr>
          <w:i/>
          <w:iCs/>
          <w:color w:val="auto"/>
        </w:rPr>
      </w:pPr>
    </w:p>
    <w:p w:rsidR="00DE5005" w:rsidRPr="00C23B4D" w:rsidRDefault="00DE5005">
      <w:pPr>
        <w:jc w:val="center"/>
        <w:rPr>
          <w:i/>
          <w:iCs/>
          <w:color w:val="auto"/>
        </w:rPr>
      </w:pPr>
    </w:p>
    <w:p w:rsidR="00DE5005" w:rsidRPr="00C23B4D" w:rsidRDefault="00DE5005">
      <w:pPr>
        <w:jc w:val="center"/>
        <w:rPr>
          <w:i/>
          <w:iCs/>
          <w:color w:val="auto"/>
        </w:rPr>
      </w:pPr>
    </w:p>
    <w:p w:rsidR="00DE5005" w:rsidRPr="00C23B4D" w:rsidRDefault="00DE5005">
      <w:pPr>
        <w:jc w:val="center"/>
        <w:rPr>
          <w:i/>
          <w:iCs/>
          <w:color w:val="auto"/>
        </w:rPr>
      </w:pPr>
    </w:p>
    <w:p w:rsidR="00DE5005" w:rsidRPr="00C23B4D" w:rsidRDefault="00DE5005">
      <w:pPr>
        <w:jc w:val="center"/>
        <w:rPr>
          <w:i/>
          <w:iCs/>
          <w:color w:val="auto"/>
        </w:rPr>
      </w:pPr>
    </w:p>
    <w:p w:rsidR="00DE5005" w:rsidRPr="00C23B4D" w:rsidRDefault="00DE5005">
      <w:pPr>
        <w:jc w:val="center"/>
        <w:rPr>
          <w:i/>
          <w:iCs/>
          <w:color w:val="auto"/>
        </w:rPr>
      </w:pPr>
    </w:p>
    <w:p w:rsidR="00DE5005" w:rsidRPr="00C23B4D" w:rsidRDefault="00DE5005">
      <w:pPr>
        <w:jc w:val="center"/>
        <w:rPr>
          <w:i/>
          <w:iCs/>
          <w:color w:val="auto"/>
        </w:rPr>
      </w:pPr>
    </w:p>
    <w:p w:rsidR="00DE5005" w:rsidRPr="00C23B4D" w:rsidRDefault="00DE5005" w:rsidP="00AF7012">
      <w:pPr>
        <w:rPr>
          <w:i/>
          <w:iCs/>
          <w:color w:val="auto"/>
        </w:rPr>
      </w:pPr>
    </w:p>
    <w:p w:rsidR="00DE5005" w:rsidRPr="00C23B4D" w:rsidRDefault="00DE5005">
      <w:pPr>
        <w:rPr>
          <w:i/>
          <w:iCs/>
          <w:color w:val="auto"/>
        </w:rPr>
      </w:pPr>
    </w:p>
    <w:p w:rsidR="00DE5005" w:rsidRPr="00C23B4D" w:rsidRDefault="00DE5005">
      <w:pPr>
        <w:jc w:val="center"/>
        <w:rPr>
          <w:i/>
          <w:iCs/>
          <w:color w:val="auto"/>
        </w:rPr>
      </w:pPr>
    </w:p>
    <w:p w:rsidR="00DE5005" w:rsidRPr="00C23B4D" w:rsidRDefault="00DE5005">
      <w:pPr>
        <w:jc w:val="center"/>
        <w:rPr>
          <w:i/>
          <w:iCs/>
          <w:color w:val="auto"/>
        </w:rPr>
      </w:pPr>
    </w:p>
    <w:p w:rsidR="00DE5005" w:rsidRPr="00C23B4D" w:rsidRDefault="00DE5005">
      <w:pPr>
        <w:jc w:val="center"/>
        <w:rPr>
          <w:i/>
          <w:iCs/>
          <w:color w:val="auto"/>
        </w:rPr>
      </w:pPr>
    </w:p>
    <w:p w:rsidR="00DE5005" w:rsidRPr="00C23B4D" w:rsidRDefault="00DD0B13" w:rsidP="00AF7012">
      <w:pPr>
        <w:jc w:val="center"/>
        <w:rPr>
          <w:i/>
          <w:iCs/>
          <w:color w:val="auto"/>
          <w:lang w:val="sr-Cyrl-RS"/>
        </w:rPr>
      </w:pPr>
      <w:r>
        <w:rPr>
          <w:i/>
          <w:iCs/>
          <w:noProof/>
          <w:color w:val="auto"/>
          <w:lang w:val="sr-Cyrl-RS"/>
        </w:rPr>
        <w:t xml:space="preserve">октобар </w:t>
      </w:r>
      <w:r w:rsidR="00DE5005" w:rsidRPr="00C23B4D">
        <w:rPr>
          <w:i/>
          <w:iCs/>
          <w:noProof/>
          <w:color w:val="auto"/>
          <w:lang w:val="sr-Cyrl-RS"/>
        </w:rPr>
        <w:t xml:space="preserve"> 2017. године</w:t>
      </w:r>
    </w:p>
    <w:p w:rsidR="00DE5005" w:rsidRPr="00C23B4D" w:rsidRDefault="00DE5005" w:rsidP="00AF7012">
      <w:pPr>
        <w:jc w:val="center"/>
        <w:rPr>
          <w:color w:val="auto"/>
        </w:rPr>
      </w:pPr>
    </w:p>
    <w:p w:rsidR="00DE5005" w:rsidRPr="00C23B4D" w:rsidRDefault="00DE5005" w:rsidP="00084C33">
      <w:pPr>
        <w:jc w:val="both"/>
        <w:rPr>
          <w:rFonts w:eastAsia="TimesNewRomanPSMT"/>
          <w:color w:val="auto"/>
        </w:rPr>
      </w:pPr>
      <w:proofErr w:type="gramStart"/>
      <w:r w:rsidRPr="00C23B4D">
        <w:rPr>
          <w:rFonts w:eastAsia="TimesNewRomanPSMT"/>
          <w:color w:val="auto"/>
        </w:rPr>
        <w:lastRenderedPageBreak/>
        <w:t>На основу чл.</w:t>
      </w:r>
      <w:proofErr w:type="gramEnd"/>
      <w:r w:rsidRPr="00C23B4D">
        <w:rPr>
          <w:rFonts w:eastAsia="TimesNewRomanPSMT"/>
          <w:color w:val="auto"/>
        </w:rPr>
        <w:t xml:space="preserve"> 39. </w:t>
      </w:r>
      <w:proofErr w:type="gramStart"/>
      <w:r w:rsidRPr="00C23B4D">
        <w:rPr>
          <w:rFonts w:eastAsia="TimesNewRomanPSMT"/>
          <w:color w:val="auto"/>
        </w:rPr>
        <w:t>и</w:t>
      </w:r>
      <w:proofErr w:type="gramEnd"/>
      <w:r w:rsidRPr="00C23B4D">
        <w:rPr>
          <w:rFonts w:eastAsia="TimesNewRomanPSMT"/>
          <w:color w:val="auto"/>
        </w:rPr>
        <w:t xml:space="preserve"> 61. </w:t>
      </w:r>
      <w:proofErr w:type="gramStart"/>
      <w:r w:rsidRPr="00C23B4D">
        <w:rPr>
          <w:rFonts w:eastAsia="TimesNewRomanPSMT"/>
          <w:color w:val="auto"/>
        </w:rPr>
        <w:t>З</w:t>
      </w:r>
      <w:r w:rsidRPr="00C23B4D">
        <w:rPr>
          <w:rFonts w:eastAsia="TimesNewRomanPSMT"/>
          <w:color w:val="auto"/>
          <w:lang w:val="sr-Cyrl-RS"/>
        </w:rPr>
        <w:t>акона</w:t>
      </w:r>
      <w:r w:rsidRPr="00C23B4D">
        <w:rPr>
          <w:rFonts w:eastAsia="TimesNewRomanPSMT"/>
          <w:color w:val="auto"/>
        </w:rPr>
        <w:t xml:space="preserve"> о јавним набавкама („Сл. гласник РС” бр. 124/12, 14/15 </w:t>
      </w:r>
      <w:r w:rsidRPr="00C23B4D">
        <w:rPr>
          <w:rFonts w:eastAsia="TimesNewRomanPSMT"/>
          <w:color w:val="auto"/>
          <w:lang w:val="sr-Cyrl-RS"/>
        </w:rPr>
        <w:t>и 68/15</w:t>
      </w:r>
      <w:r w:rsidRPr="00C23B4D">
        <w:rPr>
          <w:rFonts w:eastAsia="TimesNewRomanPSMT"/>
          <w:color w:val="auto"/>
        </w:rPr>
        <w:t xml:space="preserve"> у даљем тексту: ЗЈН), чл.</w:t>
      </w:r>
      <w:proofErr w:type="gramEnd"/>
      <w:r w:rsidRPr="00C23B4D">
        <w:rPr>
          <w:rFonts w:eastAsia="TimesNewRomanPSMT"/>
          <w:color w:val="auto"/>
        </w:rPr>
        <w:t xml:space="preserve">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C23B4D">
        <w:rPr>
          <w:rFonts w:eastAsia="TimesNewRomanPSMT"/>
          <w:color w:val="auto"/>
          <w:lang w:val="sr-Cyrl-RS"/>
        </w:rPr>
        <w:t>86</w:t>
      </w:r>
      <w:r w:rsidRPr="00C23B4D">
        <w:rPr>
          <w:rFonts w:eastAsia="TimesNewRomanPSMT"/>
          <w:color w:val="auto"/>
        </w:rPr>
        <w:t>/201</w:t>
      </w:r>
      <w:r w:rsidRPr="00C23B4D">
        <w:rPr>
          <w:rFonts w:eastAsia="TimesNewRomanPSMT"/>
          <w:color w:val="auto"/>
          <w:lang w:val="sr-Cyrl-RS"/>
        </w:rPr>
        <w:t>5</w:t>
      </w:r>
      <w:r w:rsidRPr="00C23B4D">
        <w:rPr>
          <w:rFonts w:eastAsia="TimesNewRomanPSMT"/>
          <w:color w:val="auto"/>
        </w:rPr>
        <w:t xml:space="preserve">), </w:t>
      </w:r>
      <w:r w:rsidRPr="00C23B4D">
        <w:rPr>
          <w:color w:val="auto"/>
        </w:rPr>
        <w:t xml:space="preserve">Одлуке о покретању поступка јавне набавке број </w:t>
      </w:r>
      <w:r w:rsidRPr="00C23B4D">
        <w:rPr>
          <w:noProof/>
          <w:color w:val="auto"/>
        </w:rPr>
        <w:t>06-404-960</w:t>
      </w:r>
      <w:r w:rsidRPr="00C23B4D">
        <w:rPr>
          <w:color w:val="auto"/>
        </w:rPr>
        <w:t xml:space="preserve"> и Решења о образовању </w:t>
      </w:r>
      <w:r w:rsidRPr="00C23B4D">
        <w:rPr>
          <w:color w:val="auto"/>
          <w:lang w:val="sr-Cyrl-RS"/>
        </w:rPr>
        <w:t>к</w:t>
      </w:r>
      <w:r w:rsidRPr="00C23B4D">
        <w:rPr>
          <w:color w:val="auto"/>
        </w:rPr>
        <w:t>омисије</w:t>
      </w:r>
      <w:r w:rsidRPr="00C23B4D">
        <w:rPr>
          <w:color w:val="auto"/>
          <w:lang w:val="sr-Cyrl-RS"/>
        </w:rPr>
        <w:t xml:space="preserve"> за јавну набавку</w:t>
      </w:r>
      <w:r w:rsidRPr="00C23B4D">
        <w:rPr>
          <w:i/>
          <w:iCs/>
          <w:color w:val="auto"/>
        </w:rPr>
        <w:t xml:space="preserve"> </w:t>
      </w:r>
      <w:r w:rsidRPr="00C23B4D">
        <w:rPr>
          <w:iCs/>
          <w:noProof/>
          <w:color w:val="auto"/>
        </w:rPr>
        <w:t>06-404-960/1</w:t>
      </w:r>
      <w:r w:rsidRPr="00C23B4D">
        <w:rPr>
          <w:color w:val="auto"/>
        </w:rPr>
        <w:t>, припремљена је:</w:t>
      </w:r>
    </w:p>
    <w:p w:rsidR="00DE5005" w:rsidRPr="00C23B4D" w:rsidRDefault="00DE5005">
      <w:pPr>
        <w:ind w:firstLine="720"/>
        <w:jc w:val="both"/>
        <w:rPr>
          <w:rFonts w:eastAsia="TimesNewRomanPSMT"/>
          <w:color w:val="auto"/>
        </w:rPr>
      </w:pPr>
    </w:p>
    <w:p w:rsidR="00DE5005" w:rsidRPr="00C23B4D" w:rsidRDefault="00DE5005">
      <w:pPr>
        <w:shd w:val="clear" w:color="auto" w:fill="C6D9F1"/>
        <w:jc w:val="center"/>
        <w:rPr>
          <w:rFonts w:eastAsia="TimesNewRomanPS-BoldMT"/>
          <w:b/>
          <w:bCs/>
          <w:color w:val="auto"/>
          <w:lang w:val="ru-RU"/>
        </w:rPr>
      </w:pPr>
      <w:r w:rsidRPr="00C23B4D">
        <w:rPr>
          <w:rFonts w:eastAsia="TimesNewRomanPS-BoldMT"/>
          <w:b/>
          <w:bCs/>
          <w:color w:val="auto"/>
        </w:rPr>
        <w:t>КОНКУРСНА ДОКУМЕНТАЦИЈА</w:t>
      </w:r>
    </w:p>
    <w:p w:rsidR="00DE5005" w:rsidRPr="00C23B4D" w:rsidRDefault="00DE5005">
      <w:pPr>
        <w:shd w:val="clear" w:color="auto" w:fill="C6D9F1"/>
        <w:jc w:val="center"/>
        <w:rPr>
          <w:rFonts w:eastAsia="TimesNewRomanPS-BoldMT"/>
          <w:b/>
          <w:bCs/>
          <w:color w:val="auto"/>
          <w:lang w:val="ru-RU"/>
        </w:rPr>
      </w:pPr>
    </w:p>
    <w:p w:rsidR="00DE5005" w:rsidRPr="00C23B4D" w:rsidRDefault="00DE5005">
      <w:pPr>
        <w:shd w:val="clear" w:color="auto" w:fill="C6D9F1"/>
        <w:jc w:val="center"/>
        <w:rPr>
          <w:rFonts w:eastAsia="TimesNewRomanPS-BoldMT"/>
          <w:b/>
          <w:bCs/>
          <w:color w:val="auto"/>
        </w:rPr>
      </w:pPr>
      <w:proofErr w:type="gramStart"/>
      <w:r w:rsidRPr="00C23B4D">
        <w:rPr>
          <w:rFonts w:eastAsia="TimesNewRomanPS-BoldMT"/>
          <w:b/>
          <w:bCs/>
          <w:color w:val="auto"/>
        </w:rPr>
        <w:t>за</w:t>
      </w:r>
      <w:proofErr w:type="gramEnd"/>
      <w:r w:rsidRPr="00C23B4D">
        <w:rPr>
          <w:rFonts w:eastAsia="TimesNewRomanPS-BoldMT"/>
          <w:b/>
          <w:bCs/>
          <w:color w:val="auto"/>
        </w:rPr>
        <w:t xml:space="preserve"> јавну набавку мале вредности - </w:t>
      </w:r>
      <w:r w:rsidRPr="00C23B4D">
        <w:rPr>
          <w:rFonts w:eastAsia="TimesNewRomanPS-BoldMT"/>
          <w:b/>
          <w:bCs/>
          <w:noProof/>
          <w:color w:val="auto"/>
        </w:rPr>
        <w:t>Противпожарна заштита и сервисирање ватрогасне опреме</w:t>
      </w:r>
      <w:r w:rsidRPr="00C23B4D">
        <w:rPr>
          <w:rFonts w:eastAsia="TimesNewRomanPS-BoldMT"/>
          <w:b/>
          <w:bCs/>
          <w:color w:val="auto"/>
        </w:rPr>
        <w:t xml:space="preserve"> </w:t>
      </w:r>
    </w:p>
    <w:p w:rsidR="00DE5005" w:rsidRPr="00C23B4D" w:rsidRDefault="00DE5005">
      <w:pPr>
        <w:shd w:val="clear" w:color="auto" w:fill="C6D9F1"/>
        <w:jc w:val="center"/>
        <w:rPr>
          <w:rFonts w:eastAsia="TimesNewRomanPS-BoldMT"/>
          <w:b/>
          <w:bCs/>
          <w:color w:val="auto"/>
        </w:rPr>
      </w:pPr>
      <w:proofErr w:type="gramStart"/>
      <w:r w:rsidRPr="00C23B4D">
        <w:rPr>
          <w:rFonts w:eastAsia="TimesNewRomanPS-BoldMT"/>
          <w:b/>
          <w:bCs/>
          <w:color w:val="auto"/>
        </w:rPr>
        <w:t>ЈН бр.</w:t>
      </w:r>
      <w:proofErr w:type="gramEnd"/>
      <w:r w:rsidRPr="00C23B4D">
        <w:rPr>
          <w:rFonts w:eastAsia="TimesNewRomanPS-BoldMT"/>
          <w:b/>
          <w:bCs/>
          <w:color w:val="auto"/>
        </w:rPr>
        <w:t xml:space="preserve"> </w:t>
      </w:r>
      <w:r w:rsidRPr="00C23B4D">
        <w:rPr>
          <w:rFonts w:eastAsia="TimesNewRomanPS-BoldMT"/>
          <w:b/>
          <w:bCs/>
          <w:noProof/>
          <w:color w:val="auto"/>
        </w:rPr>
        <w:t>13/2017</w:t>
      </w:r>
    </w:p>
    <w:p w:rsidR="00DE5005" w:rsidRPr="00C23B4D" w:rsidRDefault="00DE5005">
      <w:pPr>
        <w:jc w:val="both"/>
        <w:rPr>
          <w:rFonts w:eastAsia="TimesNewRomanPS-BoldMT"/>
          <w:b/>
          <w:bCs/>
          <w:color w:val="auto"/>
        </w:rPr>
      </w:pPr>
    </w:p>
    <w:p w:rsidR="00DE5005" w:rsidRPr="00C23B4D" w:rsidRDefault="00DE5005">
      <w:pPr>
        <w:jc w:val="both"/>
        <w:rPr>
          <w:rFonts w:eastAsia="TimesNewRomanPSMT"/>
          <w:color w:val="auto"/>
        </w:rPr>
      </w:pPr>
    </w:p>
    <w:p w:rsidR="00DE5005" w:rsidRPr="00C23B4D" w:rsidRDefault="00DE5005" w:rsidP="005B44CF">
      <w:pPr>
        <w:jc w:val="both"/>
        <w:rPr>
          <w:rFonts w:eastAsia="TimesNewRomanPSMT"/>
          <w:color w:val="auto"/>
        </w:rPr>
      </w:pPr>
      <w:r w:rsidRPr="00C23B4D">
        <w:rPr>
          <w:rFonts w:eastAsia="TimesNewRomanPSMT"/>
          <w:color w:val="auto"/>
        </w:rPr>
        <w:t>Конкурсна документација садржи:</w:t>
      </w:r>
    </w:p>
    <w:p w:rsidR="00306ED2" w:rsidRPr="00C23B4D" w:rsidRDefault="00306ED2">
      <w:pPr>
        <w:pStyle w:val="TOCHeading"/>
        <w:rPr>
          <w:rFonts w:ascii="Times New Roman" w:eastAsia="TimesNewRomanPSMT" w:hAnsi="Times New Roman"/>
          <w:bCs w:val="0"/>
          <w:color w:val="auto"/>
          <w:kern w:val="1"/>
          <w:sz w:val="24"/>
          <w:szCs w:val="24"/>
          <w:lang w:eastAsia="ar-SA"/>
        </w:rPr>
      </w:pPr>
      <w:r w:rsidRPr="00C23B4D">
        <w:rPr>
          <w:rFonts w:ascii="Times New Roman" w:eastAsia="TimesNewRomanPSMT" w:hAnsi="Times New Roman"/>
          <w:bCs w:val="0"/>
          <w:color w:val="auto"/>
          <w:kern w:val="1"/>
          <w:sz w:val="24"/>
          <w:szCs w:val="24"/>
          <w:lang w:eastAsia="ar-SA"/>
        </w:rPr>
        <w:t>Садржај</w:t>
      </w:r>
    </w:p>
    <w:p w:rsidR="00306ED2" w:rsidRPr="00C23B4D" w:rsidRDefault="00306ED2">
      <w:pPr>
        <w:pStyle w:val="TOC1"/>
        <w:tabs>
          <w:tab w:val="right" w:leader="dot" w:pos="9016"/>
        </w:tabs>
        <w:rPr>
          <w:rFonts w:ascii="Calibri" w:eastAsia="Times New Roman" w:hAnsi="Calibri"/>
          <w:noProof/>
          <w:color w:val="auto"/>
          <w:kern w:val="0"/>
          <w:sz w:val="22"/>
          <w:szCs w:val="22"/>
          <w:lang w:eastAsia="en-US"/>
        </w:rPr>
      </w:pPr>
      <w:r w:rsidRPr="00C23B4D">
        <w:rPr>
          <w:color w:val="auto"/>
        </w:rPr>
        <w:fldChar w:fldCharType="begin"/>
      </w:r>
      <w:r w:rsidRPr="00C23B4D">
        <w:rPr>
          <w:color w:val="auto"/>
        </w:rPr>
        <w:instrText xml:space="preserve"> TOC \o "1-3" \h \z \u </w:instrText>
      </w:r>
      <w:r w:rsidRPr="00C23B4D">
        <w:rPr>
          <w:color w:val="auto"/>
        </w:rPr>
        <w:fldChar w:fldCharType="separate"/>
      </w:r>
      <w:hyperlink w:anchor="_Toc494194463" w:history="1">
        <w:r w:rsidRPr="00C23B4D">
          <w:rPr>
            <w:rStyle w:val="Hyperlink"/>
            <w:noProof/>
            <w:color w:val="auto"/>
          </w:rPr>
          <w:t>I  ОПШТИ ПОДАЦИ О ЈАВНОЈ НАБАВЦИ</w:t>
        </w:r>
        <w:r w:rsidRPr="00C23B4D">
          <w:rPr>
            <w:noProof/>
            <w:webHidden/>
            <w:color w:val="auto"/>
          </w:rPr>
          <w:tab/>
        </w:r>
        <w:r w:rsidRPr="00C23B4D">
          <w:rPr>
            <w:noProof/>
            <w:webHidden/>
            <w:color w:val="auto"/>
          </w:rPr>
          <w:fldChar w:fldCharType="begin"/>
        </w:r>
        <w:r w:rsidRPr="00C23B4D">
          <w:rPr>
            <w:noProof/>
            <w:webHidden/>
            <w:color w:val="auto"/>
          </w:rPr>
          <w:instrText xml:space="preserve"> PAGEREF _Toc494194463 \h </w:instrText>
        </w:r>
        <w:r w:rsidRPr="00C23B4D">
          <w:rPr>
            <w:noProof/>
            <w:webHidden/>
            <w:color w:val="auto"/>
          </w:rPr>
        </w:r>
        <w:r w:rsidRPr="00C23B4D">
          <w:rPr>
            <w:noProof/>
            <w:webHidden/>
            <w:color w:val="auto"/>
          </w:rPr>
          <w:fldChar w:fldCharType="separate"/>
        </w:r>
        <w:r w:rsidR="006D31C5">
          <w:rPr>
            <w:noProof/>
            <w:webHidden/>
            <w:color w:val="auto"/>
          </w:rPr>
          <w:t>3</w:t>
        </w:r>
        <w:r w:rsidRPr="00C23B4D">
          <w:rPr>
            <w:noProof/>
            <w:webHidden/>
            <w:color w:val="auto"/>
          </w:rPr>
          <w:fldChar w:fldCharType="end"/>
        </w:r>
      </w:hyperlink>
    </w:p>
    <w:p w:rsidR="00306ED2" w:rsidRPr="00C23B4D" w:rsidRDefault="00C85E36">
      <w:pPr>
        <w:pStyle w:val="TOC1"/>
        <w:tabs>
          <w:tab w:val="right" w:leader="dot" w:pos="9016"/>
        </w:tabs>
        <w:rPr>
          <w:rFonts w:ascii="Calibri" w:eastAsia="Times New Roman" w:hAnsi="Calibri"/>
          <w:noProof/>
          <w:color w:val="auto"/>
          <w:kern w:val="0"/>
          <w:sz w:val="22"/>
          <w:szCs w:val="22"/>
          <w:lang w:eastAsia="en-US"/>
        </w:rPr>
      </w:pPr>
      <w:hyperlink w:anchor="_Toc494194464" w:history="1">
        <w:r w:rsidR="00306ED2" w:rsidRPr="00C23B4D">
          <w:rPr>
            <w:rStyle w:val="Hyperlink"/>
            <w:noProof/>
            <w:color w:val="auto"/>
          </w:rPr>
          <w:t>II  ВРСТА, ТЕХНИЧКЕ КАРАКТЕРИСТИКЕ</w:t>
        </w:r>
        <w:r w:rsidR="00306ED2" w:rsidRPr="00C23B4D">
          <w:rPr>
            <w:rStyle w:val="Hyperlink"/>
            <w:noProof/>
            <w:color w:val="auto"/>
            <w:lang w:val="sr-Cyrl-RS"/>
          </w:rPr>
          <w:t xml:space="preserve"> (СПЕЦИФИКАЦИЈЕ)</w:t>
        </w:r>
        <w:r w:rsidR="00306ED2" w:rsidRPr="00C23B4D">
          <w:rPr>
            <w:rStyle w:val="Hyperlink"/>
            <w:noProof/>
            <w:color w:val="auto"/>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sidR="00306ED2" w:rsidRPr="00C23B4D">
          <w:rPr>
            <w:noProof/>
            <w:webHidden/>
            <w:color w:val="auto"/>
          </w:rPr>
          <w:tab/>
        </w:r>
        <w:r w:rsidR="00306ED2" w:rsidRPr="00C23B4D">
          <w:rPr>
            <w:noProof/>
            <w:webHidden/>
            <w:color w:val="auto"/>
          </w:rPr>
          <w:fldChar w:fldCharType="begin"/>
        </w:r>
        <w:r w:rsidR="00306ED2" w:rsidRPr="00C23B4D">
          <w:rPr>
            <w:noProof/>
            <w:webHidden/>
            <w:color w:val="auto"/>
          </w:rPr>
          <w:instrText xml:space="preserve"> PAGEREF _Toc494194464 \h </w:instrText>
        </w:r>
        <w:r w:rsidR="00306ED2" w:rsidRPr="00C23B4D">
          <w:rPr>
            <w:noProof/>
            <w:webHidden/>
            <w:color w:val="auto"/>
          </w:rPr>
        </w:r>
        <w:r w:rsidR="00306ED2" w:rsidRPr="00C23B4D">
          <w:rPr>
            <w:noProof/>
            <w:webHidden/>
            <w:color w:val="auto"/>
          </w:rPr>
          <w:fldChar w:fldCharType="separate"/>
        </w:r>
        <w:r w:rsidR="006D31C5">
          <w:rPr>
            <w:noProof/>
            <w:webHidden/>
            <w:color w:val="auto"/>
          </w:rPr>
          <w:t>4</w:t>
        </w:r>
        <w:r w:rsidR="00306ED2" w:rsidRPr="00C23B4D">
          <w:rPr>
            <w:noProof/>
            <w:webHidden/>
            <w:color w:val="auto"/>
          </w:rPr>
          <w:fldChar w:fldCharType="end"/>
        </w:r>
      </w:hyperlink>
    </w:p>
    <w:p w:rsidR="00306ED2" w:rsidRPr="00C23B4D" w:rsidRDefault="00C85E36">
      <w:pPr>
        <w:pStyle w:val="TOC1"/>
        <w:tabs>
          <w:tab w:val="right" w:leader="dot" w:pos="9016"/>
        </w:tabs>
        <w:rPr>
          <w:rFonts w:ascii="Calibri" w:eastAsia="Times New Roman" w:hAnsi="Calibri"/>
          <w:noProof/>
          <w:color w:val="auto"/>
          <w:kern w:val="0"/>
          <w:sz w:val="22"/>
          <w:szCs w:val="22"/>
          <w:lang w:eastAsia="en-US"/>
        </w:rPr>
      </w:pPr>
      <w:hyperlink w:anchor="_Toc494194465" w:history="1">
        <w:r w:rsidR="00306ED2" w:rsidRPr="00C23B4D">
          <w:rPr>
            <w:rStyle w:val="Hyperlink"/>
            <w:noProof/>
            <w:color w:val="auto"/>
            <w:lang w:val="sr-Latn-RS"/>
          </w:rPr>
          <w:t>I</w:t>
        </w:r>
        <w:r w:rsidR="00306ED2" w:rsidRPr="00C23B4D">
          <w:rPr>
            <w:rStyle w:val="Hyperlink"/>
            <w:noProof/>
            <w:color w:val="auto"/>
          </w:rPr>
          <w:t>II  УСЛОВИ ЗА УЧЕШЋЕ У ПОСТУПКУ ЈАВНЕ НАБАВКЕ ИЗ ЧЛ. 75. ЗЈН И УПУТСТВО КАКО СЕ ДОКАЗУЈЕ ИСПУЊЕНОСТ ТИХ УСЛОВА</w:t>
        </w:r>
        <w:r w:rsidR="00306ED2" w:rsidRPr="00C23B4D">
          <w:rPr>
            <w:noProof/>
            <w:webHidden/>
            <w:color w:val="auto"/>
          </w:rPr>
          <w:tab/>
        </w:r>
        <w:r w:rsidR="00306ED2" w:rsidRPr="00C23B4D">
          <w:rPr>
            <w:noProof/>
            <w:webHidden/>
            <w:color w:val="auto"/>
          </w:rPr>
          <w:fldChar w:fldCharType="begin"/>
        </w:r>
        <w:r w:rsidR="00306ED2" w:rsidRPr="00C23B4D">
          <w:rPr>
            <w:noProof/>
            <w:webHidden/>
            <w:color w:val="auto"/>
          </w:rPr>
          <w:instrText xml:space="preserve"> PAGEREF _Toc494194465 \h </w:instrText>
        </w:r>
        <w:r w:rsidR="00306ED2" w:rsidRPr="00C23B4D">
          <w:rPr>
            <w:noProof/>
            <w:webHidden/>
            <w:color w:val="auto"/>
          </w:rPr>
        </w:r>
        <w:r w:rsidR="00306ED2" w:rsidRPr="00C23B4D">
          <w:rPr>
            <w:noProof/>
            <w:webHidden/>
            <w:color w:val="auto"/>
          </w:rPr>
          <w:fldChar w:fldCharType="separate"/>
        </w:r>
        <w:r w:rsidR="006D31C5">
          <w:rPr>
            <w:noProof/>
            <w:webHidden/>
            <w:color w:val="auto"/>
          </w:rPr>
          <w:t>6</w:t>
        </w:r>
        <w:r w:rsidR="00306ED2" w:rsidRPr="00C23B4D">
          <w:rPr>
            <w:noProof/>
            <w:webHidden/>
            <w:color w:val="auto"/>
          </w:rPr>
          <w:fldChar w:fldCharType="end"/>
        </w:r>
      </w:hyperlink>
    </w:p>
    <w:p w:rsidR="00306ED2" w:rsidRPr="00C23B4D" w:rsidRDefault="00C85E36">
      <w:pPr>
        <w:pStyle w:val="TOC1"/>
        <w:tabs>
          <w:tab w:val="right" w:leader="dot" w:pos="9016"/>
        </w:tabs>
        <w:rPr>
          <w:rFonts w:ascii="Calibri" w:eastAsia="Times New Roman" w:hAnsi="Calibri"/>
          <w:noProof/>
          <w:color w:val="auto"/>
          <w:kern w:val="0"/>
          <w:sz w:val="22"/>
          <w:szCs w:val="22"/>
          <w:lang w:eastAsia="en-US"/>
        </w:rPr>
      </w:pPr>
      <w:hyperlink w:anchor="_Toc494194466" w:history="1">
        <w:r w:rsidR="00306ED2" w:rsidRPr="00C23B4D">
          <w:rPr>
            <w:rStyle w:val="Hyperlink"/>
            <w:noProof/>
            <w:color w:val="auto"/>
          </w:rPr>
          <w:t>IV</w:t>
        </w:r>
        <w:r w:rsidR="00306ED2" w:rsidRPr="00C23B4D">
          <w:rPr>
            <w:rStyle w:val="Hyperlink"/>
            <w:noProof/>
            <w:color w:val="auto"/>
            <w:lang w:val="ru-RU"/>
          </w:rPr>
          <w:t xml:space="preserve"> КРИТЕРИЈУМ ЗА ИЗБОР НАЈПОВОЉНИЈЕ ПОНУДЕ</w:t>
        </w:r>
        <w:r w:rsidR="00306ED2" w:rsidRPr="00C23B4D">
          <w:rPr>
            <w:noProof/>
            <w:webHidden/>
            <w:color w:val="auto"/>
          </w:rPr>
          <w:tab/>
        </w:r>
        <w:r w:rsidR="00306ED2" w:rsidRPr="00C23B4D">
          <w:rPr>
            <w:noProof/>
            <w:webHidden/>
            <w:color w:val="auto"/>
          </w:rPr>
          <w:fldChar w:fldCharType="begin"/>
        </w:r>
        <w:r w:rsidR="00306ED2" w:rsidRPr="00C23B4D">
          <w:rPr>
            <w:noProof/>
            <w:webHidden/>
            <w:color w:val="auto"/>
          </w:rPr>
          <w:instrText xml:space="preserve"> PAGEREF _Toc494194466 \h </w:instrText>
        </w:r>
        <w:r w:rsidR="00306ED2" w:rsidRPr="00C23B4D">
          <w:rPr>
            <w:noProof/>
            <w:webHidden/>
            <w:color w:val="auto"/>
          </w:rPr>
        </w:r>
        <w:r w:rsidR="00306ED2" w:rsidRPr="00C23B4D">
          <w:rPr>
            <w:noProof/>
            <w:webHidden/>
            <w:color w:val="auto"/>
          </w:rPr>
          <w:fldChar w:fldCharType="separate"/>
        </w:r>
        <w:r w:rsidR="006D31C5">
          <w:rPr>
            <w:noProof/>
            <w:webHidden/>
            <w:color w:val="auto"/>
          </w:rPr>
          <w:t>11</w:t>
        </w:r>
        <w:r w:rsidR="00306ED2" w:rsidRPr="00C23B4D">
          <w:rPr>
            <w:noProof/>
            <w:webHidden/>
            <w:color w:val="auto"/>
          </w:rPr>
          <w:fldChar w:fldCharType="end"/>
        </w:r>
      </w:hyperlink>
    </w:p>
    <w:p w:rsidR="00306ED2" w:rsidRPr="00C23B4D" w:rsidRDefault="00C85E36">
      <w:pPr>
        <w:pStyle w:val="TOC1"/>
        <w:tabs>
          <w:tab w:val="right" w:leader="dot" w:pos="9016"/>
        </w:tabs>
        <w:rPr>
          <w:rFonts w:ascii="Calibri" w:eastAsia="Times New Roman" w:hAnsi="Calibri"/>
          <w:noProof/>
          <w:color w:val="auto"/>
          <w:kern w:val="0"/>
          <w:sz w:val="22"/>
          <w:szCs w:val="22"/>
          <w:lang w:eastAsia="en-US"/>
        </w:rPr>
      </w:pPr>
      <w:hyperlink w:anchor="_Toc494194467" w:history="1">
        <w:r w:rsidR="00306ED2" w:rsidRPr="00C23B4D">
          <w:rPr>
            <w:rStyle w:val="Hyperlink"/>
            <w:noProof/>
            <w:color w:val="auto"/>
          </w:rPr>
          <w:t>V ОБРАЦИ КОЈИ ЧИНЕ САСТАВНИ ДЕО ПОНУДЕ</w:t>
        </w:r>
        <w:r w:rsidR="00306ED2" w:rsidRPr="00C23B4D">
          <w:rPr>
            <w:noProof/>
            <w:webHidden/>
            <w:color w:val="auto"/>
          </w:rPr>
          <w:tab/>
        </w:r>
        <w:r w:rsidR="00306ED2" w:rsidRPr="00C23B4D">
          <w:rPr>
            <w:noProof/>
            <w:webHidden/>
            <w:color w:val="auto"/>
          </w:rPr>
          <w:fldChar w:fldCharType="begin"/>
        </w:r>
        <w:r w:rsidR="00306ED2" w:rsidRPr="00C23B4D">
          <w:rPr>
            <w:noProof/>
            <w:webHidden/>
            <w:color w:val="auto"/>
          </w:rPr>
          <w:instrText xml:space="preserve"> PAGEREF _Toc494194467 \h </w:instrText>
        </w:r>
        <w:r w:rsidR="00306ED2" w:rsidRPr="00C23B4D">
          <w:rPr>
            <w:noProof/>
            <w:webHidden/>
            <w:color w:val="auto"/>
          </w:rPr>
        </w:r>
        <w:r w:rsidR="00306ED2" w:rsidRPr="00C23B4D">
          <w:rPr>
            <w:noProof/>
            <w:webHidden/>
            <w:color w:val="auto"/>
          </w:rPr>
          <w:fldChar w:fldCharType="separate"/>
        </w:r>
        <w:r w:rsidR="006D31C5">
          <w:rPr>
            <w:noProof/>
            <w:webHidden/>
            <w:color w:val="auto"/>
          </w:rPr>
          <w:t>12</w:t>
        </w:r>
        <w:r w:rsidR="00306ED2" w:rsidRPr="00C23B4D">
          <w:rPr>
            <w:noProof/>
            <w:webHidden/>
            <w:color w:val="auto"/>
          </w:rPr>
          <w:fldChar w:fldCharType="end"/>
        </w:r>
      </w:hyperlink>
    </w:p>
    <w:p w:rsidR="00306ED2" w:rsidRPr="00C23B4D" w:rsidRDefault="00C85E36">
      <w:pPr>
        <w:pStyle w:val="TOC2"/>
        <w:tabs>
          <w:tab w:val="right" w:leader="dot" w:pos="9016"/>
        </w:tabs>
        <w:rPr>
          <w:rFonts w:ascii="Calibri" w:eastAsia="Times New Roman" w:hAnsi="Calibri"/>
          <w:noProof/>
          <w:color w:val="auto"/>
          <w:kern w:val="0"/>
          <w:sz w:val="22"/>
          <w:szCs w:val="22"/>
          <w:lang w:eastAsia="en-US"/>
        </w:rPr>
      </w:pPr>
      <w:hyperlink w:anchor="_Toc494194468" w:history="1">
        <w:r w:rsidR="00306ED2" w:rsidRPr="00C23B4D">
          <w:rPr>
            <w:rStyle w:val="Hyperlink"/>
            <w:noProof/>
            <w:color w:val="auto"/>
            <w:lang w:val="sr-Cyrl-RS"/>
          </w:rPr>
          <w:t>ОБРАЗАЦ ПОНУДЕ</w:t>
        </w:r>
        <w:r w:rsidR="00306ED2" w:rsidRPr="00C23B4D">
          <w:rPr>
            <w:noProof/>
            <w:webHidden/>
            <w:color w:val="auto"/>
          </w:rPr>
          <w:tab/>
        </w:r>
        <w:r w:rsidR="00306ED2" w:rsidRPr="00C23B4D">
          <w:rPr>
            <w:noProof/>
            <w:webHidden/>
            <w:color w:val="auto"/>
          </w:rPr>
          <w:fldChar w:fldCharType="begin"/>
        </w:r>
        <w:r w:rsidR="00306ED2" w:rsidRPr="00C23B4D">
          <w:rPr>
            <w:noProof/>
            <w:webHidden/>
            <w:color w:val="auto"/>
          </w:rPr>
          <w:instrText xml:space="preserve"> PAGEREF _Toc494194468 \h </w:instrText>
        </w:r>
        <w:r w:rsidR="00306ED2" w:rsidRPr="00C23B4D">
          <w:rPr>
            <w:noProof/>
            <w:webHidden/>
            <w:color w:val="auto"/>
          </w:rPr>
        </w:r>
        <w:r w:rsidR="00306ED2" w:rsidRPr="00C23B4D">
          <w:rPr>
            <w:noProof/>
            <w:webHidden/>
            <w:color w:val="auto"/>
          </w:rPr>
          <w:fldChar w:fldCharType="separate"/>
        </w:r>
        <w:r w:rsidR="006D31C5">
          <w:rPr>
            <w:noProof/>
            <w:webHidden/>
            <w:color w:val="auto"/>
          </w:rPr>
          <w:t>13</w:t>
        </w:r>
        <w:r w:rsidR="00306ED2" w:rsidRPr="00C23B4D">
          <w:rPr>
            <w:noProof/>
            <w:webHidden/>
            <w:color w:val="auto"/>
          </w:rPr>
          <w:fldChar w:fldCharType="end"/>
        </w:r>
      </w:hyperlink>
    </w:p>
    <w:p w:rsidR="00306ED2" w:rsidRPr="00C23B4D" w:rsidRDefault="00C85E36">
      <w:pPr>
        <w:pStyle w:val="TOC2"/>
        <w:tabs>
          <w:tab w:val="right" w:leader="dot" w:pos="9016"/>
        </w:tabs>
        <w:rPr>
          <w:rFonts w:ascii="Calibri" w:eastAsia="Times New Roman" w:hAnsi="Calibri"/>
          <w:noProof/>
          <w:color w:val="auto"/>
          <w:kern w:val="0"/>
          <w:sz w:val="22"/>
          <w:szCs w:val="22"/>
          <w:lang w:eastAsia="en-US"/>
        </w:rPr>
      </w:pPr>
      <w:hyperlink w:anchor="_Toc494194469" w:history="1">
        <w:r w:rsidR="00306ED2" w:rsidRPr="00C23B4D">
          <w:rPr>
            <w:rStyle w:val="Hyperlink"/>
            <w:noProof/>
            <w:color w:val="auto"/>
          </w:rPr>
          <w:t>ОБРАЗАЦ СТРУКТУРЕ ЦЕНЕ</w:t>
        </w:r>
        <w:r w:rsidR="00306ED2" w:rsidRPr="00C23B4D">
          <w:rPr>
            <w:noProof/>
            <w:webHidden/>
            <w:color w:val="auto"/>
          </w:rPr>
          <w:tab/>
        </w:r>
        <w:r w:rsidR="00306ED2" w:rsidRPr="00C23B4D">
          <w:rPr>
            <w:noProof/>
            <w:webHidden/>
            <w:color w:val="auto"/>
          </w:rPr>
          <w:fldChar w:fldCharType="begin"/>
        </w:r>
        <w:r w:rsidR="00306ED2" w:rsidRPr="00C23B4D">
          <w:rPr>
            <w:noProof/>
            <w:webHidden/>
            <w:color w:val="auto"/>
          </w:rPr>
          <w:instrText xml:space="preserve"> PAGEREF _Toc494194469 \h </w:instrText>
        </w:r>
        <w:r w:rsidR="00306ED2" w:rsidRPr="00C23B4D">
          <w:rPr>
            <w:noProof/>
            <w:webHidden/>
            <w:color w:val="auto"/>
          </w:rPr>
        </w:r>
        <w:r w:rsidR="00306ED2" w:rsidRPr="00C23B4D">
          <w:rPr>
            <w:noProof/>
            <w:webHidden/>
            <w:color w:val="auto"/>
          </w:rPr>
          <w:fldChar w:fldCharType="separate"/>
        </w:r>
        <w:r w:rsidR="006D31C5">
          <w:rPr>
            <w:noProof/>
            <w:webHidden/>
            <w:color w:val="auto"/>
          </w:rPr>
          <w:t>17</w:t>
        </w:r>
        <w:r w:rsidR="00306ED2" w:rsidRPr="00C23B4D">
          <w:rPr>
            <w:noProof/>
            <w:webHidden/>
            <w:color w:val="auto"/>
          </w:rPr>
          <w:fldChar w:fldCharType="end"/>
        </w:r>
      </w:hyperlink>
    </w:p>
    <w:p w:rsidR="00306ED2" w:rsidRPr="00C23B4D" w:rsidRDefault="00C85E36">
      <w:pPr>
        <w:pStyle w:val="TOC2"/>
        <w:tabs>
          <w:tab w:val="right" w:leader="dot" w:pos="9016"/>
        </w:tabs>
        <w:rPr>
          <w:rFonts w:ascii="Calibri" w:eastAsia="Times New Roman" w:hAnsi="Calibri"/>
          <w:noProof/>
          <w:color w:val="auto"/>
          <w:kern w:val="0"/>
          <w:sz w:val="22"/>
          <w:szCs w:val="22"/>
          <w:lang w:eastAsia="en-US"/>
        </w:rPr>
      </w:pPr>
      <w:hyperlink w:anchor="_Toc494194470" w:history="1">
        <w:r w:rsidR="00306ED2" w:rsidRPr="00C23B4D">
          <w:rPr>
            <w:rStyle w:val="Hyperlink"/>
            <w:noProof/>
            <w:color w:val="auto"/>
            <w:lang w:val="sr-Cyrl-RS" w:eastAsia="en-US"/>
          </w:rPr>
          <w:t>ОБРАЗАЦ ТРОШКОВА ПРИПРЕМЕ ПОНУДЕ</w:t>
        </w:r>
        <w:r w:rsidR="00306ED2" w:rsidRPr="00C23B4D">
          <w:rPr>
            <w:noProof/>
            <w:webHidden/>
            <w:color w:val="auto"/>
          </w:rPr>
          <w:tab/>
        </w:r>
        <w:r w:rsidR="00306ED2" w:rsidRPr="00C23B4D">
          <w:rPr>
            <w:noProof/>
            <w:webHidden/>
            <w:color w:val="auto"/>
          </w:rPr>
          <w:fldChar w:fldCharType="begin"/>
        </w:r>
        <w:r w:rsidR="00306ED2" w:rsidRPr="00C23B4D">
          <w:rPr>
            <w:noProof/>
            <w:webHidden/>
            <w:color w:val="auto"/>
          </w:rPr>
          <w:instrText xml:space="preserve"> PAGEREF _Toc494194470 \h </w:instrText>
        </w:r>
        <w:r w:rsidR="00306ED2" w:rsidRPr="00C23B4D">
          <w:rPr>
            <w:noProof/>
            <w:webHidden/>
            <w:color w:val="auto"/>
          </w:rPr>
        </w:r>
        <w:r w:rsidR="00306ED2" w:rsidRPr="00C23B4D">
          <w:rPr>
            <w:noProof/>
            <w:webHidden/>
            <w:color w:val="auto"/>
          </w:rPr>
          <w:fldChar w:fldCharType="separate"/>
        </w:r>
        <w:r w:rsidR="006D31C5">
          <w:rPr>
            <w:noProof/>
            <w:webHidden/>
            <w:color w:val="auto"/>
          </w:rPr>
          <w:t>19</w:t>
        </w:r>
        <w:r w:rsidR="00306ED2" w:rsidRPr="00C23B4D">
          <w:rPr>
            <w:noProof/>
            <w:webHidden/>
            <w:color w:val="auto"/>
          </w:rPr>
          <w:fldChar w:fldCharType="end"/>
        </w:r>
      </w:hyperlink>
    </w:p>
    <w:p w:rsidR="00306ED2" w:rsidRPr="00C23B4D" w:rsidRDefault="00C85E36">
      <w:pPr>
        <w:pStyle w:val="TOC2"/>
        <w:tabs>
          <w:tab w:val="right" w:leader="dot" w:pos="9016"/>
        </w:tabs>
        <w:rPr>
          <w:rFonts w:ascii="Calibri" w:eastAsia="Times New Roman" w:hAnsi="Calibri"/>
          <w:noProof/>
          <w:color w:val="auto"/>
          <w:kern w:val="0"/>
          <w:sz w:val="22"/>
          <w:szCs w:val="22"/>
          <w:lang w:eastAsia="en-US"/>
        </w:rPr>
      </w:pPr>
      <w:hyperlink w:anchor="_Toc494194471" w:history="1">
        <w:r w:rsidR="00306ED2" w:rsidRPr="00C23B4D">
          <w:rPr>
            <w:rStyle w:val="Hyperlink"/>
            <w:noProof/>
            <w:color w:val="auto"/>
            <w:lang w:val="sr-Cyrl-RS"/>
          </w:rPr>
          <w:t>ОБРАЗАЦ ИЗЈАВЕ О НЕЗАВИСНОЈ ПОНУДИ</w:t>
        </w:r>
        <w:r w:rsidR="00306ED2" w:rsidRPr="00C23B4D">
          <w:rPr>
            <w:noProof/>
            <w:webHidden/>
            <w:color w:val="auto"/>
          </w:rPr>
          <w:tab/>
        </w:r>
        <w:r w:rsidR="00306ED2" w:rsidRPr="00C23B4D">
          <w:rPr>
            <w:noProof/>
            <w:webHidden/>
            <w:color w:val="auto"/>
          </w:rPr>
          <w:fldChar w:fldCharType="begin"/>
        </w:r>
        <w:r w:rsidR="00306ED2" w:rsidRPr="00C23B4D">
          <w:rPr>
            <w:noProof/>
            <w:webHidden/>
            <w:color w:val="auto"/>
          </w:rPr>
          <w:instrText xml:space="preserve"> PAGEREF _Toc494194471 \h </w:instrText>
        </w:r>
        <w:r w:rsidR="00306ED2" w:rsidRPr="00C23B4D">
          <w:rPr>
            <w:noProof/>
            <w:webHidden/>
            <w:color w:val="auto"/>
          </w:rPr>
        </w:r>
        <w:r w:rsidR="00306ED2" w:rsidRPr="00C23B4D">
          <w:rPr>
            <w:noProof/>
            <w:webHidden/>
            <w:color w:val="auto"/>
          </w:rPr>
          <w:fldChar w:fldCharType="separate"/>
        </w:r>
        <w:r w:rsidR="006D31C5">
          <w:rPr>
            <w:noProof/>
            <w:webHidden/>
            <w:color w:val="auto"/>
          </w:rPr>
          <w:t>20</w:t>
        </w:r>
        <w:r w:rsidR="00306ED2" w:rsidRPr="00C23B4D">
          <w:rPr>
            <w:noProof/>
            <w:webHidden/>
            <w:color w:val="auto"/>
          </w:rPr>
          <w:fldChar w:fldCharType="end"/>
        </w:r>
      </w:hyperlink>
    </w:p>
    <w:p w:rsidR="00306ED2" w:rsidRPr="00C23B4D" w:rsidRDefault="00C85E36">
      <w:pPr>
        <w:pStyle w:val="TOC2"/>
        <w:tabs>
          <w:tab w:val="right" w:leader="dot" w:pos="9016"/>
        </w:tabs>
        <w:rPr>
          <w:rFonts w:ascii="Calibri" w:eastAsia="Times New Roman" w:hAnsi="Calibri"/>
          <w:noProof/>
          <w:color w:val="auto"/>
          <w:kern w:val="0"/>
          <w:sz w:val="22"/>
          <w:szCs w:val="22"/>
          <w:lang w:eastAsia="en-US"/>
        </w:rPr>
      </w:pPr>
      <w:hyperlink w:anchor="_Toc494194472" w:history="1">
        <w:r w:rsidR="00306ED2" w:rsidRPr="00C23B4D">
          <w:rPr>
            <w:rStyle w:val="Hyperlink"/>
            <w:noProof/>
            <w:color w:val="auto"/>
          </w:rPr>
          <w:t xml:space="preserve">ОБРАЗАЦ ИЗЈАВЕ ПОНУЂАЧА О ИСПУЊЕНОСТИ ОБАВЕЗНИХ </w:t>
        </w:r>
        <w:r w:rsidR="00306ED2" w:rsidRPr="00C23B4D">
          <w:rPr>
            <w:rStyle w:val="Hyperlink"/>
            <w:noProof/>
            <w:color w:val="auto"/>
            <w:lang w:val="sr-Cyrl-RS"/>
          </w:rPr>
          <w:t xml:space="preserve">И ДОДАТНИХ </w:t>
        </w:r>
        <w:r w:rsidR="00306ED2" w:rsidRPr="00C23B4D">
          <w:rPr>
            <w:rStyle w:val="Hyperlink"/>
            <w:noProof/>
            <w:color w:val="auto"/>
          </w:rPr>
          <w:t>УСЛОВА ЗА УЧЕШЋЕ У ПОСТУПКУ ЈАВНЕ НАБАВКЕ- ЧЛАН 75.</w:t>
        </w:r>
        <w:r w:rsidR="00306ED2" w:rsidRPr="00C23B4D">
          <w:rPr>
            <w:rStyle w:val="Hyperlink"/>
            <w:noProof/>
            <w:color w:val="auto"/>
            <w:lang w:val="sr-Cyrl-RS"/>
          </w:rPr>
          <w:t xml:space="preserve"> И 76.</w:t>
        </w:r>
        <w:r w:rsidR="00306ED2" w:rsidRPr="00C23B4D">
          <w:rPr>
            <w:rStyle w:val="Hyperlink"/>
            <w:noProof/>
            <w:color w:val="auto"/>
          </w:rPr>
          <w:t xml:space="preserve"> ЗЈН</w:t>
        </w:r>
        <w:r w:rsidR="00306ED2" w:rsidRPr="00C23B4D">
          <w:rPr>
            <w:noProof/>
            <w:webHidden/>
            <w:color w:val="auto"/>
          </w:rPr>
          <w:tab/>
        </w:r>
        <w:r w:rsidR="00306ED2" w:rsidRPr="00C23B4D">
          <w:rPr>
            <w:noProof/>
            <w:webHidden/>
            <w:color w:val="auto"/>
          </w:rPr>
          <w:fldChar w:fldCharType="begin"/>
        </w:r>
        <w:r w:rsidR="00306ED2" w:rsidRPr="00C23B4D">
          <w:rPr>
            <w:noProof/>
            <w:webHidden/>
            <w:color w:val="auto"/>
          </w:rPr>
          <w:instrText xml:space="preserve"> PAGEREF _Toc494194472 \h </w:instrText>
        </w:r>
        <w:r w:rsidR="00306ED2" w:rsidRPr="00C23B4D">
          <w:rPr>
            <w:noProof/>
            <w:webHidden/>
            <w:color w:val="auto"/>
          </w:rPr>
        </w:r>
        <w:r w:rsidR="00306ED2" w:rsidRPr="00C23B4D">
          <w:rPr>
            <w:noProof/>
            <w:webHidden/>
            <w:color w:val="auto"/>
          </w:rPr>
          <w:fldChar w:fldCharType="separate"/>
        </w:r>
        <w:r w:rsidR="006D31C5">
          <w:rPr>
            <w:noProof/>
            <w:webHidden/>
            <w:color w:val="auto"/>
          </w:rPr>
          <w:t>21</w:t>
        </w:r>
        <w:r w:rsidR="00306ED2" w:rsidRPr="00C23B4D">
          <w:rPr>
            <w:noProof/>
            <w:webHidden/>
            <w:color w:val="auto"/>
          </w:rPr>
          <w:fldChar w:fldCharType="end"/>
        </w:r>
      </w:hyperlink>
    </w:p>
    <w:p w:rsidR="00306ED2" w:rsidRPr="00C23B4D" w:rsidRDefault="00C85E36">
      <w:pPr>
        <w:pStyle w:val="TOC2"/>
        <w:tabs>
          <w:tab w:val="right" w:leader="dot" w:pos="9016"/>
        </w:tabs>
        <w:rPr>
          <w:rFonts w:ascii="Calibri" w:eastAsia="Times New Roman" w:hAnsi="Calibri"/>
          <w:noProof/>
          <w:color w:val="auto"/>
          <w:kern w:val="0"/>
          <w:sz w:val="22"/>
          <w:szCs w:val="22"/>
          <w:lang w:eastAsia="en-US"/>
        </w:rPr>
      </w:pPr>
      <w:hyperlink w:anchor="_Toc494194473" w:history="1">
        <w:r w:rsidR="00306ED2" w:rsidRPr="00C23B4D">
          <w:rPr>
            <w:rStyle w:val="Hyperlink"/>
            <w:noProof/>
            <w:color w:val="auto"/>
            <w:lang w:val="sr-Cyrl-RS"/>
          </w:rPr>
          <w:t xml:space="preserve">ОБРАЗАЦ ИЗЈАВЕ ПОДИЗВОЂАЧА  О ИСПУЊЕНОСТИ ОБАВЕЗНИХ УСЛОВА ЗА УЧЕШЋЕ </w:t>
        </w:r>
        <w:r w:rsidR="00306ED2" w:rsidRPr="00C23B4D">
          <w:rPr>
            <w:rStyle w:val="Hyperlink"/>
            <w:noProof/>
            <w:color w:val="auto"/>
          </w:rPr>
          <w:t xml:space="preserve">У ПОСТУПКУ ЈАВНЕ НАБАВКЕ </w:t>
        </w:r>
        <w:r w:rsidR="00306ED2" w:rsidRPr="00C23B4D">
          <w:rPr>
            <w:rStyle w:val="Hyperlink"/>
            <w:noProof/>
            <w:color w:val="auto"/>
            <w:lang w:val="sr-Cyrl-RS"/>
          </w:rPr>
          <w:t>-  ЧЛ. 75. ЗЈН</w:t>
        </w:r>
        <w:r w:rsidR="00306ED2" w:rsidRPr="00C23B4D">
          <w:rPr>
            <w:noProof/>
            <w:webHidden/>
            <w:color w:val="auto"/>
          </w:rPr>
          <w:tab/>
        </w:r>
        <w:r w:rsidR="00306ED2" w:rsidRPr="00C23B4D">
          <w:rPr>
            <w:noProof/>
            <w:webHidden/>
            <w:color w:val="auto"/>
          </w:rPr>
          <w:fldChar w:fldCharType="begin"/>
        </w:r>
        <w:r w:rsidR="00306ED2" w:rsidRPr="00C23B4D">
          <w:rPr>
            <w:noProof/>
            <w:webHidden/>
            <w:color w:val="auto"/>
          </w:rPr>
          <w:instrText xml:space="preserve"> PAGEREF _Toc494194473 \h </w:instrText>
        </w:r>
        <w:r w:rsidR="00306ED2" w:rsidRPr="00C23B4D">
          <w:rPr>
            <w:noProof/>
            <w:webHidden/>
            <w:color w:val="auto"/>
          </w:rPr>
        </w:r>
        <w:r w:rsidR="00306ED2" w:rsidRPr="00C23B4D">
          <w:rPr>
            <w:noProof/>
            <w:webHidden/>
            <w:color w:val="auto"/>
          </w:rPr>
          <w:fldChar w:fldCharType="separate"/>
        </w:r>
        <w:r w:rsidR="006D31C5">
          <w:rPr>
            <w:noProof/>
            <w:webHidden/>
            <w:color w:val="auto"/>
          </w:rPr>
          <w:t>23</w:t>
        </w:r>
        <w:r w:rsidR="00306ED2" w:rsidRPr="00C23B4D">
          <w:rPr>
            <w:noProof/>
            <w:webHidden/>
            <w:color w:val="auto"/>
          </w:rPr>
          <w:fldChar w:fldCharType="end"/>
        </w:r>
      </w:hyperlink>
    </w:p>
    <w:p w:rsidR="00306ED2" w:rsidRPr="00C23B4D" w:rsidRDefault="00C85E36">
      <w:pPr>
        <w:pStyle w:val="TOC1"/>
        <w:tabs>
          <w:tab w:val="right" w:leader="dot" w:pos="9016"/>
        </w:tabs>
        <w:rPr>
          <w:rFonts w:ascii="Calibri" w:eastAsia="Times New Roman" w:hAnsi="Calibri"/>
          <w:noProof/>
          <w:color w:val="auto"/>
          <w:kern w:val="0"/>
          <w:sz w:val="22"/>
          <w:szCs w:val="22"/>
          <w:lang w:eastAsia="en-US"/>
        </w:rPr>
      </w:pPr>
      <w:hyperlink w:anchor="_Toc494194474" w:history="1">
        <w:r w:rsidR="00306ED2" w:rsidRPr="00C23B4D">
          <w:rPr>
            <w:rStyle w:val="Hyperlink"/>
            <w:noProof/>
            <w:color w:val="auto"/>
          </w:rPr>
          <w:t>VI МОДЕЛ УГОВОРА</w:t>
        </w:r>
        <w:r w:rsidR="00306ED2" w:rsidRPr="00C23B4D">
          <w:rPr>
            <w:noProof/>
            <w:webHidden/>
            <w:color w:val="auto"/>
          </w:rPr>
          <w:tab/>
        </w:r>
        <w:r w:rsidR="00306ED2" w:rsidRPr="00C23B4D">
          <w:rPr>
            <w:noProof/>
            <w:webHidden/>
            <w:color w:val="auto"/>
          </w:rPr>
          <w:fldChar w:fldCharType="begin"/>
        </w:r>
        <w:r w:rsidR="00306ED2" w:rsidRPr="00C23B4D">
          <w:rPr>
            <w:noProof/>
            <w:webHidden/>
            <w:color w:val="auto"/>
          </w:rPr>
          <w:instrText xml:space="preserve"> PAGEREF _Toc494194474 \h </w:instrText>
        </w:r>
        <w:r w:rsidR="00306ED2" w:rsidRPr="00C23B4D">
          <w:rPr>
            <w:noProof/>
            <w:webHidden/>
            <w:color w:val="auto"/>
          </w:rPr>
        </w:r>
        <w:r w:rsidR="00306ED2" w:rsidRPr="00C23B4D">
          <w:rPr>
            <w:noProof/>
            <w:webHidden/>
            <w:color w:val="auto"/>
          </w:rPr>
          <w:fldChar w:fldCharType="separate"/>
        </w:r>
        <w:r w:rsidR="006D31C5">
          <w:rPr>
            <w:noProof/>
            <w:webHidden/>
            <w:color w:val="auto"/>
          </w:rPr>
          <w:t>25</w:t>
        </w:r>
        <w:r w:rsidR="00306ED2" w:rsidRPr="00C23B4D">
          <w:rPr>
            <w:noProof/>
            <w:webHidden/>
            <w:color w:val="auto"/>
          </w:rPr>
          <w:fldChar w:fldCharType="end"/>
        </w:r>
      </w:hyperlink>
    </w:p>
    <w:p w:rsidR="00306ED2" w:rsidRPr="00C23B4D" w:rsidRDefault="00C85E36">
      <w:pPr>
        <w:pStyle w:val="TOC1"/>
        <w:tabs>
          <w:tab w:val="right" w:leader="dot" w:pos="9016"/>
        </w:tabs>
        <w:rPr>
          <w:rFonts w:ascii="Calibri" w:eastAsia="Times New Roman" w:hAnsi="Calibri"/>
          <w:noProof/>
          <w:color w:val="auto"/>
          <w:kern w:val="0"/>
          <w:sz w:val="22"/>
          <w:szCs w:val="22"/>
          <w:lang w:eastAsia="en-US"/>
        </w:rPr>
      </w:pPr>
      <w:hyperlink w:anchor="_Toc494194475" w:history="1">
        <w:r w:rsidR="00306ED2" w:rsidRPr="00C23B4D">
          <w:rPr>
            <w:rStyle w:val="Hyperlink"/>
            <w:noProof/>
            <w:color w:val="auto"/>
          </w:rPr>
          <w:t>VII УПУТСТВО ПОНУЂАЧИМА КАКО ДА САЧИНЕ ПОНУДУ</w:t>
        </w:r>
        <w:r w:rsidR="00306ED2" w:rsidRPr="00C23B4D">
          <w:rPr>
            <w:noProof/>
            <w:webHidden/>
            <w:color w:val="auto"/>
          </w:rPr>
          <w:tab/>
        </w:r>
        <w:r w:rsidR="00306ED2" w:rsidRPr="00C23B4D">
          <w:rPr>
            <w:noProof/>
            <w:webHidden/>
            <w:color w:val="auto"/>
          </w:rPr>
          <w:fldChar w:fldCharType="begin"/>
        </w:r>
        <w:r w:rsidR="00306ED2" w:rsidRPr="00C23B4D">
          <w:rPr>
            <w:noProof/>
            <w:webHidden/>
            <w:color w:val="auto"/>
          </w:rPr>
          <w:instrText xml:space="preserve"> PAGEREF _Toc494194475 \h </w:instrText>
        </w:r>
        <w:r w:rsidR="00306ED2" w:rsidRPr="00C23B4D">
          <w:rPr>
            <w:noProof/>
            <w:webHidden/>
            <w:color w:val="auto"/>
          </w:rPr>
        </w:r>
        <w:r w:rsidR="00306ED2" w:rsidRPr="00C23B4D">
          <w:rPr>
            <w:noProof/>
            <w:webHidden/>
            <w:color w:val="auto"/>
          </w:rPr>
          <w:fldChar w:fldCharType="separate"/>
        </w:r>
        <w:r w:rsidR="006D31C5">
          <w:rPr>
            <w:noProof/>
            <w:webHidden/>
            <w:color w:val="auto"/>
          </w:rPr>
          <w:t>28</w:t>
        </w:r>
        <w:r w:rsidR="00306ED2" w:rsidRPr="00C23B4D">
          <w:rPr>
            <w:noProof/>
            <w:webHidden/>
            <w:color w:val="auto"/>
          </w:rPr>
          <w:fldChar w:fldCharType="end"/>
        </w:r>
      </w:hyperlink>
    </w:p>
    <w:p w:rsidR="00306ED2" w:rsidRPr="00C23B4D" w:rsidRDefault="00306ED2">
      <w:pPr>
        <w:rPr>
          <w:color w:val="auto"/>
        </w:rPr>
      </w:pPr>
      <w:r w:rsidRPr="00C23B4D">
        <w:rPr>
          <w:b/>
          <w:bCs/>
          <w:noProof/>
          <w:color w:val="auto"/>
        </w:rPr>
        <w:fldChar w:fldCharType="end"/>
      </w:r>
    </w:p>
    <w:p w:rsidR="00DE5005" w:rsidRPr="00C23B4D" w:rsidRDefault="00DE5005">
      <w:pPr>
        <w:rPr>
          <w:color w:val="auto"/>
        </w:rPr>
      </w:pPr>
    </w:p>
    <w:p w:rsidR="00DE5005" w:rsidRPr="00C23B4D" w:rsidRDefault="00DE5005">
      <w:pPr>
        <w:jc w:val="both"/>
        <w:rPr>
          <w:rFonts w:eastAsia="TimesNewRomanPSMT"/>
          <w:color w:val="auto"/>
          <w:lang w:val="sr-Cyrl-RS"/>
        </w:rPr>
      </w:pPr>
      <w:r w:rsidRPr="00C23B4D">
        <w:rPr>
          <w:color w:val="auto"/>
          <w:lang w:val="sr-Cyrl-RS"/>
        </w:rPr>
        <w:t xml:space="preserve">Конкурсна документација садржи укупно </w:t>
      </w:r>
      <w:r w:rsidR="00306ED2" w:rsidRPr="00C23B4D">
        <w:rPr>
          <w:color w:val="auto"/>
          <w:lang w:val="sr-Cyrl-RS"/>
        </w:rPr>
        <w:t>34</w:t>
      </w:r>
      <w:r w:rsidRPr="00C23B4D">
        <w:rPr>
          <w:color w:val="auto"/>
          <w:lang w:val="sr-Cyrl-RS"/>
        </w:rPr>
        <w:t xml:space="preserve"> стране.</w:t>
      </w:r>
    </w:p>
    <w:p w:rsidR="00DE5005" w:rsidRPr="00C23B4D" w:rsidRDefault="00DE5005">
      <w:pPr>
        <w:jc w:val="both"/>
        <w:rPr>
          <w:rFonts w:eastAsia="TimesNewRomanPSMT"/>
          <w:color w:val="auto"/>
          <w:lang w:val="sr-Cyrl-RS"/>
        </w:rPr>
      </w:pPr>
    </w:p>
    <w:p w:rsidR="00DE5005" w:rsidRPr="00C23B4D" w:rsidRDefault="00DE5005">
      <w:pPr>
        <w:jc w:val="both"/>
        <w:rPr>
          <w:rFonts w:eastAsia="TimesNewRomanPSMT"/>
          <w:color w:val="auto"/>
          <w:lang w:val="sr-Cyrl-RS"/>
        </w:rPr>
      </w:pPr>
    </w:p>
    <w:p w:rsidR="00DE5005" w:rsidRPr="00C23B4D" w:rsidRDefault="00DE5005">
      <w:pPr>
        <w:jc w:val="both"/>
        <w:rPr>
          <w:rFonts w:eastAsia="TimesNewRomanPSMT"/>
          <w:color w:val="auto"/>
          <w:lang w:val="sr-Cyrl-RS"/>
        </w:rPr>
      </w:pPr>
    </w:p>
    <w:p w:rsidR="00DE5005" w:rsidRPr="00C23B4D" w:rsidRDefault="00DE5005">
      <w:pPr>
        <w:jc w:val="both"/>
        <w:rPr>
          <w:rFonts w:eastAsia="TimesNewRomanPSMT"/>
          <w:color w:val="auto"/>
          <w:lang w:val="sr-Cyrl-RS"/>
        </w:rPr>
      </w:pPr>
    </w:p>
    <w:p w:rsidR="00DE5005" w:rsidRPr="00C23B4D" w:rsidRDefault="00DE5005">
      <w:pPr>
        <w:jc w:val="both"/>
        <w:rPr>
          <w:rFonts w:eastAsia="TimesNewRomanPSMT"/>
          <w:color w:val="auto"/>
          <w:lang w:val="sr-Cyrl-RS"/>
        </w:rPr>
      </w:pPr>
    </w:p>
    <w:p w:rsidR="00DE5005" w:rsidRPr="00C23B4D" w:rsidRDefault="00DE5005">
      <w:pPr>
        <w:jc w:val="both"/>
        <w:rPr>
          <w:rFonts w:eastAsia="TimesNewRomanPSMT"/>
          <w:color w:val="auto"/>
          <w:lang w:val="sr-Cyrl-RS"/>
        </w:rPr>
      </w:pPr>
    </w:p>
    <w:p w:rsidR="00DE5005" w:rsidRPr="00C23B4D" w:rsidRDefault="00DE5005">
      <w:pPr>
        <w:jc w:val="both"/>
        <w:rPr>
          <w:rFonts w:eastAsia="TimesNewRomanPSMT"/>
          <w:color w:val="auto"/>
          <w:lang w:val="sr-Cyrl-RS"/>
        </w:rPr>
      </w:pPr>
    </w:p>
    <w:p w:rsidR="00DE5005" w:rsidRPr="00C23B4D" w:rsidRDefault="00DE5005">
      <w:pPr>
        <w:jc w:val="both"/>
        <w:rPr>
          <w:rFonts w:eastAsia="TimesNewRomanPSMT"/>
          <w:color w:val="auto"/>
          <w:lang w:val="sr-Cyrl-RS"/>
        </w:rPr>
      </w:pPr>
    </w:p>
    <w:p w:rsidR="00DE5005" w:rsidRPr="00C23B4D" w:rsidRDefault="00DE5005">
      <w:pPr>
        <w:jc w:val="both"/>
        <w:rPr>
          <w:rFonts w:eastAsia="TimesNewRomanPSMT"/>
          <w:color w:val="auto"/>
          <w:lang w:val="sr-Cyrl-RS"/>
        </w:rPr>
      </w:pPr>
    </w:p>
    <w:p w:rsidR="00DE5005" w:rsidRPr="00C23B4D" w:rsidRDefault="00DE5005" w:rsidP="005B44CF">
      <w:pPr>
        <w:pStyle w:val="Heading1"/>
        <w:shd w:val="clear" w:color="auto" w:fill="B8CCE4"/>
      </w:pPr>
      <w:bookmarkStart w:id="0" w:name="_Toc494194463"/>
      <w:proofErr w:type="gramStart"/>
      <w:r w:rsidRPr="00C23B4D">
        <w:lastRenderedPageBreak/>
        <w:t>I  ОПШТИ</w:t>
      </w:r>
      <w:proofErr w:type="gramEnd"/>
      <w:r w:rsidRPr="00C23B4D">
        <w:t xml:space="preserve"> ПОДАЦИ О ЈАВНОЈ НАБАВЦИ</w:t>
      </w:r>
      <w:bookmarkEnd w:id="0"/>
    </w:p>
    <w:p w:rsidR="00DE5005" w:rsidRPr="00C23B4D" w:rsidRDefault="00DE5005">
      <w:pPr>
        <w:jc w:val="both"/>
        <w:rPr>
          <w:b/>
          <w:bCs/>
          <w:i/>
          <w:iCs/>
          <w:color w:val="auto"/>
          <w:sz w:val="28"/>
          <w:szCs w:val="28"/>
        </w:rPr>
      </w:pPr>
    </w:p>
    <w:p w:rsidR="00DE5005" w:rsidRPr="00C23B4D" w:rsidRDefault="00DE5005">
      <w:pPr>
        <w:jc w:val="both"/>
        <w:rPr>
          <w:color w:val="auto"/>
        </w:rPr>
      </w:pPr>
    </w:p>
    <w:p w:rsidR="00DE5005" w:rsidRPr="00C23B4D" w:rsidRDefault="00DE5005" w:rsidP="0068724D">
      <w:pPr>
        <w:jc w:val="both"/>
        <w:rPr>
          <w:color w:val="auto"/>
        </w:rPr>
      </w:pPr>
      <w:r w:rsidRPr="00C23B4D">
        <w:rPr>
          <w:b/>
          <w:bCs/>
          <w:color w:val="auto"/>
        </w:rPr>
        <w:t>1. Предмет јавне набавке</w:t>
      </w:r>
    </w:p>
    <w:p w:rsidR="00DE5005" w:rsidRPr="00C23B4D" w:rsidRDefault="00DE5005" w:rsidP="0068724D">
      <w:pPr>
        <w:jc w:val="both"/>
        <w:rPr>
          <w:color w:val="auto"/>
        </w:rPr>
      </w:pPr>
      <w:proofErr w:type="gramStart"/>
      <w:r w:rsidRPr="00C23B4D">
        <w:rPr>
          <w:color w:val="auto"/>
        </w:rPr>
        <w:t>Предмет јавне набавке бр</w:t>
      </w:r>
      <w:r w:rsidRPr="00C23B4D">
        <w:rPr>
          <w:color w:val="auto"/>
          <w:lang w:val="ru-RU"/>
        </w:rPr>
        <w:t>.</w:t>
      </w:r>
      <w:proofErr w:type="gramEnd"/>
      <w:r w:rsidRPr="00C23B4D">
        <w:rPr>
          <w:color w:val="auto"/>
          <w:lang w:val="ru-RU"/>
        </w:rPr>
        <w:t xml:space="preserve"> </w:t>
      </w:r>
      <w:r w:rsidRPr="00C23B4D">
        <w:rPr>
          <w:noProof/>
          <w:color w:val="auto"/>
        </w:rPr>
        <w:t>13/2017</w:t>
      </w:r>
      <w:r w:rsidRPr="00C23B4D">
        <w:rPr>
          <w:color w:val="auto"/>
          <w:lang w:val="sr-Cyrl-RS"/>
        </w:rPr>
        <w:t xml:space="preserve"> </w:t>
      </w:r>
      <w:r w:rsidRPr="00C23B4D">
        <w:rPr>
          <w:color w:val="auto"/>
        </w:rPr>
        <w:t>су</w:t>
      </w:r>
      <w:r w:rsidRPr="00C23B4D">
        <w:rPr>
          <w:color w:val="auto"/>
          <w:lang w:val="sr-Cyrl-RS"/>
        </w:rPr>
        <w:t xml:space="preserve"> </w:t>
      </w:r>
      <w:r w:rsidRPr="00C23B4D">
        <w:rPr>
          <w:noProof/>
          <w:color w:val="auto"/>
        </w:rPr>
        <w:t>услуге</w:t>
      </w:r>
      <w:r w:rsidRPr="00C23B4D">
        <w:rPr>
          <w:color w:val="auto"/>
        </w:rPr>
        <w:t xml:space="preserve"> –</w:t>
      </w:r>
      <w:r w:rsidRPr="00C23B4D">
        <w:rPr>
          <w:noProof/>
          <w:color w:val="auto"/>
          <w:lang w:val="ru-RU"/>
        </w:rPr>
        <w:t>Противпожарна заштита и сервисирање ватрогасне опреме</w:t>
      </w:r>
      <w:r w:rsidRPr="00C23B4D">
        <w:rPr>
          <w:color w:val="auto"/>
        </w:rPr>
        <w:t>–</w:t>
      </w:r>
      <w:r w:rsidRPr="00C23B4D">
        <w:rPr>
          <w:color w:val="auto"/>
          <w:lang w:val="sr-Cyrl-RS"/>
        </w:rPr>
        <w:t xml:space="preserve"> </w:t>
      </w:r>
      <w:r w:rsidRPr="00C23B4D">
        <w:rPr>
          <w:noProof/>
          <w:color w:val="auto"/>
        </w:rPr>
        <w:t>50413200 Услуге поправке и одржавања ватрогасне опреме</w:t>
      </w:r>
    </w:p>
    <w:p w:rsidR="00DE5005" w:rsidRPr="00C23B4D" w:rsidRDefault="00DE5005">
      <w:pPr>
        <w:jc w:val="both"/>
        <w:rPr>
          <w:color w:val="auto"/>
          <w:lang w:val="sr-Cyrl-RS"/>
        </w:rPr>
      </w:pPr>
    </w:p>
    <w:p w:rsidR="00DE5005" w:rsidRPr="00C23B4D" w:rsidRDefault="00DE5005" w:rsidP="00AF7012">
      <w:pPr>
        <w:jc w:val="both"/>
        <w:rPr>
          <w:color w:val="auto"/>
          <w:sz w:val="22"/>
        </w:rPr>
      </w:pPr>
      <w:r w:rsidRPr="00C23B4D">
        <w:rPr>
          <w:b/>
          <w:bCs/>
          <w:color w:val="auto"/>
          <w:sz w:val="22"/>
          <w:lang w:val="sr-Cyrl-RS"/>
        </w:rPr>
        <w:t>2</w:t>
      </w:r>
      <w:r w:rsidRPr="00C23B4D">
        <w:rPr>
          <w:b/>
          <w:bCs/>
          <w:color w:val="auto"/>
          <w:sz w:val="22"/>
        </w:rPr>
        <w:t>.</w:t>
      </w:r>
      <w:r w:rsidRPr="00C23B4D">
        <w:rPr>
          <w:b/>
          <w:bCs/>
          <w:color w:val="auto"/>
          <w:sz w:val="22"/>
          <w:lang w:val="sr-Cyrl-RS"/>
        </w:rPr>
        <w:t xml:space="preserve"> </w:t>
      </w:r>
      <w:r w:rsidRPr="00C23B4D">
        <w:rPr>
          <w:b/>
          <w:bCs/>
          <w:color w:val="auto"/>
          <w:sz w:val="22"/>
        </w:rPr>
        <w:t>Подаци о наручиоцу</w:t>
      </w:r>
    </w:p>
    <w:p w:rsidR="00DE5005" w:rsidRPr="00C23B4D" w:rsidRDefault="00DE5005" w:rsidP="00AF7012">
      <w:pPr>
        <w:jc w:val="both"/>
        <w:rPr>
          <w:color w:val="auto"/>
          <w:sz w:val="22"/>
          <w:lang w:val="sr-Cyrl-RS"/>
        </w:rPr>
      </w:pPr>
      <w:r w:rsidRPr="00C23B4D">
        <w:rPr>
          <w:color w:val="auto"/>
          <w:sz w:val="22"/>
        </w:rPr>
        <w:t xml:space="preserve">Наручилац: </w:t>
      </w:r>
      <w:r w:rsidR="00C23B4D">
        <w:rPr>
          <w:color w:val="auto"/>
          <w:sz w:val="22"/>
          <w:lang w:val="sr-Cyrl-RS"/>
        </w:rPr>
        <w:t>Републички завод за статис</w:t>
      </w:r>
      <w:r w:rsidRPr="00C23B4D">
        <w:rPr>
          <w:color w:val="auto"/>
          <w:sz w:val="22"/>
          <w:lang w:val="sr-Cyrl-RS"/>
        </w:rPr>
        <w:t>т</w:t>
      </w:r>
      <w:r w:rsidR="00C23B4D">
        <w:rPr>
          <w:color w:val="auto"/>
          <w:sz w:val="22"/>
          <w:lang w:val="sr-Cyrl-RS"/>
        </w:rPr>
        <w:t>и</w:t>
      </w:r>
      <w:r w:rsidRPr="00C23B4D">
        <w:rPr>
          <w:color w:val="auto"/>
          <w:sz w:val="22"/>
          <w:lang w:val="sr-Cyrl-RS"/>
        </w:rPr>
        <w:t>ку</w:t>
      </w:r>
    </w:p>
    <w:p w:rsidR="00DE5005" w:rsidRPr="00C23B4D" w:rsidRDefault="00DE5005" w:rsidP="00AF7012">
      <w:pPr>
        <w:jc w:val="both"/>
        <w:rPr>
          <w:color w:val="auto"/>
          <w:sz w:val="22"/>
          <w:lang w:val="sr-Cyrl-CS"/>
        </w:rPr>
      </w:pPr>
      <w:r w:rsidRPr="00C23B4D">
        <w:rPr>
          <w:color w:val="auto"/>
          <w:sz w:val="22"/>
          <w:lang w:val="sr-Cyrl-CS"/>
        </w:rPr>
        <w:t>Адреса:</w:t>
      </w:r>
      <w:r w:rsidRPr="00C23B4D">
        <w:rPr>
          <w:i/>
          <w:iCs/>
          <w:color w:val="auto"/>
          <w:sz w:val="22"/>
          <w:lang w:val="sr-Cyrl-CS"/>
        </w:rPr>
        <w:t xml:space="preserve"> </w:t>
      </w:r>
      <w:r w:rsidRPr="00C23B4D">
        <w:rPr>
          <w:iCs/>
          <w:color w:val="auto"/>
          <w:sz w:val="22"/>
          <w:lang w:val="sr-Cyrl-CS"/>
        </w:rPr>
        <w:t xml:space="preserve">Милана Ракића 5 </w:t>
      </w:r>
    </w:p>
    <w:p w:rsidR="00DE5005" w:rsidRPr="00C23B4D" w:rsidRDefault="00DE5005" w:rsidP="00AF7012">
      <w:pPr>
        <w:jc w:val="both"/>
        <w:rPr>
          <w:color w:val="auto"/>
          <w:sz w:val="22"/>
          <w:lang w:val="sr-Cyrl-RS"/>
        </w:rPr>
      </w:pPr>
      <w:r w:rsidRPr="00C23B4D">
        <w:rPr>
          <w:color w:val="auto"/>
          <w:sz w:val="22"/>
          <w:lang w:val="sr-Cyrl-CS"/>
        </w:rPr>
        <w:t xml:space="preserve">Интернет страница: </w:t>
      </w:r>
      <w:r w:rsidRPr="00C23B4D">
        <w:rPr>
          <w:color w:val="auto"/>
          <w:sz w:val="22"/>
          <w:lang w:val="sr-Latn-RS"/>
        </w:rPr>
        <w:t>www.stat.gov.rs</w:t>
      </w:r>
      <w:r w:rsidRPr="00C23B4D">
        <w:rPr>
          <w:i/>
          <w:iCs/>
          <w:color w:val="auto"/>
          <w:sz w:val="22"/>
        </w:rPr>
        <w:t xml:space="preserve"> </w:t>
      </w:r>
    </w:p>
    <w:p w:rsidR="00DE5005" w:rsidRPr="00C23B4D" w:rsidRDefault="00DE5005" w:rsidP="00AF7012">
      <w:pPr>
        <w:jc w:val="both"/>
        <w:rPr>
          <w:color w:val="auto"/>
          <w:sz w:val="22"/>
        </w:rPr>
      </w:pPr>
    </w:p>
    <w:p w:rsidR="00DE5005" w:rsidRPr="00C23B4D" w:rsidRDefault="00DE5005" w:rsidP="00AF7012">
      <w:pPr>
        <w:jc w:val="both"/>
        <w:rPr>
          <w:color w:val="auto"/>
          <w:sz w:val="22"/>
        </w:rPr>
      </w:pPr>
      <w:r w:rsidRPr="00C23B4D">
        <w:rPr>
          <w:b/>
          <w:bCs/>
          <w:color w:val="auto"/>
          <w:sz w:val="22"/>
          <w:lang w:val="sr-Cyrl-RS"/>
        </w:rPr>
        <w:t>3</w:t>
      </w:r>
      <w:r w:rsidRPr="00C23B4D">
        <w:rPr>
          <w:b/>
          <w:bCs/>
          <w:color w:val="auto"/>
          <w:sz w:val="22"/>
        </w:rPr>
        <w:t>. Врста поступка јавне набавке</w:t>
      </w:r>
    </w:p>
    <w:p w:rsidR="00DE5005" w:rsidRPr="00C23B4D" w:rsidRDefault="00DE5005" w:rsidP="00AF7012">
      <w:pPr>
        <w:jc w:val="both"/>
        <w:rPr>
          <w:color w:val="auto"/>
          <w:sz w:val="22"/>
        </w:rPr>
      </w:pPr>
      <w:proofErr w:type="gramStart"/>
      <w:r w:rsidRPr="00C23B4D">
        <w:rPr>
          <w:color w:val="auto"/>
          <w:sz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DE5005" w:rsidRPr="00C23B4D" w:rsidRDefault="00DE5005" w:rsidP="00AF7012">
      <w:pPr>
        <w:jc w:val="both"/>
        <w:rPr>
          <w:color w:val="auto"/>
          <w:sz w:val="22"/>
          <w:lang w:val="sr-Cyrl-RS"/>
        </w:rPr>
      </w:pPr>
    </w:p>
    <w:p w:rsidR="00DE5005" w:rsidRPr="00C23B4D" w:rsidRDefault="00DE5005" w:rsidP="00AF7012">
      <w:pPr>
        <w:jc w:val="both"/>
        <w:rPr>
          <w:b/>
          <w:bCs/>
          <w:i/>
          <w:iCs/>
          <w:color w:val="auto"/>
        </w:rPr>
      </w:pPr>
      <w:r w:rsidRPr="00C23B4D">
        <w:rPr>
          <w:b/>
          <w:bCs/>
          <w:color w:val="auto"/>
          <w:lang w:val="sr-Cyrl-CS"/>
        </w:rPr>
        <w:t>4.</w:t>
      </w:r>
      <w:r w:rsidRPr="00C23B4D">
        <w:rPr>
          <w:b/>
          <w:bCs/>
          <w:i/>
          <w:iCs/>
          <w:color w:val="auto"/>
          <w:lang w:val="sr-Cyrl-CS"/>
        </w:rPr>
        <w:t xml:space="preserve"> </w:t>
      </w:r>
      <w:r w:rsidRPr="00C23B4D">
        <w:rPr>
          <w:b/>
          <w:bCs/>
          <w:color w:val="auto"/>
          <w:lang w:val="sr-Cyrl-CS"/>
        </w:rPr>
        <w:t>Партије</w:t>
      </w:r>
    </w:p>
    <w:p w:rsidR="00DE5005" w:rsidRPr="00C23B4D" w:rsidRDefault="00DE5005" w:rsidP="00AF7012">
      <w:pPr>
        <w:jc w:val="both"/>
        <w:rPr>
          <w:bCs/>
          <w:color w:val="auto"/>
          <w:lang w:val="sr-Cyrl-RS"/>
        </w:rPr>
      </w:pPr>
      <w:r w:rsidRPr="00C23B4D">
        <w:rPr>
          <w:bCs/>
          <w:color w:val="auto"/>
          <w:lang w:val="sr-Cyrl-RS"/>
        </w:rPr>
        <w:t>Предметна јавна набавка није обликована по партијама.</w:t>
      </w:r>
    </w:p>
    <w:p w:rsidR="00DE5005" w:rsidRPr="00C23B4D" w:rsidRDefault="00DE5005" w:rsidP="00AF7012">
      <w:pPr>
        <w:jc w:val="both"/>
        <w:rPr>
          <w:color w:val="auto"/>
          <w:sz w:val="22"/>
          <w:lang w:val="sr-Cyrl-RS"/>
        </w:rPr>
      </w:pPr>
    </w:p>
    <w:p w:rsidR="00DE5005" w:rsidRPr="00C23B4D" w:rsidRDefault="00DE5005" w:rsidP="00AF7012">
      <w:pPr>
        <w:jc w:val="both"/>
        <w:rPr>
          <w:iCs/>
          <w:color w:val="auto"/>
          <w:sz w:val="22"/>
        </w:rPr>
      </w:pPr>
      <w:r w:rsidRPr="00C23B4D">
        <w:rPr>
          <w:b/>
          <w:bCs/>
          <w:color w:val="auto"/>
          <w:sz w:val="22"/>
          <w:lang w:val="sr-Cyrl-RS"/>
        </w:rPr>
        <w:t>5</w:t>
      </w:r>
      <w:r w:rsidRPr="00C23B4D">
        <w:rPr>
          <w:b/>
          <w:bCs/>
          <w:color w:val="auto"/>
          <w:sz w:val="22"/>
        </w:rPr>
        <w:t xml:space="preserve">. </w:t>
      </w:r>
      <w:r w:rsidRPr="00C23B4D">
        <w:rPr>
          <w:b/>
          <w:bCs/>
          <w:iCs/>
          <w:color w:val="auto"/>
          <w:sz w:val="22"/>
        </w:rPr>
        <w:t>Напомена</w:t>
      </w:r>
      <w:r w:rsidRPr="00C23B4D">
        <w:rPr>
          <w:b/>
          <w:bCs/>
          <w:iCs/>
          <w:color w:val="auto"/>
          <w:sz w:val="22"/>
          <w:lang w:val="ru-RU"/>
        </w:rPr>
        <w:t xml:space="preserve"> </w:t>
      </w:r>
      <w:r w:rsidRPr="00C23B4D">
        <w:rPr>
          <w:b/>
          <w:bCs/>
          <w:iCs/>
          <w:color w:val="auto"/>
          <w:sz w:val="22"/>
        </w:rPr>
        <w:t>уколико је у питању резервисана јавна набавка</w:t>
      </w:r>
    </w:p>
    <w:p w:rsidR="00DE5005" w:rsidRPr="00C23B4D" w:rsidRDefault="00DE5005" w:rsidP="00AF7012">
      <w:pPr>
        <w:jc w:val="both"/>
        <w:rPr>
          <w:bCs/>
          <w:color w:val="auto"/>
          <w:sz w:val="22"/>
          <w:lang w:val="sr-Cyrl-RS"/>
        </w:rPr>
      </w:pPr>
      <w:r w:rsidRPr="00C23B4D">
        <w:rPr>
          <w:bCs/>
          <w:color w:val="auto"/>
          <w:sz w:val="22"/>
          <w:lang w:val="sr-Cyrl-RS"/>
        </w:rPr>
        <w:t>Не спроводи се резервисана јавна набавка.</w:t>
      </w:r>
    </w:p>
    <w:p w:rsidR="00DE5005" w:rsidRPr="00C23B4D" w:rsidRDefault="00DE5005" w:rsidP="00AF7012">
      <w:pPr>
        <w:jc w:val="both"/>
        <w:rPr>
          <w:color w:val="auto"/>
          <w:sz w:val="22"/>
          <w:lang w:val="sr-Cyrl-RS"/>
        </w:rPr>
      </w:pPr>
    </w:p>
    <w:p w:rsidR="00DE5005" w:rsidRPr="00C23B4D" w:rsidRDefault="00DE5005" w:rsidP="00AF7012">
      <w:pPr>
        <w:jc w:val="both"/>
        <w:rPr>
          <w:color w:val="auto"/>
          <w:sz w:val="22"/>
        </w:rPr>
      </w:pPr>
      <w:r w:rsidRPr="00C23B4D">
        <w:rPr>
          <w:b/>
          <w:bCs/>
          <w:color w:val="auto"/>
          <w:sz w:val="22"/>
          <w:lang w:val="sr-Cyrl-RS"/>
        </w:rPr>
        <w:t>6</w:t>
      </w:r>
      <w:r w:rsidRPr="00C23B4D">
        <w:rPr>
          <w:b/>
          <w:bCs/>
          <w:color w:val="auto"/>
          <w:sz w:val="22"/>
        </w:rPr>
        <w:t xml:space="preserve">. Контакт (лице или служба) </w:t>
      </w:r>
    </w:p>
    <w:p w:rsidR="00DE5005" w:rsidRPr="00C23B4D" w:rsidRDefault="00DE5005" w:rsidP="00AF7012">
      <w:pPr>
        <w:jc w:val="both"/>
        <w:rPr>
          <w:color w:val="auto"/>
          <w:sz w:val="22"/>
        </w:rPr>
      </w:pPr>
      <w:r w:rsidRPr="00C23B4D">
        <w:rPr>
          <w:color w:val="auto"/>
          <w:sz w:val="22"/>
        </w:rPr>
        <w:t>Лице (или служба) за контакт</w:t>
      </w:r>
      <w:r w:rsidRPr="00C23B4D">
        <w:rPr>
          <w:color w:val="auto"/>
          <w:sz w:val="22"/>
          <w:lang w:val="sr-Cyrl-RS"/>
        </w:rPr>
        <w:t>: Младен Величковић, Одељење за правне и кадровске послове</w:t>
      </w:r>
      <w:r w:rsidRPr="00C23B4D">
        <w:rPr>
          <w:color w:val="auto"/>
          <w:sz w:val="22"/>
        </w:rPr>
        <w:t>.</w:t>
      </w:r>
    </w:p>
    <w:p w:rsidR="00DE5005" w:rsidRPr="00C23B4D" w:rsidRDefault="00DE5005" w:rsidP="00AF7012">
      <w:pPr>
        <w:jc w:val="both"/>
        <w:rPr>
          <w:bCs/>
          <w:i/>
          <w:color w:val="auto"/>
          <w:sz w:val="22"/>
        </w:rPr>
      </w:pPr>
      <w:r w:rsidRPr="00C23B4D">
        <w:rPr>
          <w:color w:val="auto"/>
          <w:sz w:val="22"/>
          <w:lang w:val="sr-Cyrl-CS"/>
        </w:rPr>
        <w:t xml:space="preserve">Е - mail адреса (или број факса): </w:t>
      </w:r>
      <w:hyperlink r:id="rId10" w:history="1">
        <w:r w:rsidRPr="00C23B4D">
          <w:rPr>
            <w:rStyle w:val="Hyperlink"/>
            <w:color w:val="auto"/>
            <w:sz w:val="22"/>
            <w:lang w:val="sr-Latn-RS"/>
          </w:rPr>
          <w:t>mladen.velickovic@stat.gov.rs</w:t>
        </w:r>
      </w:hyperlink>
    </w:p>
    <w:p w:rsidR="00DE5005" w:rsidRPr="00C23B4D" w:rsidRDefault="00DE5005" w:rsidP="00AF7012">
      <w:pPr>
        <w:jc w:val="both"/>
        <w:rPr>
          <w:bCs/>
          <w:i/>
          <w:color w:val="auto"/>
          <w:sz w:val="22"/>
        </w:rPr>
      </w:pPr>
    </w:p>
    <w:p w:rsidR="00DE5005" w:rsidRPr="00C23B4D" w:rsidRDefault="00DE5005">
      <w:pPr>
        <w:jc w:val="both"/>
        <w:rPr>
          <w:color w:val="auto"/>
        </w:rPr>
      </w:pPr>
    </w:p>
    <w:p w:rsidR="00DE5005" w:rsidRPr="00C23B4D" w:rsidRDefault="00DE5005">
      <w:pPr>
        <w:jc w:val="both"/>
        <w:rPr>
          <w:bCs/>
          <w:color w:val="auto"/>
          <w:lang w:val="sr-Cyrl-CS"/>
        </w:rPr>
      </w:pPr>
    </w:p>
    <w:p w:rsidR="00DE5005" w:rsidRPr="00C23B4D" w:rsidRDefault="00DE5005">
      <w:pPr>
        <w:jc w:val="both"/>
        <w:rPr>
          <w:bCs/>
          <w:color w:val="auto"/>
          <w:lang w:val="sr-Cyrl-CS"/>
        </w:rPr>
      </w:pPr>
    </w:p>
    <w:p w:rsidR="00DE5005" w:rsidRPr="00C23B4D" w:rsidRDefault="00DE5005">
      <w:pPr>
        <w:jc w:val="both"/>
        <w:rPr>
          <w:bCs/>
          <w:color w:val="auto"/>
          <w:lang w:val="sr-Cyrl-CS"/>
        </w:rPr>
      </w:pPr>
    </w:p>
    <w:p w:rsidR="00DE5005" w:rsidRPr="00C23B4D" w:rsidRDefault="00DE5005">
      <w:pPr>
        <w:jc w:val="both"/>
        <w:rPr>
          <w:bCs/>
          <w:color w:val="auto"/>
          <w:lang w:val="sr-Cyrl-CS"/>
        </w:rPr>
      </w:pPr>
    </w:p>
    <w:p w:rsidR="00DE5005" w:rsidRPr="00C23B4D" w:rsidRDefault="00DE5005">
      <w:pPr>
        <w:jc w:val="both"/>
        <w:rPr>
          <w:bCs/>
          <w:color w:val="auto"/>
          <w:lang w:val="sr-Cyrl-CS"/>
        </w:rPr>
      </w:pPr>
    </w:p>
    <w:p w:rsidR="00DE5005" w:rsidRPr="00C23B4D" w:rsidRDefault="00DE5005">
      <w:pPr>
        <w:jc w:val="both"/>
        <w:rPr>
          <w:bCs/>
          <w:color w:val="auto"/>
          <w:lang w:val="sr-Cyrl-CS"/>
        </w:rPr>
      </w:pPr>
    </w:p>
    <w:p w:rsidR="00DE5005" w:rsidRPr="00C23B4D" w:rsidRDefault="00DE5005">
      <w:pPr>
        <w:jc w:val="both"/>
        <w:rPr>
          <w:bCs/>
          <w:color w:val="auto"/>
          <w:lang w:val="sr-Cyrl-CS"/>
        </w:rPr>
      </w:pPr>
    </w:p>
    <w:p w:rsidR="00DE5005" w:rsidRPr="00C23B4D" w:rsidRDefault="00DE5005">
      <w:pPr>
        <w:jc w:val="both"/>
        <w:rPr>
          <w:bCs/>
          <w:color w:val="auto"/>
          <w:lang w:val="sr-Cyrl-CS"/>
        </w:rPr>
      </w:pPr>
    </w:p>
    <w:p w:rsidR="00DE5005" w:rsidRPr="00C23B4D" w:rsidRDefault="00DE5005">
      <w:pPr>
        <w:jc w:val="both"/>
        <w:rPr>
          <w:bCs/>
          <w:color w:val="auto"/>
          <w:lang w:val="sr-Cyrl-CS"/>
        </w:rPr>
      </w:pPr>
    </w:p>
    <w:p w:rsidR="00DE5005" w:rsidRPr="00C23B4D" w:rsidRDefault="00DE5005">
      <w:pPr>
        <w:jc w:val="both"/>
        <w:rPr>
          <w:bCs/>
          <w:color w:val="auto"/>
          <w:lang w:val="sr-Cyrl-CS"/>
        </w:rPr>
      </w:pPr>
    </w:p>
    <w:p w:rsidR="00DE5005" w:rsidRPr="00C23B4D" w:rsidRDefault="00DE5005">
      <w:pPr>
        <w:jc w:val="both"/>
        <w:rPr>
          <w:bCs/>
          <w:color w:val="auto"/>
          <w:lang w:val="sr-Cyrl-CS"/>
        </w:rPr>
      </w:pPr>
    </w:p>
    <w:p w:rsidR="00DE5005" w:rsidRPr="00C23B4D" w:rsidRDefault="00DE5005">
      <w:pPr>
        <w:jc w:val="both"/>
        <w:rPr>
          <w:bCs/>
          <w:color w:val="auto"/>
          <w:lang w:val="sr-Cyrl-CS"/>
        </w:rPr>
      </w:pPr>
    </w:p>
    <w:p w:rsidR="00DE5005" w:rsidRPr="00C23B4D" w:rsidRDefault="00DE5005">
      <w:pPr>
        <w:jc w:val="both"/>
        <w:rPr>
          <w:bCs/>
          <w:color w:val="auto"/>
          <w:lang w:val="sr-Cyrl-CS"/>
        </w:rPr>
      </w:pPr>
    </w:p>
    <w:p w:rsidR="00DE5005" w:rsidRPr="00C23B4D" w:rsidRDefault="00DE5005">
      <w:pPr>
        <w:jc w:val="both"/>
        <w:rPr>
          <w:bCs/>
          <w:color w:val="auto"/>
          <w:lang w:val="sr-Cyrl-CS"/>
        </w:rPr>
      </w:pPr>
    </w:p>
    <w:p w:rsidR="00DE5005" w:rsidRPr="00C23B4D" w:rsidRDefault="00DE5005">
      <w:pPr>
        <w:jc w:val="both"/>
        <w:rPr>
          <w:i/>
          <w:iCs/>
          <w:color w:val="auto"/>
          <w:lang w:val="sr-Cyrl-RS"/>
        </w:rPr>
      </w:pPr>
    </w:p>
    <w:p w:rsidR="00DE5005" w:rsidRPr="00C23B4D" w:rsidRDefault="00DE5005">
      <w:pPr>
        <w:jc w:val="both"/>
        <w:rPr>
          <w:i/>
          <w:iCs/>
          <w:color w:val="auto"/>
          <w:lang w:val="sr-Cyrl-RS"/>
        </w:rPr>
      </w:pPr>
    </w:p>
    <w:p w:rsidR="00DE5005" w:rsidRPr="00C23B4D" w:rsidRDefault="00DE5005">
      <w:pPr>
        <w:jc w:val="both"/>
        <w:rPr>
          <w:i/>
          <w:iCs/>
          <w:color w:val="auto"/>
          <w:lang w:val="sr-Cyrl-RS"/>
        </w:rPr>
      </w:pPr>
    </w:p>
    <w:p w:rsidR="00DE5005" w:rsidRPr="00C23B4D" w:rsidRDefault="00DE5005">
      <w:pPr>
        <w:jc w:val="both"/>
        <w:rPr>
          <w:i/>
          <w:iCs/>
          <w:color w:val="auto"/>
          <w:lang w:val="sr-Cyrl-RS"/>
        </w:rPr>
      </w:pPr>
    </w:p>
    <w:p w:rsidR="00DE5005" w:rsidRPr="00C23B4D" w:rsidRDefault="00DE5005">
      <w:pPr>
        <w:jc w:val="both"/>
        <w:rPr>
          <w:i/>
          <w:iCs/>
          <w:color w:val="auto"/>
        </w:rPr>
      </w:pPr>
    </w:p>
    <w:p w:rsidR="00DE5005" w:rsidRPr="00C23B4D" w:rsidRDefault="00DE5005">
      <w:pPr>
        <w:jc w:val="both"/>
        <w:rPr>
          <w:i/>
          <w:iCs/>
          <w:color w:val="auto"/>
        </w:rPr>
      </w:pPr>
    </w:p>
    <w:p w:rsidR="00DE5005" w:rsidRPr="00C23B4D" w:rsidRDefault="00DE5005">
      <w:pPr>
        <w:jc w:val="both"/>
        <w:rPr>
          <w:i/>
          <w:iCs/>
          <w:color w:val="auto"/>
        </w:rPr>
      </w:pPr>
    </w:p>
    <w:p w:rsidR="00DE5005" w:rsidRPr="00C23B4D" w:rsidRDefault="00DE5005" w:rsidP="005B44CF">
      <w:pPr>
        <w:pStyle w:val="Heading1"/>
        <w:shd w:val="clear" w:color="auto" w:fill="B8CCE4"/>
        <w:rPr>
          <w:lang w:val="ru-RU"/>
        </w:rPr>
      </w:pPr>
      <w:bookmarkStart w:id="1" w:name="_Toc494194464"/>
      <w:proofErr w:type="gramStart"/>
      <w:r w:rsidRPr="00C23B4D">
        <w:lastRenderedPageBreak/>
        <w:t>II  ВРСТА</w:t>
      </w:r>
      <w:proofErr w:type="gramEnd"/>
      <w:r w:rsidRPr="00C23B4D">
        <w:t>, ТЕХНИЧКЕ КАРАКТЕРИСТИКЕ</w:t>
      </w:r>
      <w:r w:rsidRPr="00C23B4D">
        <w:rPr>
          <w:lang w:val="sr-Cyrl-RS"/>
        </w:rPr>
        <w:t xml:space="preserve"> (СПЕЦИФИКАЦИЈЕ)</w:t>
      </w:r>
      <w:r w:rsidRPr="00C23B4D">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1"/>
    </w:p>
    <w:p w:rsidR="00DE5005" w:rsidRPr="00C23B4D" w:rsidRDefault="00DE5005">
      <w:pPr>
        <w:rPr>
          <w:b/>
          <w:bCs/>
          <w:i/>
          <w:i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C23B4D" w:rsidRPr="00C23B4D" w:rsidTr="009B5A74">
        <w:tc>
          <w:tcPr>
            <w:tcW w:w="9242" w:type="dxa"/>
            <w:shd w:val="clear" w:color="auto" w:fill="auto"/>
          </w:tcPr>
          <w:p w:rsidR="00DE5005" w:rsidRPr="00C23B4D" w:rsidRDefault="00DE5005" w:rsidP="009B5A74">
            <w:pPr>
              <w:jc w:val="center"/>
              <w:rPr>
                <w:bCs/>
                <w:color w:val="auto"/>
                <w:lang w:val="sr-Cyrl-RS"/>
              </w:rPr>
            </w:pPr>
            <w:r w:rsidRPr="00C23B4D">
              <w:rPr>
                <w:bCs/>
                <w:color w:val="auto"/>
                <w:lang w:val="sr-Cyrl-RS"/>
              </w:rPr>
              <w:t>Врста услуге</w:t>
            </w:r>
          </w:p>
          <w:p w:rsidR="00DE5005" w:rsidRPr="00C23B4D" w:rsidRDefault="00DE5005" w:rsidP="009B5A74">
            <w:pPr>
              <w:jc w:val="center"/>
              <w:rPr>
                <w:bCs/>
                <w:color w:val="auto"/>
                <w:lang w:val="sr-Cyrl-RS"/>
              </w:rPr>
            </w:pPr>
          </w:p>
        </w:tc>
      </w:tr>
      <w:tr w:rsidR="00C23B4D" w:rsidRPr="00C23B4D" w:rsidTr="009B5A74">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Редован сервис ватрогасних апарата С-1, 2 и 3 кг</w:t>
            </w:r>
          </w:p>
        </w:tc>
      </w:tr>
      <w:tr w:rsidR="00C23B4D" w:rsidRPr="00C23B4D" w:rsidTr="009B5A74">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Редован сервис ватрогасних апарата С-6, 9 и 12 кг</w:t>
            </w:r>
          </w:p>
        </w:tc>
      </w:tr>
      <w:tr w:rsidR="00C23B4D" w:rsidRPr="00C23B4D" w:rsidTr="009B5A74">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Редован сервис ватрогасних апарата ЦО-2-5 и 10 кг</w:t>
            </w:r>
          </w:p>
        </w:tc>
      </w:tr>
      <w:tr w:rsidR="00C23B4D" w:rsidRPr="00C23B4D" w:rsidTr="009B5A74">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Редован сервис ватрогасних апарата  ХЛ-3  и 6 кг</w:t>
            </w:r>
          </w:p>
        </w:tc>
      </w:tr>
      <w:tr w:rsidR="00C23B4D" w:rsidRPr="00C23B4D" w:rsidTr="009B5A74">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Пуњење испражњених ватрогасних апарата "С"</w:t>
            </w:r>
          </w:p>
        </w:tc>
      </w:tr>
      <w:tr w:rsidR="00C23B4D" w:rsidRPr="00C23B4D" w:rsidTr="009B5A74">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Пуњење испражњених ватрогасних апарата ЦО-2</w:t>
            </w:r>
          </w:p>
        </w:tc>
      </w:tr>
      <w:tr w:rsidR="00C23B4D" w:rsidRPr="00C23B4D" w:rsidTr="009B5A74">
        <w:tc>
          <w:tcPr>
            <w:tcW w:w="9242" w:type="dxa"/>
            <w:shd w:val="clear" w:color="auto" w:fill="auto"/>
          </w:tcPr>
          <w:p w:rsidR="00DE5005" w:rsidRPr="00B1581F" w:rsidRDefault="00DE5005" w:rsidP="00DE5005">
            <w:pPr>
              <w:numPr>
                <w:ilvl w:val="0"/>
                <w:numId w:val="39"/>
              </w:numPr>
              <w:spacing w:line="320" w:lineRule="atLeast"/>
              <w:jc w:val="both"/>
              <w:rPr>
                <w:bCs/>
                <w:color w:val="auto"/>
                <w:lang w:val="sr-Cyrl-RS"/>
              </w:rPr>
            </w:pPr>
            <w:r w:rsidRPr="00B1581F">
              <w:rPr>
                <w:bCs/>
                <w:color w:val="auto"/>
                <w:lang w:val="sr-Cyrl-RS"/>
              </w:rPr>
              <w:t>Испитивање апарата за гашење пожара на хладан водени притисак типа "С"</w:t>
            </w:r>
            <w:r w:rsidR="00716B02" w:rsidRPr="00B1581F">
              <w:rPr>
                <w:bCs/>
                <w:color w:val="auto"/>
                <w:lang w:val="sr-Cyrl-RS"/>
              </w:rPr>
              <w:t>, С-1,С-2,С-3</w:t>
            </w:r>
          </w:p>
        </w:tc>
      </w:tr>
      <w:tr w:rsidR="00716B02" w:rsidRPr="00C23B4D" w:rsidTr="009B5A74">
        <w:tc>
          <w:tcPr>
            <w:tcW w:w="9242" w:type="dxa"/>
            <w:shd w:val="clear" w:color="auto" w:fill="auto"/>
          </w:tcPr>
          <w:p w:rsidR="00716B02" w:rsidRPr="00B1581F" w:rsidRDefault="00716B02" w:rsidP="00716B02">
            <w:pPr>
              <w:numPr>
                <w:ilvl w:val="0"/>
                <w:numId w:val="39"/>
              </w:numPr>
              <w:spacing w:line="320" w:lineRule="atLeast"/>
              <w:jc w:val="both"/>
              <w:rPr>
                <w:bCs/>
                <w:color w:val="auto"/>
                <w:lang w:val="sr-Cyrl-RS"/>
              </w:rPr>
            </w:pPr>
            <w:r w:rsidRPr="00B1581F">
              <w:rPr>
                <w:bCs/>
                <w:color w:val="auto"/>
                <w:lang w:val="sr-Cyrl-RS"/>
              </w:rPr>
              <w:t>Испитивање апарата за гашење пожара на хладан водени притисак типа "С", С-6,С-9,С-12</w:t>
            </w:r>
          </w:p>
        </w:tc>
      </w:tr>
      <w:tr w:rsidR="00C23B4D" w:rsidRPr="00C23B4D" w:rsidTr="009B5A74">
        <w:tc>
          <w:tcPr>
            <w:tcW w:w="9242" w:type="dxa"/>
            <w:shd w:val="clear" w:color="auto" w:fill="auto"/>
          </w:tcPr>
          <w:p w:rsidR="00DE5005" w:rsidRPr="00B1581F" w:rsidRDefault="00DE5005" w:rsidP="00DE5005">
            <w:pPr>
              <w:numPr>
                <w:ilvl w:val="0"/>
                <w:numId w:val="39"/>
              </w:numPr>
              <w:spacing w:line="320" w:lineRule="atLeast"/>
              <w:jc w:val="both"/>
              <w:rPr>
                <w:bCs/>
                <w:color w:val="auto"/>
                <w:lang w:val="sr-Cyrl-RS"/>
              </w:rPr>
            </w:pPr>
            <w:r w:rsidRPr="00B1581F">
              <w:rPr>
                <w:bCs/>
                <w:color w:val="auto"/>
                <w:lang w:val="sr-Cyrl-RS"/>
              </w:rPr>
              <w:t>Испитивање апарата за гашење пожара на хладан водени притисак типа " ЦО-2"</w:t>
            </w:r>
            <w:r w:rsidR="00716B02" w:rsidRPr="00B1581F">
              <w:rPr>
                <w:bCs/>
                <w:color w:val="auto"/>
                <w:lang w:val="sr-Cyrl-RS"/>
              </w:rPr>
              <w:t xml:space="preserve"> 5 кг</w:t>
            </w:r>
          </w:p>
        </w:tc>
      </w:tr>
      <w:tr w:rsidR="00716B02" w:rsidRPr="00C23B4D" w:rsidTr="009B5A74">
        <w:tc>
          <w:tcPr>
            <w:tcW w:w="9242" w:type="dxa"/>
            <w:shd w:val="clear" w:color="auto" w:fill="auto"/>
          </w:tcPr>
          <w:p w:rsidR="00716B02" w:rsidRPr="00B1581F" w:rsidRDefault="00716B02" w:rsidP="00DE5005">
            <w:pPr>
              <w:numPr>
                <w:ilvl w:val="0"/>
                <w:numId w:val="39"/>
              </w:numPr>
              <w:spacing w:line="320" w:lineRule="atLeast"/>
              <w:jc w:val="both"/>
              <w:rPr>
                <w:bCs/>
                <w:color w:val="auto"/>
                <w:lang w:val="sr-Cyrl-RS"/>
              </w:rPr>
            </w:pPr>
            <w:r w:rsidRPr="00B1581F">
              <w:rPr>
                <w:bCs/>
                <w:color w:val="auto"/>
                <w:lang w:val="sr-Cyrl-RS"/>
              </w:rPr>
              <w:t>Испитивање апарата за гашење пожара на хладан водени притисак типа " ЦО-2" 10 кг</w:t>
            </w:r>
          </w:p>
        </w:tc>
      </w:tr>
      <w:tr w:rsidR="00C23B4D" w:rsidRPr="00C23B4D" w:rsidTr="009B5A74">
        <w:tc>
          <w:tcPr>
            <w:tcW w:w="9242" w:type="dxa"/>
            <w:shd w:val="clear" w:color="auto" w:fill="auto"/>
          </w:tcPr>
          <w:p w:rsidR="00DE5005" w:rsidRPr="00B1581F" w:rsidRDefault="00DE5005" w:rsidP="00DE5005">
            <w:pPr>
              <w:numPr>
                <w:ilvl w:val="0"/>
                <w:numId w:val="39"/>
              </w:numPr>
              <w:spacing w:line="320" w:lineRule="atLeast"/>
              <w:jc w:val="both"/>
              <w:rPr>
                <w:bCs/>
                <w:color w:val="auto"/>
                <w:lang w:val="sr-Cyrl-RS"/>
              </w:rPr>
            </w:pPr>
            <w:r w:rsidRPr="00B1581F">
              <w:rPr>
                <w:bCs/>
                <w:color w:val="auto"/>
                <w:lang w:val="sr-Cyrl-RS"/>
              </w:rPr>
              <w:t>Испитивање хидрантских црева на хладан водени притисак</w:t>
            </w:r>
          </w:p>
        </w:tc>
      </w:tr>
      <w:tr w:rsidR="00C23B4D" w:rsidRPr="00C23B4D" w:rsidTr="009B5A74">
        <w:tc>
          <w:tcPr>
            <w:tcW w:w="9242" w:type="dxa"/>
            <w:shd w:val="clear" w:color="auto" w:fill="auto"/>
          </w:tcPr>
          <w:p w:rsidR="00DE5005" w:rsidRPr="00B1581F" w:rsidRDefault="00DE5005" w:rsidP="00DE5005">
            <w:pPr>
              <w:numPr>
                <w:ilvl w:val="0"/>
                <w:numId w:val="39"/>
              </w:numPr>
              <w:spacing w:line="320" w:lineRule="atLeast"/>
              <w:jc w:val="both"/>
              <w:rPr>
                <w:bCs/>
                <w:color w:val="auto"/>
                <w:lang w:val="sr-Cyrl-RS"/>
              </w:rPr>
            </w:pPr>
            <w:r w:rsidRPr="00B1581F">
              <w:rPr>
                <w:bCs/>
                <w:color w:val="auto"/>
                <w:lang w:val="sr-Cyrl-RS"/>
              </w:rPr>
              <w:t>Мерење протока и капацитета унутрашњих зидних хидраната</w:t>
            </w:r>
            <w:r w:rsidR="004326F3" w:rsidRPr="00B1581F">
              <w:rPr>
                <w:bCs/>
                <w:color w:val="auto"/>
                <w:lang w:val="sr-Cyrl-RS"/>
              </w:rPr>
              <w:t xml:space="preserve"> и контрола опреме</w:t>
            </w:r>
          </w:p>
        </w:tc>
      </w:tr>
      <w:tr w:rsidR="00C23B4D" w:rsidRPr="00C23B4D" w:rsidTr="009B5A74">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Редован шестомесечни сервисни преглед стабилног система за гашење пожара (5 боца ХЛ-30кг)</w:t>
            </w:r>
          </w:p>
        </w:tc>
      </w:tr>
      <w:tr w:rsidR="00C23B4D" w:rsidRPr="00C23B4D" w:rsidTr="009B5A74">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Редован двомесечни сервисни преглед аутоматског система за дојаву пожара</w:t>
            </w:r>
          </w:p>
        </w:tc>
      </w:tr>
      <w:tr w:rsidR="00C23B4D" w:rsidRPr="00C23B4D" w:rsidTr="009B5A74">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Петогодишњи детаљан сервисни преглед аутоматског система за дојаву пожара</w:t>
            </w:r>
          </w:p>
        </w:tc>
      </w:tr>
      <w:tr w:rsidR="00C23B4D" w:rsidRPr="00C23B4D" w:rsidTr="009B5A74">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 xml:space="preserve">Шестомесечни редован сервисни преглед аутоматског система за дојаву пожара </w:t>
            </w:r>
          </w:p>
          <w:p w:rsidR="000A482E" w:rsidRPr="00C23B4D" w:rsidRDefault="00DE5005" w:rsidP="000A482E">
            <w:pPr>
              <w:pStyle w:val="ListParagraph"/>
              <w:ind w:left="0"/>
              <w:jc w:val="both"/>
              <w:rPr>
                <w:bCs/>
                <w:color w:val="auto"/>
                <w:lang w:val="sr-Cyrl-RS"/>
              </w:rPr>
            </w:pPr>
            <w:r w:rsidRPr="00C23B4D">
              <w:rPr>
                <w:bCs/>
                <w:color w:val="auto"/>
                <w:lang w:val="sr-Cyrl-RS"/>
              </w:rPr>
              <w:t xml:space="preserve">     (постоје </w:t>
            </w:r>
            <w:r w:rsidR="000A482E" w:rsidRPr="00C23B4D">
              <w:rPr>
                <w:bCs/>
                <w:color w:val="auto"/>
                <w:lang w:val="sr-Cyrl-RS"/>
              </w:rPr>
              <w:t>три</w:t>
            </w:r>
            <w:r w:rsidRPr="00C23B4D">
              <w:rPr>
                <w:bCs/>
                <w:color w:val="auto"/>
                <w:lang w:val="sr-Cyrl-RS"/>
              </w:rPr>
              <w:t xml:space="preserve"> централе: SCHRACK: 213 АЈП и 12 РЈП</w:t>
            </w:r>
            <w:r w:rsidR="000A482E" w:rsidRPr="00C23B4D">
              <w:rPr>
                <w:bCs/>
                <w:color w:val="auto"/>
                <w:lang w:val="sr-Cyrl-RS"/>
              </w:rPr>
              <w:t xml:space="preserve">, </w:t>
            </w:r>
            <w:r w:rsidRPr="00C23B4D">
              <w:rPr>
                <w:bCs/>
                <w:color w:val="auto"/>
                <w:lang w:val="sr-Cyrl-RS"/>
              </w:rPr>
              <w:t>CERBERUS: 60 АЈП и 1 РЈП</w:t>
            </w:r>
            <w:r w:rsidR="000A482E" w:rsidRPr="00C23B4D">
              <w:rPr>
                <w:bCs/>
                <w:color w:val="auto"/>
                <w:lang w:val="sr-Cyrl-RS"/>
              </w:rPr>
              <w:t xml:space="preserve"> и  </w:t>
            </w:r>
          </w:p>
          <w:p w:rsidR="00DE5005" w:rsidRPr="00C23B4D" w:rsidRDefault="000A482E" w:rsidP="000A482E">
            <w:pPr>
              <w:pStyle w:val="ListParagraph"/>
              <w:ind w:left="0"/>
              <w:jc w:val="both"/>
              <w:rPr>
                <w:bCs/>
                <w:color w:val="auto"/>
                <w:lang w:val="sr-Cyrl-RS"/>
              </w:rPr>
            </w:pPr>
            <w:r w:rsidRPr="00C23B4D">
              <w:rPr>
                <w:bCs/>
                <w:color w:val="auto"/>
                <w:lang w:val="sr-Cyrl-RS"/>
              </w:rPr>
              <w:t xml:space="preserve">     BENTEL: 15АЈП и 2 РЈП</w:t>
            </w:r>
            <w:r w:rsidR="00DE5005" w:rsidRPr="00C23B4D">
              <w:rPr>
                <w:bCs/>
                <w:color w:val="auto"/>
                <w:lang w:val="sr-Cyrl-RS"/>
              </w:rPr>
              <w:t>)</w:t>
            </w:r>
          </w:p>
        </w:tc>
      </w:tr>
      <w:tr w:rsidR="00C23B4D" w:rsidRPr="00C23B4D" w:rsidTr="009B5A74">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 xml:space="preserve">Обука радника из области заштите од пожара са провером знања </w:t>
            </w:r>
          </w:p>
        </w:tc>
      </w:tr>
      <w:tr w:rsidR="00C23B4D" w:rsidRPr="00C23B4D" w:rsidTr="009B5A74">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 xml:space="preserve">Цена радног сата на ванредним поправкама </w:t>
            </w:r>
          </w:p>
        </w:tc>
      </w:tr>
      <w:tr w:rsidR="00C23B4D" w:rsidRPr="00C23B4D" w:rsidTr="009B5A74">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Трошкови превоза сервисне екипе</w:t>
            </w:r>
          </w:p>
        </w:tc>
      </w:tr>
      <w:tr w:rsidR="00C23B4D" w:rsidRPr="00C23B4D" w:rsidTr="009B5A74">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Израда правила ЗОП-а</w:t>
            </w:r>
          </w:p>
        </w:tc>
      </w:tr>
      <w:tr w:rsidR="00C23B4D" w:rsidRPr="00C23B4D" w:rsidTr="009B5A74">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Израда Програма обуке из области ЗОП-а</w:t>
            </w:r>
          </w:p>
        </w:tc>
      </w:tr>
      <w:tr w:rsidR="00DE5005" w:rsidRPr="00C23B4D" w:rsidTr="009B5A74">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Премештање уређаја, апарата... (Укупан бро</w:t>
            </w:r>
            <w:r w:rsidR="006F4CAD">
              <w:rPr>
                <w:bCs/>
                <w:color w:val="auto"/>
                <w:lang w:val="sr-Cyrl-RS"/>
              </w:rPr>
              <w:t xml:space="preserve">ј апарата наведен је на страни </w:t>
            </w:r>
            <w:r w:rsidR="006F4CAD" w:rsidRPr="006F4CAD">
              <w:rPr>
                <w:bCs/>
                <w:color w:val="FF0000"/>
              </w:rPr>
              <w:t>5</w:t>
            </w:r>
            <w:r w:rsidRPr="006F4CAD">
              <w:rPr>
                <w:bCs/>
                <w:color w:val="FF0000"/>
                <w:lang w:val="sr-Cyrl-RS"/>
              </w:rPr>
              <w:t>.</w:t>
            </w:r>
            <w:r w:rsidRPr="00C23B4D">
              <w:rPr>
                <w:bCs/>
                <w:color w:val="auto"/>
                <w:lang w:val="sr-Cyrl-RS"/>
              </w:rPr>
              <w:t xml:space="preserve"> Конкурсне документације, али Наручилац задржава право да накнадно утврди број апарата које је неопходно преместити)</w:t>
            </w:r>
          </w:p>
        </w:tc>
      </w:tr>
    </w:tbl>
    <w:p w:rsidR="00DE5005" w:rsidRPr="00C23B4D" w:rsidRDefault="00DE5005" w:rsidP="00DE5005">
      <w:pPr>
        <w:rPr>
          <w:bCs/>
          <w:color w:val="auto"/>
          <w:lang w:val="sr-Cyrl-RS"/>
        </w:rPr>
      </w:pPr>
    </w:p>
    <w:p w:rsidR="00DE5005" w:rsidRPr="00C23B4D" w:rsidRDefault="00DE5005" w:rsidP="00DE5005">
      <w:pPr>
        <w:jc w:val="both"/>
        <w:rPr>
          <w:bCs/>
          <w:color w:val="auto"/>
          <w:lang w:val="sr-Cyrl-RS"/>
        </w:rPr>
      </w:pPr>
      <w:r w:rsidRPr="00C23B4D">
        <w:rPr>
          <w:b/>
          <w:bCs/>
          <w:color w:val="auto"/>
          <w:lang w:val="sr-Cyrl-RS"/>
        </w:rPr>
        <w:t>Напомена:</w:t>
      </w:r>
      <w:r w:rsidRPr="00C23B4D">
        <w:rPr>
          <w:bCs/>
          <w:color w:val="auto"/>
          <w:lang w:val="sr-Cyrl-RS"/>
        </w:rPr>
        <w:t xml:space="preserve"> Наручилац је предвидео одређене услуге које су му  потребне, али задржава право да тражи и додатне или хитне услуге које није могао предвидети приликом израде ове конкурсне документације</w:t>
      </w:r>
    </w:p>
    <w:p w:rsidR="00DE5005" w:rsidRPr="00C23B4D" w:rsidRDefault="00DE5005" w:rsidP="00DE5005">
      <w:pPr>
        <w:jc w:val="both"/>
        <w:rPr>
          <w:bCs/>
          <w:color w:val="auto"/>
          <w:lang w:val="sr-Cyrl-RS"/>
        </w:rPr>
      </w:pPr>
    </w:p>
    <w:p w:rsidR="00DE5005" w:rsidRPr="00C23B4D" w:rsidRDefault="00DE5005" w:rsidP="00DE5005">
      <w:pPr>
        <w:jc w:val="both"/>
        <w:rPr>
          <w:bCs/>
          <w:color w:val="auto"/>
          <w:lang w:val="sr-Cyrl-RS"/>
        </w:rPr>
      </w:pPr>
    </w:p>
    <w:p w:rsidR="00DE5005" w:rsidRPr="00C23B4D" w:rsidRDefault="00DE5005" w:rsidP="00DE5005">
      <w:pPr>
        <w:jc w:val="both"/>
        <w:rPr>
          <w:bCs/>
          <w:color w:val="auto"/>
          <w:lang w:val="sr-Cyrl-RS"/>
        </w:rPr>
      </w:pPr>
    </w:p>
    <w:p w:rsidR="00DE5005" w:rsidRPr="00C23B4D" w:rsidRDefault="00DE5005" w:rsidP="00DE5005">
      <w:pPr>
        <w:rPr>
          <w:bCs/>
          <w:color w:val="auto"/>
          <w:lang w:val="sr-Cyrl-R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1980"/>
        <w:gridCol w:w="1980"/>
        <w:gridCol w:w="1350"/>
      </w:tblGrid>
      <w:tr w:rsidR="00C23B4D" w:rsidRPr="00C23B4D" w:rsidTr="009B5A74">
        <w:tc>
          <w:tcPr>
            <w:tcW w:w="3978" w:type="dxa"/>
            <w:shd w:val="clear" w:color="auto" w:fill="auto"/>
          </w:tcPr>
          <w:p w:rsidR="00DE5005" w:rsidRPr="00C23B4D" w:rsidRDefault="00DE5005" w:rsidP="009B5A74">
            <w:pPr>
              <w:spacing w:line="320" w:lineRule="atLeast"/>
              <w:ind w:left="360"/>
              <w:jc w:val="center"/>
              <w:rPr>
                <w:bCs/>
                <w:color w:val="auto"/>
                <w:lang w:val="sr-Cyrl-RS"/>
              </w:rPr>
            </w:pPr>
            <w:r w:rsidRPr="00C23B4D">
              <w:rPr>
                <w:bCs/>
                <w:color w:val="auto"/>
                <w:lang w:val="sr-Cyrl-RS"/>
              </w:rPr>
              <w:t>Место вршења услуге</w:t>
            </w:r>
          </w:p>
        </w:tc>
        <w:tc>
          <w:tcPr>
            <w:tcW w:w="1980" w:type="dxa"/>
          </w:tcPr>
          <w:p w:rsidR="00DE5005" w:rsidRPr="00C23B4D" w:rsidRDefault="00DE5005" w:rsidP="009B5A74">
            <w:pPr>
              <w:spacing w:line="320" w:lineRule="atLeast"/>
              <w:ind w:left="360"/>
              <w:jc w:val="center"/>
              <w:rPr>
                <w:bCs/>
                <w:color w:val="auto"/>
                <w:lang w:val="sr-Cyrl-RS"/>
              </w:rPr>
            </w:pPr>
            <w:r w:rsidRPr="00C23B4D">
              <w:rPr>
                <w:bCs/>
                <w:color w:val="auto"/>
                <w:lang w:val="sr-Cyrl-RS"/>
              </w:rPr>
              <w:t>Број запослених</w:t>
            </w:r>
          </w:p>
        </w:tc>
        <w:tc>
          <w:tcPr>
            <w:tcW w:w="1980" w:type="dxa"/>
          </w:tcPr>
          <w:p w:rsidR="00DE5005" w:rsidRPr="00C23B4D" w:rsidRDefault="00DE5005" w:rsidP="009B5A74">
            <w:pPr>
              <w:spacing w:line="320" w:lineRule="atLeast"/>
              <w:ind w:left="360"/>
              <w:jc w:val="center"/>
              <w:rPr>
                <w:bCs/>
                <w:color w:val="auto"/>
                <w:lang w:val="sr-Cyrl-RS"/>
              </w:rPr>
            </w:pPr>
            <w:r w:rsidRPr="00C23B4D">
              <w:rPr>
                <w:bCs/>
                <w:color w:val="auto"/>
                <w:lang w:val="sr-Cyrl-RS"/>
              </w:rPr>
              <w:t>Квадратура</w:t>
            </w:r>
          </w:p>
        </w:tc>
        <w:tc>
          <w:tcPr>
            <w:tcW w:w="1350" w:type="dxa"/>
          </w:tcPr>
          <w:p w:rsidR="00DE5005" w:rsidRPr="00C23B4D" w:rsidRDefault="00DE5005" w:rsidP="009B5A74">
            <w:pPr>
              <w:spacing w:line="320" w:lineRule="atLeast"/>
              <w:ind w:left="360"/>
              <w:jc w:val="center"/>
              <w:rPr>
                <w:bCs/>
                <w:color w:val="auto"/>
                <w:lang w:val="sr-Cyrl-RS"/>
              </w:rPr>
            </w:pPr>
            <w:r w:rsidRPr="00C23B4D">
              <w:rPr>
                <w:bCs/>
                <w:color w:val="auto"/>
                <w:lang w:val="sr-Cyrl-RS"/>
              </w:rPr>
              <w:t>Број апарата</w:t>
            </w:r>
          </w:p>
        </w:tc>
      </w:tr>
      <w:tr w:rsidR="00C23B4D" w:rsidRPr="00C23B4D" w:rsidTr="009B5A74">
        <w:tc>
          <w:tcPr>
            <w:tcW w:w="3978" w:type="dxa"/>
            <w:shd w:val="clear" w:color="auto" w:fill="auto"/>
          </w:tcPr>
          <w:p w:rsidR="00DE5005" w:rsidRPr="00C23B4D" w:rsidRDefault="00DE5005" w:rsidP="009B5A74">
            <w:pPr>
              <w:spacing w:line="320" w:lineRule="atLeast"/>
              <w:jc w:val="center"/>
              <w:rPr>
                <w:bCs/>
                <w:color w:val="auto"/>
                <w:lang w:val="sr-Cyrl-RS"/>
              </w:rPr>
            </w:pPr>
            <w:r w:rsidRPr="00C23B4D">
              <w:rPr>
                <w:bCs/>
                <w:color w:val="auto"/>
                <w:lang w:val="sr-Cyrl-RS"/>
              </w:rPr>
              <w:t>Београд</w:t>
            </w:r>
          </w:p>
          <w:p w:rsidR="00DE5005" w:rsidRPr="00C23B4D" w:rsidRDefault="00DE5005" w:rsidP="009B5A74">
            <w:pPr>
              <w:spacing w:line="320" w:lineRule="atLeast"/>
              <w:jc w:val="center"/>
              <w:rPr>
                <w:bCs/>
                <w:color w:val="auto"/>
                <w:lang w:val="sr-Cyrl-RS"/>
              </w:rPr>
            </w:pPr>
            <w:r w:rsidRPr="00C23B4D">
              <w:rPr>
                <w:bCs/>
                <w:color w:val="auto"/>
                <w:lang w:val="sr-Cyrl-RS"/>
              </w:rPr>
              <w:t>Милана Ракића 5</w:t>
            </w:r>
          </w:p>
        </w:tc>
        <w:tc>
          <w:tcPr>
            <w:tcW w:w="1980" w:type="dxa"/>
          </w:tcPr>
          <w:p w:rsidR="00DE5005" w:rsidRPr="00C23B4D" w:rsidRDefault="00DE5005" w:rsidP="009B5A74">
            <w:pPr>
              <w:spacing w:line="320" w:lineRule="atLeast"/>
              <w:ind w:left="360"/>
              <w:jc w:val="center"/>
              <w:rPr>
                <w:bCs/>
                <w:color w:val="auto"/>
                <w:lang w:val="sr-Cyrl-RS"/>
              </w:rPr>
            </w:pPr>
            <w:r w:rsidRPr="00C23B4D">
              <w:rPr>
                <w:bCs/>
                <w:color w:val="auto"/>
                <w:lang w:val="sr-Cyrl-RS"/>
              </w:rPr>
              <w:t>310</w:t>
            </w:r>
          </w:p>
        </w:tc>
        <w:tc>
          <w:tcPr>
            <w:tcW w:w="1980" w:type="dxa"/>
          </w:tcPr>
          <w:p w:rsidR="00DE5005" w:rsidRPr="00C23B4D" w:rsidRDefault="00DE5005" w:rsidP="009B5A74">
            <w:pPr>
              <w:spacing w:line="320" w:lineRule="atLeast"/>
              <w:ind w:left="360"/>
              <w:jc w:val="center"/>
              <w:rPr>
                <w:bCs/>
                <w:color w:val="auto"/>
                <w:lang w:val="sr-Cyrl-RS"/>
              </w:rPr>
            </w:pPr>
            <w:r w:rsidRPr="00C23B4D">
              <w:rPr>
                <w:bCs/>
                <w:color w:val="auto"/>
                <w:lang w:val="sr-Cyrl-RS"/>
              </w:rPr>
              <w:t>6.000 м²</w:t>
            </w:r>
          </w:p>
        </w:tc>
        <w:tc>
          <w:tcPr>
            <w:tcW w:w="1350" w:type="dxa"/>
          </w:tcPr>
          <w:p w:rsidR="00DE5005" w:rsidRPr="00C23B4D" w:rsidRDefault="00DE5005" w:rsidP="009B5A74">
            <w:pPr>
              <w:spacing w:line="320" w:lineRule="atLeast"/>
              <w:ind w:left="360"/>
              <w:jc w:val="center"/>
              <w:rPr>
                <w:bCs/>
                <w:color w:val="auto"/>
                <w:lang w:val="sr-Cyrl-RS"/>
              </w:rPr>
            </w:pPr>
            <w:r w:rsidRPr="00C23B4D">
              <w:rPr>
                <w:bCs/>
                <w:color w:val="auto"/>
                <w:lang w:val="sr-Cyrl-RS"/>
              </w:rPr>
              <w:t>1+2*</w:t>
            </w:r>
          </w:p>
        </w:tc>
      </w:tr>
      <w:tr w:rsidR="00C23B4D" w:rsidRPr="00C23B4D" w:rsidTr="009B5A74">
        <w:tc>
          <w:tcPr>
            <w:tcW w:w="3978" w:type="dxa"/>
            <w:shd w:val="clear" w:color="auto" w:fill="auto"/>
          </w:tcPr>
          <w:p w:rsidR="00DE5005" w:rsidRPr="00C23B4D" w:rsidRDefault="00DE5005" w:rsidP="009B5A74">
            <w:pPr>
              <w:spacing w:line="320" w:lineRule="atLeast"/>
              <w:jc w:val="center"/>
              <w:rPr>
                <w:bCs/>
                <w:color w:val="auto"/>
                <w:lang w:val="sr-Cyrl-RS"/>
              </w:rPr>
            </w:pPr>
            <w:r w:rsidRPr="00C23B4D">
              <w:rPr>
                <w:bCs/>
                <w:color w:val="auto"/>
                <w:lang w:val="sr-Cyrl-RS"/>
              </w:rPr>
              <w:t>Лесковац</w:t>
            </w:r>
          </w:p>
          <w:p w:rsidR="00DE5005" w:rsidRPr="00C23B4D" w:rsidRDefault="00DE5005" w:rsidP="009B5A74">
            <w:pPr>
              <w:spacing w:line="320" w:lineRule="atLeast"/>
              <w:jc w:val="center"/>
              <w:rPr>
                <w:bCs/>
                <w:color w:val="auto"/>
                <w:lang w:val="sr-Cyrl-RS"/>
              </w:rPr>
            </w:pPr>
            <w:r w:rsidRPr="00C23B4D">
              <w:rPr>
                <w:bCs/>
                <w:color w:val="auto"/>
                <w:lang w:val="sr-Cyrl-RS"/>
              </w:rPr>
              <w:t>Пана Ђукића 11</w:t>
            </w:r>
          </w:p>
        </w:tc>
        <w:tc>
          <w:tcPr>
            <w:tcW w:w="1980" w:type="dxa"/>
          </w:tcPr>
          <w:p w:rsidR="00DE5005" w:rsidRPr="00C23B4D" w:rsidRDefault="00DE5005" w:rsidP="009B5A74">
            <w:pPr>
              <w:spacing w:line="320" w:lineRule="atLeast"/>
              <w:ind w:left="360"/>
              <w:jc w:val="center"/>
              <w:rPr>
                <w:bCs/>
                <w:color w:val="auto"/>
                <w:lang w:val="sr-Cyrl-RS"/>
              </w:rPr>
            </w:pPr>
            <w:r w:rsidRPr="00C23B4D">
              <w:rPr>
                <w:bCs/>
                <w:color w:val="auto"/>
                <w:lang w:val="sr-Cyrl-RS"/>
              </w:rPr>
              <w:t>13</w:t>
            </w:r>
          </w:p>
        </w:tc>
        <w:tc>
          <w:tcPr>
            <w:tcW w:w="1980" w:type="dxa"/>
          </w:tcPr>
          <w:p w:rsidR="00DE5005" w:rsidRPr="00C23B4D" w:rsidRDefault="00DE5005" w:rsidP="009B5A74">
            <w:pPr>
              <w:spacing w:line="320" w:lineRule="atLeast"/>
              <w:ind w:left="360"/>
              <w:jc w:val="center"/>
              <w:rPr>
                <w:bCs/>
                <w:color w:val="auto"/>
                <w:lang w:val="sr-Cyrl-RS"/>
              </w:rPr>
            </w:pPr>
            <w:r w:rsidRPr="00C23B4D">
              <w:rPr>
                <w:bCs/>
                <w:color w:val="auto"/>
                <w:lang w:val="sr-Cyrl-RS"/>
              </w:rPr>
              <w:t>230 м²</w:t>
            </w:r>
          </w:p>
        </w:tc>
        <w:tc>
          <w:tcPr>
            <w:tcW w:w="1350" w:type="dxa"/>
          </w:tcPr>
          <w:p w:rsidR="00DE5005" w:rsidRPr="00C23B4D" w:rsidRDefault="00DE5005" w:rsidP="009B5A74">
            <w:pPr>
              <w:spacing w:line="320" w:lineRule="atLeast"/>
              <w:ind w:left="360"/>
              <w:jc w:val="center"/>
              <w:rPr>
                <w:bCs/>
                <w:color w:val="auto"/>
                <w:lang w:val="sr-Cyrl-RS"/>
              </w:rPr>
            </w:pPr>
            <w:r w:rsidRPr="00C23B4D">
              <w:rPr>
                <w:bCs/>
                <w:color w:val="auto"/>
                <w:lang w:val="sr-Cyrl-RS"/>
              </w:rPr>
              <w:t>4</w:t>
            </w:r>
          </w:p>
        </w:tc>
      </w:tr>
      <w:tr w:rsidR="00C23B4D" w:rsidRPr="00C23B4D" w:rsidTr="009B5A74">
        <w:tc>
          <w:tcPr>
            <w:tcW w:w="3978" w:type="dxa"/>
            <w:shd w:val="clear" w:color="auto" w:fill="auto"/>
          </w:tcPr>
          <w:p w:rsidR="00DE5005" w:rsidRPr="00C23B4D" w:rsidRDefault="00DE5005" w:rsidP="009B5A74">
            <w:pPr>
              <w:spacing w:line="320" w:lineRule="atLeast"/>
              <w:jc w:val="center"/>
              <w:rPr>
                <w:bCs/>
                <w:color w:val="auto"/>
                <w:lang w:val="sr-Cyrl-RS"/>
              </w:rPr>
            </w:pPr>
            <w:r w:rsidRPr="00C23B4D">
              <w:rPr>
                <w:bCs/>
                <w:color w:val="auto"/>
                <w:lang w:val="sr-Cyrl-RS"/>
              </w:rPr>
              <w:t>Панчево</w:t>
            </w:r>
          </w:p>
          <w:p w:rsidR="00DE5005" w:rsidRPr="00C23B4D" w:rsidRDefault="00DE5005" w:rsidP="009B5A74">
            <w:pPr>
              <w:spacing w:line="320" w:lineRule="atLeast"/>
              <w:jc w:val="center"/>
              <w:rPr>
                <w:bCs/>
                <w:color w:val="auto"/>
                <w:lang w:val="sr-Cyrl-RS"/>
              </w:rPr>
            </w:pPr>
            <w:r w:rsidRPr="00C23B4D">
              <w:rPr>
                <w:bCs/>
                <w:color w:val="auto"/>
                <w:lang w:val="sr-Cyrl-RS"/>
              </w:rPr>
              <w:t>Змај Јовина 2</w:t>
            </w:r>
          </w:p>
        </w:tc>
        <w:tc>
          <w:tcPr>
            <w:tcW w:w="1980" w:type="dxa"/>
          </w:tcPr>
          <w:p w:rsidR="00DE5005" w:rsidRPr="00C23B4D" w:rsidRDefault="00DE5005" w:rsidP="009B5A74">
            <w:pPr>
              <w:spacing w:line="320" w:lineRule="atLeast"/>
              <w:ind w:left="360"/>
              <w:jc w:val="center"/>
              <w:rPr>
                <w:bCs/>
                <w:color w:val="auto"/>
                <w:lang w:val="sr-Cyrl-RS"/>
              </w:rPr>
            </w:pPr>
            <w:r w:rsidRPr="00C23B4D">
              <w:rPr>
                <w:bCs/>
                <w:color w:val="auto"/>
                <w:lang w:val="sr-Cyrl-RS"/>
              </w:rPr>
              <w:t>8</w:t>
            </w:r>
          </w:p>
        </w:tc>
        <w:tc>
          <w:tcPr>
            <w:tcW w:w="1980" w:type="dxa"/>
          </w:tcPr>
          <w:p w:rsidR="00DE5005" w:rsidRPr="00C23B4D" w:rsidRDefault="00DE5005" w:rsidP="009B5A74">
            <w:pPr>
              <w:spacing w:line="320" w:lineRule="atLeast"/>
              <w:ind w:left="360"/>
              <w:jc w:val="center"/>
              <w:rPr>
                <w:bCs/>
                <w:color w:val="auto"/>
                <w:lang w:val="sr-Cyrl-RS"/>
              </w:rPr>
            </w:pPr>
            <w:r w:rsidRPr="00C23B4D">
              <w:rPr>
                <w:bCs/>
                <w:color w:val="auto"/>
                <w:lang w:val="sr-Cyrl-RS"/>
              </w:rPr>
              <w:t>293 м²</w:t>
            </w:r>
          </w:p>
        </w:tc>
        <w:tc>
          <w:tcPr>
            <w:tcW w:w="1350" w:type="dxa"/>
          </w:tcPr>
          <w:p w:rsidR="00DE5005" w:rsidRPr="00C23B4D" w:rsidRDefault="00DE5005" w:rsidP="009B5A74">
            <w:pPr>
              <w:spacing w:line="320" w:lineRule="atLeast"/>
              <w:ind w:left="360"/>
              <w:jc w:val="center"/>
              <w:rPr>
                <w:bCs/>
                <w:color w:val="auto"/>
                <w:lang w:val="sr-Cyrl-RS"/>
              </w:rPr>
            </w:pPr>
            <w:r w:rsidRPr="00C23B4D">
              <w:rPr>
                <w:bCs/>
                <w:color w:val="auto"/>
                <w:lang w:val="sr-Cyrl-RS"/>
              </w:rPr>
              <w:t>2</w:t>
            </w:r>
          </w:p>
        </w:tc>
      </w:tr>
      <w:tr w:rsidR="00C23B4D" w:rsidRPr="00C23B4D" w:rsidTr="009B5A74">
        <w:tc>
          <w:tcPr>
            <w:tcW w:w="3978" w:type="dxa"/>
            <w:shd w:val="clear" w:color="auto" w:fill="auto"/>
          </w:tcPr>
          <w:p w:rsidR="00DE5005" w:rsidRPr="00C23B4D" w:rsidRDefault="00DE5005" w:rsidP="009B5A74">
            <w:pPr>
              <w:spacing w:line="320" w:lineRule="atLeast"/>
              <w:jc w:val="center"/>
              <w:rPr>
                <w:bCs/>
                <w:color w:val="auto"/>
                <w:lang w:val="sr-Cyrl-RS"/>
              </w:rPr>
            </w:pPr>
            <w:r w:rsidRPr="00C23B4D">
              <w:rPr>
                <w:bCs/>
                <w:color w:val="auto"/>
                <w:lang w:val="sr-Cyrl-RS"/>
              </w:rPr>
              <w:t>Шабац</w:t>
            </w:r>
          </w:p>
          <w:p w:rsidR="00DE5005" w:rsidRPr="00C23B4D" w:rsidRDefault="00DE5005" w:rsidP="009B5A74">
            <w:pPr>
              <w:spacing w:line="320" w:lineRule="atLeast"/>
              <w:jc w:val="center"/>
              <w:rPr>
                <w:bCs/>
                <w:color w:val="auto"/>
                <w:lang w:val="sr-Cyrl-RS"/>
              </w:rPr>
            </w:pPr>
            <w:r w:rsidRPr="00C23B4D">
              <w:rPr>
                <w:bCs/>
                <w:color w:val="auto"/>
                <w:lang w:val="sr-Cyrl-RS"/>
              </w:rPr>
              <w:t>Војводе Мишића 10 а</w:t>
            </w:r>
          </w:p>
        </w:tc>
        <w:tc>
          <w:tcPr>
            <w:tcW w:w="1980" w:type="dxa"/>
          </w:tcPr>
          <w:p w:rsidR="00DE5005" w:rsidRPr="00C23B4D" w:rsidRDefault="00DE5005" w:rsidP="009B5A74">
            <w:pPr>
              <w:spacing w:line="320" w:lineRule="atLeast"/>
              <w:ind w:left="360"/>
              <w:jc w:val="center"/>
              <w:rPr>
                <w:bCs/>
                <w:color w:val="auto"/>
                <w:lang w:val="sr-Cyrl-RS"/>
              </w:rPr>
            </w:pPr>
            <w:r w:rsidRPr="00C23B4D">
              <w:rPr>
                <w:bCs/>
                <w:color w:val="auto"/>
                <w:lang w:val="sr-Cyrl-RS"/>
              </w:rPr>
              <w:t>8</w:t>
            </w:r>
          </w:p>
        </w:tc>
        <w:tc>
          <w:tcPr>
            <w:tcW w:w="1980" w:type="dxa"/>
          </w:tcPr>
          <w:p w:rsidR="00DE5005" w:rsidRPr="00C23B4D" w:rsidRDefault="00DE5005" w:rsidP="009B5A74">
            <w:pPr>
              <w:spacing w:line="320" w:lineRule="atLeast"/>
              <w:ind w:left="360"/>
              <w:jc w:val="center"/>
              <w:rPr>
                <w:bCs/>
                <w:color w:val="auto"/>
                <w:lang w:val="sr-Cyrl-RS"/>
              </w:rPr>
            </w:pPr>
            <w:r w:rsidRPr="00C23B4D">
              <w:rPr>
                <w:bCs/>
                <w:color w:val="auto"/>
                <w:lang w:val="sr-Cyrl-RS"/>
              </w:rPr>
              <w:t>190,72 м²</w:t>
            </w:r>
          </w:p>
        </w:tc>
        <w:tc>
          <w:tcPr>
            <w:tcW w:w="1350" w:type="dxa"/>
          </w:tcPr>
          <w:p w:rsidR="00DE5005" w:rsidRPr="00C23B4D" w:rsidRDefault="00DE5005" w:rsidP="009B5A74">
            <w:pPr>
              <w:spacing w:line="320" w:lineRule="atLeast"/>
              <w:ind w:left="360"/>
              <w:jc w:val="center"/>
              <w:rPr>
                <w:bCs/>
                <w:color w:val="auto"/>
                <w:lang w:val="sr-Cyrl-RS"/>
              </w:rPr>
            </w:pPr>
            <w:r w:rsidRPr="00C23B4D">
              <w:rPr>
                <w:bCs/>
                <w:color w:val="auto"/>
                <w:lang w:val="sr-Cyrl-RS"/>
              </w:rPr>
              <w:t>4</w:t>
            </w:r>
          </w:p>
        </w:tc>
      </w:tr>
      <w:tr w:rsidR="00C23B4D" w:rsidRPr="00C23B4D" w:rsidTr="009B5A74">
        <w:tc>
          <w:tcPr>
            <w:tcW w:w="3978" w:type="dxa"/>
            <w:shd w:val="clear" w:color="auto" w:fill="auto"/>
          </w:tcPr>
          <w:p w:rsidR="00DE5005" w:rsidRPr="00C23B4D" w:rsidRDefault="00DE5005" w:rsidP="009B5A74">
            <w:pPr>
              <w:spacing w:line="320" w:lineRule="atLeast"/>
              <w:jc w:val="center"/>
              <w:rPr>
                <w:bCs/>
                <w:color w:val="auto"/>
                <w:lang w:val="sr-Cyrl-RS"/>
              </w:rPr>
            </w:pPr>
            <w:r w:rsidRPr="00C23B4D">
              <w:rPr>
                <w:bCs/>
                <w:color w:val="auto"/>
                <w:lang w:val="sr-Cyrl-RS"/>
              </w:rPr>
              <w:t>Крагујевац</w:t>
            </w:r>
          </w:p>
          <w:p w:rsidR="00DE5005" w:rsidRPr="00C23B4D" w:rsidRDefault="00DE5005" w:rsidP="009B5A74">
            <w:pPr>
              <w:spacing w:line="320" w:lineRule="atLeast"/>
              <w:jc w:val="center"/>
              <w:rPr>
                <w:bCs/>
                <w:color w:val="auto"/>
                <w:lang w:val="sr-Cyrl-RS"/>
              </w:rPr>
            </w:pPr>
            <w:r w:rsidRPr="00C23B4D">
              <w:rPr>
                <w:bCs/>
                <w:color w:val="auto"/>
                <w:lang w:val="sr-Cyrl-RS"/>
              </w:rPr>
              <w:t>Трг слободе 3</w:t>
            </w:r>
          </w:p>
        </w:tc>
        <w:tc>
          <w:tcPr>
            <w:tcW w:w="1980" w:type="dxa"/>
          </w:tcPr>
          <w:p w:rsidR="00DE5005" w:rsidRPr="00C23B4D" w:rsidRDefault="00DE5005" w:rsidP="009B5A74">
            <w:pPr>
              <w:spacing w:line="320" w:lineRule="atLeast"/>
              <w:ind w:left="360"/>
              <w:jc w:val="center"/>
              <w:rPr>
                <w:bCs/>
                <w:color w:val="auto"/>
                <w:lang w:val="sr-Cyrl-RS"/>
              </w:rPr>
            </w:pPr>
            <w:r w:rsidRPr="00C23B4D">
              <w:rPr>
                <w:bCs/>
                <w:color w:val="auto"/>
                <w:lang w:val="sr-Cyrl-RS"/>
              </w:rPr>
              <w:t>12</w:t>
            </w:r>
          </w:p>
        </w:tc>
        <w:tc>
          <w:tcPr>
            <w:tcW w:w="1980" w:type="dxa"/>
          </w:tcPr>
          <w:p w:rsidR="00DE5005" w:rsidRPr="00C23B4D" w:rsidRDefault="00DE5005" w:rsidP="009B5A74">
            <w:pPr>
              <w:spacing w:line="320" w:lineRule="atLeast"/>
              <w:ind w:left="360"/>
              <w:jc w:val="center"/>
              <w:rPr>
                <w:bCs/>
                <w:color w:val="auto"/>
                <w:lang w:val="sr-Cyrl-RS"/>
              </w:rPr>
            </w:pPr>
            <w:r w:rsidRPr="00C23B4D">
              <w:rPr>
                <w:bCs/>
                <w:color w:val="auto"/>
                <w:lang w:val="sr-Cyrl-RS"/>
              </w:rPr>
              <w:t>100 м²</w:t>
            </w:r>
          </w:p>
        </w:tc>
        <w:tc>
          <w:tcPr>
            <w:tcW w:w="1350" w:type="dxa"/>
          </w:tcPr>
          <w:p w:rsidR="00DE5005" w:rsidRPr="00C23B4D" w:rsidRDefault="00DE5005" w:rsidP="009B5A74">
            <w:pPr>
              <w:spacing w:line="320" w:lineRule="atLeast"/>
              <w:ind w:left="360"/>
              <w:jc w:val="center"/>
              <w:rPr>
                <w:bCs/>
                <w:color w:val="auto"/>
                <w:lang w:val="sr-Cyrl-RS"/>
              </w:rPr>
            </w:pPr>
            <w:r w:rsidRPr="00C23B4D">
              <w:rPr>
                <w:bCs/>
                <w:color w:val="auto"/>
                <w:lang w:val="sr-Cyrl-RS"/>
              </w:rPr>
              <w:t>1</w:t>
            </w:r>
          </w:p>
        </w:tc>
      </w:tr>
      <w:tr w:rsidR="00C23B4D" w:rsidRPr="00C23B4D" w:rsidTr="009B5A74">
        <w:tc>
          <w:tcPr>
            <w:tcW w:w="3978" w:type="dxa"/>
            <w:shd w:val="clear" w:color="auto" w:fill="auto"/>
          </w:tcPr>
          <w:p w:rsidR="00DE5005" w:rsidRPr="00C23B4D" w:rsidRDefault="00DE5005" w:rsidP="009B5A74">
            <w:pPr>
              <w:spacing w:line="320" w:lineRule="atLeast"/>
              <w:jc w:val="center"/>
              <w:rPr>
                <w:bCs/>
                <w:color w:val="auto"/>
                <w:lang w:val="sr-Cyrl-RS"/>
              </w:rPr>
            </w:pPr>
            <w:r w:rsidRPr="00C23B4D">
              <w:rPr>
                <w:bCs/>
                <w:color w:val="auto"/>
                <w:lang w:val="sr-Cyrl-RS"/>
              </w:rPr>
              <w:t>Суботица</w:t>
            </w:r>
          </w:p>
          <w:p w:rsidR="00DE5005" w:rsidRPr="00C23B4D" w:rsidRDefault="00DE5005" w:rsidP="009B5A74">
            <w:pPr>
              <w:spacing w:line="320" w:lineRule="atLeast"/>
              <w:jc w:val="center"/>
              <w:rPr>
                <w:bCs/>
                <w:color w:val="auto"/>
                <w:lang w:val="sr-Cyrl-RS"/>
              </w:rPr>
            </w:pPr>
            <w:r w:rsidRPr="00C23B4D">
              <w:rPr>
                <w:bCs/>
                <w:color w:val="auto"/>
                <w:lang w:val="sr-Cyrl-RS"/>
              </w:rPr>
              <w:t>Парк Ференца Рајхла 1</w:t>
            </w:r>
          </w:p>
        </w:tc>
        <w:tc>
          <w:tcPr>
            <w:tcW w:w="1980" w:type="dxa"/>
          </w:tcPr>
          <w:p w:rsidR="00DE5005" w:rsidRPr="00C23B4D" w:rsidRDefault="00DE5005" w:rsidP="009B5A74">
            <w:pPr>
              <w:spacing w:line="320" w:lineRule="atLeast"/>
              <w:ind w:left="360"/>
              <w:jc w:val="center"/>
              <w:rPr>
                <w:bCs/>
                <w:color w:val="auto"/>
                <w:lang w:val="sr-Cyrl-RS"/>
              </w:rPr>
            </w:pPr>
            <w:r w:rsidRPr="00C23B4D">
              <w:rPr>
                <w:bCs/>
                <w:color w:val="auto"/>
                <w:lang w:val="sr-Cyrl-RS"/>
              </w:rPr>
              <w:t>13</w:t>
            </w:r>
          </w:p>
        </w:tc>
        <w:tc>
          <w:tcPr>
            <w:tcW w:w="1980" w:type="dxa"/>
          </w:tcPr>
          <w:p w:rsidR="00DE5005" w:rsidRPr="00C23B4D" w:rsidRDefault="00DE5005" w:rsidP="009B5A74">
            <w:pPr>
              <w:spacing w:line="320" w:lineRule="atLeast"/>
              <w:ind w:left="360"/>
              <w:jc w:val="center"/>
              <w:rPr>
                <w:bCs/>
                <w:color w:val="auto"/>
                <w:lang w:val="sr-Cyrl-RS"/>
              </w:rPr>
            </w:pPr>
            <w:r w:rsidRPr="00C23B4D">
              <w:rPr>
                <w:bCs/>
                <w:color w:val="auto"/>
                <w:lang w:val="sr-Cyrl-RS"/>
              </w:rPr>
              <w:t>289,26 м²</w:t>
            </w:r>
          </w:p>
        </w:tc>
        <w:tc>
          <w:tcPr>
            <w:tcW w:w="1350" w:type="dxa"/>
          </w:tcPr>
          <w:p w:rsidR="00DE5005" w:rsidRPr="00C23B4D" w:rsidRDefault="00DE5005" w:rsidP="009B5A74">
            <w:pPr>
              <w:spacing w:line="320" w:lineRule="atLeast"/>
              <w:ind w:left="360"/>
              <w:jc w:val="center"/>
              <w:rPr>
                <w:bCs/>
                <w:color w:val="auto"/>
                <w:lang w:val="sr-Cyrl-RS"/>
              </w:rPr>
            </w:pPr>
            <w:r w:rsidRPr="00C23B4D">
              <w:rPr>
                <w:bCs/>
                <w:color w:val="auto"/>
                <w:lang w:val="sr-Cyrl-RS"/>
              </w:rPr>
              <w:t>3</w:t>
            </w:r>
          </w:p>
        </w:tc>
      </w:tr>
      <w:tr w:rsidR="00C23B4D" w:rsidRPr="00C23B4D" w:rsidTr="009B5A74">
        <w:tc>
          <w:tcPr>
            <w:tcW w:w="3978" w:type="dxa"/>
            <w:shd w:val="clear" w:color="auto" w:fill="auto"/>
          </w:tcPr>
          <w:p w:rsidR="00DE5005" w:rsidRPr="00C23B4D" w:rsidRDefault="00DE5005" w:rsidP="009B5A74">
            <w:pPr>
              <w:spacing w:line="320" w:lineRule="atLeast"/>
              <w:jc w:val="center"/>
              <w:rPr>
                <w:bCs/>
                <w:color w:val="auto"/>
                <w:lang w:val="sr-Cyrl-RS"/>
              </w:rPr>
            </w:pPr>
            <w:r w:rsidRPr="00C23B4D">
              <w:rPr>
                <w:bCs/>
                <w:color w:val="auto"/>
                <w:lang w:val="sr-Cyrl-RS"/>
              </w:rPr>
              <w:t>Краљево</w:t>
            </w:r>
          </w:p>
          <w:p w:rsidR="00DE5005" w:rsidRPr="00C23B4D" w:rsidRDefault="00DE5005" w:rsidP="009B5A74">
            <w:pPr>
              <w:spacing w:line="320" w:lineRule="atLeast"/>
              <w:jc w:val="center"/>
              <w:rPr>
                <w:bCs/>
                <w:color w:val="auto"/>
                <w:lang w:val="sr-Cyrl-RS"/>
              </w:rPr>
            </w:pPr>
            <w:r w:rsidRPr="00C23B4D">
              <w:rPr>
                <w:bCs/>
                <w:color w:val="auto"/>
                <w:lang w:val="sr-Cyrl-RS"/>
              </w:rPr>
              <w:t>Јована Сарића 1</w:t>
            </w:r>
          </w:p>
        </w:tc>
        <w:tc>
          <w:tcPr>
            <w:tcW w:w="1980" w:type="dxa"/>
          </w:tcPr>
          <w:p w:rsidR="00DE5005" w:rsidRPr="00C23B4D" w:rsidRDefault="00DE5005" w:rsidP="009B5A74">
            <w:pPr>
              <w:spacing w:line="320" w:lineRule="atLeast"/>
              <w:ind w:left="360"/>
              <w:jc w:val="center"/>
              <w:rPr>
                <w:bCs/>
                <w:color w:val="auto"/>
                <w:lang w:val="sr-Cyrl-RS"/>
              </w:rPr>
            </w:pPr>
            <w:r w:rsidRPr="00C23B4D">
              <w:rPr>
                <w:bCs/>
                <w:color w:val="auto"/>
                <w:lang w:val="sr-Cyrl-RS"/>
              </w:rPr>
              <w:t>15</w:t>
            </w:r>
          </w:p>
        </w:tc>
        <w:tc>
          <w:tcPr>
            <w:tcW w:w="1980" w:type="dxa"/>
          </w:tcPr>
          <w:p w:rsidR="00DE5005" w:rsidRPr="00C23B4D" w:rsidRDefault="00DE5005" w:rsidP="009B5A74">
            <w:pPr>
              <w:spacing w:line="320" w:lineRule="atLeast"/>
              <w:ind w:left="360"/>
              <w:jc w:val="center"/>
              <w:rPr>
                <w:bCs/>
                <w:color w:val="auto"/>
                <w:lang w:val="sr-Cyrl-RS"/>
              </w:rPr>
            </w:pPr>
            <w:r w:rsidRPr="00C23B4D">
              <w:rPr>
                <w:bCs/>
                <w:color w:val="auto"/>
                <w:lang w:val="sr-Cyrl-RS"/>
              </w:rPr>
              <w:t>221,38 м²</w:t>
            </w:r>
          </w:p>
        </w:tc>
        <w:tc>
          <w:tcPr>
            <w:tcW w:w="1350" w:type="dxa"/>
          </w:tcPr>
          <w:p w:rsidR="00DE5005" w:rsidRPr="00C23B4D" w:rsidRDefault="00DE5005" w:rsidP="009B5A74">
            <w:pPr>
              <w:spacing w:line="320" w:lineRule="atLeast"/>
              <w:ind w:left="360"/>
              <w:jc w:val="center"/>
              <w:rPr>
                <w:bCs/>
                <w:color w:val="auto"/>
                <w:lang w:val="sr-Cyrl-RS"/>
              </w:rPr>
            </w:pPr>
            <w:r w:rsidRPr="00C23B4D">
              <w:rPr>
                <w:bCs/>
                <w:color w:val="auto"/>
                <w:lang w:val="sr-Cyrl-RS"/>
              </w:rPr>
              <w:t>2</w:t>
            </w:r>
          </w:p>
        </w:tc>
      </w:tr>
      <w:tr w:rsidR="00DE5005" w:rsidRPr="00C23B4D" w:rsidTr="009B5A74">
        <w:tc>
          <w:tcPr>
            <w:tcW w:w="3978" w:type="dxa"/>
            <w:shd w:val="clear" w:color="auto" w:fill="auto"/>
          </w:tcPr>
          <w:p w:rsidR="00DE5005" w:rsidRPr="00C23B4D" w:rsidRDefault="00DE5005" w:rsidP="009B5A74">
            <w:pPr>
              <w:spacing w:line="320" w:lineRule="atLeast"/>
              <w:jc w:val="center"/>
              <w:rPr>
                <w:bCs/>
                <w:color w:val="auto"/>
                <w:lang w:val="sr-Cyrl-RS"/>
              </w:rPr>
            </w:pPr>
            <w:r w:rsidRPr="00C23B4D">
              <w:rPr>
                <w:bCs/>
                <w:color w:val="auto"/>
                <w:lang w:val="sr-Cyrl-RS"/>
              </w:rPr>
              <w:t>Сремска Митровица</w:t>
            </w:r>
          </w:p>
          <w:p w:rsidR="00DE5005" w:rsidRPr="00C23B4D" w:rsidRDefault="00DE5005" w:rsidP="009B5A74">
            <w:pPr>
              <w:spacing w:line="320" w:lineRule="atLeast"/>
              <w:jc w:val="center"/>
              <w:rPr>
                <w:bCs/>
                <w:color w:val="auto"/>
                <w:lang w:val="sr-Cyrl-RS"/>
              </w:rPr>
            </w:pPr>
            <w:r w:rsidRPr="00C23B4D">
              <w:rPr>
                <w:bCs/>
                <w:color w:val="auto"/>
                <w:lang w:val="sr-Cyrl-RS"/>
              </w:rPr>
              <w:t>Доситејева 12</w:t>
            </w:r>
          </w:p>
        </w:tc>
        <w:tc>
          <w:tcPr>
            <w:tcW w:w="1980" w:type="dxa"/>
          </w:tcPr>
          <w:p w:rsidR="00DE5005" w:rsidRPr="00C23B4D" w:rsidRDefault="00DE5005" w:rsidP="009B5A74">
            <w:pPr>
              <w:spacing w:line="320" w:lineRule="atLeast"/>
              <w:ind w:left="360"/>
              <w:jc w:val="center"/>
              <w:rPr>
                <w:bCs/>
                <w:color w:val="auto"/>
                <w:lang w:val="sr-Cyrl-RS"/>
              </w:rPr>
            </w:pPr>
            <w:r w:rsidRPr="00C23B4D">
              <w:rPr>
                <w:bCs/>
                <w:color w:val="auto"/>
                <w:lang w:val="sr-Cyrl-RS"/>
              </w:rPr>
              <w:t>9</w:t>
            </w:r>
          </w:p>
        </w:tc>
        <w:tc>
          <w:tcPr>
            <w:tcW w:w="1980" w:type="dxa"/>
          </w:tcPr>
          <w:p w:rsidR="00DE5005" w:rsidRPr="00C23B4D" w:rsidRDefault="00DE5005" w:rsidP="009B5A74">
            <w:pPr>
              <w:spacing w:line="320" w:lineRule="atLeast"/>
              <w:ind w:left="360"/>
              <w:jc w:val="center"/>
              <w:rPr>
                <w:bCs/>
                <w:color w:val="auto"/>
                <w:lang w:val="sr-Cyrl-RS"/>
              </w:rPr>
            </w:pPr>
            <w:r w:rsidRPr="00C23B4D">
              <w:rPr>
                <w:bCs/>
                <w:color w:val="auto"/>
                <w:lang w:val="sr-Cyrl-RS"/>
              </w:rPr>
              <w:t>205,66 м²</w:t>
            </w:r>
          </w:p>
        </w:tc>
        <w:tc>
          <w:tcPr>
            <w:tcW w:w="1350" w:type="dxa"/>
          </w:tcPr>
          <w:p w:rsidR="00DE5005" w:rsidRPr="00C23B4D" w:rsidRDefault="00DE5005" w:rsidP="009B5A74">
            <w:pPr>
              <w:spacing w:line="320" w:lineRule="atLeast"/>
              <w:ind w:left="360"/>
              <w:jc w:val="center"/>
              <w:rPr>
                <w:bCs/>
                <w:color w:val="auto"/>
                <w:lang w:val="sr-Cyrl-RS"/>
              </w:rPr>
            </w:pPr>
            <w:r w:rsidRPr="00C23B4D">
              <w:rPr>
                <w:bCs/>
                <w:color w:val="auto"/>
                <w:lang w:val="sr-Cyrl-RS"/>
              </w:rPr>
              <w:t>2</w:t>
            </w:r>
          </w:p>
        </w:tc>
      </w:tr>
    </w:tbl>
    <w:p w:rsidR="00DE5005" w:rsidRPr="00C23B4D" w:rsidRDefault="00DE5005" w:rsidP="00DE5005">
      <w:pPr>
        <w:jc w:val="both"/>
        <w:rPr>
          <w:bCs/>
          <w:color w:val="auto"/>
          <w:lang w:val="sr-Cyrl-RS"/>
        </w:rPr>
      </w:pPr>
    </w:p>
    <w:p w:rsidR="00DE5005" w:rsidRPr="00C23B4D" w:rsidRDefault="00DE5005" w:rsidP="000A482E">
      <w:pPr>
        <w:pStyle w:val="ListParagraph"/>
        <w:ind w:left="0"/>
        <w:jc w:val="both"/>
        <w:rPr>
          <w:bCs/>
          <w:color w:val="auto"/>
          <w:lang w:val="sr-Cyrl-RS"/>
        </w:rPr>
      </w:pPr>
      <w:r w:rsidRPr="00C23B4D">
        <w:rPr>
          <w:bCs/>
          <w:color w:val="auto"/>
          <w:lang w:val="sr-Cyrl-RS"/>
        </w:rPr>
        <w:t xml:space="preserve">* 1. </w:t>
      </w:r>
      <w:r w:rsidR="000A482E" w:rsidRPr="00C23B4D">
        <w:rPr>
          <w:bCs/>
          <w:color w:val="auto"/>
          <w:lang w:val="sr-Cyrl-RS"/>
        </w:rPr>
        <w:t>Три</w:t>
      </w:r>
      <w:r w:rsidRPr="00C23B4D">
        <w:rPr>
          <w:bCs/>
          <w:color w:val="auto"/>
          <w:lang w:val="sr-Cyrl-RS"/>
        </w:rPr>
        <w:t xml:space="preserve"> централ</w:t>
      </w:r>
      <w:r w:rsidR="000A482E" w:rsidRPr="00C23B4D">
        <w:rPr>
          <w:bCs/>
          <w:color w:val="auto"/>
          <w:lang w:val="sr-Cyrl-RS"/>
        </w:rPr>
        <w:t xml:space="preserve">е: SCHRACK (213 АЈП и 12 РЈП), </w:t>
      </w:r>
      <w:r w:rsidRPr="00C23B4D">
        <w:rPr>
          <w:bCs/>
          <w:color w:val="auto"/>
          <w:lang w:val="sr-Cyrl-RS"/>
        </w:rPr>
        <w:t>CERBERUS (60 АЈП и 1 РЈП)</w:t>
      </w:r>
      <w:r w:rsidR="000A482E" w:rsidRPr="00C23B4D">
        <w:rPr>
          <w:bCs/>
          <w:color w:val="auto"/>
          <w:lang w:val="sr-Cyrl-RS"/>
        </w:rPr>
        <w:t xml:space="preserve"> и            BENTEL: 15АЈП и 2 РЈП</w:t>
      </w:r>
    </w:p>
    <w:p w:rsidR="00DE5005" w:rsidRPr="006F4CAD" w:rsidRDefault="00DE5005" w:rsidP="000A482E">
      <w:pPr>
        <w:jc w:val="both"/>
        <w:rPr>
          <w:bCs/>
          <w:color w:val="auto"/>
        </w:rPr>
      </w:pPr>
      <w:r w:rsidRPr="00C23B4D">
        <w:rPr>
          <w:bCs/>
          <w:color w:val="auto"/>
          <w:lang w:val="sr-Cyrl-RS"/>
        </w:rPr>
        <w:t xml:space="preserve">   2. Број PPA типа</w:t>
      </w:r>
      <w:r w:rsidR="009B5A74">
        <w:rPr>
          <w:bCs/>
          <w:color w:val="auto"/>
          <w:lang w:val="sr-Cyrl-RS"/>
        </w:rPr>
        <w:t xml:space="preserve">, </w:t>
      </w:r>
      <w:r w:rsidR="00B23A27" w:rsidRPr="00B1581F">
        <w:rPr>
          <w:bCs/>
          <w:color w:val="auto"/>
          <w:lang w:val="sr-Cyrl-RS"/>
        </w:rPr>
        <w:t xml:space="preserve">S-1 5 комада, S-2 3 комада, S-3 1 комад, </w:t>
      </w:r>
      <w:r w:rsidRPr="00B1581F">
        <w:rPr>
          <w:bCs/>
          <w:color w:val="auto"/>
          <w:lang w:val="sr-Cyrl-RS"/>
        </w:rPr>
        <w:t xml:space="preserve"> S-6 14 комада, S-9 </w:t>
      </w:r>
      <w:r w:rsidR="007D36AA" w:rsidRPr="00B1581F">
        <w:rPr>
          <w:bCs/>
          <w:color w:val="auto"/>
          <w:lang w:val="sr-Cyrl-RS"/>
        </w:rPr>
        <w:t>25 комада, Hl-6 11 комада, Hl-3</w:t>
      </w:r>
      <w:r w:rsidRPr="00B1581F">
        <w:rPr>
          <w:bCs/>
          <w:color w:val="auto"/>
          <w:lang w:val="sr-Cyrl-RS"/>
        </w:rPr>
        <w:t xml:space="preserve"> </w:t>
      </w:r>
      <w:r w:rsidRPr="00C23B4D">
        <w:rPr>
          <w:bCs/>
          <w:color w:val="auto"/>
          <w:lang w:val="sr-Cyrl-RS"/>
        </w:rPr>
        <w:t>2 комада, CO2-</w:t>
      </w:r>
      <w:r w:rsidRPr="00B1581F">
        <w:rPr>
          <w:bCs/>
          <w:color w:val="auto"/>
          <w:lang w:val="sr-Cyrl-RS"/>
        </w:rPr>
        <w:t>5</w:t>
      </w:r>
      <w:r w:rsidR="00901110" w:rsidRPr="00B1581F">
        <w:rPr>
          <w:bCs/>
          <w:color w:val="auto"/>
          <w:lang w:val="sr-Cyrl-RS"/>
        </w:rPr>
        <w:t xml:space="preserve">кг </w:t>
      </w:r>
      <w:r w:rsidR="000A482E" w:rsidRPr="00B1581F">
        <w:rPr>
          <w:bCs/>
          <w:color w:val="auto"/>
          <w:lang w:val="sr-Cyrl-RS"/>
        </w:rPr>
        <w:t xml:space="preserve"> </w:t>
      </w:r>
      <w:r w:rsidRPr="00B1581F">
        <w:rPr>
          <w:bCs/>
          <w:color w:val="auto"/>
          <w:lang w:val="sr-Cyrl-RS"/>
        </w:rPr>
        <w:t>5 комада,</w:t>
      </w:r>
      <w:r w:rsidR="00901110" w:rsidRPr="00B1581F">
        <w:rPr>
          <w:bCs/>
          <w:color w:val="auto"/>
          <w:lang w:val="sr-Cyrl-RS"/>
        </w:rPr>
        <w:t xml:space="preserve"> CO2-10кг </w:t>
      </w:r>
      <w:r w:rsidR="00346CE4" w:rsidRPr="00B1581F">
        <w:rPr>
          <w:bCs/>
          <w:color w:val="auto"/>
          <w:lang w:val="sr-Cyrl-RS"/>
        </w:rPr>
        <w:t>3</w:t>
      </w:r>
      <w:r w:rsidR="00901110" w:rsidRPr="00B1581F">
        <w:rPr>
          <w:bCs/>
          <w:color w:val="auto"/>
          <w:lang w:val="sr-Cyrl-RS"/>
        </w:rPr>
        <w:t xml:space="preserve"> комада</w:t>
      </w:r>
      <w:r w:rsidR="008D2160" w:rsidRPr="00B1581F">
        <w:rPr>
          <w:bCs/>
          <w:color w:val="auto"/>
          <w:lang w:val="sr-Cyrl-RS"/>
        </w:rPr>
        <w:t xml:space="preserve"> </w:t>
      </w:r>
      <w:r w:rsidRPr="00B1581F">
        <w:rPr>
          <w:bCs/>
          <w:color w:val="auto"/>
          <w:lang w:val="sr-Cyrl-RS"/>
        </w:rPr>
        <w:t xml:space="preserve"> и зидних хидраната 19 комада</w:t>
      </w:r>
      <w:r w:rsidR="006F4CAD" w:rsidRPr="00B1581F">
        <w:rPr>
          <w:bCs/>
          <w:color w:val="auto"/>
        </w:rPr>
        <w:t>.</w:t>
      </w:r>
    </w:p>
    <w:p w:rsidR="00DE5005" w:rsidRPr="00C23B4D" w:rsidRDefault="00DE5005" w:rsidP="00DE5005">
      <w:pPr>
        <w:jc w:val="both"/>
        <w:rPr>
          <w:bCs/>
          <w:color w:val="auto"/>
          <w:lang w:val="sr-Cyrl-RS"/>
        </w:rPr>
      </w:pPr>
    </w:p>
    <w:p w:rsidR="00DE5005" w:rsidRPr="00C23B4D" w:rsidRDefault="00DE5005" w:rsidP="00DE5005">
      <w:pPr>
        <w:jc w:val="both"/>
        <w:rPr>
          <w:bCs/>
          <w:color w:val="auto"/>
          <w:lang w:val="sr-Cyrl-RS"/>
        </w:rPr>
      </w:pPr>
      <w:r w:rsidRPr="00C23B4D">
        <w:rPr>
          <w:b/>
          <w:bCs/>
          <w:color w:val="auto"/>
          <w:lang w:val="sr-Cyrl-RS"/>
        </w:rPr>
        <w:t>Напомена:</w:t>
      </w:r>
      <w:r w:rsidRPr="00C23B4D">
        <w:rPr>
          <w:bCs/>
          <w:color w:val="auto"/>
          <w:lang w:val="sr-Cyrl-RS"/>
        </w:rPr>
        <w:t xml:space="preserve"> Ни за један од наведених објеката Републички завод за статистику не поседује архитектонско грађевинске основе објекта</w:t>
      </w:r>
    </w:p>
    <w:p w:rsidR="00DE5005" w:rsidRPr="00C23B4D" w:rsidRDefault="00DE5005">
      <w:pPr>
        <w:rPr>
          <w:color w:val="auto"/>
          <w:lang w:val="sr-Cyrl-RS"/>
        </w:rPr>
      </w:pPr>
    </w:p>
    <w:p w:rsidR="00DE5005" w:rsidRPr="00C23B4D" w:rsidRDefault="00DE5005">
      <w:pPr>
        <w:rPr>
          <w:color w:val="auto"/>
          <w:lang w:val="sr-Cyrl-RS"/>
        </w:rPr>
      </w:pPr>
    </w:p>
    <w:p w:rsidR="00DE5005" w:rsidRPr="00C23B4D" w:rsidRDefault="00DE5005">
      <w:pPr>
        <w:rPr>
          <w:color w:val="auto"/>
          <w:lang w:val="sr-Cyrl-RS"/>
        </w:rPr>
      </w:pPr>
    </w:p>
    <w:p w:rsidR="00DE5005" w:rsidRPr="00C23B4D" w:rsidRDefault="00DE5005">
      <w:pPr>
        <w:rPr>
          <w:i/>
          <w:iCs/>
          <w:color w:val="auto"/>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lang w:val="sr-Cyrl-RS"/>
        </w:rPr>
      </w:pPr>
    </w:p>
    <w:p w:rsidR="00DE5005" w:rsidRPr="00C23B4D" w:rsidRDefault="00DE5005" w:rsidP="005B44CF">
      <w:pPr>
        <w:pStyle w:val="Heading1"/>
        <w:shd w:val="clear" w:color="auto" w:fill="B8CCE4"/>
        <w:rPr>
          <w:lang w:val="sr-Cyrl-RS"/>
        </w:rPr>
      </w:pPr>
      <w:bookmarkStart w:id="2" w:name="_Toc494194465"/>
      <w:r w:rsidRPr="00C23B4D">
        <w:rPr>
          <w:lang w:val="sr-Latn-RS"/>
        </w:rPr>
        <w:t>I</w:t>
      </w:r>
      <w:r w:rsidRPr="00C23B4D">
        <w:t>II  УСЛОВИ ЗА УЧЕШЋЕ У ПОСТУПКУ ЈАВНЕ НАБАВКЕ ИЗ ЧЛ. 75. ЗЈН И УПУТСТВО КАКО СЕ ДОКАЗУЈЕ ИСПУЊЕНОСТ ТИХ УСЛОВА</w:t>
      </w:r>
      <w:bookmarkEnd w:id="2"/>
    </w:p>
    <w:p w:rsidR="00DE5005" w:rsidRPr="00C23B4D" w:rsidRDefault="00DE5005" w:rsidP="008032E8">
      <w:pPr>
        <w:jc w:val="center"/>
        <w:rPr>
          <w:rFonts w:eastAsia="TimesNewRomanPSMT"/>
          <w:bCs/>
          <w:color w:val="auto"/>
          <w:sz w:val="32"/>
          <w:szCs w:val="32"/>
          <w:lang w:val="sr-Latn-RS"/>
        </w:rPr>
      </w:pPr>
    </w:p>
    <w:p w:rsidR="00DE5005" w:rsidRPr="00C23B4D" w:rsidRDefault="00DE5005" w:rsidP="008032E8">
      <w:pPr>
        <w:jc w:val="center"/>
        <w:rPr>
          <w:rFonts w:eastAsia="TimesNewRomanPSMT"/>
          <w:bCs/>
          <w:color w:val="auto"/>
          <w:sz w:val="28"/>
          <w:szCs w:val="28"/>
          <w:lang w:val="sr-Cyrl-CS"/>
        </w:rPr>
      </w:pPr>
      <w:r w:rsidRPr="00C23B4D">
        <w:rPr>
          <w:rFonts w:eastAsia="TimesNewRomanPSMT"/>
          <w:bCs/>
          <w:color w:val="auto"/>
          <w:sz w:val="28"/>
          <w:szCs w:val="28"/>
          <w:lang w:val="sr-Cyrl-CS"/>
        </w:rPr>
        <w:t>ОБАВЕЗНИ УСЛОВИ</w:t>
      </w:r>
    </w:p>
    <w:p w:rsidR="00DE5005" w:rsidRPr="00C23B4D" w:rsidRDefault="00DE5005" w:rsidP="008032E8">
      <w:pPr>
        <w:jc w:val="center"/>
        <w:rPr>
          <w:b/>
          <w:bCs/>
          <w:i/>
          <w:iCs/>
          <w:color w:val="auto"/>
          <w:sz w:val="28"/>
          <w:szCs w:val="28"/>
          <w:lang w:val="sr-Cyrl-RS"/>
        </w:rPr>
      </w:pPr>
    </w:p>
    <w:p w:rsidR="00DE5005" w:rsidRPr="00C23B4D" w:rsidRDefault="00DE5005" w:rsidP="00D46355">
      <w:pPr>
        <w:pStyle w:val="ListParagraph"/>
        <w:tabs>
          <w:tab w:val="left" w:pos="680"/>
        </w:tabs>
        <w:ind w:left="0"/>
        <w:jc w:val="both"/>
        <w:rPr>
          <w:color w:val="auto"/>
        </w:rPr>
      </w:pPr>
      <w:proofErr w:type="gramStart"/>
      <w:r w:rsidRPr="00C23B4D">
        <w:rPr>
          <w:iCs/>
          <w:color w:val="auto"/>
        </w:rPr>
        <w:t xml:space="preserve">Право на учешће у поступку предметне јавне набавке има понуђач који испуњава </w:t>
      </w:r>
      <w:r w:rsidRPr="00C23B4D">
        <w:rPr>
          <w:b/>
          <w:iCs/>
          <w:color w:val="auto"/>
        </w:rPr>
        <w:t>обавезне услове</w:t>
      </w:r>
      <w:r w:rsidRPr="00C23B4D">
        <w:rPr>
          <w:iCs/>
          <w:color w:val="auto"/>
        </w:rPr>
        <w:t xml:space="preserve"> за учешће</w:t>
      </w:r>
      <w:r w:rsidRPr="00C23B4D">
        <w:rPr>
          <w:iCs/>
          <w:color w:val="auto"/>
          <w:lang w:val="sr-Cyrl-RS"/>
        </w:rPr>
        <w:t>,</w:t>
      </w:r>
      <w:r w:rsidRPr="00C23B4D">
        <w:rPr>
          <w:iCs/>
          <w:color w:val="auto"/>
        </w:rPr>
        <w:t xml:space="preserve"> дефинисане чл</w:t>
      </w:r>
      <w:r w:rsidRPr="00C23B4D">
        <w:rPr>
          <w:iCs/>
          <w:color w:val="auto"/>
          <w:lang w:val="sr-Cyrl-RS"/>
        </w:rPr>
        <w:t>аном</w:t>
      </w:r>
      <w:r w:rsidRPr="00C23B4D">
        <w:rPr>
          <w:iCs/>
          <w:color w:val="auto"/>
        </w:rPr>
        <w:t xml:space="preserve"> 75.</w:t>
      </w:r>
      <w:proofErr w:type="gramEnd"/>
      <w:r w:rsidRPr="00C23B4D">
        <w:rPr>
          <w:iCs/>
          <w:color w:val="auto"/>
        </w:rPr>
        <w:t xml:space="preserve"> ЗЈН, </w:t>
      </w:r>
      <w:r w:rsidRPr="00C23B4D">
        <w:rPr>
          <w:iCs/>
          <w:color w:val="auto"/>
          <w:lang w:val="sr-Cyrl-CS"/>
        </w:rPr>
        <w:t>а и</w:t>
      </w:r>
      <w:r w:rsidRPr="00C23B4D">
        <w:rPr>
          <w:color w:val="auto"/>
        </w:rPr>
        <w:t xml:space="preserve">спуњеност </w:t>
      </w:r>
      <w:r w:rsidRPr="00C23B4D">
        <w:rPr>
          <w:b/>
          <w:color w:val="auto"/>
        </w:rPr>
        <w:t xml:space="preserve">обавезних </w:t>
      </w:r>
      <w:r w:rsidRPr="00C23B4D">
        <w:rPr>
          <w:b/>
          <w:color w:val="auto"/>
          <w:lang w:val="sr-Cyrl-CS"/>
        </w:rPr>
        <w:t xml:space="preserve">услова </w:t>
      </w:r>
      <w:r w:rsidRPr="00C23B4D">
        <w:rPr>
          <w:color w:val="auto"/>
        </w:rPr>
        <w:t xml:space="preserve">за учешће у поступку предметне јавне набавке, </w:t>
      </w:r>
      <w:r w:rsidRPr="00C23B4D">
        <w:rPr>
          <w:color w:val="auto"/>
          <w:lang w:val="sr-Cyrl-CS"/>
        </w:rPr>
        <w:t xml:space="preserve">понуђач доказује на начин дефинисан у следећој табели, </w:t>
      </w:r>
      <w:r w:rsidRPr="00C23B4D">
        <w:rPr>
          <w:b/>
          <w:color w:val="auto"/>
          <w:lang w:val="sr-Cyrl-CS"/>
        </w:rPr>
        <w:t>и то:</w:t>
      </w:r>
    </w:p>
    <w:p w:rsidR="00DE5005" w:rsidRPr="00C23B4D" w:rsidRDefault="00DE5005" w:rsidP="008032E8">
      <w:pPr>
        <w:pStyle w:val="ListParagraph"/>
        <w:tabs>
          <w:tab w:val="left" w:pos="680"/>
        </w:tabs>
        <w:ind w:left="0"/>
        <w:jc w:val="both"/>
        <w:rPr>
          <w:color w:val="auto"/>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8515"/>
      </w:tblGrid>
      <w:tr w:rsidR="00C23B4D" w:rsidRPr="00C23B4D" w:rsidTr="001F0F9C">
        <w:trPr>
          <w:trHeight w:val="548"/>
        </w:trPr>
        <w:tc>
          <w:tcPr>
            <w:tcW w:w="593" w:type="dxa"/>
            <w:shd w:val="clear" w:color="auto" w:fill="C6D9F1"/>
            <w:vAlign w:val="center"/>
          </w:tcPr>
          <w:p w:rsidR="001F0F9C" w:rsidRPr="00C23B4D" w:rsidRDefault="001F0F9C" w:rsidP="001F0F9C">
            <w:pPr>
              <w:suppressAutoHyphens w:val="0"/>
              <w:spacing w:line="240" w:lineRule="auto"/>
              <w:contextualSpacing/>
              <w:rPr>
                <w:color w:val="auto"/>
                <w:lang w:val="sr-Cyrl-CS"/>
              </w:rPr>
            </w:pPr>
            <w:r w:rsidRPr="00C23B4D">
              <w:rPr>
                <w:color w:val="auto"/>
                <w:lang w:val="sr-Cyrl-CS"/>
              </w:rPr>
              <w:t>Р.бр</w:t>
            </w:r>
          </w:p>
        </w:tc>
        <w:tc>
          <w:tcPr>
            <w:tcW w:w="8515" w:type="dxa"/>
            <w:shd w:val="clear" w:color="auto" w:fill="C6D9F1"/>
            <w:vAlign w:val="center"/>
          </w:tcPr>
          <w:p w:rsidR="001F0F9C" w:rsidRPr="00C23B4D" w:rsidRDefault="001F0F9C" w:rsidP="001F0F9C">
            <w:pPr>
              <w:jc w:val="center"/>
              <w:rPr>
                <w:color w:val="auto"/>
                <w:sz w:val="28"/>
                <w:szCs w:val="28"/>
                <w:lang w:val="sr-Cyrl-CS"/>
              </w:rPr>
            </w:pPr>
            <w:r w:rsidRPr="00C23B4D">
              <w:rPr>
                <w:color w:val="auto"/>
                <w:sz w:val="28"/>
                <w:szCs w:val="28"/>
                <w:lang w:val="sr-Cyrl-CS"/>
              </w:rPr>
              <w:t>ОБАВЕЗНИ УСЛОВИ</w:t>
            </w:r>
          </w:p>
        </w:tc>
      </w:tr>
      <w:tr w:rsidR="00C23B4D" w:rsidRPr="00C23B4D" w:rsidTr="001F0F9C">
        <w:tc>
          <w:tcPr>
            <w:tcW w:w="593" w:type="dxa"/>
            <w:shd w:val="clear" w:color="auto" w:fill="auto"/>
            <w:vAlign w:val="center"/>
          </w:tcPr>
          <w:p w:rsidR="001F0F9C" w:rsidRPr="00C23B4D" w:rsidRDefault="001F0F9C" w:rsidP="00F10C84">
            <w:pPr>
              <w:jc w:val="center"/>
              <w:rPr>
                <w:color w:val="auto"/>
                <w:lang w:val="sr-Cyrl-CS"/>
              </w:rPr>
            </w:pPr>
            <w:r w:rsidRPr="00C23B4D">
              <w:rPr>
                <w:color w:val="auto"/>
                <w:lang w:val="sr-Cyrl-CS"/>
              </w:rPr>
              <w:t>1.</w:t>
            </w:r>
          </w:p>
        </w:tc>
        <w:tc>
          <w:tcPr>
            <w:tcW w:w="8515" w:type="dxa"/>
            <w:shd w:val="clear" w:color="auto" w:fill="auto"/>
          </w:tcPr>
          <w:p w:rsidR="001F0F9C" w:rsidRPr="00C23B4D" w:rsidRDefault="001F0F9C" w:rsidP="001F0F9C">
            <w:pPr>
              <w:jc w:val="both"/>
              <w:rPr>
                <w:i/>
                <w:iCs/>
                <w:color w:val="auto"/>
                <w:lang w:val="sr-Cyrl-CS"/>
              </w:rPr>
            </w:pPr>
            <w:r w:rsidRPr="00C23B4D">
              <w:rPr>
                <w:iCs/>
                <w:color w:val="auto"/>
              </w:rPr>
              <w:t>Да је регистрован код надлежног органа, односно уписан у одговарајући регистар</w:t>
            </w:r>
            <w:r w:rsidRPr="00C23B4D">
              <w:rPr>
                <w:iCs/>
                <w:color w:val="auto"/>
                <w:lang w:val="sr-Cyrl-CS"/>
              </w:rPr>
              <w:t xml:space="preserve"> </w:t>
            </w:r>
            <w:r w:rsidRPr="00C23B4D">
              <w:rPr>
                <w:i/>
                <w:iCs/>
                <w:color w:val="auto"/>
                <w:lang w:val="sr-Cyrl-CS"/>
              </w:rPr>
              <w:t>(чл. 75. ст. 1. тач. 1) ЗЈН);</w:t>
            </w:r>
          </w:p>
        </w:tc>
      </w:tr>
      <w:tr w:rsidR="00C23B4D" w:rsidRPr="00C23B4D" w:rsidTr="001F0F9C">
        <w:tc>
          <w:tcPr>
            <w:tcW w:w="593" w:type="dxa"/>
            <w:shd w:val="clear" w:color="auto" w:fill="auto"/>
            <w:vAlign w:val="center"/>
          </w:tcPr>
          <w:p w:rsidR="001F0F9C" w:rsidRPr="00C23B4D" w:rsidRDefault="001F0F9C" w:rsidP="00F10C84">
            <w:pPr>
              <w:jc w:val="center"/>
              <w:rPr>
                <w:color w:val="auto"/>
                <w:lang w:val="sr-Cyrl-CS"/>
              </w:rPr>
            </w:pPr>
            <w:r w:rsidRPr="00C23B4D">
              <w:rPr>
                <w:color w:val="auto"/>
                <w:lang w:val="sr-Cyrl-CS"/>
              </w:rPr>
              <w:t>2.</w:t>
            </w:r>
          </w:p>
        </w:tc>
        <w:tc>
          <w:tcPr>
            <w:tcW w:w="8515" w:type="dxa"/>
            <w:shd w:val="clear" w:color="auto" w:fill="auto"/>
          </w:tcPr>
          <w:p w:rsidR="001F0F9C" w:rsidRPr="00C23B4D" w:rsidRDefault="001F0F9C" w:rsidP="00271C78">
            <w:pPr>
              <w:jc w:val="both"/>
              <w:rPr>
                <w:i/>
                <w:iCs/>
                <w:color w:val="auto"/>
                <w:lang w:val="sr-Cyrl-CS"/>
              </w:rPr>
            </w:pPr>
            <w:r w:rsidRPr="00C23B4D">
              <w:rPr>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23B4D">
              <w:rPr>
                <w:color w:val="auto"/>
                <w:lang w:val="sr-Cyrl-CS"/>
              </w:rPr>
              <w:t xml:space="preserve"> </w:t>
            </w:r>
            <w:r w:rsidRPr="00C23B4D">
              <w:rPr>
                <w:i/>
                <w:iCs/>
                <w:color w:val="auto"/>
                <w:lang w:val="sr-Cyrl-CS"/>
              </w:rPr>
              <w:t>(чл. 75. ст. 1. тач. 2) ЗЈН);</w:t>
            </w:r>
          </w:p>
        </w:tc>
      </w:tr>
      <w:tr w:rsidR="00C23B4D" w:rsidRPr="00C23B4D" w:rsidTr="001F0F9C">
        <w:tc>
          <w:tcPr>
            <w:tcW w:w="593" w:type="dxa"/>
            <w:shd w:val="clear" w:color="auto" w:fill="auto"/>
            <w:vAlign w:val="center"/>
          </w:tcPr>
          <w:p w:rsidR="001F0F9C" w:rsidRPr="00C23B4D" w:rsidRDefault="001F0F9C" w:rsidP="00271C78">
            <w:pPr>
              <w:jc w:val="center"/>
              <w:rPr>
                <w:color w:val="auto"/>
                <w:lang w:val="sr-Cyrl-CS"/>
              </w:rPr>
            </w:pPr>
            <w:r w:rsidRPr="00C23B4D">
              <w:rPr>
                <w:color w:val="auto"/>
                <w:lang w:val="sr-Cyrl-CS"/>
              </w:rPr>
              <w:t>3.</w:t>
            </w:r>
          </w:p>
        </w:tc>
        <w:tc>
          <w:tcPr>
            <w:tcW w:w="8515" w:type="dxa"/>
            <w:shd w:val="clear" w:color="auto" w:fill="auto"/>
          </w:tcPr>
          <w:p w:rsidR="001F0F9C" w:rsidRPr="00C23B4D" w:rsidRDefault="001F0F9C" w:rsidP="001F0F9C">
            <w:pPr>
              <w:jc w:val="both"/>
              <w:rPr>
                <w:color w:val="auto"/>
                <w:lang w:val="sr-Cyrl-RS"/>
              </w:rPr>
            </w:pPr>
            <w:r w:rsidRPr="00C23B4D">
              <w:rPr>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23B4D">
              <w:rPr>
                <w:i/>
                <w:iCs/>
                <w:color w:val="auto"/>
                <w:lang w:val="sr-Cyrl-CS"/>
              </w:rPr>
              <w:t>(чл. 75. ст. 1. тач. 4) ЗЈН);</w:t>
            </w:r>
          </w:p>
        </w:tc>
      </w:tr>
      <w:tr w:rsidR="00C23B4D" w:rsidRPr="00C23B4D" w:rsidTr="001F0F9C">
        <w:tc>
          <w:tcPr>
            <w:tcW w:w="593" w:type="dxa"/>
            <w:shd w:val="clear" w:color="auto" w:fill="auto"/>
            <w:vAlign w:val="center"/>
          </w:tcPr>
          <w:p w:rsidR="001F0F9C" w:rsidRPr="00C23B4D" w:rsidRDefault="001F0F9C" w:rsidP="00271C78">
            <w:pPr>
              <w:jc w:val="center"/>
              <w:rPr>
                <w:color w:val="auto"/>
                <w:lang w:val="sr-Cyrl-CS"/>
              </w:rPr>
            </w:pPr>
            <w:r w:rsidRPr="00C23B4D">
              <w:rPr>
                <w:color w:val="auto"/>
                <w:lang w:val="sr-Cyrl-CS"/>
              </w:rPr>
              <w:t>4.</w:t>
            </w:r>
          </w:p>
        </w:tc>
        <w:tc>
          <w:tcPr>
            <w:tcW w:w="8515" w:type="dxa"/>
            <w:shd w:val="clear" w:color="auto" w:fill="auto"/>
          </w:tcPr>
          <w:p w:rsidR="001F0F9C" w:rsidRPr="00C23B4D" w:rsidRDefault="001F0F9C" w:rsidP="00271C78">
            <w:pPr>
              <w:jc w:val="both"/>
              <w:rPr>
                <w:color w:val="auto"/>
                <w:lang w:val="sr-Cyrl-RS"/>
              </w:rPr>
            </w:pPr>
            <w:r w:rsidRPr="00C23B4D">
              <w:rPr>
                <w:color w:val="auto"/>
                <w:lang w:val="sr-Cyrl-RS"/>
              </w:rPr>
              <w:t xml:space="preserve">Да има важећу дозволу за обављање делатности која је предмет јавне набавке </w:t>
            </w:r>
            <w:r w:rsidRPr="00C23B4D">
              <w:rPr>
                <w:i/>
                <w:color w:val="auto"/>
                <w:lang w:val="sr-Cyrl-RS"/>
              </w:rPr>
              <w:t>(чл.75. ст.1 тач.5)ЗЈН);</w:t>
            </w:r>
          </w:p>
        </w:tc>
      </w:tr>
      <w:tr w:rsidR="001F0F9C" w:rsidRPr="00C23B4D" w:rsidTr="001F0F9C">
        <w:tc>
          <w:tcPr>
            <w:tcW w:w="593" w:type="dxa"/>
            <w:shd w:val="clear" w:color="auto" w:fill="auto"/>
            <w:vAlign w:val="center"/>
          </w:tcPr>
          <w:p w:rsidR="001F0F9C" w:rsidRPr="00C23B4D" w:rsidRDefault="001F0F9C" w:rsidP="00271C78">
            <w:pPr>
              <w:jc w:val="center"/>
              <w:rPr>
                <w:color w:val="auto"/>
                <w:lang w:val="sr-Cyrl-CS"/>
              </w:rPr>
            </w:pPr>
            <w:r w:rsidRPr="00C23B4D">
              <w:rPr>
                <w:color w:val="auto"/>
                <w:lang w:val="sr-Cyrl-CS"/>
              </w:rPr>
              <w:t>5.</w:t>
            </w:r>
          </w:p>
        </w:tc>
        <w:tc>
          <w:tcPr>
            <w:tcW w:w="8515" w:type="dxa"/>
            <w:shd w:val="clear" w:color="auto" w:fill="auto"/>
          </w:tcPr>
          <w:p w:rsidR="001F0F9C" w:rsidRPr="00C23B4D" w:rsidRDefault="001F0F9C" w:rsidP="00271C78">
            <w:pPr>
              <w:jc w:val="both"/>
              <w:rPr>
                <w:i/>
                <w:iCs/>
                <w:color w:val="auto"/>
                <w:lang w:val="sr-Cyrl-CS"/>
              </w:rPr>
            </w:pPr>
            <w:r w:rsidRPr="00C23B4D">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C23B4D">
              <w:rPr>
                <w:color w:val="auto"/>
                <w:lang w:val="sr-Cyrl-RS"/>
              </w:rPr>
              <w:t>, као и да нема забрану обављања делатности која је на снази у време. подношења понуде (</w:t>
            </w:r>
            <w:r w:rsidRPr="00C23B4D">
              <w:rPr>
                <w:i/>
                <w:iCs/>
                <w:color w:val="auto"/>
                <w:lang w:val="sr-Cyrl-CS"/>
              </w:rPr>
              <w:t>чл. 75. ст. 2. ЗЈН).</w:t>
            </w:r>
          </w:p>
        </w:tc>
      </w:tr>
    </w:tbl>
    <w:p w:rsidR="004C311B" w:rsidRPr="00C23B4D" w:rsidRDefault="004C311B" w:rsidP="00A06DEB">
      <w:pPr>
        <w:pStyle w:val="ListParagraph"/>
        <w:tabs>
          <w:tab w:val="left" w:pos="680"/>
        </w:tabs>
        <w:ind w:left="0"/>
        <w:rPr>
          <w:rFonts w:eastAsia="TimesNewRomanPS-BoldMT"/>
          <w:b/>
          <w:bCs/>
          <w:color w:val="auto"/>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8515"/>
      </w:tblGrid>
      <w:tr w:rsidR="00C23B4D" w:rsidRPr="00C23B4D" w:rsidTr="00B1581F">
        <w:trPr>
          <w:trHeight w:val="548"/>
        </w:trPr>
        <w:tc>
          <w:tcPr>
            <w:tcW w:w="622" w:type="dxa"/>
            <w:shd w:val="clear" w:color="auto" w:fill="C6D9F1"/>
            <w:vAlign w:val="center"/>
          </w:tcPr>
          <w:p w:rsidR="001F0F9C" w:rsidRPr="00C23B4D" w:rsidRDefault="001F0F9C" w:rsidP="001F0F9C">
            <w:pPr>
              <w:suppressAutoHyphens w:val="0"/>
              <w:spacing w:line="240" w:lineRule="auto"/>
              <w:contextualSpacing/>
              <w:rPr>
                <w:color w:val="auto"/>
              </w:rPr>
            </w:pPr>
            <w:r w:rsidRPr="00C23B4D">
              <w:rPr>
                <w:color w:val="auto"/>
              </w:rPr>
              <w:t>Р.бр</w:t>
            </w:r>
          </w:p>
        </w:tc>
        <w:tc>
          <w:tcPr>
            <w:tcW w:w="8515" w:type="dxa"/>
            <w:shd w:val="clear" w:color="auto" w:fill="C6D9F1"/>
            <w:vAlign w:val="center"/>
          </w:tcPr>
          <w:p w:rsidR="001F0F9C" w:rsidRPr="00C23B4D" w:rsidRDefault="001F0F9C" w:rsidP="001F0F9C">
            <w:pPr>
              <w:jc w:val="center"/>
              <w:rPr>
                <w:color w:val="auto"/>
                <w:sz w:val="28"/>
                <w:szCs w:val="28"/>
                <w:lang w:val="sr-Cyrl-CS"/>
              </w:rPr>
            </w:pPr>
            <w:r w:rsidRPr="00C23B4D">
              <w:rPr>
                <w:color w:val="auto"/>
                <w:sz w:val="28"/>
                <w:szCs w:val="28"/>
                <w:lang w:val="sr-Cyrl-CS"/>
              </w:rPr>
              <w:t>ДОДАТНИ УСЛОВИ</w:t>
            </w:r>
          </w:p>
        </w:tc>
      </w:tr>
      <w:tr w:rsidR="00C23B4D" w:rsidRPr="00C23B4D" w:rsidTr="00B1581F">
        <w:tc>
          <w:tcPr>
            <w:tcW w:w="622" w:type="dxa"/>
            <w:shd w:val="clear" w:color="auto" w:fill="auto"/>
            <w:vAlign w:val="center"/>
          </w:tcPr>
          <w:p w:rsidR="001F0F9C" w:rsidRPr="00C23B4D" w:rsidRDefault="001F0F9C" w:rsidP="009B5A74">
            <w:pPr>
              <w:jc w:val="center"/>
              <w:rPr>
                <w:color w:val="auto"/>
                <w:lang w:val="sr-Cyrl-CS"/>
              </w:rPr>
            </w:pPr>
            <w:r w:rsidRPr="00C23B4D">
              <w:rPr>
                <w:color w:val="auto"/>
                <w:lang w:val="sr-Cyrl-CS"/>
              </w:rPr>
              <w:t>1.</w:t>
            </w:r>
          </w:p>
        </w:tc>
        <w:tc>
          <w:tcPr>
            <w:tcW w:w="8515" w:type="dxa"/>
            <w:shd w:val="clear" w:color="auto" w:fill="auto"/>
          </w:tcPr>
          <w:p w:rsidR="001F0F9C" w:rsidRPr="00C23B4D" w:rsidRDefault="001F0F9C" w:rsidP="001F0F9C">
            <w:pPr>
              <w:jc w:val="both"/>
              <w:rPr>
                <w:color w:val="auto"/>
              </w:rPr>
            </w:pPr>
            <w:r w:rsidRPr="00C23B4D">
              <w:rPr>
                <w:color w:val="auto"/>
              </w:rPr>
              <w:t>Да понуђач има важећи сертификат SRPS ISO 9001:2008 са дефинисаном области која је предмет јавне набавке</w:t>
            </w:r>
          </w:p>
        </w:tc>
      </w:tr>
      <w:tr w:rsidR="00C23B4D" w:rsidRPr="00C23B4D" w:rsidTr="00B1581F">
        <w:tc>
          <w:tcPr>
            <w:tcW w:w="622" w:type="dxa"/>
            <w:shd w:val="clear" w:color="auto" w:fill="auto"/>
            <w:vAlign w:val="center"/>
          </w:tcPr>
          <w:p w:rsidR="001F0F9C" w:rsidRPr="00C23B4D" w:rsidRDefault="001F0F9C" w:rsidP="009B5A74">
            <w:pPr>
              <w:jc w:val="center"/>
              <w:rPr>
                <w:color w:val="auto"/>
                <w:lang w:val="sr-Cyrl-CS"/>
              </w:rPr>
            </w:pPr>
            <w:r w:rsidRPr="00C23B4D">
              <w:rPr>
                <w:color w:val="auto"/>
                <w:lang w:val="sr-Cyrl-CS"/>
              </w:rPr>
              <w:t>2.</w:t>
            </w:r>
          </w:p>
        </w:tc>
        <w:tc>
          <w:tcPr>
            <w:tcW w:w="8515" w:type="dxa"/>
            <w:shd w:val="clear" w:color="auto" w:fill="auto"/>
          </w:tcPr>
          <w:p w:rsidR="001F0F9C" w:rsidRPr="00C23B4D" w:rsidRDefault="001F0F9C" w:rsidP="001F0F9C">
            <w:pPr>
              <w:jc w:val="both"/>
              <w:rPr>
                <w:color w:val="auto"/>
              </w:rPr>
            </w:pPr>
            <w:r w:rsidRPr="00C23B4D">
              <w:rPr>
                <w:color w:val="auto"/>
              </w:rPr>
              <w:t>Да понуђач има важећу акредитацију за испитивање боца ватрогасних  апарата</w:t>
            </w:r>
          </w:p>
        </w:tc>
      </w:tr>
      <w:tr w:rsidR="00C23B4D" w:rsidRPr="00C23B4D" w:rsidTr="00B1581F">
        <w:tc>
          <w:tcPr>
            <w:tcW w:w="622" w:type="dxa"/>
            <w:shd w:val="clear" w:color="auto" w:fill="auto"/>
            <w:vAlign w:val="center"/>
          </w:tcPr>
          <w:p w:rsidR="001F0F9C" w:rsidRPr="00C23B4D" w:rsidRDefault="001F0F9C" w:rsidP="009B5A74">
            <w:pPr>
              <w:jc w:val="center"/>
              <w:rPr>
                <w:color w:val="auto"/>
                <w:lang w:val="sr-Cyrl-CS"/>
              </w:rPr>
            </w:pPr>
            <w:r w:rsidRPr="00C23B4D">
              <w:rPr>
                <w:color w:val="auto"/>
                <w:lang w:val="sr-Cyrl-CS"/>
              </w:rPr>
              <w:t>3.</w:t>
            </w:r>
          </w:p>
        </w:tc>
        <w:tc>
          <w:tcPr>
            <w:tcW w:w="8515" w:type="dxa"/>
            <w:shd w:val="clear" w:color="auto" w:fill="auto"/>
          </w:tcPr>
          <w:p w:rsidR="001F0F9C" w:rsidRPr="00C23B4D" w:rsidRDefault="001F0F9C" w:rsidP="001F0F9C">
            <w:pPr>
              <w:jc w:val="both"/>
              <w:rPr>
                <w:color w:val="auto"/>
              </w:rPr>
            </w:pPr>
            <w:r w:rsidRPr="00C23B4D">
              <w:rPr>
                <w:color w:val="auto"/>
              </w:rPr>
              <w:t>Да је понуђач у последње три године (2014, 2015. и 2016.) извршио услуге које су предмет јавне набавке минималне укупне вредности 3.000.000,00 динара</w:t>
            </w:r>
          </w:p>
        </w:tc>
      </w:tr>
      <w:tr w:rsidR="00C23B4D" w:rsidRPr="00C23B4D" w:rsidTr="00B1581F">
        <w:tc>
          <w:tcPr>
            <w:tcW w:w="622" w:type="dxa"/>
            <w:shd w:val="clear" w:color="auto" w:fill="auto"/>
            <w:vAlign w:val="center"/>
          </w:tcPr>
          <w:p w:rsidR="001F0F9C" w:rsidRPr="00C23B4D" w:rsidRDefault="001F0F9C" w:rsidP="009B5A74">
            <w:pPr>
              <w:jc w:val="center"/>
              <w:rPr>
                <w:color w:val="auto"/>
                <w:lang w:val="sr-Cyrl-CS"/>
              </w:rPr>
            </w:pPr>
            <w:r w:rsidRPr="00C23B4D">
              <w:rPr>
                <w:color w:val="auto"/>
                <w:lang w:val="sr-Cyrl-CS"/>
              </w:rPr>
              <w:t>4.</w:t>
            </w:r>
          </w:p>
        </w:tc>
        <w:tc>
          <w:tcPr>
            <w:tcW w:w="8515" w:type="dxa"/>
            <w:shd w:val="clear" w:color="auto" w:fill="auto"/>
          </w:tcPr>
          <w:p w:rsidR="001F0F9C" w:rsidRPr="00C23B4D" w:rsidRDefault="001F0F9C" w:rsidP="001F0F9C">
            <w:pPr>
              <w:jc w:val="both"/>
              <w:rPr>
                <w:color w:val="auto"/>
              </w:rPr>
            </w:pPr>
            <w:r w:rsidRPr="00C23B4D">
              <w:rPr>
                <w:color w:val="auto"/>
              </w:rPr>
              <w:t>Да понуђач има полису осигурања за делатност коју обавља, односно да понуђач има полисе осигурања за своје раднике који ће извршавати тражене услуге код Наручиоца</w:t>
            </w:r>
          </w:p>
        </w:tc>
      </w:tr>
      <w:tr w:rsidR="00C23B4D" w:rsidRPr="00C23B4D" w:rsidTr="00B1581F">
        <w:tc>
          <w:tcPr>
            <w:tcW w:w="622" w:type="dxa"/>
            <w:shd w:val="clear" w:color="auto" w:fill="auto"/>
            <w:vAlign w:val="center"/>
          </w:tcPr>
          <w:p w:rsidR="001F0F9C" w:rsidRPr="00C23B4D" w:rsidRDefault="001F0F9C" w:rsidP="009B5A74">
            <w:pPr>
              <w:jc w:val="center"/>
              <w:rPr>
                <w:color w:val="auto"/>
                <w:lang w:val="sr-Cyrl-CS"/>
              </w:rPr>
            </w:pPr>
            <w:r w:rsidRPr="00C23B4D">
              <w:rPr>
                <w:color w:val="auto"/>
                <w:lang w:val="sr-Cyrl-CS"/>
              </w:rPr>
              <w:t>5.</w:t>
            </w:r>
          </w:p>
        </w:tc>
        <w:tc>
          <w:tcPr>
            <w:tcW w:w="8515" w:type="dxa"/>
            <w:shd w:val="clear" w:color="auto" w:fill="auto"/>
          </w:tcPr>
          <w:p w:rsidR="001F0F9C" w:rsidRPr="00C23B4D" w:rsidRDefault="001F0F9C" w:rsidP="001F0F9C">
            <w:pPr>
              <w:jc w:val="both"/>
              <w:rPr>
                <w:color w:val="auto"/>
              </w:rPr>
            </w:pPr>
            <w:r w:rsidRPr="00C23B4D">
              <w:rPr>
                <w:color w:val="auto"/>
              </w:rPr>
              <w:t>Да располаже довољним кадровским капацитетом, односно да има најмање 8 запослених лица (стално запослених или радно ангажованих) са положеним стручним испитом из области ЗОП-а</w:t>
            </w:r>
          </w:p>
        </w:tc>
      </w:tr>
      <w:tr w:rsidR="00C23B4D" w:rsidRPr="00C23B4D" w:rsidTr="00B1581F">
        <w:tc>
          <w:tcPr>
            <w:tcW w:w="622" w:type="dxa"/>
            <w:shd w:val="clear" w:color="auto" w:fill="auto"/>
            <w:vAlign w:val="center"/>
          </w:tcPr>
          <w:p w:rsidR="001F0F9C" w:rsidRPr="00C23B4D" w:rsidRDefault="001F0F9C" w:rsidP="009B5A74">
            <w:pPr>
              <w:jc w:val="center"/>
              <w:rPr>
                <w:color w:val="auto"/>
                <w:lang w:val="sr-Cyrl-CS"/>
              </w:rPr>
            </w:pPr>
            <w:r w:rsidRPr="00C23B4D">
              <w:rPr>
                <w:color w:val="auto"/>
                <w:lang w:val="sr-Cyrl-CS"/>
              </w:rPr>
              <w:t>6.</w:t>
            </w:r>
          </w:p>
        </w:tc>
        <w:tc>
          <w:tcPr>
            <w:tcW w:w="8515" w:type="dxa"/>
            <w:shd w:val="clear" w:color="auto" w:fill="auto"/>
          </w:tcPr>
          <w:p w:rsidR="001F0F9C" w:rsidRPr="00C23B4D" w:rsidRDefault="001F0F9C" w:rsidP="000B1BBE">
            <w:pPr>
              <w:jc w:val="both"/>
              <w:rPr>
                <w:color w:val="auto"/>
              </w:rPr>
            </w:pPr>
            <w:r w:rsidRPr="00C23B4D">
              <w:rPr>
                <w:color w:val="auto"/>
              </w:rPr>
              <w:t xml:space="preserve">Да има минимално једног запосленог или радно ангажованог електро инжењера са положеним стручним испитом из области ЗОП-а за раднике са ВСС и </w:t>
            </w:r>
            <w:r w:rsidRPr="00C23B4D">
              <w:rPr>
                <w:color w:val="auto"/>
              </w:rPr>
              <w:lastRenderedPageBreak/>
              <w:t>лиценцом МУП-а за пројектовање и извођење посебних система и мера заштите од пожара-дојава пожара</w:t>
            </w:r>
          </w:p>
        </w:tc>
      </w:tr>
      <w:tr w:rsidR="00C23B4D" w:rsidRPr="00C23B4D" w:rsidTr="00B1581F">
        <w:tc>
          <w:tcPr>
            <w:tcW w:w="622" w:type="dxa"/>
            <w:shd w:val="clear" w:color="auto" w:fill="auto"/>
            <w:vAlign w:val="center"/>
          </w:tcPr>
          <w:p w:rsidR="001F0F9C" w:rsidRPr="00C23B4D" w:rsidRDefault="001F0F9C" w:rsidP="009B5A74">
            <w:pPr>
              <w:jc w:val="center"/>
              <w:rPr>
                <w:color w:val="auto"/>
                <w:lang w:val="sr-Cyrl-CS"/>
              </w:rPr>
            </w:pPr>
            <w:r w:rsidRPr="00C23B4D">
              <w:rPr>
                <w:color w:val="auto"/>
                <w:lang w:val="sr-Cyrl-CS"/>
              </w:rPr>
              <w:lastRenderedPageBreak/>
              <w:t>7.</w:t>
            </w:r>
          </w:p>
        </w:tc>
        <w:tc>
          <w:tcPr>
            <w:tcW w:w="8515" w:type="dxa"/>
            <w:shd w:val="clear" w:color="auto" w:fill="auto"/>
          </w:tcPr>
          <w:p w:rsidR="001F0F9C" w:rsidRPr="00C23B4D" w:rsidRDefault="001F0F9C" w:rsidP="000B1BBE">
            <w:pPr>
              <w:jc w:val="both"/>
              <w:rPr>
                <w:color w:val="auto"/>
              </w:rPr>
            </w:pPr>
            <w:r w:rsidRPr="00C23B4D">
              <w:rPr>
                <w:color w:val="auto"/>
              </w:rPr>
              <w:t>Да има минимално једног запосленог или радно ангажованог машинског инжењера са положеним стручним испитом из области ЗОП-а за раднике са ВСС и лиценцом МУП-а за пројектовање и извођење посебних система и мера заштите од пожара-гашење пожара</w:t>
            </w:r>
          </w:p>
        </w:tc>
      </w:tr>
      <w:tr w:rsidR="00C23B4D" w:rsidRPr="00C23B4D" w:rsidTr="00B1581F">
        <w:tc>
          <w:tcPr>
            <w:tcW w:w="622" w:type="dxa"/>
            <w:shd w:val="clear" w:color="auto" w:fill="auto"/>
            <w:vAlign w:val="center"/>
          </w:tcPr>
          <w:p w:rsidR="001F0F9C" w:rsidRPr="00C23B4D" w:rsidRDefault="001F0F9C" w:rsidP="009B5A74">
            <w:pPr>
              <w:jc w:val="center"/>
              <w:rPr>
                <w:color w:val="auto"/>
                <w:lang w:val="sr-Cyrl-CS"/>
              </w:rPr>
            </w:pPr>
            <w:r w:rsidRPr="00C23B4D">
              <w:rPr>
                <w:color w:val="auto"/>
                <w:lang w:val="sr-Cyrl-CS"/>
              </w:rPr>
              <w:t>8.</w:t>
            </w:r>
          </w:p>
        </w:tc>
        <w:tc>
          <w:tcPr>
            <w:tcW w:w="8515" w:type="dxa"/>
            <w:shd w:val="clear" w:color="auto" w:fill="auto"/>
          </w:tcPr>
          <w:p w:rsidR="001F0F9C" w:rsidRPr="00C23B4D" w:rsidRDefault="001F0F9C" w:rsidP="001F0F9C">
            <w:pPr>
              <w:jc w:val="both"/>
              <w:rPr>
                <w:color w:val="auto"/>
              </w:rPr>
            </w:pPr>
            <w:r w:rsidRPr="00C23B4D">
              <w:rPr>
                <w:color w:val="auto"/>
              </w:rPr>
              <w:t>Да понуђач има важеће решење МУП-а РС за извођење посебне обуке за лица која раде на пословима заштите од пожара</w:t>
            </w:r>
          </w:p>
        </w:tc>
      </w:tr>
      <w:tr w:rsidR="00C23B4D" w:rsidRPr="00C23B4D" w:rsidTr="00B1581F">
        <w:tc>
          <w:tcPr>
            <w:tcW w:w="622" w:type="dxa"/>
            <w:shd w:val="clear" w:color="auto" w:fill="auto"/>
            <w:vAlign w:val="center"/>
          </w:tcPr>
          <w:p w:rsidR="001F0F9C" w:rsidRPr="00C23B4D" w:rsidRDefault="001F0F9C" w:rsidP="009B5A74">
            <w:pPr>
              <w:jc w:val="center"/>
              <w:rPr>
                <w:color w:val="auto"/>
                <w:lang w:val="sr-Cyrl-CS"/>
              </w:rPr>
            </w:pPr>
            <w:r w:rsidRPr="00C23B4D">
              <w:rPr>
                <w:color w:val="auto"/>
                <w:lang w:val="sr-Cyrl-CS"/>
              </w:rPr>
              <w:t>9.</w:t>
            </w:r>
          </w:p>
        </w:tc>
        <w:tc>
          <w:tcPr>
            <w:tcW w:w="8515" w:type="dxa"/>
            <w:shd w:val="clear" w:color="auto" w:fill="auto"/>
          </w:tcPr>
          <w:p w:rsidR="001F0F9C" w:rsidRPr="00C23B4D" w:rsidRDefault="001F0F9C" w:rsidP="001F0F9C">
            <w:pPr>
              <w:jc w:val="both"/>
              <w:rPr>
                <w:color w:val="auto"/>
              </w:rPr>
            </w:pPr>
            <w:r w:rsidRPr="00C23B4D">
              <w:rPr>
                <w:color w:val="auto"/>
              </w:rPr>
              <w:t>Да понуђач има важећу лиценцу за обављање радијационе делатнисти са изворима јонизујућих зрачења</w:t>
            </w:r>
          </w:p>
        </w:tc>
      </w:tr>
    </w:tbl>
    <w:p w:rsidR="004C311B" w:rsidRPr="00C23B4D" w:rsidRDefault="004C311B" w:rsidP="00A06DEB">
      <w:pPr>
        <w:pStyle w:val="ListParagraph"/>
        <w:tabs>
          <w:tab w:val="left" w:pos="680"/>
        </w:tabs>
        <w:ind w:left="0"/>
        <w:rPr>
          <w:rFonts w:eastAsia="TimesNewRomanPS-BoldMT"/>
          <w:b/>
          <w:bCs/>
          <w:color w:val="auto"/>
          <w:sz w:val="28"/>
          <w:szCs w:val="28"/>
          <w:lang w:val="sr-Cyrl-CS"/>
        </w:rPr>
      </w:pPr>
    </w:p>
    <w:p w:rsidR="00DE5005" w:rsidRPr="00C23B4D" w:rsidRDefault="00DE5005" w:rsidP="004305DB">
      <w:pPr>
        <w:pStyle w:val="ListParagraph"/>
        <w:tabs>
          <w:tab w:val="left" w:pos="680"/>
        </w:tabs>
        <w:ind w:left="0"/>
        <w:jc w:val="center"/>
        <w:rPr>
          <w:rFonts w:eastAsia="TimesNewRomanPS-BoldMT"/>
          <w:b/>
          <w:bCs/>
          <w:color w:val="auto"/>
          <w:sz w:val="28"/>
          <w:szCs w:val="28"/>
          <w:lang w:val="sr-Cyrl-CS"/>
        </w:rPr>
      </w:pPr>
      <w:r w:rsidRPr="00C23B4D">
        <w:rPr>
          <w:rFonts w:eastAsia="TimesNewRomanPS-BoldMT"/>
          <w:b/>
          <w:bCs/>
          <w:color w:val="auto"/>
          <w:sz w:val="28"/>
          <w:szCs w:val="28"/>
          <w:lang w:val="sr-Cyrl-CS"/>
        </w:rPr>
        <w:t>УПУТСТВО КАКО СЕ ДОКАЗУЈЕ ИСПУЊЕНОСТ УСЛОВА</w:t>
      </w:r>
    </w:p>
    <w:p w:rsidR="00DE5005" w:rsidRPr="00C23B4D" w:rsidRDefault="00DE5005" w:rsidP="004305DB">
      <w:pPr>
        <w:pStyle w:val="ListParagraph"/>
        <w:tabs>
          <w:tab w:val="left" w:pos="680"/>
        </w:tabs>
        <w:ind w:left="0"/>
        <w:jc w:val="center"/>
        <w:rPr>
          <w:rFonts w:eastAsia="TimesNewRomanPS-BoldMT"/>
          <w:b/>
          <w:bCs/>
          <w:color w:val="auto"/>
          <w:sz w:val="28"/>
          <w:szCs w:val="28"/>
          <w:lang w:val="sr-Cyrl-CS"/>
        </w:rPr>
      </w:pPr>
    </w:p>
    <w:p w:rsidR="00DE5005" w:rsidRPr="00C23B4D" w:rsidRDefault="00DE5005" w:rsidP="004305DB">
      <w:pPr>
        <w:pStyle w:val="ListParagraph"/>
        <w:tabs>
          <w:tab w:val="left" w:pos="680"/>
        </w:tabs>
        <w:ind w:left="0"/>
        <w:jc w:val="center"/>
        <w:rPr>
          <w:rFonts w:eastAsia="TimesNewRomanPS-BoldMT"/>
          <w:b/>
          <w:bCs/>
          <w:color w:val="auto"/>
          <w:sz w:val="28"/>
          <w:szCs w:val="28"/>
          <w:lang w:val="sr-Cyrl-CS"/>
        </w:rPr>
      </w:pPr>
    </w:p>
    <w:p w:rsidR="00DE5005" w:rsidRPr="00C23B4D" w:rsidRDefault="00DE5005" w:rsidP="00172C2B">
      <w:pPr>
        <w:pStyle w:val="ListParagraph"/>
        <w:numPr>
          <w:ilvl w:val="0"/>
          <w:numId w:val="32"/>
        </w:numPr>
        <w:jc w:val="both"/>
        <w:rPr>
          <w:color w:val="auto"/>
          <w:lang w:val="sr-Cyrl-RS"/>
        </w:rPr>
      </w:pPr>
      <w:r w:rsidRPr="00C23B4D">
        <w:rPr>
          <w:color w:val="auto"/>
        </w:rPr>
        <w:t xml:space="preserve">Испуњеност </w:t>
      </w:r>
      <w:r w:rsidRPr="00C23B4D">
        <w:rPr>
          <w:b/>
          <w:color w:val="auto"/>
        </w:rPr>
        <w:t>обавезних</w:t>
      </w:r>
      <w:r w:rsidRPr="00C23B4D">
        <w:rPr>
          <w:b/>
          <w:color w:val="auto"/>
          <w:lang w:val="sr-Cyrl-RS"/>
        </w:rPr>
        <w:t xml:space="preserve"> услова</w:t>
      </w:r>
      <w:r w:rsidRPr="00C23B4D">
        <w:rPr>
          <w:b/>
          <w:color w:val="auto"/>
        </w:rPr>
        <w:t xml:space="preserve"> </w:t>
      </w:r>
      <w:r w:rsidRPr="00C23B4D">
        <w:rPr>
          <w:color w:val="auto"/>
        </w:rPr>
        <w:t>за учешће у поступку предметне јавне набавке</w:t>
      </w:r>
      <w:r w:rsidRPr="00C23B4D">
        <w:rPr>
          <w:color w:val="auto"/>
          <w:lang w:val="sr-Cyrl-RS"/>
        </w:rPr>
        <w:t xml:space="preserve"> наведних у табеларном приказу обавезних услова под редним бројем 1, 2, 3 и </w:t>
      </w:r>
      <w:r w:rsidR="001F0F9C" w:rsidRPr="00C23B4D">
        <w:rPr>
          <w:color w:val="auto"/>
          <w:lang w:val="sr-Cyrl-RS"/>
        </w:rPr>
        <w:t>5</w:t>
      </w:r>
      <w:r w:rsidRPr="00C23B4D">
        <w:rPr>
          <w:color w:val="auto"/>
          <w:lang w:val="sr-Cyrl-RS"/>
        </w:rPr>
        <w:t xml:space="preserve">. и </w:t>
      </w:r>
      <w:r w:rsidRPr="00C23B4D">
        <w:rPr>
          <w:b/>
          <w:color w:val="auto"/>
          <w:lang w:val="sr-Cyrl-RS"/>
        </w:rPr>
        <w:t>додатних услова</w:t>
      </w:r>
      <w:r w:rsidRPr="00C23B4D">
        <w:rPr>
          <w:color w:val="auto"/>
          <w:lang w:val="sr-Cyrl-RS"/>
        </w:rPr>
        <w:t xml:space="preserve"> </w:t>
      </w:r>
      <w:r w:rsidRPr="00C23B4D">
        <w:rPr>
          <w:color w:val="auto"/>
        </w:rPr>
        <w:t>за учешће у поступку предметне јавне набавке</w:t>
      </w:r>
      <w:r w:rsidRPr="00C23B4D">
        <w:rPr>
          <w:color w:val="auto"/>
          <w:lang w:val="sr-Cyrl-RS"/>
        </w:rPr>
        <w:t xml:space="preserve"> наведних у табеларном приказу додатних услова под редним бројем 1</w:t>
      </w:r>
      <w:r w:rsidR="00C85E36">
        <w:rPr>
          <w:color w:val="auto"/>
          <w:lang w:val="sr-Cyrl-RS"/>
        </w:rPr>
        <w:t>-</w:t>
      </w:r>
      <w:r w:rsidR="00C85E36">
        <w:rPr>
          <w:color w:val="auto"/>
        </w:rPr>
        <w:t>9</w:t>
      </w:r>
      <w:r w:rsidRPr="00C23B4D">
        <w:rPr>
          <w:color w:val="auto"/>
          <w:lang w:val="sr-Cyrl-RS"/>
        </w:rPr>
        <w:t xml:space="preserve">, </w:t>
      </w:r>
      <w:r w:rsidRPr="00C23B4D">
        <w:rPr>
          <w:color w:val="auto"/>
          <w:lang w:val="sr-Cyrl-CS"/>
        </w:rPr>
        <w:t xml:space="preserve">у складу са чл. 77. ст. 4. ЗЈН, </w:t>
      </w:r>
      <w:r w:rsidRPr="00C23B4D">
        <w:rPr>
          <w:color w:val="auto"/>
        </w:rPr>
        <w:t xml:space="preserve">понуђач доказује достављањем </w:t>
      </w:r>
      <w:r w:rsidRPr="00C23B4D">
        <w:rPr>
          <w:b/>
          <w:color w:val="auto"/>
          <w:lang w:val="sr-Cyrl-RS"/>
        </w:rPr>
        <w:t>И</w:t>
      </w:r>
      <w:r w:rsidRPr="00C23B4D">
        <w:rPr>
          <w:b/>
          <w:color w:val="auto"/>
        </w:rPr>
        <w:t>ЗЈАВЕ</w:t>
      </w:r>
      <w:r w:rsidRPr="00C23B4D">
        <w:rPr>
          <w:color w:val="auto"/>
        </w:rPr>
        <w:t xml:space="preserve"> </w:t>
      </w:r>
      <w:r w:rsidRPr="00C23B4D">
        <w:rPr>
          <w:color w:val="auto"/>
          <w:lang w:val="sr-Cyrl-CS"/>
        </w:rPr>
        <w:t>(</w:t>
      </w:r>
      <w:r w:rsidRPr="00C23B4D">
        <w:rPr>
          <w:i/>
          <w:color w:val="auto"/>
          <w:lang w:val="sr-Cyrl-CS"/>
        </w:rPr>
        <w:t>Образац 5.</w:t>
      </w:r>
      <w:r w:rsidRPr="00C23B4D">
        <w:rPr>
          <w:i/>
          <w:color w:val="auto"/>
          <w:lang w:val="ru-RU"/>
        </w:rPr>
        <w:t xml:space="preserve"> у </w:t>
      </w:r>
      <w:r w:rsidRPr="00C23B4D">
        <w:rPr>
          <w:i/>
          <w:color w:val="auto"/>
          <w:lang w:val="sr-Cyrl-RS"/>
        </w:rPr>
        <w:t>поглављу</w:t>
      </w:r>
      <w:r w:rsidRPr="00C23B4D">
        <w:rPr>
          <w:i/>
          <w:color w:val="auto"/>
          <w:lang w:val="sr-Cyrl-CS"/>
        </w:rPr>
        <w:t xml:space="preserve"> </w:t>
      </w:r>
      <w:r w:rsidRPr="00C23B4D">
        <w:rPr>
          <w:i/>
          <w:color w:val="auto"/>
        </w:rPr>
        <w:t>V</w:t>
      </w:r>
      <w:r w:rsidRPr="00C23B4D">
        <w:rPr>
          <w:i/>
          <w:color w:val="auto"/>
          <w:lang w:val="sr-Latn-RS"/>
        </w:rPr>
        <w:t>I</w:t>
      </w:r>
      <w:r w:rsidRPr="00C23B4D">
        <w:rPr>
          <w:i/>
          <w:color w:val="auto"/>
          <w:lang w:val="ru-RU"/>
        </w:rPr>
        <w:t xml:space="preserve"> ове конкурсне документације</w:t>
      </w:r>
      <w:r w:rsidRPr="00C23B4D">
        <w:rPr>
          <w:color w:val="auto"/>
          <w:lang w:val="sr-Cyrl-CS"/>
        </w:rPr>
        <w:t xml:space="preserve">), </w:t>
      </w:r>
      <w:r w:rsidRPr="00C23B4D">
        <w:rPr>
          <w:color w:val="auto"/>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C23B4D">
        <w:rPr>
          <w:color w:val="auto"/>
          <w:lang w:val="sr-Cyrl-RS"/>
        </w:rPr>
        <w:t>ст</w:t>
      </w:r>
      <w:proofErr w:type="gramEnd"/>
      <w:r w:rsidRPr="00C23B4D">
        <w:rPr>
          <w:color w:val="auto"/>
          <w:lang w:val="sr-Cyrl-RS"/>
        </w:rPr>
        <w:t xml:space="preserve">. 1. тач. 1) до 4), чл. 75. ст. 2. </w:t>
      </w:r>
      <w:r w:rsidRPr="00C23B4D">
        <w:rPr>
          <w:color w:val="auto"/>
        </w:rPr>
        <w:t>ЗЈН, дефинисане овом конкурсном документацијом</w:t>
      </w:r>
      <w:r w:rsidRPr="00C23B4D">
        <w:rPr>
          <w:color w:val="auto"/>
          <w:lang w:val="sr-Cyrl-RS"/>
        </w:rPr>
        <w:t xml:space="preserve">. </w:t>
      </w:r>
    </w:p>
    <w:p w:rsidR="00DE5005" w:rsidRPr="00C23B4D" w:rsidRDefault="00DE5005" w:rsidP="000B038F">
      <w:pPr>
        <w:pStyle w:val="ListParagraph"/>
        <w:tabs>
          <w:tab w:val="left" w:pos="680"/>
        </w:tabs>
        <w:ind w:left="0"/>
        <w:jc w:val="both"/>
        <w:rPr>
          <w:i/>
          <w:color w:val="auto"/>
          <w:lang w:val="sr-Cyrl-RS"/>
        </w:rPr>
      </w:pPr>
      <w:r w:rsidRPr="00C23B4D">
        <w:rPr>
          <w:iCs/>
          <w:color w:val="auto"/>
          <w:lang w:val="sr-Cyrl-CS"/>
        </w:rPr>
        <w:t xml:space="preserve">   </w:t>
      </w:r>
    </w:p>
    <w:p w:rsidR="00DE5005" w:rsidRPr="00C23B4D" w:rsidRDefault="00DE5005" w:rsidP="00C94D61">
      <w:pPr>
        <w:pStyle w:val="ListParagraph"/>
        <w:numPr>
          <w:ilvl w:val="0"/>
          <w:numId w:val="29"/>
        </w:numPr>
        <w:jc w:val="both"/>
        <w:rPr>
          <w:bCs/>
          <w:iCs/>
          <w:color w:val="auto"/>
          <w:lang w:val="sr-Cyrl-CS"/>
        </w:rPr>
      </w:pPr>
      <w:r w:rsidRPr="00C23B4D">
        <w:rPr>
          <w:b/>
          <w:bCs/>
          <w:iCs/>
          <w:color w:val="auto"/>
        </w:rPr>
        <w:t>Уколико понуђач подноси понуду са подизвођачем</w:t>
      </w:r>
      <w:r w:rsidRPr="00C23B4D">
        <w:rPr>
          <w:bCs/>
          <w:iCs/>
          <w:color w:val="auto"/>
        </w:rPr>
        <w:t xml:space="preserve">, у складу са чланом 80. ЗЈН, подизвођач мора да испуњава обавезне услове из члана 75. </w:t>
      </w:r>
      <w:proofErr w:type="gramStart"/>
      <w:r w:rsidRPr="00C23B4D">
        <w:rPr>
          <w:bCs/>
          <w:iCs/>
          <w:color w:val="auto"/>
        </w:rPr>
        <w:t>став</w:t>
      </w:r>
      <w:proofErr w:type="gramEnd"/>
      <w:r w:rsidRPr="00C23B4D">
        <w:rPr>
          <w:bCs/>
          <w:iCs/>
          <w:color w:val="auto"/>
        </w:rPr>
        <w:t xml:space="preserve"> 1. </w:t>
      </w:r>
      <w:proofErr w:type="gramStart"/>
      <w:r w:rsidRPr="00C23B4D">
        <w:rPr>
          <w:bCs/>
          <w:iCs/>
          <w:color w:val="auto"/>
        </w:rPr>
        <w:t>тач</w:t>
      </w:r>
      <w:proofErr w:type="gramEnd"/>
      <w:r w:rsidRPr="00C23B4D">
        <w:rPr>
          <w:bCs/>
          <w:iCs/>
          <w:color w:val="auto"/>
        </w:rPr>
        <w:t xml:space="preserve">. 1) </w:t>
      </w:r>
      <w:proofErr w:type="gramStart"/>
      <w:r w:rsidRPr="00C23B4D">
        <w:rPr>
          <w:bCs/>
          <w:iCs/>
          <w:color w:val="auto"/>
        </w:rPr>
        <w:t>до</w:t>
      </w:r>
      <w:proofErr w:type="gramEnd"/>
      <w:r w:rsidRPr="00C23B4D">
        <w:rPr>
          <w:bCs/>
          <w:iCs/>
          <w:color w:val="auto"/>
        </w:rPr>
        <w:t xml:space="preserve"> 4) ЗЈН</w:t>
      </w:r>
      <w:r w:rsidRPr="00C23B4D">
        <w:rPr>
          <w:bCs/>
          <w:iCs/>
          <w:color w:val="auto"/>
          <w:lang w:val="sr-Cyrl-RS"/>
        </w:rPr>
        <w:t xml:space="preserve">. У том случају </w:t>
      </w:r>
      <w:r w:rsidRPr="00C23B4D">
        <w:rPr>
          <w:bCs/>
          <w:iCs/>
          <w:color w:val="auto"/>
        </w:rPr>
        <w:t xml:space="preserve">понуђач је дужан да </w:t>
      </w:r>
      <w:r w:rsidRPr="00C23B4D">
        <w:rPr>
          <w:bCs/>
          <w:iCs/>
          <w:color w:val="auto"/>
          <w:lang w:val="sr-Cyrl-CS"/>
        </w:rPr>
        <w:t xml:space="preserve">за подизвођача достави </w:t>
      </w:r>
      <w:r w:rsidRPr="00C23B4D">
        <w:rPr>
          <w:b/>
          <w:bCs/>
          <w:iCs/>
          <w:color w:val="auto"/>
          <w:lang w:val="sr-Cyrl-RS"/>
        </w:rPr>
        <w:t>И</w:t>
      </w:r>
      <w:r w:rsidRPr="00C23B4D">
        <w:rPr>
          <w:b/>
          <w:bCs/>
          <w:iCs/>
          <w:color w:val="auto"/>
        </w:rPr>
        <w:t>ЗЈАВУ</w:t>
      </w:r>
      <w:r w:rsidRPr="00C23B4D">
        <w:rPr>
          <w:bCs/>
          <w:iCs/>
          <w:color w:val="auto"/>
        </w:rPr>
        <w:t xml:space="preserve"> подизвођача </w:t>
      </w:r>
      <w:r w:rsidRPr="00C23B4D">
        <w:rPr>
          <w:color w:val="auto"/>
          <w:lang w:val="sr-Cyrl-CS"/>
        </w:rPr>
        <w:t>(</w:t>
      </w:r>
      <w:r w:rsidRPr="00C23B4D">
        <w:rPr>
          <w:i/>
          <w:color w:val="auto"/>
          <w:lang w:val="sr-Cyrl-CS"/>
        </w:rPr>
        <w:t>Образац 6</w:t>
      </w:r>
      <w:r w:rsidRPr="00C23B4D">
        <w:rPr>
          <w:i/>
          <w:color w:val="auto"/>
          <w:lang w:val="sr-Latn-RS"/>
        </w:rPr>
        <w:t>.</w:t>
      </w:r>
      <w:r w:rsidRPr="00C23B4D">
        <w:rPr>
          <w:i/>
          <w:color w:val="auto"/>
          <w:lang w:val="sr-Cyrl-RS"/>
        </w:rPr>
        <w:t xml:space="preserve"> у поглављу</w:t>
      </w:r>
      <w:r w:rsidRPr="00C23B4D">
        <w:rPr>
          <w:i/>
          <w:color w:val="auto"/>
          <w:lang w:val="ru-RU"/>
        </w:rPr>
        <w:t xml:space="preserve"> </w:t>
      </w:r>
      <w:r w:rsidRPr="00C23B4D">
        <w:rPr>
          <w:i/>
          <w:color w:val="auto"/>
        </w:rPr>
        <w:t xml:space="preserve">VI </w:t>
      </w:r>
      <w:r w:rsidRPr="00C23B4D">
        <w:rPr>
          <w:i/>
          <w:color w:val="auto"/>
          <w:lang w:val="sr-Cyrl-RS"/>
        </w:rPr>
        <w:t>ове конкурсне документације</w:t>
      </w:r>
      <w:r w:rsidRPr="00C23B4D">
        <w:rPr>
          <w:i/>
          <w:color w:val="auto"/>
        </w:rPr>
        <w:t>)</w:t>
      </w:r>
      <w:r w:rsidRPr="00C23B4D">
        <w:rPr>
          <w:color w:val="auto"/>
          <w:lang w:val="sr-Cyrl-CS"/>
        </w:rPr>
        <w:t>,</w:t>
      </w:r>
      <w:r w:rsidRPr="00C23B4D">
        <w:rPr>
          <w:bCs/>
          <w:iCs/>
          <w:color w:val="auto"/>
          <w:lang w:val="sr-Cyrl-RS"/>
        </w:rPr>
        <w:t xml:space="preserve"> </w:t>
      </w:r>
      <w:r w:rsidRPr="00C23B4D">
        <w:rPr>
          <w:bCs/>
          <w:iCs/>
          <w:color w:val="auto"/>
        </w:rPr>
        <w:t xml:space="preserve">потписану од стране овлашћеног лица подизвођача и оверену печатом. </w:t>
      </w:r>
    </w:p>
    <w:p w:rsidR="00DE5005" w:rsidRPr="00C23B4D" w:rsidRDefault="00DE5005" w:rsidP="00412CBE">
      <w:pPr>
        <w:pStyle w:val="ListParagraph"/>
        <w:jc w:val="both"/>
        <w:rPr>
          <w:bCs/>
          <w:iCs/>
          <w:color w:val="auto"/>
          <w:lang w:val="sr-Cyrl-CS"/>
        </w:rPr>
      </w:pPr>
    </w:p>
    <w:p w:rsidR="00DE5005" w:rsidRPr="00C23B4D" w:rsidRDefault="00DE5005" w:rsidP="007929A9">
      <w:pPr>
        <w:pStyle w:val="ListParagraph"/>
        <w:numPr>
          <w:ilvl w:val="0"/>
          <w:numId w:val="29"/>
        </w:numPr>
        <w:jc w:val="both"/>
        <w:rPr>
          <w:bCs/>
          <w:iCs/>
          <w:color w:val="auto"/>
          <w:lang w:val="sr-Cyrl-CS"/>
        </w:rPr>
      </w:pPr>
      <w:r w:rsidRPr="00C23B4D">
        <w:rPr>
          <w:b/>
          <w:bCs/>
          <w:iCs/>
          <w:color w:val="auto"/>
        </w:rPr>
        <w:t>Уколико понуду подноси група понуђача</w:t>
      </w:r>
      <w:r w:rsidRPr="00C23B4D">
        <w:rPr>
          <w:bCs/>
          <w:iCs/>
          <w:color w:val="auto"/>
        </w:rPr>
        <w:t xml:space="preserve">, сваки понуђач из групе понуђача мора да испуни обавезне услове из члана 75. </w:t>
      </w:r>
      <w:proofErr w:type="gramStart"/>
      <w:r w:rsidRPr="00C23B4D">
        <w:rPr>
          <w:bCs/>
          <w:iCs/>
          <w:color w:val="auto"/>
        </w:rPr>
        <w:t>став</w:t>
      </w:r>
      <w:proofErr w:type="gramEnd"/>
      <w:r w:rsidRPr="00C23B4D">
        <w:rPr>
          <w:bCs/>
          <w:iCs/>
          <w:color w:val="auto"/>
        </w:rPr>
        <w:t xml:space="preserve"> 1. </w:t>
      </w:r>
      <w:proofErr w:type="gramStart"/>
      <w:r w:rsidRPr="00C23B4D">
        <w:rPr>
          <w:bCs/>
          <w:iCs/>
          <w:color w:val="auto"/>
        </w:rPr>
        <w:t>тач</w:t>
      </w:r>
      <w:proofErr w:type="gramEnd"/>
      <w:r w:rsidRPr="00C23B4D">
        <w:rPr>
          <w:bCs/>
          <w:iCs/>
          <w:color w:val="auto"/>
        </w:rPr>
        <w:t xml:space="preserve">. 1) </w:t>
      </w:r>
      <w:proofErr w:type="gramStart"/>
      <w:r w:rsidRPr="00C23B4D">
        <w:rPr>
          <w:bCs/>
          <w:iCs/>
          <w:color w:val="auto"/>
        </w:rPr>
        <w:t>до</w:t>
      </w:r>
      <w:proofErr w:type="gramEnd"/>
      <w:r w:rsidRPr="00C23B4D">
        <w:rPr>
          <w:bCs/>
          <w:iCs/>
          <w:color w:val="auto"/>
        </w:rPr>
        <w:t xml:space="preserve"> 4) ЗЈН, а додатне услове испуњавају заједно. </w:t>
      </w:r>
      <w:r w:rsidRPr="00C23B4D">
        <w:rPr>
          <w:bCs/>
          <w:iCs/>
          <w:color w:val="auto"/>
          <w:lang w:val="sr-Cyrl-RS"/>
        </w:rPr>
        <w:t xml:space="preserve">У том случају </w:t>
      </w:r>
      <w:r w:rsidRPr="00C23B4D">
        <w:rPr>
          <w:b/>
          <w:bCs/>
          <w:iCs/>
          <w:color w:val="auto"/>
          <w:lang w:val="sr-Cyrl-RS"/>
        </w:rPr>
        <w:t>ИЗЈАВА</w:t>
      </w:r>
      <w:r w:rsidRPr="00C23B4D">
        <w:rPr>
          <w:bCs/>
          <w:iCs/>
          <w:color w:val="auto"/>
          <w:lang w:val="sr-Cyrl-RS"/>
        </w:rPr>
        <w:t xml:space="preserve"> </w:t>
      </w:r>
      <w:r w:rsidRPr="00C23B4D">
        <w:rPr>
          <w:color w:val="auto"/>
          <w:lang w:val="sr-Cyrl-CS"/>
        </w:rPr>
        <w:t>(</w:t>
      </w:r>
      <w:r w:rsidRPr="00C23B4D">
        <w:rPr>
          <w:i/>
          <w:color w:val="auto"/>
          <w:lang w:val="sr-Cyrl-CS"/>
        </w:rPr>
        <w:t>Образац 5.</w:t>
      </w:r>
      <w:r w:rsidRPr="00C23B4D">
        <w:rPr>
          <w:i/>
          <w:color w:val="auto"/>
          <w:lang w:val="ru-RU"/>
        </w:rPr>
        <w:t xml:space="preserve"> у </w:t>
      </w:r>
      <w:r w:rsidRPr="00C23B4D">
        <w:rPr>
          <w:i/>
          <w:color w:val="auto"/>
          <w:lang w:val="sr-Cyrl-RS"/>
        </w:rPr>
        <w:t>поглављу</w:t>
      </w:r>
      <w:r w:rsidRPr="00C23B4D">
        <w:rPr>
          <w:i/>
          <w:color w:val="auto"/>
          <w:lang w:val="sr-Cyrl-CS"/>
        </w:rPr>
        <w:t xml:space="preserve"> </w:t>
      </w:r>
      <w:r w:rsidRPr="00C23B4D">
        <w:rPr>
          <w:i/>
          <w:color w:val="auto"/>
        </w:rPr>
        <w:t>V</w:t>
      </w:r>
      <w:r w:rsidRPr="00C23B4D">
        <w:rPr>
          <w:i/>
          <w:color w:val="auto"/>
          <w:lang w:val="sr-Latn-RS"/>
        </w:rPr>
        <w:t>I</w:t>
      </w:r>
      <w:r w:rsidRPr="00C23B4D">
        <w:rPr>
          <w:i/>
          <w:color w:val="auto"/>
          <w:lang w:val="ru-RU"/>
        </w:rPr>
        <w:t xml:space="preserve"> ове конкурсне документације</w:t>
      </w:r>
      <w:r w:rsidRPr="00C23B4D">
        <w:rPr>
          <w:color w:val="auto"/>
          <w:lang w:val="sr-Cyrl-CS"/>
        </w:rPr>
        <w:t xml:space="preserve">), </w:t>
      </w:r>
      <w:r w:rsidRPr="00C23B4D">
        <w:rPr>
          <w:bCs/>
          <w:iCs/>
          <w:color w:val="auto"/>
          <w:lang w:val="sr-Cyrl-RS"/>
        </w:rPr>
        <w:t xml:space="preserve">мора бити потписана од стране овлашћеног лица </w:t>
      </w:r>
      <w:r w:rsidRPr="00C23B4D">
        <w:rPr>
          <w:bCs/>
          <w:iCs/>
          <w:color w:val="auto"/>
        </w:rPr>
        <w:t>свак</w:t>
      </w:r>
      <w:r w:rsidRPr="00C23B4D">
        <w:rPr>
          <w:bCs/>
          <w:iCs/>
          <w:color w:val="auto"/>
          <w:lang w:val="sr-Cyrl-RS"/>
        </w:rPr>
        <w:t>ог</w:t>
      </w:r>
      <w:r w:rsidRPr="00C23B4D">
        <w:rPr>
          <w:bCs/>
          <w:iCs/>
          <w:color w:val="auto"/>
        </w:rPr>
        <w:t xml:space="preserve"> понуђач</w:t>
      </w:r>
      <w:r w:rsidRPr="00C23B4D">
        <w:rPr>
          <w:bCs/>
          <w:iCs/>
          <w:color w:val="auto"/>
          <w:lang w:val="sr-Cyrl-RS"/>
        </w:rPr>
        <w:t>а</w:t>
      </w:r>
      <w:r w:rsidRPr="00C23B4D">
        <w:rPr>
          <w:bCs/>
          <w:iCs/>
          <w:color w:val="auto"/>
        </w:rPr>
        <w:t xml:space="preserve"> из групе понуђача</w:t>
      </w:r>
      <w:r w:rsidRPr="00C23B4D">
        <w:rPr>
          <w:bCs/>
          <w:iCs/>
          <w:color w:val="auto"/>
          <w:lang w:val="sr-Cyrl-RS"/>
        </w:rPr>
        <w:t xml:space="preserve"> и оверена печатом.</w:t>
      </w:r>
      <w:r w:rsidRPr="00C23B4D">
        <w:rPr>
          <w:bCs/>
          <w:iCs/>
          <w:color w:val="auto"/>
        </w:rPr>
        <w:t xml:space="preserve"> </w:t>
      </w:r>
    </w:p>
    <w:p w:rsidR="00DE5005" w:rsidRPr="00C23B4D" w:rsidRDefault="00DE5005" w:rsidP="00A06DEB">
      <w:pPr>
        <w:pStyle w:val="ListParagraph"/>
        <w:ind w:left="0"/>
        <w:rPr>
          <w:rFonts w:eastAsia="TimesNewRomanPSMT"/>
          <w:bCs/>
          <w:color w:val="auto"/>
          <w:lang w:val="sr-Cyrl-RS"/>
        </w:rPr>
      </w:pPr>
    </w:p>
    <w:p w:rsidR="00DE5005" w:rsidRPr="00C23B4D" w:rsidRDefault="00DE5005" w:rsidP="007929A9">
      <w:pPr>
        <w:pStyle w:val="ListParagraph"/>
        <w:numPr>
          <w:ilvl w:val="0"/>
          <w:numId w:val="29"/>
        </w:numPr>
        <w:jc w:val="both"/>
        <w:rPr>
          <w:bCs/>
          <w:iCs/>
          <w:color w:val="auto"/>
          <w:lang w:val="sr-Cyrl-CS"/>
        </w:rPr>
      </w:pPr>
      <w:r w:rsidRPr="00C23B4D">
        <w:rPr>
          <w:rFonts w:eastAsia="TimesNewRomanPSMT"/>
          <w:bCs/>
          <w:color w:val="auto"/>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E5005" w:rsidRPr="00C23B4D" w:rsidRDefault="00DE5005" w:rsidP="006815A0">
      <w:pPr>
        <w:pStyle w:val="ListParagraph"/>
        <w:jc w:val="both"/>
        <w:rPr>
          <w:bCs/>
          <w:iCs/>
          <w:color w:val="auto"/>
          <w:lang w:val="sr-Cyrl-CS"/>
        </w:rPr>
      </w:pPr>
    </w:p>
    <w:p w:rsidR="00DE5005" w:rsidRPr="00C23B4D" w:rsidRDefault="00DE5005" w:rsidP="00C94D61">
      <w:pPr>
        <w:pStyle w:val="ListParagraph"/>
        <w:numPr>
          <w:ilvl w:val="0"/>
          <w:numId w:val="30"/>
        </w:numPr>
        <w:jc w:val="both"/>
        <w:rPr>
          <w:bCs/>
          <w:iCs/>
          <w:color w:val="auto"/>
          <w:lang w:val="sr-Cyrl-CS"/>
        </w:rPr>
      </w:pPr>
      <w:r w:rsidRPr="00C23B4D">
        <w:rPr>
          <w:bCs/>
          <w:iCs/>
          <w:color w:val="auto"/>
        </w:rPr>
        <w:t xml:space="preserve">Наручилац може пре доношења одлуке о додели уговора да </w:t>
      </w:r>
      <w:r w:rsidRPr="00C23B4D">
        <w:rPr>
          <w:bCs/>
          <w:iCs/>
          <w:color w:val="auto"/>
          <w:lang w:val="sr-Cyrl-RS"/>
        </w:rPr>
        <w:t>зат</w:t>
      </w:r>
      <w:r w:rsidRPr="00C23B4D">
        <w:rPr>
          <w:bCs/>
          <w:iCs/>
          <w:color w:val="auto"/>
          <w:lang w:val="sr-Cyrl-CS"/>
        </w:rPr>
        <w:t xml:space="preserve">ражи </w:t>
      </w:r>
      <w:r w:rsidRPr="00C23B4D">
        <w:rPr>
          <w:bCs/>
          <w:iCs/>
          <w:color w:val="auto"/>
        </w:rPr>
        <w:t xml:space="preserve">од понуђача, чија је понуда оцењена као најповољнија, да достави </w:t>
      </w:r>
      <w:r w:rsidRPr="00C23B4D">
        <w:rPr>
          <w:bCs/>
          <w:iCs/>
          <w:color w:val="auto"/>
          <w:lang w:val="sr-Cyrl-RS"/>
        </w:rPr>
        <w:t xml:space="preserve">копију доказа о испуњености услова, а може и да затражи </w:t>
      </w:r>
      <w:r w:rsidRPr="00C23B4D">
        <w:rPr>
          <w:bCs/>
          <w:iCs/>
          <w:color w:val="auto"/>
        </w:rPr>
        <w:t>на увид оригинал или оверену копију свих или појединих доказа о испуњености услова.</w:t>
      </w:r>
      <w:r w:rsidRPr="00C23B4D">
        <w:rPr>
          <w:bCs/>
          <w:iCs/>
          <w:color w:val="auto"/>
          <w:lang w:val="sr-Cyrl-CS"/>
        </w:rPr>
        <w:t xml:space="preserve"> </w:t>
      </w:r>
      <w:r w:rsidRPr="00C23B4D">
        <w:rPr>
          <w:bCs/>
          <w:color w:val="auto"/>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C23B4D">
        <w:rPr>
          <w:bCs/>
          <w:color w:val="auto"/>
        </w:rPr>
        <w:t>т</w:t>
      </w:r>
      <w:r w:rsidRPr="00C23B4D">
        <w:rPr>
          <w:bCs/>
          <w:color w:val="auto"/>
          <w:lang w:val="sr-Cyrl-CS"/>
        </w:rPr>
        <w:t>љиву.</w:t>
      </w:r>
      <w:r w:rsidRPr="00C23B4D">
        <w:rPr>
          <w:bCs/>
          <w:iCs/>
          <w:color w:val="auto"/>
          <w:lang w:val="sr-Cyrl-CS"/>
        </w:rPr>
        <w:t xml:space="preserve"> </w:t>
      </w:r>
    </w:p>
    <w:p w:rsidR="00DE5005" w:rsidRPr="00C23B4D" w:rsidRDefault="00DE5005" w:rsidP="00C94D61">
      <w:pPr>
        <w:pStyle w:val="ListParagraph"/>
        <w:jc w:val="both"/>
        <w:rPr>
          <w:rFonts w:eastAsia="TimesNewRomanPSMT"/>
          <w:bCs/>
          <w:color w:val="auto"/>
          <w:lang w:val="sr-Cyrl-RS"/>
        </w:rPr>
      </w:pPr>
      <w:r w:rsidRPr="00C23B4D">
        <w:rPr>
          <w:rFonts w:eastAsia="TimesNewRomanPSMT"/>
          <w:bCs/>
          <w:color w:val="auto"/>
          <w:lang w:val="sr-Cyrl-RS"/>
        </w:rPr>
        <w:lastRenderedPageBreak/>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C23B4D">
        <w:rPr>
          <w:bCs/>
          <w:iCs/>
          <w:color w:val="auto"/>
          <w:lang w:val="sr-Cyrl-RS"/>
        </w:rPr>
        <w:t>(</w:t>
      </w:r>
      <w:r w:rsidRPr="00C23B4D">
        <w:rPr>
          <w:bCs/>
          <w:iCs/>
          <w:color w:val="auto"/>
        </w:rPr>
        <w:t>свих или појединих доказа о испуњености услова</w:t>
      </w:r>
      <w:r w:rsidRPr="00C23B4D">
        <w:rPr>
          <w:bCs/>
          <w:iCs/>
          <w:color w:val="auto"/>
          <w:lang w:val="sr-Cyrl-RS"/>
        </w:rPr>
        <w:t>)</w:t>
      </w:r>
      <w:r w:rsidRPr="00C23B4D">
        <w:rPr>
          <w:rFonts w:eastAsia="TimesNewRomanPSMT"/>
          <w:bCs/>
          <w:color w:val="auto"/>
          <w:lang w:val="sr-Cyrl-RS"/>
        </w:rPr>
        <w:t>, понуђач ће бити дужан да достави:</w:t>
      </w:r>
    </w:p>
    <w:p w:rsidR="00DE5005" w:rsidRPr="00C23B4D" w:rsidRDefault="00DE5005" w:rsidP="00C94D61">
      <w:pPr>
        <w:pStyle w:val="ListParagraph"/>
        <w:jc w:val="both"/>
        <w:rPr>
          <w:rFonts w:eastAsia="TimesNewRomanPSMT"/>
          <w:bCs/>
          <w:color w:val="auto"/>
          <w:lang w:val="sr-Cyrl-RS"/>
        </w:rPr>
      </w:pPr>
    </w:p>
    <w:p w:rsidR="00DE5005" w:rsidRPr="00C23B4D" w:rsidRDefault="00DE5005" w:rsidP="00C94D61">
      <w:pPr>
        <w:pStyle w:val="ListParagraph"/>
        <w:numPr>
          <w:ilvl w:val="0"/>
          <w:numId w:val="31"/>
        </w:numPr>
        <w:jc w:val="both"/>
        <w:rPr>
          <w:b/>
          <w:bCs/>
          <w:iCs/>
          <w:color w:val="auto"/>
          <w:lang w:val="sr-Cyrl-CS"/>
        </w:rPr>
      </w:pPr>
      <w:r w:rsidRPr="00C23B4D">
        <w:rPr>
          <w:rFonts w:eastAsia="TimesNewRomanPSMT"/>
          <w:b/>
          <w:bCs/>
          <w:color w:val="auto"/>
          <w:lang w:val="sr-Cyrl-RS"/>
        </w:rPr>
        <w:t>ОБАВЕЗНИ УСЛОВИ</w:t>
      </w:r>
    </w:p>
    <w:p w:rsidR="00DE5005" w:rsidRPr="00C23B4D" w:rsidRDefault="00DE5005" w:rsidP="00692A03">
      <w:pPr>
        <w:pStyle w:val="ListParagraph"/>
        <w:numPr>
          <w:ilvl w:val="0"/>
          <w:numId w:val="21"/>
        </w:numPr>
        <w:tabs>
          <w:tab w:val="left" w:pos="680"/>
        </w:tabs>
        <w:ind w:left="1701"/>
        <w:jc w:val="both"/>
        <w:rPr>
          <w:rFonts w:eastAsia="TimesNewRomanPSMT"/>
          <w:bCs/>
          <w:color w:val="auto"/>
          <w:lang w:val="sr-Cyrl-RS"/>
        </w:rPr>
      </w:pPr>
      <w:r w:rsidRPr="00C23B4D">
        <w:rPr>
          <w:rFonts w:eastAsia="TimesNewRomanPSMT"/>
          <w:bCs/>
          <w:color w:val="auto"/>
          <w:lang w:val="sr-Cyrl-RS"/>
        </w:rPr>
        <w:t xml:space="preserve">Чл. 75. ст. 1. тач. 1) ЗЈН, услов под редним бројем 1. наведен у табеларном приказу </w:t>
      </w:r>
      <w:r w:rsidRPr="00C23B4D">
        <w:rPr>
          <w:rFonts w:eastAsia="TimesNewRomanPSMT"/>
          <w:b/>
          <w:bCs/>
          <w:color w:val="auto"/>
          <w:lang w:val="sr-Cyrl-RS"/>
        </w:rPr>
        <w:t>обавезних услова</w:t>
      </w:r>
      <w:r w:rsidRPr="00C23B4D">
        <w:rPr>
          <w:rFonts w:eastAsia="TimesNewRomanPSMT"/>
          <w:bCs/>
          <w:color w:val="auto"/>
          <w:lang w:val="sr-Cyrl-RS"/>
        </w:rPr>
        <w:t xml:space="preserve"> –</w:t>
      </w:r>
      <w:r w:rsidRPr="00C23B4D">
        <w:rPr>
          <w:rFonts w:eastAsia="TimesNewRomanPSMT"/>
          <w:b/>
          <w:bCs/>
          <w:color w:val="auto"/>
          <w:lang w:val="sr-Cyrl-RS"/>
        </w:rPr>
        <w:t xml:space="preserve"> Доказ:</w:t>
      </w:r>
      <w:r w:rsidRPr="00C23B4D">
        <w:rPr>
          <w:rFonts w:eastAsia="TimesNewRomanPSMT"/>
          <w:bCs/>
          <w:color w:val="auto"/>
          <w:lang w:val="sr-Cyrl-RS"/>
        </w:rPr>
        <w:t xml:space="preserve"> </w:t>
      </w:r>
    </w:p>
    <w:p w:rsidR="00DE5005" w:rsidRPr="00C23B4D" w:rsidRDefault="00DE5005" w:rsidP="00692A03">
      <w:pPr>
        <w:pStyle w:val="ListParagraph"/>
        <w:tabs>
          <w:tab w:val="left" w:pos="680"/>
        </w:tabs>
        <w:ind w:left="1701"/>
        <w:jc w:val="both"/>
        <w:rPr>
          <w:color w:val="auto"/>
          <w:lang w:val="sr-Cyrl-RS"/>
        </w:rPr>
      </w:pPr>
      <w:r w:rsidRPr="00C23B4D">
        <w:rPr>
          <w:rFonts w:eastAsia="TimesNewRomanPSMT"/>
          <w:b/>
          <w:bCs/>
          <w:color w:val="auto"/>
          <w:u w:val="single"/>
          <w:lang w:val="sr-Cyrl-RS"/>
        </w:rPr>
        <w:t>Правна лица</w:t>
      </w:r>
      <w:r w:rsidRPr="00C23B4D">
        <w:rPr>
          <w:rFonts w:eastAsia="TimesNewRomanPSMT"/>
          <w:bCs/>
          <w:color w:val="auto"/>
          <w:u w:val="single"/>
          <w:lang w:val="sr-Cyrl-RS"/>
        </w:rPr>
        <w:t xml:space="preserve">: </w:t>
      </w:r>
      <w:r w:rsidRPr="00C23B4D">
        <w:rPr>
          <w:rFonts w:eastAsia="TimesNewRomanPSMT"/>
          <w:bCs/>
          <w:color w:val="auto"/>
          <w:lang w:val="sr-Cyrl-RS"/>
        </w:rPr>
        <w:t>И</w:t>
      </w:r>
      <w:r w:rsidRPr="00C23B4D">
        <w:rPr>
          <w:iCs/>
          <w:color w:val="auto"/>
          <w:lang w:val="sr-Cyrl-CS"/>
        </w:rPr>
        <w:t xml:space="preserve">звод </w:t>
      </w:r>
      <w:r w:rsidRPr="00C23B4D">
        <w:rPr>
          <w:color w:val="auto"/>
        </w:rPr>
        <w:t xml:space="preserve">из регистра Агенције за привредне регистре, односно извод из регистра надлежног </w:t>
      </w:r>
      <w:r w:rsidRPr="00C23B4D">
        <w:rPr>
          <w:color w:val="auto"/>
          <w:lang w:val="sr-Cyrl-RS"/>
        </w:rPr>
        <w:t>п</w:t>
      </w:r>
      <w:r w:rsidRPr="00C23B4D">
        <w:rPr>
          <w:color w:val="auto"/>
        </w:rPr>
        <w:t>ривредног суда</w:t>
      </w:r>
      <w:r w:rsidRPr="00C23B4D">
        <w:rPr>
          <w:color w:val="auto"/>
          <w:lang w:val="sr-Cyrl-RS"/>
        </w:rPr>
        <w:t xml:space="preserve">; </w:t>
      </w:r>
    </w:p>
    <w:p w:rsidR="00DE5005" w:rsidRPr="00C23B4D" w:rsidRDefault="00DE5005" w:rsidP="00692A03">
      <w:pPr>
        <w:pStyle w:val="ListParagraph"/>
        <w:tabs>
          <w:tab w:val="left" w:pos="680"/>
        </w:tabs>
        <w:ind w:left="1701"/>
        <w:jc w:val="both"/>
        <w:rPr>
          <w:rFonts w:eastAsia="TimesNewRomanPSMT"/>
          <w:bCs/>
          <w:color w:val="auto"/>
          <w:lang w:val="sr-Cyrl-RS"/>
        </w:rPr>
      </w:pPr>
      <w:r w:rsidRPr="00C23B4D">
        <w:rPr>
          <w:b/>
          <w:color w:val="auto"/>
          <w:u w:val="single"/>
          <w:lang w:val="sr-Cyrl-RS"/>
        </w:rPr>
        <w:t>Предузетници:</w:t>
      </w:r>
      <w:r w:rsidRPr="00C23B4D">
        <w:rPr>
          <w:rFonts w:eastAsia="TimesNewRomanPSMT"/>
          <w:bCs/>
          <w:color w:val="auto"/>
          <w:lang w:val="sr-Cyrl-RS"/>
        </w:rPr>
        <w:t xml:space="preserve"> И</w:t>
      </w:r>
      <w:r w:rsidRPr="00C23B4D">
        <w:rPr>
          <w:iCs/>
          <w:color w:val="auto"/>
          <w:lang w:val="sr-Cyrl-CS"/>
        </w:rPr>
        <w:t xml:space="preserve">звод </w:t>
      </w:r>
      <w:r w:rsidRPr="00C23B4D">
        <w:rPr>
          <w:color w:val="auto"/>
        </w:rPr>
        <w:t>из регистра Агенције за привредне регистре,</w:t>
      </w:r>
      <w:r w:rsidRPr="00C23B4D">
        <w:rPr>
          <w:color w:val="auto"/>
          <w:lang w:val="sr-Cyrl-RS"/>
        </w:rPr>
        <w:t>, односно извод из одговарајућег регистра.</w:t>
      </w:r>
    </w:p>
    <w:p w:rsidR="00DE5005" w:rsidRPr="00C23B4D" w:rsidRDefault="00DE5005" w:rsidP="00692A03">
      <w:pPr>
        <w:pStyle w:val="ListParagraph"/>
        <w:numPr>
          <w:ilvl w:val="0"/>
          <w:numId w:val="21"/>
        </w:numPr>
        <w:tabs>
          <w:tab w:val="left" w:pos="680"/>
        </w:tabs>
        <w:autoSpaceDE w:val="0"/>
        <w:autoSpaceDN w:val="0"/>
        <w:adjustRightInd w:val="0"/>
        <w:ind w:left="1701"/>
        <w:jc w:val="both"/>
        <w:rPr>
          <w:color w:val="auto"/>
          <w:lang w:val="sr-Cyrl-RS"/>
        </w:rPr>
      </w:pPr>
      <w:r w:rsidRPr="00C23B4D">
        <w:rPr>
          <w:rFonts w:eastAsia="TimesNewRomanPSMT"/>
          <w:bCs/>
          <w:color w:val="auto"/>
          <w:lang w:val="sr-Cyrl-RS"/>
        </w:rPr>
        <w:t xml:space="preserve">Чл. 75. ст. 1. тач. 2) ЗЈН, услов под редним бројем 2. наведен у табеларном приказу </w:t>
      </w:r>
      <w:r w:rsidRPr="00C23B4D">
        <w:rPr>
          <w:rFonts w:eastAsia="TimesNewRomanPSMT"/>
          <w:b/>
          <w:bCs/>
          <w:color w:val="auto"/>
          <w:lang w:val="sr-Cyrl-RS"/>
        </w:rPr>
        <w:t xml:space="preserve">обавезних услова </w:t>
      </w:r>
      <w:r w:rsidRPr="00C23B4D">
        <w:rPr>
          <w:rFonts w:eastAsia="TimesNewRomanPSMT"/>
          <w:bCs/>
          <w:color w:val="auto"/>
          <w:lang w:val="sr-Cyrl-RS"/>
        </w:rPr>
        <w:t xml:space="preserve">– </w:t>
      </w:r>
      <w:r w:rsidRPr="00C23B4D">
        <w:rPr>
          <w:rFonts w:eastAsia="TimesNewRomanPSMT"/>
          <w:b/>
          <w:bCs/>
          <w:color w:val="auto"/>
          <w:lang w:val="sr-Cyrl-RS"/>
        </w:rPr>
        <w:t>Доказ:</w:t>
      </w:r>
    </w:p>
    <w:p w:rsidR="00DE5005" w:rsidRPr="00C23B4D" w:rsidRDefault="00DE5005" w:rsidP="00692A03">
      <w:pPr>
        <w:pStyle w:val="ListParagraph"/>
        <w:tabs>
          <w:tab w:val="left" w:pos="680"/>
        </w:tabs>
        <w:autoSpaceDE w:val="0"/>
        <w:autoSpaceDN w:val="0"/>
        <w:adjustRightInd w:val="0"/>
        <w:ind w:left="1701"/>
        <w:jc w:val="both"/>
        <w:rPr>
          <w:color w:val="auto"/>
          <w:lang w:val="sr-Cyrl-RS"/>
        </w:rPr>
      </w:pPr>
      <w:r w:rsidRPr="00C23B4D">
        <w:rPr>
          <w:b/>
          <w:color w:val="auto"/>
          <w:u w:val="single"/>
        </w:rPr>
        <w:t>П</w:t>
      </w:r>
      <w:r w:rsidRPr="00C23B4D">
        <w:rPr>
          <w:b/>
          <w:color w:val="auto"/>
          <w:u w:val="single"/>
          <w:lang w:val="sr-Cyrl-CS"/>
        </w:rPr>
        <w:t>р</w:t>
      </w:r>
      <w:r w:rsidRPr="00C23B4D">
        <w:rPr>
          <w:b/>
          <w:bCs/>
          <w:color w:val="auto"/>
          <w:u w:val="single"/>
        </w:rPr>
        <w:t>авна лица:</w:t>
      </w:r>
      <w:r w:rsidRPr="00C23B4D">
        <w:rPr>
          <w:bCs/>
          <w:color w:val="auto"/>
        </w:rPr>
        <w:t xml:space="preserve"> 1) </w:t>
      </w:r>
      <w:r w:rsidRPr="00C23B4D">
        <w:rPr>
          <w:color w:val="auto"/>
        </w:rPr>
        <w:t>Извод из казнене евиденције, односно уверењe</w:t>
      </w:r>
      <w:r w:rsidRPr="00C23B4D">
        <w:rPr>
          <w:b/>
          <w:color w:val="auto"/>
        </w:rPr>
        <w:t xml:space="preserve"> основног суда </w:t>
      </w:r>
      <w:r w:rsidRPr="00C23B4D">
        <w:rPr>
          <w:color w:val="auto"/>
        </w:rPr>
        <w:t>на чијем подручју се налази седиште домаћег правног лица</w:t>
      </w:r>
      <w:r w:rsidRPr="00C23B4D">
        <w:rPr>
          <w:color w:val="auto"/>
          <w:lang w:val="ru-RU"/>
        </w:rPr>
        <w:t>,</w:t>
      </w:r>
      <w:r w:rsidRPr="00C23B4D">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C23B4D">
        <w:rPr>
          <w:color w:val="auto"/>
          <w:lang w:val="sr-Cyrl-RS"/>
        </w:rPr>
        <w:t>.</w:t>
      </w:r>
      <w:r w:rsidRPr="00C23B4D">
        <w:rPr>
          <w:color w:val="auto"/>
          <w:u w:val="single"/>
          <w:lang w:val="sr-Cyrl-RS"/>
        </w:rPr>
        <w:t>Напомена</w:t>
      </w:r>
      <w:r w:rsidRPr="00C23B4D">
        <w:rPr>
          <w:color w:val="auto"/>
          <w:lang w:val="sr-Cyrl-RS"/>
        </w:rPr>
        <w:t xml:space="preserve">: Уколико уверење Основног суда не обухвата </w:t>
      </w:r>
      <w:r w:rsidRPr="00C23B4D">
        <w:rPr>
          <w:color w:val="auto"/>
        </w:rPr>
        <w:t>податке из казнене евиденције за кривична дела која су у надлежности редовног кривичног одељења Вишег суда</w:t>
      </w:r>
      <w:r w:rsidRPr="00C23B4D">
        <w:rPr>
          <w:color w:val="auto"/>
          <w:lang w:val="sr-Cyrl-RS"/>
        </w:rPr>
        <w:t xml:space="preserve">, потребно је поред уверења Основног суда доставити </w:t>
      </w:r>
      <w:r w:rsidRPr="00C23B4D">
        <w:rPr>
          <w:b/>
          <w:color w:val="auto"/>
          <w:u w:val="single"/>
          <w:lang w:val="sr-Cyrl-RS"/>
        </w:rPr>
        <w:t>И</w:t>
      </w:r>
      <w:r w:rsidRPr="00C23B4D">
        <w:rPr>
          <w:color w:val="auto"/>
          <w:lang w:val="sr-Cyrl-RS"/>
        </w:rPr>
        <w:t xml:space="preserve"> </w:t>
      </w:r>
      <w:r w:rsidRPr="00C23B4D">
        <w:rPr>
          <w:b/>
          <w:color w:val="auto"/>
          <w:lang w:val="sr-Cyrl-RS"/>
        </w:rPr>
        <w:t xml:space="preserve">УВЕРЕЊЕ </w:t>
      </w:r>
      <w:r w:rsidRPr="00C23B4D">
        <w:rPr>
          <w:b/>
          <w:color w:val="auto"/>
        </w:rPr>
        <w:t>ВИШЕГ СУДА</w:t>
      </w:r>
      <w:r w:rsidRPr="00C23B4D">
        <w:rPr>
          <w:b/>
          <w:color w:val="auto"/>
          <w:lang w:val="sr-Cyrl-RS"/>
        </w:rPr>
        <w:t xml:space="preserve"> </w:t>
      </w:r>
      <w:r w:rsidRPr="00C23B4D">
        <w:rPr>
          <w:color w:val="auto"/>
        </w:rPr>
        <w:t>на чијем подручју је седиште домаћег правног лица</w:t>
      </w:r>
      <w:r w:rsidRPr="00C23B4D">
        <w:rPr>
          <w:color w:val="auto"/>
          <w:lang w:val="sr-Cyrl-RS"/>
        </w:rPr>
        <w:t xml:space="preserve">, </w:t>
      </w:r>
      <w:r w:rsidRPr="00C23B4D">
        <w:rPr>
          <w:color w:val="auto"/>
        </w:rPr>
        <w:t xml:space="preserve">односно седиште представништва или огранка страног правног лица, којом се потврђује да </w:t>
      </w:r>
      <w:r w:rsidRPr="00C23B4D">
        <w:rPr>
          <w:color w:val="auto"/>
          <w:lang w:val="sr-Cyrl-RS"/>
        </w:rPr>
        <w:t xml:space="preserve">правно лице </w:t>
      </w:r>
      <w:r w:rsidRPr="00C23B4D">
        <w:rPr>
          <w:color w:val="auto"/>
        </w:rPr>
        <w:t>није осуђиван</w:t>
      </w:r>
      <w:r w:rsidRPr="00C23B4D">
        <w:rPr>
          <w:color w:val="auto"/>
          <w:lang w:val="sr-Cyrl-RS"/>
        </w:rPr>
        <w:t>о</w:t>
      </w:r>
      <w:r w:rsidRPr="00C23B4D">
        <w:rPr>
          <w:color w:val="auto"/>
        </w:rPr>
        <w:t xml:space="preserve"> за кривична дела против привреде</w:t>
      </w:r>
      <w:r w:rsidRPr="00C23B4D">
        <w:rPr>
          <w:color w:val="auto"/>
          <w:lang w:val="sr-Cyrl-RS"/>
        </w:rPr>
        <w:t xml:space="preserve"> и</w:t>
      </w:r>
      <w:r w:rsidRPr="00C23B4D">
        <w:rPr>
          <w:color w:val="auto"/>
        </w:rPr>
        <w:t xml:space="preserve"> кривично дело примања мита</w:t>
      </w:r>
      <w:r w:rsidRPr="00C23B4D">
        <w:rPr>
          <w:color w:val="auto"/>
          <w:lang w:val="sr-Cyrl-RS"/>
        </w:rPr>
        <w:t xml:space="preserve">; </w:t>
      </w:r>
      <w:r w:rsidRPr="00C23B4D">
        <w:rPr>
          <w:color w:val="auto"/>
        </w:rPr>
        <w:t xml:space="preserve">2) Извод из казнене евиденције </w:t>
      </w:r>
      <w:r w:rsidRPr="00C23B4D">
        <w:rPr>
          <w:b/>
          <w:color w:val="auto"/>
        </w:rPr>
        <w:t>Посебног одељења за организовани криминал Вишег суда у Београду</w:t>
      </w:r>
      <w:r w:rsidRPr="00C23B4D">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C23B4D">
        <w:rPr>
          <w:b/>
          <w:color w:val="auto"/>
        </w:rPr>
        <w:t xml:space="preserve"> надлежне полицијске управе МУП-а</w:t>
      </w:r>
      <w:r w:rsidRPr="00C23B4D">
        <w:rPr>
          <w:color w:val="auto"/>
        </w:rPr>
        <w:t xml:space="preserve">, којим се потврђује да </w:t>
      </w:r>
      <w:r w:rsidRPr="00C23B4D">
        <w:rPr>
          <w:color w:val="auto"/>
          <w:lang w:val="sr-Cyrl-RS"/>
        </w:rPr>
        <w:t>закон</w:t>
      </w:r>
      <w:r w:rsidRPr="00C23B4D">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C23B4D">
        <w:rPr>
          <w:color w:val="auto"/>
          <w:lang w:val="sr-Cyrl-RS"/>
        </w:rPr>
        <w:t>законс</w:t>
      </w:r>
      <w:r w:rsidRPr="00C23B4D">
        <w:rPr>
          <w:color w:val="auto"/>
        </w:rPr>
        <w:t xml:space="preserve">ког заступника). </w:t>
      </w:r>
      <w:proofErr w:type="gramStart"/>
      <w:r w:rsidRPr="00C23B4D">
        <w:rPr>
          <w:color w:val="auto"/>
        </w:rPr>
        <w:t xml:space="preserve">Уколико понуђач има више </w:t>
      </w:r>
      <w:r w:rsidRPr="00C23B4D">
        <w:rPr>
          <w:color w:val="auto"/>
          <w:lang w:val="sr-Cyrl-RS"/>
        </w:rPr>
        <w:t>зскон</w:t>
      </w:r>
      <w:r w:rsidRPr="00C23B4D">
        <w:rPr>
          <w:color w:val="auto"/>
        </w:rPr>
        <w:t>ских заступника дужан је да достави доказ за сваког од њих.</w:t>
      </w:r>
      <w:proofErr w:type="gramEnd"/>
      <w:r w:rsidRPr="00C23B4D">
        <w:rPr>
          <w:color w:val="auto"/>
        </w:rPr>
        <w:t xml:space="preserve"> </w:t>
      </w:r>
    </w:p>
    <w:p w:rsidR="00DE5005" w:rsidRPr="00C23B4D" w:rsidRDefault="00DE5005" w:rsidP="00692A03">
      <w:pPr>
        <w:pStyle w:val="ListParagraph"/>
        <w:tabs>
          <w:tab w:val="left" w:pos="680"/>
        </w:tabs>
        <w:autoSpaceDE w:val="0"/>
        <w:autoSpaceDN w:val="0"/>
        <w:adjustRightInd w:val="0"/>
        <w:ind w:left="1701"/>
        <w:jc w:val="both"/>
        <w:rPr>
          <w:color w:val="auto"/>
          <w:lang w:val="sr-Cyrl-RS"/>
        </w:rPr>
      </w:pPr>
      <w:r w:rsidRPr="00C23B4D">
        <w:rPr>
          <w:b/>
          <w:color w:val="auto"/>
          <w:u w:val="single"/>
        </w:rPr>
        <w:t>П</w:t>
      </w:r>
      <w:r w:rsidRPr="00C23B4D">
        <w:rPr>
          <w:b/>
          <w:bCs/>
          <w:color w:val="auto"/>
          <w:u w:val="single"/>
        </w:rPr>
        <w:t>редузетници и физичка лица</w:t>
      </w:r>
      <w:r w:rsidRPr="00C23B4D">
        <w:rPr>
          <w:color w:val="auto"/>
          <w:u w:val="single"/>
        </w:rPr>
        <w:t>:</w:t>
      </w:r>
      <w:r w:rsidRPr="00C23B4D">
        <w:rPr>
          <w:color w:val="auto"/>
        </w:rPr>
        <w:t xml:space="preserve"> Извод из казнене евиденције, односно уверење </w:t>
      </w:r>
      <w:r w:rsidRPr="00C23B4D">
        <w:rPr>
          <w:b/>
          <w:color w:val="auto"/>
        </w:rPr>
        <w:t>надлежне полицијске управе МУП-а</w:t>
      </w:r>
      <w:r w:rsidRPr="00C23B4D">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E5005" w:rsidRPr="00C23B4D" w:rsidRDefault="00DE5005" w:rsidP="00692A03">
      <w:pPr>
        <w:pStyle w:val="ListParagraph"/>
        <w:tabs>
          <w:tab w:val="left" w:pos="680"/>
        </w:tabs>
        <w:autoSpaceDE w:val="0"/>
        <w:autoSpaceDN w:val="0"/>
        <w:adjustRightInd w:val="0"/>
        <w:ind w:left="1701"/>
        <w:jc w:val="both"/>
        <w:rPr>
          <w:color w:val="auto"/>
          <w:lang w:val="sr-Cyrl-RS"/>
        </w:rPr>
      </w:pPr>
      <w:proofErr w:type="gramStart"/>
      <w:r w:rsidRPr="00C23B4D">
        <w:rPr>
          <w:b/>
          <w:color w:val="auto"/>
        </w:rPr>
        <w:t>Доказ</w:t>
      </w:r>
      <w:r w:rsidRPr="00C23B4D">
        <w:rPr>
          <w:b/>
          <w:color w:val="auto"/>
          <w:lang w:val="sr-Cyrl-RS"/>
        </w:rPr>
        <w:t>и</w:t>
      </w:r>
      <w:r w:rsidRPr="00C23B4D">
        <w:rPr>
          <w:b/>
          <w:color w:val="auto"/>
        </w:rPr>
        <w:t xml:space="preserve"> не мо</w:t>
      </w:r>
      <w:r w:rsidRPr="00C23B4D">
        <w:rPr>
          <w:b/>
          <w:color w:val="auto"/>
          <w:lang w:val="sr-Cyrl-RS"/>
        </w:rPr>
        <w:t>гу</w:t>
      </w:r>
      <w:r w:rsidRPr="00C23B4D">
        <w:rPr>
          <w:b/>
          <w:color w:val="auto"/>
        </w:rPr>
        <w:t xml:space="preserve"> бити старији од два месеца пре отварања понуда</w:t>
      </w:r>
      <w:r w:rsidRPr="00C23B4D">
        <w:rPr>
          <w:b/>
          <w:color w:val="auto"/>
          <w:lang w:val="sr-Cyrl-RS"/>
        </w:rPr>
        <w:t>.</w:t>
      </w:r>
      <w:proofErr w:type="gramEnd"/>
    </w:p>
    <w:p w:rsidR="00DE5005" w:rsidRPr="00C23B4D" w:rsidRDefault="00DE5005" w:rsidP="00692A03">
      <w:pPr>
        <w:pStyle w:val="ListParagraph"/>
        <w:numPr>
          <w:ilvl w:val="0"/>
          <w:numId w:val="21"/>
        </w:numPr>
        <w:tabs>
          <w:tab w:val="left" w:pos="680"/>
        </w:tabs>
        <w:autoSpaceDE w:val="0"/>
        <w:autoSpaceDN w:val="0"/>
        <w:adjustRightInd w:val="0"/>
        <w:ind w:left="1701"/>
        <w:jc w:val="both"/>
        <w:rPr>
          <w:color w:val="auto"/>
          <w:lang w:val="sr-Cyrl-RS"/>
        </w:rPr>
      </w:pPr>
      <w:r w:rsidRPr="00C23B4D">
        <w:rPr>
          <w:rFonts w:eastAsia="TimesNewRomanPSMT"/>
          <w:bCs/>
          <w:color w:val="auto"/>
          <w:lang w:val="sr-Cyrl-RS"/>
        </w:rPr>
        <w:t xml:space="preserve">Чл. 75. ст. 1. тач. 4) ЗЈН, услов под редним бројем 3. наведен у табеларном приказу </w:t>
      </w:r>
      <w:r w:rsidRPr="00C23B4D">
        <w:rPr>
          <w:rFonts w:eastAsia="TimesNewRomanPSMT"/>
          <w:b/>
          <w:bCs/>
          <w:color w:val="auto"/>
          <w:lang w:val="sr-Cyrl-RS"/>
        </w:rPr>
        <w:t xml:space="preserve">обавезних услова  </w:t>
      </w:r>
      <w:r w:rsidRPr="00C23B4D">
        <w:rPr>
          <w:rFonts w:eastAsia="TimesNewRomanPSMT"/>
          <w:bCs/>
          <w:color w:val="auto"/>
          <w:lang w:val="sr-Cyrl-RS"/>
        </w:rPr>
        <w:t>-</w:t>
      </w:r>
      <w:r w:rsidRPr="00C23B4D">
        <w:rPr>
          <w:b/>
          <w:color w:val="auto"/>
          <w:lang w:val="sr-Cyrl-CS"/>
        </w:rPr>
        <w:t xml:space="preserve"> Доказ: </w:t>
      </w:r>
    </w:p>
    <w:p w:rsidR="00DE5005" w:rsidRPr="00C23B4D" w:rsidRDefault="00DE5005" w:rsidP="00FF0708">
      <w:pPr>
        <w:pStyle w:val="ListParagraph"/>
        <w:tabs>
          <w:tab w:val="left" w:pos="680"/>
        </w:tabs>
        <w:autoSpaceDE w:val="0"/>
        <w:autoSpaceDN w:val="0"/>
        <w:adjustRightInd w:val="0"/>
        <w:ind w:left="1701"/>
        <w:jc w:val="both"/>
        <w:rPr>
          <w:color w:val="auto"/>
          <w:lang w:val="sr-Cyrl-RS"/>
        </w:rPr>
      </w:pPr>
      <w:proofErr w:type="gramStart"/>
      <w:r w:rsidRPr="00C23B4D">
        <w:rPr>
          <w:color w:val="auto"/>
        </w:rPr>
        <w:t xml:space="preserve">Уверење </w:t>
      </w:r>
      <w:r w:rsidRPr="00C23B4D">
        <w:rPr>
          <w:bCs/>
          <w:color w:val="auto"/>
        </w:rPr>
        <w:t xml:space="preserve">Пореске управе Министарства финансија </w:t>
      </w:r>
      <w:r w:rsidRPr="00C23B4D">
        <w:rPr>
          <w:color w:val="auto"/>
        </w:rPr>
        <w:t xml:space="preserve">да је измирио доспеле порезе и доприносе и уверење надлежне управе </w:t>
      </w:r>
      <w:r w:rsidRPr="00C23B4D">
        <w:rPr>
          <w:bCs/>
          <w:color w:val="auto"/>
        </w:rPr>
        <w:t xml:space="preserve">локалне </w:t>
      </w:r>
      <w:r w:rsidRPr="00C23B4D">
        <w:rPr>
          <w:bCs/>
          <w:color w:val="auto"/>
        </w:rPr>
        <w:lastRenderedPageBreak/>
        <w:t xml:space="preserve">самоуправе </w:t>
      </w:r>
      <w:r w:rsidRPr="00C23B4D">
        <w:rPr>
          <w:color w:val="auto"/>
        </w:rPr>
        <w:t xml:space="preserve">да је измирио обавезе по основу изворних локалних јавних прихода или потврду </w:t>
      </w:r>
      <w:r w:rsidRPr="00C23B4D">
        <w:rPr>
          <w:color w:val="auto"/>
          <w:lang w:val="sr-Cyrl-RS"/>
        </w:rPr>
        <w:t xml:space="preserve">надлежног органа </w:t>
      </w:r>
      <w:r w:rsidRPr="00C23B4D">
        <w:rPr>
          <w:color w:val="auto"/>
        </w:rPr>
        <w:t>да се понуђач налази у поступку приватизације.</w:t>
      </w:r>
      <w:proofErr w:type="gramEnd"/>
      <w:r w:rsidRPr="00C23B4D">
        <w:rPr>
          <w:color w:val="auto"/>
        </w:rPr>
        <w:t xml:space="preserve"> </w:t>
      </w:r>
    </w:p>
    <w:p w:rsidR="001F0F9C" w:rsidRPr="00C23B4D" w:rsidRDefault="00DE5005" w:rsidP="001F0F9C">
      <w:pPr>
        <w:pStyle w:val="ListParagraph"/>
        <w:tabs>
          <w:tab w:val="left" w:pos="680"/>
        </w:tabs>
        <w:autoSpaceDE w:val="0"/>
        <w:autoSpaceDN w:val="0"/>
        <w:adjustRightInd w:val="0"/>
        <w:ind w:left="1701"/>
        <w:jc w:val="both"/>
        <w:rPr>
          <w:b/>
          <w:color w:val="auto"/>
          <w:lang w:val="sr-Cyrl-RS"/>
        </w:rPr>
      </w:pPr>
      <w:proofErr w:type="gramStart"/>
      <w:r w:rsidRPr="00C23B4D">
        <w:rPr>
          <w:b/>
          <w:color w:val="auto"/>
        </w:rPr>
        <w:t>Доказ</w:t>
      </w:r>
      <w:r w:rsidRPr="00C23B4D">
        <w:rPr>
          <w:b/>
          <w:color w:val="auto"/>
          <w:lang w:val="sr-Cyrl-RS"/>
        </w:rPr>
        <w:t>и</w:t>
      </w:r>
      <w:r w:rsidRPr="00C23B4D">
        <w:rPr>
          <w:b/>
          <w:color w:val="auto"/>
        </w:rPr>
        <w:t xml:space="preserve"> не мо</w:t>
      </w:r>
      <w:r w:rsidRPr="00C23B4D">
        <w:rPr>
          <w:b/>
          <w:color w:val="auto"/>
          <w:lang w:val="sr-Cyrl-RS"/>
        </w:rPr>
        <w:t>гу</w:t>
      </w:r>
      <w:r w:rsidRPr="00C23B4D">
        <w:rPr>
          <w:b/>
          <w:color w:val="auto"/>
        </w:rPr>
        <w:t xml:space="preserve"> бити старији од два месеца пре отварања понуда</w:t>
      </w:r>
      <w:r w:rsidRPr="00C23B4D">
        <w:rPr>
          <w:b/>
          <w:color w:val="auto"/>
          <w:lang w:val="sr-Cyrl-RS"/>
        </w:rPr>
        <w:t>.</w:t>
      </w:r>
      <w:proofErr w:type="gramEnd"/>
    </w:p>
    <w:p w:rsidR="001F0F9C" w:rsidRPr="00C23B4D" w:rsidRDefault="001F0F9C" w:rsidP="001F0F9C">
      <w:pPr>
        <w:pStyle w:val="ListParagraph"/>
        <w:numPr>
          <w:ilvl w:val="0"/>
          <w:numId w:val="21"/>
        </w:numPr>
        <w:tabs>
          <w:tab w:val="left" w:pos="680"/>
        </w:tabs>
        <w:autoSpaceDE w:val="0"/>
        <w:autoSpaceDN w:val="0"/>
        <w:adjustRightInd w:val="0"/>
        <w:ind w:left="1699"/>
        <w:jc w:val="both"/>
        <w:rPr>
          <w:b/>
          <w:color w:val="auto"/>
          <w:lang w:val="sr-Cyrl-RS"/>
        </w:rPr>
      </w:pPr>
      <w:r w:rsidRPr="00C23B4D">
        <w:rPr>
          <w:rFonts w:eastAsia="TimesNewRomanPSMT"/>
          <w:bCs/>
          <w:color w:val="auto"/>
          <w:lang w:val="sr-Cyrl-RS"/>
        </w:rPr>
        <w:t xml:space="preserve">Чл. 75. ст.1 тач. 5) ЗЈН, услов под редним бројем 4. наведен у                                    табеларном приказу </w:t>
      </w:r>
      <w:r w:rsidRPr="00C23B4D">
        <w:rPr>
          <w:rFonts w:eastAsia="TimesNewRomanPSMT"/>
          <w:b/>
          <w:bCs/>
          <w:color w:val="auto"/>
          <w:lang w:val="sr-Cyrl-RS"/>
        </w:rPr>
        <w:t>обавезних услова</w:t>
      </w:r>
      <w:r w:rsidRPr="00C23B4D">
        <w:rPr>
          <w:rFonts w:eastAsia="TimesNewRomanPSMT"/>
          <w:bCs/>
          <w:color w:val="auto"/>
          <w:lang w:val="sr-Cyrl-RS"/>
        </w:rPr>
        <w:t xml:space="preserve"> – </w:t>
      </w:r>
      <w:r w:rsidRPr="00C23B4D">
        <w:rPr>
          <w:rFonts w:eastAsia="TimesNewRomanPSMT"/>
          <w:b/>
          <w:bCs/>
          <w:color w:val="auto"/>
          <w:lang w:val="sr-Cyrl-RS"/>
        </w:rPr>
        <w:t xml:space="preserve">Доказ: </w:t>
      </w:r>
      <w:r w:rsidRPr="00C23B4D">
        <w:rPr>
          <w:rFonts w:eastAsia="TimesNewRomanPSMT"/>
          <w:bCs/>
          <w:color w:val="auto"/>
          <w:lang w:val="sr-Cyrl-RS"/>
        </w:rPr>
        <w:t>Важећа дозвола за обављање одговарајуће делатности, издата од стране надлежног органа, односно:</w:t>
      </w:r>
    </w:p>
    <w:p w:rsidR="001F0F9C" w:rsidRPr="00C23B4D" w:rsidRDefault="001F0F9C" w:rsidP="001F0F9C">
      <w:pPr>
        <w:pStyle w:val="ListParagraph"/>
        <w:numPr>
          <w:ilvl w:val="0"/>
          <w:numId w:val="40"/>
        </w:numPr>
        <w:ind w:left="2232"/>
        <w:jc w:val="both"/>
        <w:rPr>
          <w:rFonts w:eastAsia="TimesNewRomanPSMT"/>
          <w:bCs/>
          <w:color w:val="auto"/>
          <w:lang w:val="sr-Cyrl-RS"/>
        </w:rPr>
      </w:pPr>
      <w:r w:rsidRPr="00C23B4D">
        <w:rPr>
          <w:rFonts w:eastAsia="TimesNewRomanPSMT"/>
          <w:bCs/>
          <w:color w:val="auto"/>
          <w:lang w:val="sr-Cyrl-RS"/>
        </w:rPr>
        <w:t xml:space="preserve">Решење МУП-а за сервисирање апарата за почетно гашење пожара </w:t>
      </w:r>
    </w:p>
    <w:p w:rsidR="001F0F9C" w:rsidRPr="00C23B4D" w:rsidRDefault="001F0F9C" w:rsidP="001F0F9C">
      <w:pPr>
        <w:numPr>
          <w:ilvl w:val="0"/>
          <w:numId w:val="40"/>
        </w:numPr>
        <w:shd w:val="clear" w:color="auto" w:fill="FFFFFF"/>
        <w:suppressAutoHyphens w:val="0"/>
        <w:spacing w:line="240" w:lineRule="auto"/>
        <w:ind w:left="2232"/>
        <w:jc w:val="both"/>
        <w:rPr>
          <w:rFonts w:eastAsia="TimesNewRomanPSMT"/>
          <w:bCs/>
          <w:color w:val="auto"/>
          <w:lang w:val="sr-Cyrl-RS"/>
        </w:rPr>
      </w:pPr>
      <w:r w:rsidRPr="00C23B4D">
        <w:rPr>
          <w:rFonts w:eastAsia="TimesNewRomanPSMT"/>
          <w:bCs/>
          <w:color w:val="auto"/>
          <w:lang w:val="sr-Cyrl-RS"/>
        </w:rPr>
        <w:t>Решење МУП-а за сервисирање стабилних инсталација за дојаву и гашење пожара</w:t>
      </w:r>
    </w:p>
    <w:p w:rsidR="001F0F9C" w:rsidRPr="00C23B4D" w:rsidRDefault="001F0F9C" w:rsidP="001F0F9C">
      <w:pPr>
        <w:numPr>
          <w:ilvl w:val="0"/>
          <w:numId w:val="40"/>
        </w:numPr>
        <w:shd w:val="clear" w:color="auto" w:fill="FFFFFF"/>
        <w:suppressAutoHyphens w:val="0"/>
        <w:spacing w:line="240" w:lineRule="auto"/>
        <w:ind w:left="2232"/>
        <w:jc w:val="both"/>
        <w:rPr>
          <w:rFonts w:eastAsia="TimesNewRomanPSMT"/>
          <w:bCs/>
          <w:color w:val="auto"/>
          <w:lang w:val="sr-Cyrl-RS"/>
        </w:rPr>
      </w:pPr>
      <w:r w:rsidRPr="00C23B4D">
        <w:rPr>
          <w:rFonts w:eastAsia="TimesNewRomanPSMT"/>
          <w:bCs/>
          <w:color w:val="auto"/>
          <w:lang w:val="sr-Cyrl-RS"/>
        </w:rPr>
        <w:t>Решење МУП-а за контролно испитивање ручних и превозних апарата за гашење пожара</w:t>
      </w:r>
    </w:p>
    <w:p w:rsidR="001F0F9C" w:rsidRPr="00C23B4D" w:rsidRDefault="001F0F9C" w:rsidP="001F0F9C">
      <w:pPr>
        <w:numPr>
          <w:ilvl w:val="0"/>
          <w:numId w:val="40"/>
        </w:numPr>
        <w:shd w:val="clear" w:color="auto" w:fill="FFFFFF"/>
        <w:suppressAutoHyphens w:val="0"/>
        <w:spacing w:line="240" w:lineRule="auto"/>
        <w:ind w:left="2232"/>
        <w:jc w:val="both"/>
        <w:rPr>
          <w:rFonts w:eastAsia="TimesNewRomanPSMT"/>
          <w:bCs/>
          <w:color w:val="auto"/>
          <w:lang w:val="sr-Cyrl-RS"/>
        </w:rPr>
      </w:pPr>
      <w:r w:rsidRPr="00C23B4D">
        <w:rPr>
          <w:rFonts w:eastAsia="TimesNewRomanPSMT"/>
          <w:bCs/>
          <w:color w:val="auto"/>
          <w:lang w:val="sr-Cyrl-RS"/>
        </w:rPr>
        <w:t>Решење МУП-а за мерење притиска и протока количине воде у хидрантској мрежи;</w:t>
      </w:r>
    </w:p>
    <w:p w:rsidR="001F0F9C" w:rsidRPr="00C23B4D" w:rsidRDefault="001F0F9C" w:rsidP="001F0F9C">
      <w:pPr>
        <w:numPr>
          <w:ilvl w:val="0"/>
          <w:numId w:val="40"/>
        </w:numPr>
        <w:shd w:val="clear" w:color="auto" w:fill="FFFFFF"/>
        <w:suppressAutoHyphens w:val="0"/>
        <w:spacing w:line="240" w:lineRule="auto"/>
        <w:ind w:left="2232"/>
        <w:jc w:val="both"/>
        <w:rPr>
          <w:rFonts w:eastAsia="TimesNewRomanPSMT"/>
          <w:bCs/>
          <w:color w:val="auto"/>
          <w:lang w:val="sr-Cyrl-RS"/>
        </w:rPr>
      </w:pPr>
      <w:r w:rsidRPr="00C23B4D">
        <w:rPr>
          <w:rFonts w:eastAsia="TimesNewRomanPSMT"/>
          <w:bCs/>
          <w:color w:val="auto"/>
          <w:lang w:val="sr-Cyrl-RS"/>
        </w:rPr>
        <w:t>Решење МУП-а за испитивање хидрантских црева.</w:t>
      </w:r>
    </w:p>
    <w:p w:rsidR="005A29E6" w:rsidRPr="00C23B4D" w:rsidRDefault="005A29E6" w:rsidP="005A29E6">
      <w:pPr>
        <w:shd w:val="clear" w:color="auto" w:fill="FFFFFF"/>
        <w:suppressAutoHyphens w:val="0"/>
        <w:spacing w:line="240" w:lineRule="auto"/>
        <w:ind w:left="2232"/>
        <w:jc w:val="both"/>
        <w:rPr>
          <w:rFonts w:eastAsia="TimesNewRomanPSMT"/>
          <w:bCs/>
          <w:color w:val="auto"/>
          <w:lang w:val="sr-Cyrl-RS"/>
        </w:rPr>
      </w:pPr>
    </w:p>
    <w:p w:rsidR="005A29E6" w:rsidRPr="00C23B4D" w:rsidRDefault="005A29E6" w:rsidP="005A29E6">
      <w:pPr>
        <w:numPr>
          <w:ilvl w:val="0"/>
          <w:numId w:val="44"/>
        </w:numPr>
        <w:shd w:val="clear" w:color="auto" w:fill="FFFFFF"/>
        <w:suppressAutoHyphens w:val="0"/>
        <w:spacing w:line="240" w:lineRule="auto"/>
        <w:ind w:left="1440"/>
        <w:jc w:val="both"/>
        <w:rPr>
          <w:rFonts w:eastAsia="TimesNewRomanPSMT"/>
          <w:b/>
          <w:bCs/>
          <w:color w:val="auto"/>
          <w:lang w:val="sr-Cyrl-RS"/>
        </w:rPr>
      </w:pPr>
      <w:r w:rsidRPr="00C23B4D">
        <w:rPr>
          <w:rFonts w:eastAsia="TimesNewRomanPSMT"/>
          <w:b/>
          <w:bCs/>
          <w:color w:val="auto"/>
          <w:lang w:val="sr-Cyrl-RS"/>
        </w:rPr>
        <w:t>ДОДАТНИ УСЛОВИ</w:t>
      </w:r>
    </w:p>
    <w:p w:rsidR="005A29E6" w:rsidRPr="00C23B4D" w:rsidRDefault="005A29E6" w:rsidP="005A29E6">
      <w:pPr>
        <w:pStyle w:val="ListParagraph"/>
        <w:numPr>
          <w:ilvl w:val="0"/>
          <w:numId w:val="45"/>
        </w:numPr>
        <w:tabs>
          <w:tab w:val="left" w:pos="680"/>
        </w:tabs>
        <w:autoSpaceDE w:val="0"/>
        <w:autoSpaceDN w:val="0"/>
        <w:adjustRightInd w:val="0"/>
        <w:ind w:left="1699"/>
        <w:jc w:val="both"/>
        <w:rPr>
          <w:rFonts w:eastAsia="TimesNewRomanPSMT"/>
          <w:bCs/>
          <w:color w:val="auto"/>
          <w:lang w:val="sr-Cyrl-RS"/>
        </w:rPr>
      </w:pPr>
      <w:r w:rsidRPr="00C23B4D">
        <w:rPr>
          <w:rFonts w:eastAsia="TimesNewRomanPSMT"/>
          <w:bCs/>
          <w:color w:val="auto"/>
          <w:lang w:val="sr-Cyrl-RS"/>
        </w:rPr>
        <w:t xml:space="preserve">Услов под редним бројем 1. наведен у табеларном приказу </w:t>
      </w:r>
      <w:r w:rsidRPr="00C23B4D">
        <w:rPr>
          <w:rFonts w:eastAsia="TimesNewRomanPSMT"/>
          <w:b/>
          <w:bCs/>
          <w:color w:val="auto"/>
          <w:lang w:val="sr-Cyrl-RS"/>
        </w:rPr>
        <w:t>додатних услова</w:t>
      </w:r>
      <w:r w:rsidRPr="00C23B4D">
        <w:rPr>
          <w:rFonts w:eastAsia="TimesNewRomanPSMT"/>
          <w:bCs/>
          <w:color w:val="auto"/>
          <w:lang w:val="sr-Cyrl-RS"/>
        </w:rPr>
        <w:t xml:space="preserve"> –</w:t>
      </w:r>
      <w:r w:rsidRPr="00C23B4D">
        <w:rPr>
          <w:rFonts w:eastAsia="TimesNewRomanPSMT"/>
          <w:b/>
          <w:bCs/>
          <w:color w:val="auto"/>
          <w:lang w:val="sr-Cyrl-RS"/>
        </w:rPr>
        <w:t xml:space="preserve"> Доказ: </w:t>
      </w:r>
      <w:r w:rsidRPr="00C23B4D">
        <w:rPr>
          <w:rFonts w:eastAsia="TimesNewRomanPSMT"/>
          <w:bCs/>
          <w:color w:val="auto"/>
          <w:lang w:val="sr-Cyrl-RS"/>
        </w:rPr>
        <w:t>Копија важећег сертификата SRPS ISO 9001:2008 са дефинисаном области која је предмет јавне набавке.</w:t>
      </w:r>
    </w:p>
    <w:p w:rsidR="005A29E6" w:rsidRPr="00C23B4D" w:rsidRDefault="005A29E6" w:rsidP="005A29E6">
      <w:pPr>
        <w:pStyle w:val="ListParagraph"/>
        <w:numPr>
          <w:ilvl w:val="0"/>
          <w:numId w:val="45"/>
        </w:numPr>
        <w:tabs>
          <w:tab w:val="left" w:pos="680"/>
        </w:tabs>
        <w:autoSpaceDE w:val="0"/>
        <w:autoSpaceDN w:val="0"/>
        <w:adjustRightInd w:val="0"/>
        <w:ind w:left="1699"/>
        <w:jc w:val="both"/>
        <w:rPr>
          <w:rFonts w:eastAsia="TimesNewRomanPSMT"/>
          <w:bCs/>
          <w:color w:val="auto"/>
          <w:lang w:val="sr-Cyrl-RS"/>
        </w:rPr>
      </w:pPr>
      <w:r w:rsidRPr="00C23B4D">
        <w:rPr>
          <w:rFonts w:eastAsia="TimesNewRomanPSMT"/>
          <w:bCs/>
          <w:color w:val="auto"/>
          <w:lang w:val="sr-Cyrl-RS"/>
        </w:rPr>
        <w:t xml:space="preserve">Услов под редним бројем 2. наведен у табеларном приказу </w:t>
      </w:r>
      <w:r w:rsidRPr="00C23B4D">
        <w:rPr>
          <w:rFonts w:eastAsia="TimesNewRomanPSMT"/>
          <w:b/>
          <w:bCs/>
          <w:color w:val="auto"/>
          <w:lang w:val="sr-Cyrl-RS"/>
        </w:rPr>
        <w:t>додатних услова</w:t>
      </w:r>
      <w:r w:rsidRPr="00C23B4D">
        <w:rPr>
          <w:rFonts w:eastAsia="TimesNewRomanPSMT"/>
          <w:bCs/>
          <w:color w:val="auto"/>
          <w:lang w:val="sr-Cyrl-RS"/>
        </w:rPr>
        <w:t xml:space="preserve"> –</w:t>
      </w:r>
      <w:r w:rsidRPr="00C23B4D">
        <w:rPr>
          <w:rFonts w:eastAsia="TimesNewRomanPSMT"/>
          <w:b/>
          <w:bCs/>
          <w:color w:val="auto"/>
          <w:lang w:val="sr-Cyrl-RS"/>
        </w:rPr>
        <w:t xml:space="preserve"> Доказ: </w:t>
      </w:r>
      <w:r w:rsidRPr="00C23B4D">
        <w:rPr>
          <w:rFonts w:eastAsia="TimesNewRomanPSMT"/>
          <w:bCs/>
          <w:color w:val="auto"/>
          <w:lang w:val="sr-Cyrl-RS"/>
        </w:rPr>
        <w:t>Копија важеће акредитације за испитивање боца ватрогасних  апарата. Услов се сматра испуњеним  и у случају да понуђач има уговор о пословно техничкој сарадњи са акредитованом лабораторијом. Наручилац задржава право да, пре доношења Одлуке о додели уговора, тражи од понуђача достављање Уговора о пословно техничкој сарадњи са акредитованом лабораторијом и акредитације лабораторије са обимом акредитације.</w:t>
      </w:r>
    </w:p>
    <w:p w:rsidR="005A29E6" w:rsidRPr="00C23B4D" w:rsidRDefault="005A29E6" w:rsidP="005A29E6">
      <w:pPr>
        <w:pStyle w:val="ListParagraph"/>
        <w:numPr>
          <w:ilvl w:val="0"/>
          <w:numId w:val="45"/>
        </w:numPr>
        <w:tabs>
          <w:tab w:val="left" w:pos="680"/>
        </w:tabs>
        <w:autoSpaceDE w:val="0"/>
        <w:autoSpaceDN w:val="0"/>
        <w:adjustRightInd w:val="0"/>
        <w:ind w:left="1699"/>
        <w:jc w:val="both"/>
        <w:rPr>
          <w:rFonts w:eastAsia="TimesNewRomanPSMT"/>
          <w:bCs/>
          <w:color w:val="auto"/>
          <w:lang w:val="sr-Cyrl-RS"/>
        </w:rPr>
      </w:pPr>
      <w:r w:rsidRPr="00C23B4D">
        <w:rPr>
          <w:rFonts w:eastAsia="TimesNewRomanPSMT"/>
          <w:bCs/>
          <w:color w:val="auto"/>
          <w:lang w:val="sr-Cyrl-RS"/>
        </w:rPr>
        <w:t xml:space="preserve">Услов под редним бројем 3. наведен у табеларном приказу </w:t>
      </w:r>
      <w:r w:rsidRPr="00C23B4D">
        <w:rPr>
          <w:rFonts w:eastAsia="TimesNewRomanPSMT"/>
          <w:b/>
          <w:bCs/>
          <w:color w:val="auto"/>
          <w:lang w:val="sr-Cyrl-RS"/>
        </w:rPr>
        <w:t>додатних услова</w:t>
      </w:r>
      <w:r w:rsidRPr="00C23B4D">
        <w:rPr>
          <w:rFonts w:eastAsia="TimesNewRomanPSMT"/>
          <w:bCs/>
          <w:color w:val="auto"/>
          <w:lang w:val="sr-Cyrl-RS"/>
        </w:rPr>
        <w:t xml:space="preserve"> –</w:t>
      </w:r>
      <w:r w:rsidRPr="00C23B4D">
        <w:rPr>
          <w:rFonts w:eastAsia="TimesNewRomanPSMT"/>
          <w:b/>
          <w:bCs/>
          <w:color w:val="auto"/>
          <w:lang w:val="sr-Cyrl-RS"/>
        </w:rPr>
        <w:t xml:space="preserve"> Доказ: </w:t>
      </w:r>
      <w:r w:rsidR="000A482E" w:rsidRPr="00C23B4D">
        <w:rPr>
          <w:rFonts w:eastAsia="TimesNewRomanPSMT"/>
          <w:bCs/>
          <w:color w:val="auto"/>
          <w:lang w:val="sr-Cyrl-RS"/>
        </w:rPr>
        <w:t>К</w:t>
      </w:r>
      <w:r w:rsidR="00B23A27">
        <w:rPr>
          <w:rFonts w:eastAsia="TimesNewRomanPSMT"/>
          <w:bCs/>
          <w:color w:val="auto"/>
          <w:lang w:val="sr-Cyrl-RS"/>
        </w:rPr>
        <w:t xml:space="preserve">опија биланса успеха за </w:t>
      </w:r>
      <w:r w:rsidR="00B23A27" w:rsidRPr="00DD0B13">
        <w:rPr>
          <w:rFonts w:eastAsia="TimesNewRomanPSMT"/>
          <w:bCs/>
          <w:color w:val="auto"/>
          <w:lang w:val="sr-Cyrl-RS"/>
        </w:rPr>
        <w:t>2014, 2015 и 2016</w:t>
      </w:r>
      <w:r w:rsidRPr="00C23B4D">
        <w:rPr>
          <w:rFonts w:eastAsia="TimesNewRomanPSMT"/>
          <w:bCs/>
          <w:color w:val="auto"/>
          <w:lang w:val="sr-Cyrl-RS"/>
        </w:rPr>
        <w:t>. годину.</w:t>
      </w:r>
    </w:p>
    <w:p w:rsidR="005A29E6" w:rsidRPr="00C23B4D" w:rsidRDefault="005A29E6" w:rsidP="005A29E6">
      <w:pPr>
        <w:pStyle w:val="ListParagraph"/>
        <w:numPr>
          <w:ilvl w:val="0"/>
          <w:numId w:val="45"/>
        </w:numPr>
        <w:tabs>
          <w:tab w:val="left" w:pos="680"/>
        </w:tabs>
        <w:autoSpaceDE w:val="0"/>
        <w:autoSpaceDN w:val="0"/>
        <w:adjustRightInd w:val="0"/>
        <w:ind w:left="1699"/>
        <w:jc w:val="both"/>
        <w:rPr>
          <w:rFonts w:eastAsia="TimesNewRomanPSMT"/>
          <w:bCs/>
          <w:color w:val="auto"/>
          <w:lang w:val="sr-Cyrl-RS"/>
        </w:rPr>
      </w:pPr>
      <w:r w:rsidRPr="00C23B4D">
        <w:rPr>
          <w:rFonts w:eastAsia="TimesNewRomanPSMT"/>
          <w:bCs/>
          <w:color w:val="auto"/>
          <w:lang w:val="sr-Cyrl-RS"/>
        </w:rPr>
        <w:t xml:space="preserve">Услов под редним бројем 4. наведен у табеларном приказу </w:t>
      </w:r>
      <w:r w:rsidRPr="00C23B4D">
        <w:rPr>
          <w:rFonts w:eastAsia="TimesNewRomanPSMT"/>
          <w:b/>
          <w:bCs/>
          <w:color w:val="auto"/>
          <w:lang w:val="sr-Cyrl-RS"/>
        </w:rPr>
        <w:t>додатних услова</w:t>
      </w:r>
      <w:r w:rsidRPr="00C23B4D">
        <w:rPr>
          <w:rFonts w:eastAsia="TimesNewRomanPSMT"/>
          <w:bCs/>
          <w:color w:val="auto"/>
          <w:lang w:val="sr-Cyrl-RS"/>
        </w:rPr>
        <w:t xml:space="preserve"> –</w:t>
      </w:r>
      <w:r w:rsidRPr="00C23B4D">
        <w:rPr>
          <w:rFonts w:eastAsia="TimesNewRomanPSMT"/>
          <w:b/>
          <w:bCs/>
          <w:color w:val="auto"/>
          <w:lang w:val="sr-Cyrl-RS"/>
        </w:rPr>
        <w:t xml:space="preserve"> Доказ: </w:t>
      </w:r>
      <w:r w:rsidRPr="00C23B4D">
        <w:rPr>
          <w:rFonts w:eastAsia="TimesNewRomanPSMT"/>
          <w:bCs/>
          <w:color w:val="auto"/>
          <w:lang w:val="sr-Cyrl-RS"/>
        </w:rPr>
        <w:t>Полиса осигурања за делатност коју обавља, односно полиса осигурања за своје раднике који ће извршавати тражене услуге код Наручиоца. Полисом осигурања од одговорности из делатности покривени су трошкови које као правно лице можете имати у случају да сте одговорни за смрт, телесне повреде и нарушавање здравља, уништење или оштећење имовине трећих лица. Додатни услов је поседовање полисе, не и износ на који она гласи.</w:t>
      </w:r>
    </w:p>
    <w:p w:rsidR="005A29E6" w:rsidRPr="00C23B4D" w:rsidRDefault="005A29E6" w:rsidP="005A29E6">
      <w:pPr>
        <w:pStyle w:val="ListParagraph"/>
        <w:numPr>
          <w:ilvl w:val="0"/>
          <w:numId w:val="45"/>
        </w:numPr>
        <w:tabs>
          <w:tab w:val="left" w:pos="680"/>
        </w:tabs>
        <w:autoSpaceDE w:val="0"/>
        <w:autoSpaceDN w:val="0"/>
        <w:adjustRightInd w:val="0"/>
        <w:ind w:left="1699"/>
        <w:jc w:val="both"/>
        <w:rPr>
          <w:rFonts w:eastAsia="TimesNewRomanPSMT"/>
          <w:b/>
          <w:bCs/>
          <w:color w:val="auto"/>
          <w:lang w:val="sr-Cyrl-RS"/>
        </w:rPr>
      </w:pPr>
      <w:r w:rsidRPr="00C23B4D">
        <w:rPr>
          <w:rFonts w:eastAsia="TimesNewRomanPSMT"/>
          <w:bCs/>
          <w:color w:val="auto"/>
          <w:lang w:val="sr-Cyrl-RS"/>
        </w:rPr>
        <w:t xml:space="preserve">Услов под редним бројем 5. наведен у табеларном приказу </w:t>
      </w:r>
      <w:r w:rsidRPr="00C23B4D">
        <w:rPr>
          <w:rFonts w:eastAsia="TimesNewRomanPSMT"/>
          <w:b/>
          <w:bCs/>
          <w:color w:val="auto"/>
          <w:lang w:val="sr-Cyrl-RS"/>
        </w:rPr>
        <w:t>додатних услова</w:t>
      </w:r>
      <w:r w:rsidRPr="00C23B4D">
        <w:rPr>
          <w:rFonts w:eastAsia="TimesNewRomanPSMT"/>
          <w:bCs/>
          <w:color w:val="auto"/>
          <w:lang w:val="sr-Cyrl-RS"/>
        </w:rPr>
        <w:t xml:space="preserve"> –</w:t>
      </w:r>
      <w:r w:rsidRPr="00C23B4D">
        <w:rPr>
          <w:rFonts w:eastAsia="TimesNewRomanPSMT"/>
          <w:b/>
          <w:bCs/>
          <w:color w:val="auto"/>
          <w:lang w:val="sr-Cyrl-RS"/>
        </w:rPr>
        <w:t xml:space="preserve"> Доказ: </w:t>
      </w:r>
      <w:r w:rsidR="000A482E" w:rsidRPr="00C23B4D">
        <w:rPr>
          <w:rFonts w:eastAsia="TimesNewRomanPSMT"/>
          <w:bCs/>
          <w:color w:val="auto"/>
          <w:lang w:val="sr-Cyrl-RS"/>
        </w:rPr>
        <w:t>К</w:t>
      </w:r>
      <w:r w:rsidRPr="00C23B4D">
        <w:rPr>
          <w:rFonts w:eastAsia="TimesNewRomanPSMT"/>
          <w:bCs/>
          <w:color w:val="auto"/>
          <w:lang w:val="sr-Cyrl-RS"/>
        </w:rPr>
        <w:t>опија уговора о раду, односно М образца за запослене, копије уговора (о привременим и повременим пословима, о допунском раду, о делу) о ангажованим лицима</w:t>
      </w:r>
      <w:r w:rsidR="000A482E" w:rsidRPr="00C23B4D">
        <w:rPr>
          <w:rFonts w:eastAsia="TimesNewRomanPSMT"/>
          <w:bCs/>
          <w:color w:val="auto"/>
          <w:lang w:val="sr-Cyrl-RS"/>
        </w:rPr>
        <w:t>.</w:t>
      </w:r>
    </w:p>
    <w:p w:rsidR="005A29E6" w:rsidRPr="00C23B4D" w:rsidRDefault="005A29E6" w:rsidP="005A29E6">
      <w:pPr>
        <w:pStyle w:val="ListParagraph"/>
        <w:numPr>
          <w:ilvl w:val="0"/>
          <w:numId w:val="45"/>
        </w:numPr>
        <w:tabs>
          <w:tab w:val="left" w:pos="680"/>
        </w:tabs>
        <w:autoSpaceDE w:val="0"/>
        <w:autoSpaceDN w:val="0"/>
        <w:adjustRightInd w:val="0"/>
        <w:ind w:left="1699"/>
        <w:jc w:val="both"/>
        <w:rPr>
          <w:rFonts w:eastAsia="TimesNewRomanPSMT"/>
          <w:bCs/>
          <w:color w:val="auto"/>
          <w:lang w:val="sr-Cyrl-RS"/>
        </w:rPr>
      </w:pPr>
      <w:r w:rsidRPr="00C23B4D">
        <w:rPr>
          <w:rFonts w:eastAsia="TimesNewRomanPSMT"/>
          <w:bCs/>
          <w:color w:val="auto"/>
          <w:lang w:val="sr-Cyrl-RS"/>
        </w:rPr>
        <w:t xml:space="preserve">Услов под редним бројем 6. наведен у табеларном приказу </w:t>
      </w:r>
      <w:r w:rsidRPr="00C23B4D">
        <w:rPr>
          <w:rFonts w:eastAsia="TimesNewRomanPSMT"/>
          <w:b/>
          <w:bCs/>
          <w:color w:val="auto"/>
          <w:lang w:val="sr-Cyrl-RS"/>
        </w:rPr>
        <w:t>додатних услова</w:t>
      </w:r>
      <w:r w:rsidRPr="00C23B4D">
        <w:rPr>
          <w:rFonts w:eastAsia="TimesNewRomanPSMT"/>
          <w:bCs/>
          <w:color w:val="auto"/>
          <w:lang w:val="sr-Cyrl-RS"/>
        </w:rPr>
        <w:t xml:space="preserve"> –</w:t>
      </w:r>
      <w:r w:rsidRPr="00C23B4D">
        <w:rPr>
          <w:rFonts w:eastAsia="TimesNewRomanPSMT"/>
          <w:b/>
          <w:bCs/>
          <w:color w:val="auto"/>
          <w:lang w:val="sr-Cyrl-RS"/>
        </w:rPr>
        <w:t xml:space="preserve"> Доказ: </w:t>
      </w:r>
      <w:r w:rsidR="000A482E" w:rsidRPr="00C23B4D">
        <w:rPr>
          <w:rFonts w:eastAsia="TimesNewRomanPSMT"/>
          <w:bCs/>
          <w:color w:val="auto"/>
          <w:lang w:val="sr-Cyrl-RS"/>
        </w:rPr>
        <w:t>Копија</w:t>
      </w:r>
      <w:r w:rsidR="000A482E" w:rsidRPr="00C23B4D">
        <w:rPr>
          <w:rFonts w:eastAsia="TimesNewRomanPSMT"/>
          <w:b/>
          <w:bCs/>
          <w:color w:val="auto"/>
          <w:lang w:val="sr-Cyrl-RS"/>
        </w:rPr>
        <w:t xml:space="preserve"> </w:t>
      </w:r>
      <w:r w:rsidRPr="00C23B4D">
        <w:rPr>
          <w:rFonts w:eastAsia="TimesNewRomanPSMT"/>
          <w:bCs/>
          <w:color w:val="auto"/>
          <w:lang w:val="sr-Cyrl-RS"/>
        </w:rPr>
        <w:t xml:space="preserve">уговора о раду, односно М образца за запосленог, копије уговора (о привременим и повременим пословима, о допунском раду, о делу) о ангажованом електро инжењеру и копијом о  положеном стручном испиту из области ЗОП-а за раднике са ВСС,  и </w:t>
      </w:r>
      <w:r w:rsidRPr="00C23B4D">
        <w:rPr>
          <w:rFonts w:eastAsia="TimesNewRomanPSMT"/>
          <w:bCs/>
          <w:color w:val="auto"/>
          <w:lang w:val="sr-Cyrl-RS"/>
        </w:rPr>
        <w:lastRenderedPageBreak/>
        <w:t>лиценцом МУП-а РС  за пројектовање и извођење посебних система и мера заштите од пожара-дојава пожара.</w:t>
      </w:r>
    </w:p>
    <w:p w:rsidR="005A29E6" w:rsidRPr="00C23B4D" w:rsidRDefault="005A29E6" w:rsidP="005A29E6">
      <w:pPr>
        <w:pStyle w:val="ListParagraph"/>
        <w:numPr>
          <w:ilvl w:val="0"/>
          <w:numId w:val="45"/>
        </w:numPr>
        <w:tabs>
          <w:tab w:val="left" w:pos="680"/>
        </w:tabs>
        <w:autoSpaceDE w:val="0"/>
        <w:autoSpaceDN w:val="0"/>
        <w:adjustRightInd w:val="0"/>
        <w:ind w:left="1699"/>
        <w:jc w:val="both"/>
        <w:rPr>
          <w:rFonts w:eastAsia="TimesNewRomanPSMT"/>
          <w:bCs/>
          <w:color w:val="auto"/>
          <w:lang w:val="sr-Cyrl-RS"/>
        </w:rPr>
      </w:pPr>
      <w:r w:rsidRPr="00C23B4D">
        <w:rPr>
          <w:rFonts w:eastAsia="TimesNewRomanPSMT"/>
          <w:bCs/>
          <w:color w:val="auto"/>
          <w:lang w:val="sr-Cyrl-RS"/>
        </w:rPr>
        <w:t xml:space="preserve">Услов под редним бројем 7. наведен у табеларном приказу </w:t>
      </w:r>
      <w:r w:rsidRPr="00C23B4D">
        <w:rPr>
          <w:rFonts w:eastAsia="TimesNewRomanPSMT"/>
          <w:b/>
          <w:bCs/>
          <w:color w:val="auto"/>
          <w:lang w:val="sr-Cyrl-RS"/>
        </w:rPr>
        <w:t>додатних услова</w:t>
      </w:r>
      <w:r w:rsidRPr="00C23B4D">
        <w:rPr>
          <w:rFonts w:eastAsia="TimesNewRomanPSMT"/>
          <w:bCs/>
          <w:color w:val="auto"/>
          <w:lang w:val="sr-Cyrl-RS"/>
        </w:rPr>
        <w:t xml:space="preserve"> –</w:t>
      </w:r>
      <w:r w:rsidRPr="00C23B4D">
        <w:rPr>
          <w:rFonts w:eastAsia="TimesNewRomanPSMT"/>
          <w:b/>
          <w:bCs/>
          <w:color w:val="auto"/>
          <w:lang w:val="sr-Cyrl-RS"/>
        </w:rPr>
        <w:t xml:space="preserve"> Доказ: </w:t>
      </w:r>
      <w:r w:rsidR="000A482E" w:rsidRPr="00C23B4D">
        <w:rPr>
          <w:rFonts w:eastAsia="TimesNewRomanPSMT"/>
          <w:bCs/>
          <w:color w:val="auto"/>
          <w:lang w:val="sr-Cyrl-RS"/>
        </w:rPr>
        <w:t xml:space="preserve">Копија </w:t>
      </w:r>
      <w:r w:rsidRPr="00C23B4D">
        <w:rPr>
          <w:rFonts w:eastAsia="TimesNewRomanPSMT"/>
          <w:bCs/>
          <w:color w:val="auto"/>
          <w:lang w:val="sr-Cyrl-RS"/>
        </w:rPr>
        <w:t>уговора о раду, односно М образца за запосленог, копије уговора (о привременим и повременим пословима, о допунском раду, о делу) о ангажованом машинском инжењеру и копијом о положеном стручном испиту из области ЗОП-а за раднике са ВСС и лиценцом МУП-а РС  за пројектовање и извођење посебних система и мера заштите од пожара-дојава пожара.</w:t>
      </w:r>
    </w:p>
    <w:p w:rsidR="005A29E6" w:rsidRPr="00C23B4D" w:rsidRDefault="005A29E6" w:rsidP="005A29E6">
      <w:pPr>
        <w:pStyle w:val="ListParagraph"/>
        <w:numPr>
          <w:ilvl w:val="0"/>
          <w:numId w:val="45"/>
        </w:numPr>
        <w:tabs>
          <w:tab w:val="left" w:pos="680"/>
        </w:tabs>
        <w:autoSpaceDE w:val="0"/>
        <w:autoSpaceDN w:val="0"/>
        <w:adjustRightInd w:val="0"/>
        <w:ind w:left="1699"/>
        <w:jc w:val="both"/>
        <w:rPr>
          <w:rFonts w:eastAsia="TimesNewRomanPSMT"/>
          <w:bCs/>
          <w:color w:val="auto"/>
          <w:lang w:val="sr-Cyrl-RS"/>
        </w:rPr>
      </w:pPr>
      <w:r w:rsidRPr="00C23B4D">
        <w:rPr>
          <w:rFonts w:eastAsia="TimesNewRomanPSMT"/>
          <w:bCs/>
          <w:color w:val="auto"/>
          <w:lang w:val="sr-Cyrl-RS"/>
        </w:rPr>
        <w:t xml:space="preserve">Услов под редним бројем 8. наведен у табеларном приказу </w:t>
      </w:r>
      <w:r w:rsidRPr="00C23B4D">
        <w:rPr>
          <w:rFonts w:eastAsia="TimesNewRomanPSMT"/>
          <w:b/>
          <w:bCs/>
          <w:color w:val="auto"/>
          <w:lang w:val="sr-Cyrl-RS"/>
        </w:rPr>
        <w:t>додатних услова</w:t>
      </w:r>
      <w:r w:rsidRPr="00C23B4D">
        <w:rPr>
          <w:rFonts w:eastAsia="TimesNewRomanPSMT"/>
          <w:bCs/>
          <w:color w:val="auto"/>
          <w:lang w:val="sr-Cyrl-RS"/>
        </w:rPr>
        <w:t xml:space="preserve"> –</w:t>
      </w:r>
      <w:r w:rsidRPr="00C23B4D">
        <w:rPr>
          <w:rFonts w:eastAsia="TimesNewRomanPSMT"/>
          <w:b/>
          <w:bCs/>
          <w:color w:val="auto"/>
          <w:lang w:val="sr-Cyrl-RS"/>
        </w:rPr>
        <w:t xml:space="preserve"> Доказ: </w:t>
      </w:r>
      <w:r w:rsidR="000A482E" w:rsidRPr="00C23B4D">
        <w:rPr>
          <w:rFonts w:eastAsia="TimesNewRomanPSMT"/>
          <w:bCs/>
          <w:color w:val="auto"/>
          <w:lang w:val="sr-Cyrl-RS"/>
        </w:rPr>
        <w:t>Копија решења</w:t>
      </w:r>
      <w:r w:rsidRPr="00C23B4D">
        <w:rPr>
          <w:rFonts w:eastAsia="TimesNewRomanPSMT"/>
          <w:bCs/>
          <w:color w:val="auto"/>
          <w:lang w:val="sr-Cyrl-RS"/>
        </w:rPr>
        <w:t xml:space="preserve"> МУП-а РС за извођење посебне обуке за лица која раде на пословима заштите од пожара.</w:t>
      </w:r>
    </w:p>
    <w:p w:rsidR="005A29E6" w:rsidRPr="00C23B4D" w:rsidRDefault="005A29E6" w:rsidP="005A29E6">
      <w:pPr>
        <w:pStyle w:val="ListParagraph"/>
        <w:numPr>
          <w:ilvl w:val="0"/>
          <w:numId w:val="45"/>
        </w:numPr>
        <w:tabs>
          <w:tab w:val="left" w:pos="680"/>
        </w:tabs>
        <w:autoSpaceDE w:val="0"/>
        <w:autoSpaceDN w:val="0"/>
        <w:adjustRightInd w:val="0"/>
        <w:ind w:left="1699"/>
        <w:jc w:val="both"/>
        <w:rPr>
          <w:rFonts w:eastAsia="TimesNewRomanPSMT"/>
          <w:bCs/>
          <w:color w:val="auto"/>
          <w:lang w:val="sr-Cyrl-RS"/>
        </w:rPr>
      </w:pPr>
      <w:r w:rsidRPr="00C23B4D">
        <w:rPr>
          <w:rFonts w:eastAsia="TimesNewRomanPSMT"/>
          <w:bCs/>
          <w:color w:val="auto"/>
          <w:lang w:val="sr-Cyrl-RS"/>
        </w:rPr>
        <w:t xml:space="preserve">Услов под редним бројем 9. наведен у табеларном приказу </w:t>
      </w:r>
      <w:r w:rsidRPr="00C23B4D">
        <w:rPr>
          <w:rFonts w:eastAsia="TimesNewRomanPSMT"/>
          <w:b/>
          <w:bCs/>
          <w:color w:val="auto"/>
          <w:lang w:val="sr-Cyrl-RS"/>
        </w:rPr>
        <w:t>додатних услова</w:t>
      </w:r>
      <w:r w:rsidRPr="00C23B4D">
        <w:rPr>
          <w:rFonts w:eastAsia="TimesNewRomanPSMT"/>
          <w:bCs/>
          <w:color w:val="auto"/>
          <w:lang w:val="sr-Cyrl-RS"/>
        </w:rPr>
        <w:t xml:space="preserve"> –</w:t>
      </w:r>
      <w:r w:rsidRPr="00C23B4D">
        <w:rPr>
          <w:rFonts w:eastAsia="TimesNewRomanPSMT"/>
          <w:b/>
          <w:bCs/>
          <w:color w:val="auto"/>
          <w:lang w:val="sr-Cyrl-RS"/>
        </w:rPr>
        <w:t xml:space="preserve"> Доказ: </w:t>
      </w:r>
      <w:r w:rsidR="000A482E" w:rsidRPr="00C23B4D">
        <w:rPr>
          <w:rFonts w:eastAsia="TimesNewRomanPSMT"/>
          <w:bCs/>
          <w:color w:val="auto"/>
          <w:lang w:val="sr-Cyrl-RS"/>
        </w:rPr>
        <w:t xml:space="preserve">Копија </w:t>
      </w:r>
      <w:r w:rsidRPr="00C23B4D">
        <w:rPr>
          <w:rFonts w:eastAsia="TimesNewRomanPSMT"/>
          <w:bCs/>
          <w:color w:val="auto"/>
          <w:lang w:val="sr-Cyrl-RS"/>
        </w:rPr>
        <w:t>лиценце за обављање радијационе делатнисти са изворима јонизујућих зрачења.</w:t>
      </w:r>
    </w:p>
    <w:p w:rsidR="005A29E6" w:rsidRPr="00C23B4D" w:rsidRDefault="005A29E6" w:rsidP="00A06DEB">
      <w:pPr>
        <w:pStyle w:val="ListParagraph"/>
        <w:tabs>
          <w:tab w:val="left" w:pos="680"/>
        </w:tabs>
        <w:autoSpaceDE w:val="0"/>
        <w:autoSpaceDN w:val="0"/>
        <w:adjustRightInd w:val="0"/>
        <w:ind w:left="0"/>
        <w:jc w:val="both"/>
        <w:rPr>
          <w:rFonts w:eastAsia="TimesNewRomanPS-BoldMT"/>
          <w:bCs/>
          <w:color w:val="auto"/>
          <w:lang w:val="sr-Cyrl-RS"/>
        </w:rPr>
      </w:pPr>
    </w:p>
    <w:p w:rsidR="00DE5005" w:rsidRPr="00C23B4D" w:rsidRDefault="00DE5005" w:rsidP="00A04B7F">
      <w:pPr>
        <w:pStyle w:val="ListParagraph"/>
        <w:tabs>
          <w:tab w:val="left" w:pos="680"/>
        </w:tabs>
        <w:autoSpaceDE w:val="0"/>
        <w:autoSpaceDN w:val="0"/>
        <w:adjustRightInd w:val="0"/>
        <w:jc w:val="both"/>
        <w:rPr>
          <w:rFonts w:eastAsia="TimesNewRomanPS-BoldMT"/>
          <w:bCs/>
          <w:color w:val="auto"/>
          <w:lang w:val="sr-Cyrl-RS"/>
        </w:rPr>
      </w:pPr>
      <w:proofErr w:type="gramStart"/>
      <w:r w:rsidRPr="00C23B4D">
        <w:rPr>
          <w:rFonts w:eastAsia="TimesNewRomanPS-BoldMT"/>
          <w:bCs/>
          <w:color w:val="auto"/>
        </w:rPr>
        <w:t>Понуђачи који су регистровани у Регистру понуђача који води Агенција за привредне регистре не достав</w:t>
      </w:r>
      <w:r w:rsidRPr="00C23B4D">
        <w:rPr>
          <w:rFonts w:eastAsia="TimesNewRomanPS-BoldMT"/>
          <w:bCs/>
          <w:color w:val="auto"/>
          <w:lang w:val="sr-Cyrl-RS"/>
        </w:rPr>
        <w:t>љају</w:t>
      </w:r>
      <w:r w:rsidRPr="00C23B4D">
        <w:rPr>
          <w:rFonts w:eastAsia="TimesNewRomanPS-BoldMT"/>
          <w:bCs/>
          <w:color w:val="auto"/>
        </w:rPr>
        <w:t xml:space="preserve"> доказе о испуњености услова из члана 75.</w:t>
      </w:r>
      <w:proofErr w:type="gramEnd"/>
      <w:r w:rsidRPr="00C23B4D">
        <w:rPr>
          <w:rFonts w:eastAsia="TimesNewRomanPS-BoldMT"/>
          <w:bCs/>
          <w:color w:val="auto"/>
        </w:rPr>
        <w:t xml:space="preserve"> </w:t>
      </w:r>
      <w:proofErr w:type="gramStart"/>
      <w:r w:rsidRPr="00C23B4D">
        <w:rPr>
          <w:rFonts w:eastAsia="TimesNewRomanPS-BoldMT"/>
          <w:bCs/>
          <w:color w:val="auto"/>
        </w:rPr>
        <w:t>став</w:t>
      </w:r>
      <w:proofErr w:type="gramEnd"/>
      <w:r w:rsidRPr="00C23B4D">
        <w:rPr>
          <w:rFonts w:eastAsia="TimesNewRomanPS-BoldMT"/>
          <w:bCs/>
          <w:color w:val="auto"/>
        </w:rPr>
        <w:t xml:space="preserve"> 1. </w:t>
      </w:r>
      <w:proofErr w:type="gramStart"/>
      <w:r w:rsidRPr="00C23B4D">
        <w:rPr>
          <w:rFonts w:eastAsia="TimesNewRomanPS-BoldMT"/>
          <w:bCs/>
          <w:color w:val="auto"/>
        </w:rPr>
        <w:t>тачке</w:t>
      </w:r>
      <w:proofErr w:type="gramEnd"/>
      <w:r w:rsidRPr="00C23B4D">
        <w:rPr>
          <w:rFonts w:eastAsia="TimesNewRomanPS-BoldMT"/>
          <w:bCs/>
          <w:color w:val="auto"/>
        </w:rPr>
        <w:t xml:space="preserve"> </w:t>
      </w:r>
      <w:r w:rsidRPr="00C23B4D">
        <w:rPr>
          <w:bCs/>
          <w:iCs/>
          <w:color w:val="auto"/>
        </w:rPr>
        <w:t xml:space="preserve">1) до 4) </w:t>
      </w:r>
      <w:r w:rsidRPr="00C23B4D">
        <w:rPr>
          <w:rFonts w:eastAsia="TimesNewRomanPS-BoldMT"/>
          <w:bCs/>
          <w:color w:val="auto"/>
        </w:rPr>
        <w:t>ЗЈН, сходно чл. 78. ЗЈН.</w:t>
      </w:r>
    </w:p>
    <w:p w:rsidR="00DE5005" w:rsidRPr="00C23B4D" w:rsidRDefault="00DE5005" w:rsidP="00A04B7F">
      <w:pPr>
        <w:pStyle w:val="ListParagraph"/>
        <w:tabs>
          <w:tab w:val="left" w:pos="680"/>
        </w:tabs>
        <w:autoSpaceDE w:val="0"/>
        <w:autoSpaceDN w:val="0"/>
        <w:adjustRightInd w:val="0"/>
        <w:jc w:val="both"/>
        <w:rPr>
          <w:rFonts w:eastAsia="TimesNewRomanPS-BoldMT"/>
          <w:bCs/>
          <w:color w:val="auto"/>
          <w:lang w:val="sr-Cyrl-RS"/>
        </w:rPr>
      </w:pPr>
    </w:p>
    <w:p w:rsidR="00DE5005" w:rsidRPr="00C23B4D" w:rsidRDefault="00DE5005" w:rsidP="00EA02C0">
      <w:pPr>
        <w:pStyle w:val="ListParagraph"/>
        <w:tabs>
          <w:tab w:val="left" w:pos="680"/>
        </w:tabs>
        <w:autoSpaceDE w:val="0"/>
        <w:autoSpaceDN w:val="0"/>
        <w:adjustRightInd w:val="0"/>
        <w:jc w:val="both"/>
        <w:rPr>
          <w:rFonts w:eastAsia="TimesNewRomanPS-BoldMT"/>
          <w:bCs/>
          <w:color w:val="auto"/>
          <w:lang w:val="sr-Cyrl-RS"/>
        </w:rPr>
      </w:pPr>
      <w:proofErr w:type="gramStart"/>
      <w:r w:rsidRPr="00C23B4D">
        <w:rPr>
          <w:color w:val="auto"/>
        </w:rPr>
        <w:t>Понуђач није дужан да доставља доказе који су јавно доступни на интернет страницама надлежних органа</w:t>
      </w:r>
      <w:r w:rsidR="005A29E6" w:rsidRPr="00C23B4D">
        <w:rPr>
          <w:color w:val="auto"/>
          <w:lang w:val="sr-Cyrl-RS"/>
        </w:rPr>
        <w:t>.</w:t>
      </w:r>
      <w:proofErr w:type="gramEnd"/>
    </w:p>
    <w:p w:rsidR="00DE5005" w:rsidRPr="00C23B4D" w:rsidRDefault="00DE5005" w:rsidP="0020712B">
      <w:pPr>
        <w:pStyle w:val="ListParagraph"/>
        <w:tabs>
          <w:tab w:val="left" w:pos="0"/>
          <w:tab w:val="left" w:pos="1080"/>
        </w:tabs>
        <w:ind w:left="0"/>
        <w:jc w:val="both"/>
        <w:rPr>
          <w:rFonts w:eastAsia="TimesNewRomanPS-BoldMT"/>
          <w:bCs/>
          <w:color w:val="auto"/>
          <w:lang w:val="sr-Cyrl-RS"/>
        </w:rPr>
      </w:pPr>
    </w:p>
    <w:p w:rsidR="00DE5005" w:rsidRPr="00C23B4D" w:rsidRDefault="00DE5005" w:rsidP="00EA02C0">
      <w:pPr>
        <w:pStyle w:val="ListParagraph"/>
        <w:jc w:val="both"/>
        <w:rPr>
          <w:color w:val="auto"/>
          <w:lang w:val="sr-Cyrl-RS"/>
        </w:rPr>
      </w:pPr>
      <w:proofErr w:type="gramStart"/>
      <w:r w:rsidRPr="00C23B4D">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C23B4D">
        <w:rPr>
          <w:color w:val="auto"/>
          <w:lang w:val="sr-Cyrl-RS"/>
        </w:rPr>
        <w:t>законом</w:t>
      </w:r>
      <w:r w:rsidRPr="00C23B4D">
        <w:rPr>
          <w:color w:val="auto"/>
        </w:rPr>
        <w:t xml:space="preserve"> којим се уређује електронски документ.</w:t>
      </w:r>
      <w:proofErr w:type="gramEnd"/>
    </w:p>
    <w:p w:rsidR="00DE5005" w:rsidRPr="00C23B4D" w:rsidRDefault="00DE5005" w:rsidP="00EA02C0">
      <w:pPr>
        <w:pStyle w:val="ListParagraph"/>
        <w:jc w:val="both"/>
        <w:rPr>
          <w:color w:val="auto"/>
          <w:lang w:val="sr-Cyrl-RS"/>
        </w:rPr>
      </w:pPr>
    </w:p>
    <w:p w:rsidR="00DE5005" w:rsidRPr="00C23B4D" w:rsidRDefault="00DE5005" w:rsidP="006815A0">
      <w:pPr>
        <w:pStyle w:val="ListParagraph"/>
        <w:tabs>
          <w:tab w:val="left" w:pos="680"/>
        </w:tabs>
        <w:autoSpaceDE w:val="0"/>
        <w:autoSpaceDN w:val="0"/>
        <w:adjustRightInd w:val="0"/>
        <w:jc w:val="both"/>
        <w:rPr>
          <w:rFonts w:eastAsia="TimesNewRomanPSMT"/>
          <w:bCs/>
          <w:color w:val="auto"/>
          <w:lang w:val="sr-Cyrl-RS"/>
        </w:rPr>
      </w:pPr>
      <w:r w:rsidRPr="00C23B4D">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E5005" w:rsidRPr="00C23B4D" w:rsidRDefault="00DE5005" w:rsidP="006815A0">
      <w:pPr>
        <w:pStyle w:val="ListParagraph"/>
        <w:tabs>
          <w:tab w:val="left" w:pos="680"/>
        </w:tabs>
        <w:autoSpaceDE w:val="0"/>
        <w:autoSpaceDN w:val="0"/>
        <w:adjustRightInd w:val="0"/>
        <w:jc w:val="both"/>
        <w:rPr>
          <w:color w:val="auto"/>
          <w:lang w:val="sr-Cyrl-RS"/>
        </w:rPr>
      </w:pPr>
    </w:p>
    <w:p w:rsidR="00DE5005" w:rsidRPr="00C23B4D" w:rsidRDefault="00DE5005" w:rsidP="006815A0">
      <w:pPr>
        <w:pStyle w:val="ListParagraph"/>
        <w:tabs>
          <w:tab w:val="left" w:pos="680"/>
        </w:tabs>
        <w:autoSpaceDE w:val="0"/>
        <w:autoSpaceDN w:val="0"/>
        <w:adjustRightInd w:val="0"/>
        <w:jc w:val="both"/>
        <w:rPr>
          <w:color w:val="auto"/>
          <w:lang w:val="sr-Cyrl-RS"/>
        </w:rPr>
      </w:pPr>
      <w:r w:rsidRPr="00C23B4D">
        <w:rPr>
          <w:rFonts w:eastAsia="TimesNewRomanPS-BoldMT"/>
          <w:bCs/>
          <w:color w:val="auto"/>
          <w:lang w:val="sr-Cyrl-RS"/>
        </w:rPr>
        <w:t>А</w:t>
      </w:r>
      <w:r w:rsidRPr="00C23B4D">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C23B4D">
        <w:rPr>
          <w:rFonts w:eastAsia="TimesNewRomanPSMT"/>
          <w:bCs/>
          <w:color w:val="auto"/>
        </w:rPr>
        <w:t>.</w:t>
      </w:r>
    </w:p>
    <w:p w:rsidR="00DE5005" w:rsidRPr="00C23B4D" w:rsidRDefault="00DE5005" w:rsidP="009167C3">
      <w:pPr>
        <w:tabs>
          <w:tab w:val="left" w:pos="0"/>
          <w:tab w:val="left" w:pos="1080"/>
        </w:tabs>
        <w:ind w:firstLine="720"/>
        <w:jc w:val="both"/>
        <w:rPr>
          <w:rFonts w:eastAsia="TimesNewRomanPSMT"/>
          <w:b/>
          <w:bCs/>
          <w:color w:val="auto"/>
        </w:rPr>
      </w:pPr>
    </w:p>
    <w:p w:rsidR="00DE5005" w:rsidRPr="00C23B4D" w:rsidRDefault="00DE5005" w:rsidP="009167C3">
      <w:pPr>
        <w:pStyle w:val="ListParagraph"/>
        <w:tabs>
          <w:tab w:val="left" w:pos="0"/>
          <w:tab w:val="left" w:pos="1080"/>
        </w:tabs>
        <w:ind w:left="0" w:firstLine="720"/>
        <w:jc w:val="both"/>
        <w:rPr>
          <w:rFonts w:eastAsia="TimesNewRomanPSMT"/>
          <w:bCs/>
          <w:color w:val="auto"/>
          <w:lang w:val="sr-Cyrl-CS"/>
        </w:rPr>
      </w:pPr>
    </w:p>
    <w:p w:rsidR="00DE5005" w:rsidRPr="00C23B4D" w:rsidRDefault="00DE5005" w:rsidP="008032E8">
      <w:pPr>
        <w:ind w:left="630"/>
        <w:jc w:val="both"/>
        <w:rPr>
          <w:iCs/>
          <w:color w:val="auto"/>
          <w:lang w:val="sr-Cyrl-CS"/>
        </w:rPr>
      </w:pPr>
    </w:p>
    <w:p w:rsidR="00DE5005" w:rsidRPr="00C23B4D" w:rsidRDefault="00DE5005">
      <w:pPr>
        <w:pStyle w:val="ListParagraph"/>
        <w:jc w:val="both"/>
        <w:rPr>
          <w:bCs/>
          <w:iCs/>
          <w:color w:val="auto"/>
          <w:lang w:val="sr-Cyrl-CS"/>
        </w:rPr>
      </w:pPr>
    </w:p>
    <w:p w:rsidR="00DE5005" w:rsidRPr="00C23B4D" w:rsidRDefault="00DE5005">
      <w:pPr>
        <w:pStyle w:val="ListParagraph"/>
        <w:jc w:val="both"/>
        <w:rPr>
          <w:bCs/>
          <w:iCs/>
          <w:color w:val="auto"/>
          <w:lang w:val="sr-Cyrl-CS"/>
        </w:rPr>
      </w:pPr>
    </w:p>
    <w:p w:rsidR="00DE5005" w:rsidRPr="00C23B4D" w:rsidRDefault="00DE5005">
      <w:pPr>
        <w:pStyle w:val="ListParagraph"/>
        <w:jc w:val="both"/>
        <w:rPr>
          <w:bCs/>
          <w:iCs/>
          <w:color w:val="auto"/>
          <w:lang w:val="sr-Cyrl-CS"/>
        </w:rPr>
      </w:pPr>
    </w:p>
    <w:p w:rsidR="00DE5005" w:rsidRDefault="00DE5005">
      <w:pPr>
        <w:pStyle w:val="ListParagraph"/>
        <w:jc w:val="both"/>
        <w:rPr>
          <w:bCs/>
          <w:iCs/>
          <w:color w:val="auto"/>
          <w:lang w:val="sr-Cyrl-CS"/>
        </w:rPr>
      </w:pPr>
    </w:p>
    <w:p w:rsidR="00B03E41" w:rsidRDefault="00B03E41">
      <w:pPr>
        <w:pStyle w:val="ListParagraph"/>
        <w:jc w:val="both"/>
        <w:rPr>
          <w:bCs/>
          <w:iCs/>
          <w:color w:val="auto"/>
          <w:lang w:val="sr-Cyrl-CS"/>
        </w:rPr>
      </w:pPr>
    </w:p>
    <w:p w:rsidR="00B03E41" w:rsidRDefault="00B03E41">
      <w:pPr>
        <w:pStyle w:val="ListParagraph"/>
        <w:jc w:val="both"/>
        <w:rPr>
          <w:bCs/>
          <w:iCs/>
          <w:color w:val="auto"/>
          <w:lang w:val="sr-Cyrl-CS"/>
        </w:rPr>
      </w:pPr>
    </w:p>
    <w:p w:rsidR="00B03E41" w:rsidRPr="00C23B4D" w:rsidRDefault="00B03E41">
      <w:pPr>
        <w:pStyle w:val="ListParagraph"/>
        <w:jc w:val="both"/>
        <w:rPr>
          <w:bCs/>
          <w:iCs/>
          <w:color w:val="auto"/>
          <w:lang w:val="sr-Cyrl-CS"/>
        </w:rPr>
      </w:pPr>
    </w:p>
    <w:p w:rsidR="00DE5005" w:rsidRPr="00C23B4D" w:rsidRDefault="00DE5005">
      <w:pPr>
        <w:pStyle w:val="ListParagraph"/>
        <w:jc w:val="both"/>
        <w:rPr>
          <w:bCs/>
          <w:iCs/>
          <w:color w:val="auto"/>
          <w:lang w:val="sr-Cyrl-CS"/>
        </w:rPr>
      </w:pPr>
    </w:p>
    <w:p w:rsidR="00DE5005" w:rsidRPr="00C23B4D" w:rsidRDefault="00DE5005" w:rsidP="00A06DEB">
      <w:pPr>
        <w:pStyle w:val="ListParagraph"/>
        <w:ind w:left="0"/>
        <w:jc w:val="both"/>
        <w:rPr>
          <w:bCs/>
          <w:iCs/>
          <w:color w:val="auto"/>
          <w:lang w:val="sr-Cyrl-CS"/>
        </w:rPr>
      </w:pPr>
    </w:p>
    <w:p w:rsidR="00DE5005" w:rsidRPr="00C23B4D" w:rsidRDefault="00DE5005" w:rsidP="005B44CF">
      <w:pPr>
        <w:pStyle w:val="Heading1"/>
        <w:shd w:val="clear" w:color="auto" w:fill="B8CCE4"/>
        <w:rPr>
          <w:lang w:val="ru-RU"/>
        </w:rPr>
      </w:pPr>
      <w:bookmarkStart w:id="3" w:name="_Toc494194466"/>
      <w:r w:rsidRPr="00C23B4D">
        <w:lastRenderedPageBreak/>
        <w:t>IV</w:t>
      </w:r>
      <w:r w:rsidRPr="00C23B4D">
        <w:rPr>
          <w:lang w:val="ru-RU"/>
        </w:rPr>
        <w:t xml:space="preserve"> КРИТЕРИЈУМ ЗА ИЗБОР НАЈПОВОЉНИЈЕ ПОНУДЕ</w:t>
      </w:r>
      <w:bookmarkEnd w:id="3"/>
    </w:p>
    <w:p w:rsidR="00DE5005" w:rsidRPr="00C23B4D" w:rsidRDefault="00DE5005">
      <w:pPr>
        <w:jc w:val="center"/>
        <w:rPr>
          <w:b/>
          <w:bCs/>
          <w:color w:val="auto"/>
          <w:lang w:val="sr-Cyrl-RS"/>
        </w:rPr>
      </w:pPr>
    </w:p>
    <w:p w:rsidR="00DE5005" w:rsidRPr="00C23B4D" w:rsidRDefault="00DE5005" w:rsidP="00A14C9E">
      <w:pPr>
        <w:numPr>
          <w:ilvl w:val="0"/>
          <w:numId w:val="24"/>
        </w:numPr>
        <w:jc w:val="both"/>
        <w:rPr>
          <w:b/>
          <w:color w:val="auto"/>
          <w:lang w:val="sr-Cyrl-RS"/>
        </w:rPr>
      </w:pPr>
      <w:r w:rsidRPr="00C23B4D">
        <w:rPr>
          <w:b/>
          <w:color w:val="auto"/>
        </w:rPr>
        <w:t xml:space="preserve">Критеријум за доделу уговора: </w:t>
      </w:r>
    </w:p>
    <w:p w:rsidR="00DE5005" w:rsidRPr="00C23B4D" w:rsidRDefault="00DE5005" w:rsidP="00A14C9E">
      <w:pPr>
        <w:ind w:left="720"/>
        <w:jc w:val="both"/>
        <w:rPr>
          <w:color w:val="auto"/>
          <w:lang w:val="sr-Cyrl-RS"/>
        </w:rPr>
      </w:pPr>
    </w:p>
    <w:p w:rsidR="00DE5005" w:rsidRPr="00C23B4D" w:rsidRDefault="00DE5005" w:rsidP="00A14C9E">
      <w:pPr>
        <w:ind w:left="720"/>
        <w:jc w:val="both"/>
        <w:rPr>
          <w:color w:val="auto"/>
          <w:lang w:val="sr-Cyrl-RS"/>
        </w:rPr>
      </w:pPr>
      <w:r w:rsidRPr="00C23B4D">
        <w:rPr>
          <w:color w:val="auto"/>
        </w:rPr>
        <w:t xml:space="preserve">Избор најповољније понуде наручилац ће извршити применом критеријума </w:t>
      </w:r>
      <w:proofErr w:type="gramStart"/>
      <w:r w:rsidRPr="00C23B4D">
        <w:rPr>
          <w:color w:val="auto"/>
        </w:rPr>
        <w:t>,,најнижа</w:t>
      </w:r>
      <w:proofErr w:type="gramEnd"/>
      <w:r w:rsidRPr="00C23B4D">
        <w:rPr>
          <w:color w:val="auto"/>
        </w:rPr>
        <w:t xml:space="preserve"> понуђена цена“. </w:t>
      </w:r>
      <w:proofErr w:type="gramStart"/>
      <w:r w:rsidRPr="00C23B4D">
        <w:rPr>
          <w:color w:val="auto"/>
        </w:rPr>
        <w:t>Приликом оцене понуда као релевантна узимаће се укупна понуђена цена без ПДВ-а</w:t>
      </w:r>
      <w:r w:rsidRPr="00C23B4D">
        <w:rPr>
          <w:color w:val="auto"/>
          <w:lang w:val="sr-Cyrl-RS"/>
        </w:rPr>
        <w:t>.</w:t>
      </w:r>
      <w:proofErr w:type="gramEnd"/>
    </w:p>
    <w:p w:rsidR="00DE5005" w:rsidRPr="00C23B4D" w:rsidRDefault="00DE5005" w:rsidP="00295CCB">
      <w:pPr>
        <w:pStyle w:val="ListParagraph"/>
        <w:jc w:val="both"/>
        <w:rPr>
          <w:b/>
          <w:bCs/>
          <w:color w:val="auto"/>
          <w:lang w:val="sr-Cyrl-RS"/>
        </w:rPr>
      </w:pPr>
    </w:p>
    <w:p w:rsidR="00DE5005" w:rsidRPr="00C23B4D" w:rsidRDefault="00DE5005" w:rsidP="00A14C9E">
      <w:pPr>
        <w:pStyle w:val="ListParagraph"/>
        <w:numPr>
          <w:ilvl w:val="0"/>
          <w:numId w:val="24"/>
        </w:numPr>
        <w:jc w:val="both"/>
        <w:rPr>
          <w:b/>
          <w:bCs/>
          <w:color w:val="auto"/>
        </w:rPr>
      </w:pPr>
      <w:r w:rsidRPr="00C23B4D">
        <w:rPr>
          <w:b/>
          <w:color w:val="auto"/>
          <w:lang w:val="sr-Cyrl-RS"/>
        </w:rPr>
        <w:t>Е</w:t>
      </w:r>
      <w:r w:rsidRPr="00C23B4D">
        <w:rPr>
          <w:b/>
          <w:bCs/>
          <w:color w:val="auto"/>
        </w:rPr>
        <w:t>лементи критеријума</w:t>
      </w:r>
      <w:r w:rsidRPr="00C23B4D">
        <w:rPr>
          <w:b/>
          <w:bCs/>
          <w:color w:val="auto"/>
          <w:lang w:val="sr-Cyrl-RS"/>
        </w:rPr>
        <w:t xml:space="preserve">, односно начин </w:t>
      </w:r>
      <w:r w:rsidRPr="00C23B4D">
        <w:rPr>
          <w:b/>
          <w:bCs/>
          <w:color w:val="auto"/>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E5005" w:rsidRPr="00C23B4D" w:rsidRDefault="00DE5005" w:rsidP="00A14C9E">
      <w:pPr>
        <w:jc w:val="both"/>
        <w:rPr>
          <w:b/>
          <w:bCs/>
          <w:color w:val="auto"/>
        </w:rPr>
      </w:pPr>
    </w:p>
    <w:p w:rsidR="00DE5005" w:rsidRPr="00C23B4D" w:rsidRDefault="00DE5005" w:rsidP="00A14C9E">
      <w:pPr>
        <w:jc w:val="both"/>
        <w:rPr>
          <w:rFonts w:eastAsia="Times New Roman"/>
          <w:i/>
          <w:color w:val="auto"/>
          <w:kern w:val="0"/>
          <w:lang w:val="sr-Cyrl-RS" w:eastAsia="en-US"/>
        </w:rPr>
      </w:pPr>
      <w:proofErr w:type="gramStart"/>
      <w:r w:rsidRPr="00C23B4D">
        <w:rPr>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roofErr w:type="gramEnd"/>
      <w:r w:rsidRPr="00C23B4D">
        <w:rPr>
          <w:iCs/>
          <w:color w:val="auto"/>
        </w:rPr>
        <w:t xml:space="preserve"> </w:t>
      </w:r>
      <w:proofErr w:type="gramStart"/>
      <w:r w:rsidRPr="00C23B4D">
        <w:rPr>
          <w:iCs/>
          <w:color w:val="auto"/>
        </w:rPr>
        <w:t>У случају истог понуђеног гарантног рока, као најповољнија биће изабрана понуда оног понуђача који је понудио краћи рок испоруке.</w:t>
      </w:r>
      <w:proofErr w:type="gramEnd"/>
      <w:r w:rsidRPr="00C23B4D">
        <w:rPr>
          <w:rFonts w:eastAsia="Times New Roman"/>
          <w:i/>
          <w:color w:val="auto"/>
          <w:kern w:val="0"/>
          <w:lang w:eastAsia="en-US"/>
        </w:rPr>
        <w:t xml:space="preserve"> </w:t>
      </w:r>
    </w:p>
    <w:p w:rsidR="00DE5005" w:rsidRPr="00C23B4D" w:rsidRDefault="00DE5005" w:rsidP="00A14C9E">
      <w:pPr>
        <w:jc w:val="both"/>
        <w:rPr>
          <w:b/>
          <w:bCs/>
          <w:iCs/>
          <w:color w:val="auto"/>
          <w:lang w:val="sr-Cyrl-RS"/>
        </w:rPr>
      </w:pPr>
      <w:proofErr w:type="gramStart"/>
      <w:r w:rsidRPr="00C23B4D">
        <w:rPr>
          <w:rFonts w:eastAsia="Times New Roman"/>
          <w:color w:val="auto"/>
          <w:kern w:val="0"/>
          <w:lang w:eastAsia="en-US"/>
        </w:rPr>
        <w:t xml:space="preserve">Уколико ни након примене горе наведеног резервног елемента критеријума није могуће донети одлуку о </w:t>
      </w:r>
      <w:r w:rsidRPr="00C23B4D">
        <w:rPr>
          <w:rFonts w:eastAsia="Times New Roman"/>
          <w:color w:val="auto"/>
          <w:kern w:val="0"/>
          <w:lang w:val="sr-Cyrl-RS" w:eastAsia="en-US"/>
        </w:rPr>
        <w:t>додели уговора</w:t>
      </w:r>
      <w:r w:rsidRPr="00C23B4D">
        <w:rPr>
          <w:rFonts w:eastAsia="Times New Roman"/>
          <w:color w:val="auto"/>
          <w:kern w:val="0"/>
          <w:lang w:eastAsia="en-US"/>
        </w:rPr>
        <w:t xml:space="preserve">, наручилац ће </w:t>
      </w:r>
      <w:r w:rsidRPr="00C23B4D">
        <w:rPr>
          <w:rFonts w:eastAsia="Times New Roman"/>
          <w:color w:val="auto"/>
          <w:kern w:val="0"/>
          <w:lang w:val="sr-Cyrl-RS" w:eastAsia="en-US"/>
        </w:rPr>
        <w:t xml:space="preserve">уговор доделити </w:t>
      </w:r>
      <w:r w:rsidRPr="00C23B4D">
        <w:rPr>
          <w:rFonts w:eastAsia="Times New Roman"/>
          <w:color w:val="auto"/>
          <w:kern w:val="0"/>
          <w:lang w:eastAsia="en-US"/>
        </w:rPr>
        <w:t>понуђачу који буде извучен путем жреба.</w:t>
      </w:r>
      <w:proofErr w:type="gramEnd"/>
      <w:r w:rsidRPr="00C23B4D">
        <w:rPr>
          <w:rFonts w:eastAsia="Times New Roman"/>
          <w:color w:val="auto"/>
          <w:kern w:val="0"/>
          <w:lang w:eastAsia="en-US"/>
        </w:rPr>
        <w:t xml:space="preserve"> </w:t>
      </w:r>
      <w:proofErr w:type="gramStart"/>
      <w:r w:rsidRPr="00C23B4D">
        <w:rPr>
          <w:rFonts w:eastAsia="Times New Roman"/>
          <w:color w:val="auto"/>
        </w:rPr>
        <w:t>Наручилац ће писмено обавестити све понуђаче</w:t>
      </w:r>
      <w:r w:rsidRPr="00C23B4D">
        <w:rPr>
          <w:rFonts w:eastAsia="Times New Roman"/>
          <w:color w:val="auto"/>
          <w:lang w:val="sr-Cyrl-RS"/>
        </w:rPr>
        <w:t xml:space="preserve"> који су поднели понуде</w:t>
      </w:r>
      <w:r w:rsidRPr="00C23B4D">
        <w:rPr>
          <w:rFonts w:eastAsia="Times New Roman"/>
          <w:color w:val="auto"/>
        </w:rPr>
        <w:t xml:space="preserve"> о датуму када ће се одржати извлачење путем жреба.</w:t>
      </w:r>
      <w:proofErr w:type="gramEnd"/>
      <w:r w:rsidRPr="00C23B4D">
        <w:rPr>
          <w:rFonts w:eastAsia="Times New Roman"/>
          <w:color w:val="auto"/>
        </w:rPr>
        <w:t xml:space="preserve"> </w:t>
      </w:r>
      <w:proofErr w:type="gramStart"/>
      <w:r w:rsidRPr="00C23B4D">
        <w:rPr>
          <w:rFonts w:eastAsia="Times New Roman"/>
          <w:color w:val="auto"/>
          <w:kern w:val="0"/>
          <w:lang w:eastAsia="en-US"/>
        </w:rPr>
        <w:t>Жребом ће бити обухваћене само оне понуде које имају једнаку најнижу понуђену цену</w:t>
      </w:r>
      <w:r w:rsidRPr="00C23B4D">
        <w:rPr>
          <w:rFonts w:eastAsia="Times New Roman"/>
          <w:color w:val="auto"/>
          <w:kern w:val="0"/>
          <w:lang w:val="sr-Cyrl-RS" w:eastAsia="en-US"/>
        </w:rPr>
        <w:t xml:space="preserve"> исти гарантни рок и исти рок испоруке.</w:t>
      </w:r>
      <w:proofErr w:type="gramEnd"/>
      <w:r w:rsidRPr="00C23B4D">
        <w:rPr>
          <w:rFonts w:eastAsia="Times New Roman"/>
          <w:color w:val="auto"/>
          <w:kern w:val="0"/>
          <w:lang w:eastAsia="en-US"/>
        </w:rPr>
        <w:t xml:space="preserve"> </w:t>
      </w:r>
      <w:proofErr w:type="gramStart"/>
      <w:r w:rsidRPr="00C23B4D">
        <w:rPr>
          <w:rFonts w:eastAsia="Times New Roman"/>
          <w:color w:val="auto"/>
          <w:kern w:val="0"/>
          <w:lang w:eastAsia="en-US"/>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C23B4D">
        <w:rPr>
          <w:rFonts w:eastAsia="Times New Roman"/>
          <w:color w:val="auto"/>
          <w:kern w:val="0"/>
          <w:lang w:eastAsia="en-US"/>
        </w:rPr>
        <w:t xml:space="preserve"> </w:t>
      </w:r>
      <w:proofErr w:type="gramStart"/>
      <w:r w:rsidRPr="00C23B4D">
        <w:rPr>
          <w:rFonts w:eastAsia="Times New Roman"/>
          <w:color w:val="auto"/>
          <w:kern w:val="0"/>
          <w:lang w:eastAsia="en-US"/>
        </w:rPr>
        <w:t xml:space="preserve">Понуђачу чији назив буде на извученом папиру ће бити </w:t>
      </w:r>
      <w:r w:rsidRPr="00C23B4D">
        <w:rPr>
          <w:rFonts w:eastAsia="Times New Roman"/>
          <w:color w:val="auto"/>
          <w:kern w:val="0"/>
          <w:lang w:val="sr-Cyrl-RS" w:eastAsia="en-US"/>
        </w:rPr>
        <w:t>додељен уговор</w:t>
      </w:r>
      <w:r w:rsidRPr="00C23B4D">
        <w:rPr>
          <w:rFonts w:eastAsia="Times New Roman"/>
          <w:color w:val="auto"/>
          <w:kern w:val="0"/>
          <w:lang w:eastAsia="en-US"/>
        </w:rPr>
        <w:t>.</w:t>
      </w:r>
      <w:proofErr w:type="gramEnd"/>
      <w:r w:rsidRPr="00C23B4D">
        <w:rPr>
          <w:rFonts w:eastAsia="Times New Roman"/>
          <w:color w:val="auto"/>
          <w:kern w:val="0"/>
          <w:lang w:eastAsia="en-US"/>
        </w:rPr>
        <w:t xml:space="preserve"> </w:t>
      </w:r>
      <w:r w:rsidRPr="00C23B4D">
        <w:rPr>
          <w:color w:val="auto"/>
          <w:lang w:val="sr-Cyrl-RS"/>
        </w:rPr>
        <w:t>Понуђачима који не присуствују овом поступку, наручилац ће доставити записник извлачења путем жреба.</w:t>
      </w:r>
    </w:p>
    <w:p w:rsidR="00DE5005" w:rsidRPr="00C23B4D" w:rsidRDefault="00DE5005" w:rsidP="00A14C9E">
      <w:pPr>
        <w:jc w:val="both"/>
        <w:rPr>
          <w:b/>
          <w:bCs/>
          <w:i/>
          <w:iCs/>
          <w:color w:val="auto"/>
          <w:lang w:val="sr-Cyrl-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Latn-RS"/>
        </w:rPr>
      </w:pPr>
    </w:p>
    <w:p w:rsidR="00DE5005" w:rsidRPr="00C23B4D" w:rsidRDefault="00DE5005" w:rsidP="005B44CF">
      <w:pPr>
        <w:pStyle w:val="Heading1"/>
        <w:shd w:val="clear" w:color="auto" w:fill="B8CCE4"/>
      </w:pPr>
      <w:bookmarkStart w:id="4" w:name="_Toc494194467"/>
      <w:r w:rsidRPr="00C23B4D">
        <w:lastRenderedPageBreak/>
        <w:t>V ОБРАЦИ КОЈИ ЧИНЕ САСТАВНИ ДЕО ПОНУДЕ</w:t>
      </w:r>
      <w:bookmarkEnd w:id="4"/>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r w:rsidRPr="00C23B4D">
        <w:rPr>
          <w:color w:val="auto"/>
          <w:lang w:val="sr-Cyrl-RS"/>
        </w:rPr>
        <w:t>Саставни део понуде чине следећи обрасци:</w:t>
      </w:r>
    </w:p>
    <w:p w:rsidR="00DE5005" w:rsidRPr="00C23B4D" w:rsidRDefault="00DE5005" w:rsidP="00BD5C71">
      <w:pPr>
        <w:pStyle w:val="ListParagraph"/>
        <w:numPr>
          <w:ilvl w:val="0"/>
          <w:numId w:val="25"/>
        </w:numPr>
        <w:jc w:val="both"/>
        <w:rPr>
          <w:color w:val="auto"/>
          <w:lang w:val="sr-Cyrl-RS"/>
        </w:rPr>
      </w:pPr>
      <w:r w:rsidRPr="00C23B4D">
        <w:rPr>
          <w:color w:val="auto"/>
        </w:rPr>
        <w:t>Образац понуде (Образац 1);</w:t>
      </w:r>
    </w:p>
    <w:p w:rsidR="00DE5005" w:rsidRPr="00C23B4D" w:rsidRDefault="00DE5005" w:rsidP="00BD5C71">
      <w:pPr>
        <w:pStyle w:val="ListParagraph"/>
        <w:numPr>
          <w:ilvl w:val="0"/>
          <w:numId w:val="25"/>
        </w:numPr>
        <w:jc w:val="both"/>
        <w:rPr>
          <w:color w:val="auto"/>
          <w:lang w:val="sr-Cyrl-RS"/>
        </w:rPr>
      </w:pPr>
      <w:r w:rsidRPr="00C23B4D">
        <w:rPr>
          <w:color w:val="auto"/>
        </w:rPr>
        <w:t xml:space="preserve">Образац структуре понуђене цене, са упутством како да се попуни (Образац 2); </w:t>
      </w:r>
    </w:p>
    <w:p w:rsidR="00DE5005" w:rsidRPr="00C23B4D" w:rsidRDefault="00DE5005" w:rsidP="00BD5C71">
      <w:pPr>
        <w:pStyle w:val="ListParagraph"/>
        <w:numPr>
          <w:ilvl w:val="0"/>
          <w:numId w:val="25"/>
        </w:numPr>
        <w:jc w:val="both"/>
        <w:rPr>
          <w:color w:val="auto"/>
          <w:lang w:val="sr-Cyrl-RS"/>
        </w:rPr>
      </w:pPr>
      <w:r w:rsidRPr="00C23B4D">
        <w:rPr>
          <w:color w:val="auto"/>
        </w:rPr>
        <w:t xml:space="preserve">Образац трошкова припреме понуде (Образац 3); </w:t>
      </w:r>
    </w:p>
    <w:p w:rsidR="00DE5005" w:rsidRPr="00C23B4D" w:rsidRDefault="00DE5005" w:rsidP="00BD5C71">
      <w:pPr>
        <w:pStyle w:val="ListParagraph"/>
        <w:numPr>
          <w:ilvl w:val="0"/>
          <w:numId w:val="25"/>
        </w:numPr>
        <w:jc w:val="both"/>
        <w:rPr>
          <w:color w:val="auto"/>
          <w:lang w:val="sr-Cyrl-RS"/>
        </w:rPr>
      </w:pPr>
      <w:r w:rsidRPr="00C23B4D">
        <w:rPr>
          <w:color w:val="auto"/>
        </w:rPr>
        <w:t>Образац изјаве о независној понуди (Образац 4);</w:t>
      </w:r>
    </w:p>
    <w:p w:rsidR="00DE5005" w:rsidRPr="00C23B4D" w:rsidRDefault="00DE5005" w:rsidP="00BD5C71">
      <w:pPr>
        <w:pStyle w:val="ListParagraph"/>
        <w:numPr>
          <w:ilvl w:val="0"/>
          <w:numId w:val="25"/>
        </w:numPr>
        <w:jc w:val="both"/>
        <w:rPr>
          <w:color w:val="auto"/>
          <w:lang w:val="sr-Cyrl-RS"/>
        </w:rPr>
      </w:pPr>
      <w:r w:rsidRPr="00C23B4D">
        <w:rPr>
          <w:color w:val="auto"/>
        </w:rPr>
        <w:t>Образац изјаве понуђача о испуњености услова за учешће у поступку јавне набавке - чл. 75. ЗЈН, наведених овом конурсном докумнтацијом, (Образац 5)</w:t>
      </w:r>
      <w:r w:rsidRPr="00C23B4D">
        <w:rPr>
          <w:color w:val="auto"/>
          <w:lang w:val="sr-Cyrl-RS"/>
        </w:rPr>
        <w:t>;</w:t>
      </w:r>
    </w:p>
    <w:p w:rsidR="00DE5005" w:rsidRPr="00C23B4D" w:rsidRDefault="00DE5005" w:rsidP="00462EA8">
      <w:pPr>
        <w:numPr>
          <w:ilvl w:val="0"/>
          <w:numId w:val="25"/>
        </w:numPr>
        <w:spacing w:before="100" w:beforeAutospacing="1" w:line="210" w:lineRule="atLeast"/>
        <w:jc w:val="both"/>
        <w:rPr>
          <w:rFonts w:eastAsia="Times New Roman"/>
          <w:color w:val="auto"/>
          <w:lang w:val="sr-Cyrl-RS" w:eastAsia="sr-Latn-RS"/>
        </w:rPr>
      </w:pPr>
      <w:r w:rsidRPr="00C23B4D">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C23B4D">
        <w:rPr>
          <w:iCs/>
          <w:color w:val="auto"/>
          <w:lang w:val="sr-Cyrl-RS"/>
        </w:rPr>
        <w:t>наведених овом конкурсном документацијом</w:t>
      </w:r>
      <w:r w:rsidRPr="00C23B4D">
        <w:rPr>
          <w:rFonts w:eastAsia="Times New Roman"/>
          <w:color w:val="auto"/>
          <w:lang w:val="sr-Cyrl-RS" w:eastAsia="sr-Latn-RS"/>
        </w:rPr>
        <w:t xml:space="preserve"> (Образац 6).</w:t>
      </w:r>
    </w:p>
    <w:p w:rsidR="00DE5005" w:rsidRPr="00C23B4D" w:rsidRDefault="00DE5005" w:rsidP="00462EA8">
      <w:pPr>
        <w:pStyle w:val="ListParagraph"/>
        <w:ind w:left="36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897573">
      <w:pPr>
        <w:ind w:left="720"/>
        <w:jc w:val="right"/>
        <w:rPr>
          <w:b/>
          <w:bCs/>
          <w:iCs/>
          <w:color w:val="auto"/>
          <w:sz w:val="28"/>
          <w:szCs w:val="28"/>
          <w:lang w:val="sr-Cyrl-RS"/>
        </w:rPr>
      </w:pPr>
      <w:r w:rsidRPr="00C23B4D">
        <w:rPr>
          <w:b/>
          <w:bCs/>
          <w:iCs/>
          <w:color w:val="auto"/>
          <w:sz w:val="28"/>
          <w:szCs w:val="28"/>
          <w:lang w:val="sr-Cyrl-RS"/>
        </w:rPr>
        <w:lastRenderedPageBreak/>
        <w:t>(ОБРАЗАЦ 1)</w:t>
      </w:r>
    </w:p>
    <w:p w:rsidR="00DE5005" w:rsidRPr="00C23B4D" w:rsidRDefault="00DE5005" w:rsidP="00897573">
      <w:pPr>
        <w:ind w:left="720"/>
        <w:jc w:val="center"/>
        <w:rPr>
          <w:b/>
          <w:bCs/>
          <w:iCs/>
          <w:color w:val="auto"/>
          <w:sz w:val="28"/>
          <w:szCs w:val="28"/>
          <w:lang w:val="sr-Cyrl-RS"/>
        </w:rPr>
      </w:pPr>
    </w:p>
    <w:p w:rsidR="00DE5005" w:rsidRPr="00C23B4D" w:rsidRDefault="00DE5005" w:rsidP="00F1773D">
      <w:pPr>
        <w:pStyle w:val="Heading2"/>
        <w:rPr>
          <w:color w:val="auto"/>
          <w:lang w:val="sr-Latn-RS"/>
        </w:rPr>
      </w:pPr>
      <w:bookmarkStart w:id="5" w:name="_Toc494194468"/>
      <w:r w:rsidRPr="00C23B4D">
        <w:rPr>
          <w:color w:val="auto"/>
          <w:lang w:val="sr-Cyrl-RS"/>
        </w:rPr>
        <w:t>ОБРАЗАЦ ПОНУДЕ</w:t>
      </w:r>
      <w:bookmarkEnd w:id="5"/>
    </w:p>
    <w:p w:rsidR="00DE5005" w:rsidRPr="00C23B4D" w:rsidRDefault="00DE5005" w:rsidP="00897573">
      <w:pPr>
        <w:rPr>
          <w:b/>
          <w:bCs/>
          <w:i/>
          <w:iCs/>
          <w:color w:val="auto"/>
          <w:sz w:val="28"/>
          <w:szCs w:val="28"/>
          <w:u w:val="single"/>
          <w:lang w:val="sr-Cyrl-RS"/>
        </w:rPr>
      </w:pPr>
    </w:p>
    <w:p w:rsidR="00DE5005" w:rsidRPr="00C23B4D" w:rsidRDefault="00DE5005" w:rsidP="00897573">
      <w:pPr>
        <w:jc w:val="both"/>
        <w:rPr>
          <w:i/>
          <w:iCs/>
          <w:color w:val="auto"/>
        </w:rPr>
      </w:pPr>
      <w:r w:rsidRPr="00C23B4D">
        <w:rPr>
          <w:iCs/>
          <w:color w:val="auto"/>
        </w:rPr>
        <w:t>Понуда бр</w:t>
      </w:r>
      <w:r w:rsidRPr="00C23B4D">
        <w:rPr>
          <w:iCs/>
          <w:color w:val="auto"/>
          <w:lang w:val="sr-Cyrl-RS"/>
        </w:rPr>
        <w:t xml:space="preserve"> ________________ </w:t>
      </w:r>
      <w:r w:rsidRPr="00C23B4D">
        <w:rPr>
          <w:iCs/>
          <w:color w:val="auto"/>
        </w:rPr>
        <w:t>од</w:t>
      </w:r>
      <w:r w:rsidRPr="00C23B4D">
        <w:rPr>
          <w:iCs/>
          <w:color w:val="auto"/>
          <w:lang w:val="sr-Cyrl-RS"/>
        </w:rPr>
        <w:t xml:space="preserve"> __________________ </w:t>
      </w:r>
      <w:r w:rsidRPr="00C23B4D">
        <w:rPr>
          <w:iCs/>
          <w:color w:val="auto"/>
        </w:rPr>
        <w:t xml:space="preserve">за јавну </w:t>
      </w:r>
      <w:r w:rsidRPr="00C23B4D">
        <w:rPr>
          <w:iCs/>
          <w:color w:val="auto"/>
          <w:lang w:val="sr-Cyrl-RS"/>
        </w:rPr>
        <w:t>н</w:t>
      </w:r>
      <w:r w:rsidRPr="00C23B4D">
        <w:rPr>
          <w:iCs/>
          <w:color w:val="auto"/>
        </w:rPr>
        <w:t>абавку</w:t>
      </w:r>
      <w:r w:rsidRPr="00C23B4D">
        <w:rPr>
          <w:iCs/>
          <w:color w:val="auto"/>
          <w:lang w:val="sr-Cyrl-RS"/>
        </w:rPr>
        <w:t xml:space="preserve"> </w:t>
      </w:r>
      <w:r w:rsidRPr="00C23B4D">
        <w:rPr>
          <w:iCs/>
          <w:noProof/>
          <w:color w:val="auto"/>
        </w:rPr>
        <w:t>услуга</w:t>
      </w:r>
      <w:r w:rsidRPr="00C23B4D">
        <w:rPr>
          <w:b/>
          <w:bCs/>
          <w:i/>
          <w:iCs/>
          <w:color w:val="auto"/>
        </w:rPr>
        <w:t>,</w:t>
      </w:r>
      <w:r w:rsidRPr="00C23B4D">
        <w:rPr>
          <w:b/>
          <w:bCs/>
          <w:iCs/>
          <w:color w:val="auto"/>
        </w:rPr>
        <w:t xml:space="preserve"> </w:t>
      </w:r>
      <w:r w:rsidRPr="00C23B4D">
        <w:rPr>
          <w:iCs/>
          <w:color w:val="auto"/>
        </w:rPr>
        <w:t xml:space="preserve">ЈН број </w:t>
      </w:r>
      <w:r w:rsidRPr="00C23B4D">
        <w:rPr>
          <w:iCs/>
          <w:noProof/>
          <w:color w:val="auto"/>
          <w:lang w:val="sr-Cyrl-RS"/>
        </w:rPr>
        <w:t>13/2017</w:t>
      </w:r>
    </w:p>
    <w:p w:rsidR="00DE5005" w:rsidRPr="00C23B4D" w:rsidRDefault="00DE5005" w:rsidP="00897573">
      <w:pPr>
        <w:rPr>
          <w:i/>
          <w:iCs/>
          <w:color w:val="auto"/>
        </w:rPr>
      </w:pPr>
      <w:proofErr w:type="gramStart"/>
      <w:r w:rsidRPr="00C23B4D">
        <w:rPr>
          <w:b/>
          <w:bCs/>
          <w:i/>
          <w:iCs/>
          <w:color w:val="auto"/>
        </w:rPr>
        <w:t>1)ОПШТИ</w:t>
      </w:r>
      <w:proofErr w:type="gramEnd"/>
      <w:r w:rsidRPr="00C23B4D">
        <w:rPr>
          <w:b/>
          <w:bCs/>
          <w:i/>
          <w:iCs/>
          <w:color w:val="auto"/>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C23B4D" w:rsidRPr="00C23B4D" w:rsidTr="00FD382C">
        <w:tc>
          <w:tcPr>
            <w:tcW w:w="4621"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jc w:val="both"/>
              <w:rPr>
                <w:b/>
                <w:bCs/>
                <w:i/>
                <w:iCs/>
                <w:color w:val="auto"/>
              </w:rPr>
            </w:pPr>
            <w:r w:rsidRPr="00C23B4D">
              <w:rPr>
                <w:i/>
                <w:iCs/>
                <w:color w:val="auto"/>
              </w:rPr>
              <w:t>Назив понуђача:</w:t>
            </w:r>
          </w:p>
          <w:p w:rsidR="00DE5005" w:rsidRPr="00C23B4D" w:rsidRDefault="00DE5005"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rPr>
                <w:b/>
                <w:bCs/>
                <w:i/>
                <w:iCs/>
                <w:color w:val="auto"/>
              </w:rPr>
            </w:pPr>
          </w:p>
          <w:p w:rsidR="00DE5005" w:rsidRPr="00C23B4D" w:rsidRDefault="00DE5005" w:rsidP="00FD382C">
            <w:pPr>
              <w:rPr>
                <w:b/>
                <w:bCs/>
                <w:i/>
                <w:iCs/>
                <w:color w:val="auto"/>
              </w:rPr>
            </w:pPr>
          </w:p>
          <w:p w:rsidR="00DE5005" w:rsidRPr="00C23B4D" w:rsidRDefault="00DE5005" w:rsidP="00FD382C">
            <w:pPr>
              <w:rPr>
                <w:b/>
                <w:bCs/>
                <w:i/>
                <w:iCs/>
                <w:color w:val="auto"/>
              </w:rPr>
            </w:pPr>
          </w:p>
        </w:tc>
      </w:tr>
      <w:tr w:rsidR="00C23B4D" w:rsidRPr="00C23B4D" w:rsidTr="00FD382C">
        <w:tc>
          <w:tcPr>
            <w:tcW w:w="4621"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jc w:val="both"/>
              <w:rPr>
                <w:b/>
                <w:bCs/>
                <w:i/>
                <w:iCs/>
                <w:color w:val="auto"/>
              </w:rPr>
            </w:pPr>
            <w:r w:rsidRPr="00C23B4D">
              <w:rPr>
                <w:i/>
                <w:iCs/>
                <w:color w:val="auto"/>
              </w:rPr>
              <w:t>Адреса понуђача:</w:t>
            </w:r>
          </w:p>
          <w:p w:rsidR="00DE5005" w:rsidRPr="00C23B4D" w:rsidRDefault="00DE5005"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rPr>
                <w:b/>
                <w:bCs/>
                <w:i/>
                <w:iCs/>
                <w:color w:val="auto"/>
              </w:rPr>
            </w:pPr>
          </w:p>
          <w:p w:rsidR="00DE5005" w:rsidRPr="00C23B4D" w:rsidRDefault="00DE5005" w:rsidP="00FD382C">
            <w:pPr>
              <w:rPr>
                <w:b/>
                <w:bCs/>
                <w:i/>
                <w:iCs/>
                <w:color w:val="auto"/>
              </w:rPr>
            </w:pPr>
          </w:p>
          <w:p w:rsidR="00DE5005" w:rsidRPr="00C23B4D" w:rsidRDefault="00DE5005" w:rsidP="00FD382C">
            <w:pPr>
              <w:rPr>
                <w:b/>
                <w:bCs/>
                <w:i/>
                <w:iCs/>
                <w:color w:val="auto"/>
              </w:rPr>
            </w:pPr>
          </w:p>
        </w:tc>
      </w:tr>
      <w:tr w:rsidR="00C23B4D" w:rsidRPr="00C23B4D" w:rsidTr="00FD382C">
        <w:tc>
          <w:tcPr>
            <w:tcW w:w="4621"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jc w:val="both"/>
              <w:rPr>
                <w:b/>
                <w:bCs/>
                <w:i/>
                <w:iCs/>
                <w:color w:val="auto"/>
              </w:rPr>
            </w:pPr>
            <w:r w:rsidRPr="00C23B4D">
              <w:rPr>
                <w:i/>
                <w:iCs/>
                <w:color w:val="auto"/>
              </w:rPr>
              <w:t>Матични број понуђача:</w:t>
            </w:r>
          </w:p>
          <w:p w:rsidR="00DE5005" w:rsidRPr="00C23B4D" w:rsidRDefault="00DE5005"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rPr>
                <w:b/>
                <w:bCs/>
                <w:i/>
                <w:iCs/>
                <w:color w:val="auto"/>
              </w:rPr>
            </w:pPr>
          </w:p>
          <w:p w:rsidR="00DE5005" w:rsidRPr="00C23B4D" w:rsidRDefault="00DE5005" w:rsidP="00FD382C">
            <w:pPr>
              <w:rPr>
                <w:b/>
                <w:bCs/>
                <w:i/>
                <w:iCs/>
                <w:color w:val="auto"/>
              </w:rPr>
            </w:pPr>
          </w:p>
          <w:p w:rsidR="00DE5005" w:rsidRPr="00C23B4D" w:rsidRDefault="00DE5005" w:rsidP="00FD382C">
            <w:pPr>
              <w:rPr>
                <w:b/>
                <w:bCs/>
                <w:i/>
                <w:iCs/>
                <w:color w:val="auto"/>
              </w:rPr>
            </w:pPr>
          </w:p>
        </w:tc>
      </w:tr>
      <w:tr w:rsidR="00C23B4D" w:rsidRPr="00C23B4D" w:rsidTr="00FD382C">
        <w:tc>
          <w:tcPr>
            <w:tcW w:w="4621"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jc w:val="both"/>
              <w:rPr>
                <w:b/>
                <w:bCs/>
                <w:i/>
                <w:iCs/>
                <w:color w:val="auto"/>
                <w:lang w:val="ru-RU"/>
              </w:rPr>
            </w:pPr>
            <w:r w:rsidRPr="00C23B4D">
              <w:rPr>
                <w:i/>
                <w:iCs/>
                <w:color w:val="auto"/>
                <w:lang w:val="ru-RU"/>
              </w:rPr>
              <w:t>Порески идентификациони број понуђача (ПИБ):</w:t>
            </w:r>
          </w:p>
          <w:p w:rsidR="00DE5005" w:rsidRPr="00C23B4D" w:rsidRDefault="00DE5005"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rPr>
                <w:b/>
                <w:bCs/>
                <w:i/>
                <w:iCs/>
                <w:color w:val="auto"/>
                <w:lang w:val="ru-RU"/>
              </w:rPr>
            </w:pPr>
          </w:p>
        </w:tc>
      </w:tr>
      <w:tr w:rsidR="00C23B4D" w:rsidRPr="00C23B4D" w:rsidTr="00FD382C">
        <w:tc>
          <w:tcPr>
            <w:tcW w:w="4621"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jc w:val="both"/>
              <w:rPr>
                <w:b/>
                <w:bCs/>
                <w:i/>
                <w:iCs/>
                <w:color w:val="auto"/>
              </w:rPr>
            </w:pPr>
            <w:r w:rsidRPr="00C23B4D">
              <w:rPr>
                <w:i/>
                <w:iCs/>
                <w:color w:val="auto"/>
              </w:rPr>
              <w:t>Име особе за контакт:</w:t>
            </w:r>
          </w:p>
          <w:p w:rsidR="00DE5005" w:rsidRPr="00C23B4D" w:rsidRDefault="00DE5005"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rPr>
                <w:b/>
                <w:bCs/>
                <w:i/>
                <w:iCs/>
                <w:color w:val="auto"/>
              </w:rPr>
            </w:pPr>
          </w:p>
          <w:p w:rsidR="00DE5005" w:rsidRPr="00C23B4D" w:rsidRDefault="00DE5005" w:rsidP="00FD382C">
            <w:pPr>
              <w:rPr>
                <w:b/>
                <w:bCs/>
                <w:i/>
                <w:iCs/>
                <w:color w:val="auto"/>
              </w:rPr>
            </w:pPr>
          </w:p>
          <w:p w:rsidR="00DE5005" w:rsidRPr="00C23B4D" w:rsidRDefault="00DE5005" w:rsidP="00FD382C">
            <w:pPr>
              <w:rPr>
                <w:b/>
                <w:bCs/>
                <w:i/>
                <w:iCs/>
                <w:color w:val="auto"/>
              </w:rPr>
            </w:pPr>
          </w:p>
        </w:tc>
      </w:tr>
      <w:tr w:rsidR="00C23B4D" w:rsidRPr="00C23B4D" w:rsidTr="00FD382C">
        <w:tc>
          <w:tcPr>
            <w:tcW w:w="4621"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jc w:val="both"/>
              <w:rPr>
                <w:b/>
                <w:bCs/>
                <w:i/>
                <w:iCs/>
                <w:color w:val="auto"/>
                <w:lang w:val="ru-RU"/>
              </w:rPr>
            </w:pPr>
            <w:r w:rsidRPr="00C23B4D">
              <w:rPr>
                <w:i/>
                <w:iCs/>
                <w:color w:val="auto"/>
                <w:lang w:val="ru-RU"/>
              </w:rPr>
              <w:t>Електронска адреса понуђача (</w:t>
            </w:r>
            <w:r w:rsidRPr="00C23B4D">
              <w:rPr>
                <w:i/>
                <w:iCs/>
                <w:color w:val="auto"/>
              </w:rPr>
              <w:t>e</w:t>
            </w:r>
            <w:r w:rsidRPr="00C23B4D">
              <w:rPr>
                <w:i/>
                <w:iCs/>
                <w:color w:val="auto"/>
                <w:lang w:val="ru-RU"/>
              </w:rPr>
              <w:t>-</w:t>
            </w:r>
            <w:r w:rsidRPr="00C23B4D">
              <w:rPr>
                <w:i/>
                <w:iCs/>
                <w:color w:val="auto"/>
              </w:rPr>
              <w:t>mail</w:t>
            </w:r>
            <w:r w:rsidRPr="00C23B4D">
              <w:rPr>
                <w:i/>
                <w:iCs/>
                <w:color w:val="auto"/>
                <w:lang w:val="ru-RU"/>
              </w:rPr>
              <w:t>):</w:t>
            </w:r>
          </w:p>
          <w:p w:rsidR="00DE5005" w:rsidRPr="00C23B4D" w:rsidRDefault="00DE5005"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rPr>
                <w:b/>
                <w:bCs/>
                <w:i/>
                <w:iCs/>
                <w:color w:val="auto"/>
                <w:lang w:val="ru-RU"/>
              </w:rPr>
            </w:pPr>
          </w:p>
        </w:tc>
      </w:tr>
      <w:tr w:rsidR="00C23B4D" w:rsidRPr="00C23B4D" w:rsidTr="00FD382C">
        <w:tc>
          <w:tcPr>
            <w:tcW w:w="4621"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jc w:val="both"/>
              <w:rPr>
                <w:b/>
                <w:bCs/>
                <w:i/>
                <w:iCs/>
                <w:color w:val="auto"/>
              </w:rPr>
            </w:pPr>
            <w:r w:rsidRPr="00C23B4D">
              <w:rPr>
                <w:i/>
                <w:iCs/>
                <w:color w:val="auto"/>
              </w:rPr>
              <w:t>Телефон:</w:t>
            </w:r>
          </w:p>
          <w:p w:rsidR="00DE5005" w:rsidRPr="00C23B4D" w:rsidRDefault="00DE5005"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rPr>
                <w:b/>
                <w:bCs/>
                <w:i/>
                <w:iCs/>
                <w:color w:val="auto"/>
              </w:rPr>
            </w:pPr>
          </w:p>
          <w:p w:rsidR="00DE5005" w:rsidRPr="00C23B4D" w:rsidRDefault="00DE5005" w:rsidP="00FD382C">
            <w:pPr>
              <w:rPr>
                <w:b/>
                <w:bCs/>
                <w:i/>
                <w:iCs/>
                <w:color w:val="auto"/>
              </w:rPr>
            </w:pPr>
          </w:p>
          <w:p w:rsidR="00DE5005" w:rsidRPr="00C23B4D" w:rsidRDefault="00DE5005" w:rsidP="00FD382C">
            <w:pPr>
              <w:rPr>
                <w:b/>
                <w:bCs/>
                <w:i/>
                <w:iCs/>
                <w:color w:val="auto"/>
              </w:rPr>
            </w:pPr>
          </w:p>
        </w:tc>
      </w:tr>
      <w:tr w:rsidR="00C23B4D" w:rsidRPr="00C23B4D" w:rsidTr="00FD382C">
        <w:tc>
          <w:tcPr>
            <w:tcW w:w="4621"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jc w:val="both"/>
              <w:rPr>
                <w:b/>
                <w:bCs/>
                <w:i/>
                <w:iCs/>
                <w:color w:val="auto"/>
              </w:rPr>
            </w:pPr>
            <w:r w:rsidRPr="00C23B4D">
              <w:rPr>
                <w:i/>
                <w:iCs/>
                <w:color w:val="auto"/>
              </w:rPr>
              <w:t>Телефакс:</w:t>
            </w:r>
          </w:p>
          <w:p w:rsidR="00DE5005" w:rsidRPr="00C23B4D" w:rsidRDefault="00DE5005"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rPr>
                <w:b/>
                <w:bCs/>
                <w:i/>
                <w:iCs/>
                <w:color w:val="auto"/>
              </w:rPr>
            </w:pPr>
          </w:p>
          <w:p w:rsidR="00DE5005" w:rsidRPr="00C23B4D" w:rsidRDefault="00DE5005" w:rsidP="00FD382C">
            <w:pPr>
              <w:rPr>
                <w:b/>
                <w:bCs/>
                <w:i/>
                <w:iCs/>
                <w:color w:val="auto"/>
              </w:rPr>
            </w:pPr>
          </w:p>
          <w:p w:rsidR="00DE5005" w:rsidRPr="00C23B4D" w:rsidRDefault="00DE5005" w:rsidP="00FD382C">
            <w:pPr>
              <w:rPr>
                <w:b/>
                <w:bCs/>
                <w:i/>
                <w:iCs/>
                <w:color w:val="auto"/>
              </w:rPr>
            </w:pPr>
          </w:p>
        </w:tc>
      </w:tr>
      <w:tr w:rsidR="00C23B4D" w:rsidRPr="00C23B4D" w:rsidTr="00FD382C">
        <w:tc>
          <w:tcPr>
            <w:tcW w:w="4621"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jc w:val="both"/>
              <w:rPr>
                <w:b/>
                <w:bCs/>
                <w:i/>
                <w:iCs/>
                <w:color w:val="auto"/>
                <w:lang w:val="ru-RU"/>
              </w:rPr>
            </w:pPr>
            <w:r w:rsidRPr="00C23B4D">
              <w:rPr>
                <w:i/>
                <w:iCs/>
                <w:color w:val="auto"/>
                <w:lang w:val="ru-RU"/>
              </w:rPr>
              <w:t>Број рачуна понуђача и назив банке:</w:t>
            </w:r>
          </w:p>
          <w:p w:rsidR="00DE5005" w:rsidRPr="00C23B4D" w:rsidRDefault="00DE5005"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rPr>
                <w:b/>
                <w:bCs/>
                <w:i/>
                <w:iCs/>
                <w:color w:val="auto"/>
                <w:lang w:val="ru-RU"/>
              </w:rPr>
            </w:pPr>
          </w:p>
          <w:p w:rsidR="00DE5005" w:rsidRPr="00C23B4D" w:rsidRDefault="00DE5005" w:rsidP="00FD382C">
            <w:pPr>
              <w:rPr>
                <w:b/>
                <w:bCs/>
                <w:i/>
                <w:iCs/>
                <w:color w:val="auto"/>
                <w:lang w:val="ru-RU"/>
              </w:rPr>
            </w:pPr>
          </w:p>
          <w:p w:rsidR="00DE5005" w:rsidRPr="00C23B4D" w:rsidRDefault="00DE5005" w:rsidP="00FD382C">
            <w:pPr>
              <w:rPr>
                <w:b/>
                <w:bCs/>
                <w:i/>
                <w:iCs/>
                <w:color w:val="auto"/>
                <w:lang w:val="ru-RU"/>
              </w:rPr>
            </w:pPr>
          </w:p>
        </w:tc>
      </w:tr>
      <w:tr w:rsidR="00C23B4D" w:rsidRPr="00C23B4D" w:rsidTr="00FD382C">
        <w:tc>
          <w:tcPr>
            <w:tcW w:w="4621"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jc w:val="both"/>
              <w:rPr>
                <w:b/>
                <w:bCs/>
                <w:i/>
                <w:iCs/>
                <w:color w:val="auto"/>
                <w:lang w:val="ru-RU"/>
              </w:rPr>
            </w:pPr>
            <w:r w:rsidRPr="00C23B4D">
              <w:rPr>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ind w:firstLine="708"/>
              <w:rPr>
                <w:b/>
                <w:bCs/>
                <w:i/>
                <w:iCs/>
                <w:color w:val="auto"/>
                <w:lang w:val="ru-RU"/>
              </w:rPr>
            </w:pPr>
          </w:p>
          <w:p w:rsidR="00DE5005" w:rsidRPr="00C23B4D" w:rsidRDefault="00DE5005" w:rsidP="00FD382C">
            <w:pPr>
              <w:ind w:firstLine="708"/>
              <w:rPr>
                <w:b/>
                <w:bCs/>
                <w:i/>
                <w:iCs/>
                <w:color w:val="auto"/>
                <w:lang w:val="ru-RU"/>
              </w:rPr>
            </w:pPr>
          </w:p>
          <w:p w:rsidR="00DE5005" w:rsidRPr="00C23B4D" w:rsidRDefault="00DE5005" w:rsidP="00FD382C">
            <w:pPr>
              <w:ind w:firstLine="708"/>
              <w:rPr>
                <w:b/>
                <w:bCs/>
                <w:i/>
                <w:iCs/>
                <w:color w:val="auto"/>
                <w:lang w:val="ru-RU"/>
              </w:rPr>
            </w:pPr>
          </w:p>
        </w:tc>
      </w:tr>
    </w:tbl>
    <w:p w:rsidR="00DE5005" w:rsidRPr="00C23B4D" w:rsidRDefault="00DE5005" w:rsidP="00897573">
      <w:pPr>
        <w:rPr>
          <w:b/>
          <w:bCs/>
          <w:i/>
          <w:iCs/>
          <w:color w:val="auto"/>
        </w:rPr>
      </w:pPr>
    </w:p>
    <w:p w:rsidR="00DE5005" w:rsidRPr="00C23B4D" w:rsidRDefault="00DE5005" w:rsidP="00897573">
      <w:pPr>
        <w:rPr>
          <w:color w:val="auto"/>
        </w:rPr>
      </w:pPr>
      <w:r w:rsidRPr="00C23B4D">
        <w:rPr>
          <w:rFonts w:eastAsia="TimesNewRomanPSMT"/>
          <w:b/>
          <w:bCs/>
          <w:i/>
          <w:iCs/>
          <w:color w:val="auto"/>
        </w:rPr>
        <w:t xml:space="preserve">2) ПОНУДУ ПОДНОСИ: </w:t>
      </w:r>
    </w:p>
    <w:tbl>
      <w:tblPr>
        <w:tblW w:w="0" w:type="auto"/>
        <w:tblInd w:w="-20" w:type="dxa"/>
        <w:tblLayout w:type="fixed"/>
        <w:tblLook w:val="0000" w:firstRow="0" w:lastRow="0" w:firstColumn="0" w:lastColumn="0" w:noHBand="0" w:noVBand="0"/>
      </w:tblPr>
      <w:tblGrid>
        <w:gridCol w:w="9282"/>
      </w:tblGrid>
      <w:tr w:rsidR="00C23B4D" w:rsidRPr="00C23B4D"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center"/>
              <w:rPr>
                <w:color w:val="auto"/>
              </w:rPr>
            </w:pPr>
          </w:p>
          <w:p w:rsidR="00DE5005" w:rsidRPr="00C23B4D" w:rsidRDefault="00DE5005" w:rsidP="00FD382C">
            <w:pPr>
              <w:jc w:val="center"/>
              <w:rPr>
                <w:rFonts w:eastAsia="TimesNewRomanPSMT"/>
                <w:b/>
                <w:bCs/>
                <w:color w:val="auto"/>
              </w:rPr>
            </w:pPr>
            <w:r w:rsidRPr="00C23B4D">
              <w:rPr>
                <w:rFonts w:eastAsia="TimesNewRomanPSMT"/>
                <w:b/>
                <w:bCs/>
                <w:color w:val="auto"/>
              </w:rPr>
              <w:t xml:space="preserve">А) САМОСТАЛНО </w:t>
            </w:r>
          </w:p>
        </w:tc>
      </w:tr>
      <w:tr w:rsidR="00C23B4D" w:rsidRPr="00C23B4D"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center"/>
              <w:rPr>
                <w:rFonts w:eastAsia="TimesNewRomanPSMT"/>
                <w:b/>
                <w:bCs/>
                <w:color w:val="auto"/>
              </w:rPr>
            </w:pPr>
          </w:p>
          <w:p w:rsidR="00DE5005" w:rsidRPr="00C23B4D" w:rsidRDefault="00DE5005" w:rsidP="00FD382C">
            <w:pPr>
              <w:jc w:val="center"/>
              <w:rPr>
                <w:rFonts w:eastAsia="TimesNewRomanPSMT"/>
                <w:b/>
                <w:bCs/>
                <w:color w:val="auto"/>
              </w:rPr>
            </w:pPr>
            <w:r w:rsidRPr="00C23B4D">
              <w:rPr>
                <w:rFonts w:eastAsia="TimesNewRomanPSMT"/>
                <w:b/>
                <w:bCs/>
                <w:color w:val="auto"/>
              </w:rPr>
              <w:t>Б) СА ПОДИЗВОЂАЧЕМ</w:t>
            </w:r>
          </w:p>
        </w:tc>
      </w:tr>
      <w:tr w:rsidR="00C23B4D" w:rsidRPr="00C23B4D"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center"/>
              <w:rPr>
                <w:rFonts w:eastAsia="TimesNewRomanPSMT"/>
                <w:b/>
                <w:bCs/>
                <w:color w:val="auto"/>
              </w:rPr>
            </w:pPr>
          </w:p>
          <w:p w:rsidR="00DE5005" w:rsidRPr="00C23B4D" w:rsidRDefault="00DE5005" w:rsidP="00FD382C">
            <w:pPr>
              <w:jc w:val="center"/>
              <w:rPr>
                <w:b/>
                <w:i/>
                <w:iCs/>
                <w:color w:val="auto"/>
                <w:lang w:val="ru-RU"/>
              </w:rPr>
            </w:pPr>
            <w:r w:rsidRPr="00C23B4D">
              <w:rPr>
                <w:rFonts w:eastAsia="TimesNewRomanPSMT"/>
                <w:b/>
                <w:bCs/>
                <w:color w:val="auto"/>
              </w:rPr>
              <w:t>В) КАО ЗАЈЕДНИЧКУ ПОНУДУ</w:t>
            </w:r>
          </w:p>
        </w:tc>
      </w:tr>
    </w:tbl>
    <w:p w:rsidR="00DE5005" w:rsidRPr="00C23B4D" w:rsidRDefault="00DE5005" w:rsidP="00897573">
      <w:pPr>
        <w:jc w:val="both"/>
        <w:rPr>
          <w:rFonts w:eastAsia="TimesNewRomanPSMT"/>
          <w:bCs/>
          <w:color w:val="auto"/>
        </w:rPr>
      </w:pPr>
      <w:r w:rsidRPr="00C23B4D">
        <w:rPr>
          <w:b/>
          <w:i/>
          <w:iCs/>
          <w:color w:val="auto"/>
          <w:u w:val="single"/>
          <w:lang w:val="ru-RU"/>
        </w:rPr>
        <w:t>Напомена:</w:t>
      </w:r>
      <w:r w:rsidRPr="00C23B4D">
        <w:rPr>
          <w:i/>
          <w:iCs/>
          <w:color w:val="auto"/>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E5005" w:rsidRPr="00C23B4D" w:rsidRDefault="00DE5005" w:rsidP="00897573">
      <w:pPr>
        <w:jc w:val="both"/>
        <w:rPr>
          <w:rFonts w:eastAsia="TimesNewRomanPSMT"/>
          <w:b/>
          <w:bCs/>
          <w:i/>
          <w:color w:val="auto"/>
        </w:rPr>
      </w:pPr>
      <w:r w:rsidRPr="00C23B4D">
        <w:rPr>
          <w:rFonts w:eastAsia="TimesNewRomanPSMT"/>
          <w:b/>
          <w:bCs/>
          <w:i/>
          <w:color w:val="auto"/>
          <w:lang w:val="sr-Cyrl-CS"/>
        </w:rPr>
        <w:t xml:space="preserve">3) </w:t>
      </w:r>
      <w:r w:rsidRPr="00C23B4D">
        <w:rPr>
          <w:rFonts w:eastAsia="TimesNewRomanPSMT"/>
          <w:b/>
          <w:bCs/>
          <w:i/>
          <w:color w:val="auto"/>
        </w:rPr>
        <w:t xml:space="preserve">ПОДАЦИ О ПОДИЗВОЂАЧУ </w:t>
      </w:r>
    </w:p>
    <w:p w:rsidR="00DE5005" w:rsidRPr="00C23B4D" w:rsidRDefault="00DE5005" w:rsidP="00897573">
      <w:pPr>
        <w:jc w:val="both"/>
        <w:rPr>
          <w:color w:val="auto"/>
        </w:rPr>
      </w:pPr>
      <w:r w:rsidRPr="00C23B4D">
        <w:rPr>
          <w:rFonts w:eastAsia="TimesNewRomanPSMT"/>
          <w:b/>
          <w:bCs/>
          <w:i/>
          <w:color w:val="auto"/>
        </w:rPr>
        <w:lastRenderedPageBreak/>
        <w:tab/>
      </w:r>
    </w:p>
    <w:tbl>
      <w:tblPr>
        <w:tblW w:w="0" w:type="auto"/>
        <w:tblInd w:w="-20" w:type="dxa"/>
        <w:tblLayout w:type="fixed"/>
        <w:tblLook w:val="0000" w:firstRow="0" w:lastRow="0" w:firstColumn="0" w:lastColumn="0" w:noHBand="0" w:noVBand="0"/>
      </w:tblPr>
      <w:tblGrid>
        <w:gridCol w:w="465"/>
        <w:gridCol w:w="4219"/>
        <w:gridCol w:w="4598"/>
      </w:tblGrid>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color w:val="auto"/>
              </w:rPr>
            </w:pPr>
          </w:p>
          <w:p w:rsidR="00DE5005" w:rsidRPr="00C23B4D" w:rsidRDefault="00DE5005" w:rsidP="00FD382C">
            <w:pPr>
              <w:jc w:val="both"/>
              <w:rPr>
                <w:rFonts w:eastAsia="TimesNewRomanPSMT"/>
                <w:bCs/>
                <w:i/>
                <w:color w:val="auto"/>
              </w:rPr>
            </w:pPr>
            <w:r w:rsidRPr="00C23B4D">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p w:rsidR="00DE5005" w:rsidRPr="00C23B4D" w:rsidRDefault="00DE5005" w:rsidP="00FD382C">
            <w:pPr>
              <w:jc w:val="both"/>
              <w:rPr>
                <w:rFonts w:eastAsia="TimesNewRomanPSMT"/>
                <w:b/>
                <w:bCs/>
                <w:color w:val="auto"/>
                <w:lang w:val="ru-RU"/>
              </w:rPr>
            </w:pPr>
            <w:r w:rsidRPr="00C23B4D">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lang w:val="ru-RU"/>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p w:rsidR="00DE5005" w:rsidRPr="00C23B4D" w:rsidRDefault="00DE5005" w:rsidP="00FD382C">
            <w:pPr>
              <w:jc w:val="both"/>
              <w:rPr>
                <w:rFonts w:eastAsia="TimesNewRomanPSMT"/>
                <w:b/>
                <w:bCs/>
                <w:color w:val="auto"/>
                <w:lang w:val="ru-RU"/>
              </w:rPr>
            </w:pPr>
            <w:r w:rsidRPr="00C23B4D">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lang w:val="ru-RU"/>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p w:rsidR="00DE5005" w:rsidRPr="00C23B4D" w:rsidRDefault="00DE5005" w:rsidP="00FD382C">
            <w:pPr>
              <w:jc w:val="both"/>
              <w:rPr>
                <w:rFonts w:eastAsia="TimesNewRomanPSMT"/>
                <w:bCs/>
                <w:i/>
                <w:color w:val="auto"/>
              </w:rPr>
            </w:pPr>
            <w:r w:rsidRPr="00C23B4D">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p w:rsidR="00DE5005" w:rsidRPr="00C23B4D" w:rsidRDefault="00DE5005" w:rsidP="00FD382C">
            <w:pPr>
              <w:jc w:val="both"/>
              <w:rPr>
                <w:rFonts w:eastAsia="TimesNewRomanPSMT"/>
                <w:b/>
                <w:bCs/>
                <w:color w:val="auto"/>
                <w:lang w:val="ru-RU"/>
              </w:rPr>
            </w:pPr>
            <w:r w:rsidRPr="00C23B4D">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lang w:val="ru-RU"/>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p w:rsidR="00DE5005" w:rsidRPr="00C23B4D" w:rsidRDefault="00DE5005" w:rsidP="00FD382C">
            <w:pPr>
              <w:jc w:val="both"/>
              <w:rPr>
                <w:rFonts w:eastAsia="TimesNewRomanPSMT"/>
                <w:b/>
                <w:bCs/>
                <w:color w:val="auto"/>
                <w:lang w:val="ru-RU"/>
              </w:rPr>
            </w:pPr>
            <w:r w:rsidRPr="00C23B4D">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lang w:val="ru-RU"/>
              </w:rPr>
            </w:pPr>
          </w:p>
        </w:tc>
      </w:tr>
    </w:tbl>
    <w:p w:rsidR="00DE5005" w:rsidRPr="00C23B4D" w:rsidRDefault="00DE5005" w:rsidP="00897573">
      <w:pPr>
        <w:jc w:val="both"/>
        <w:rPr>
          <w:b/>
          <w:bCs/>
          <w:i/>
          <w:iCs/>
          <w:color w:val="auto"/>
          <w:u w:val="single"/>
          <w:lang w:val="ru-RU"/>
        </w:rPr>
      </w:pPr>
    </w:p>
    <w:p w:rsidR="00DE5005" w:rsidRPr="00C23B4D" w:rsidRDefault="00DE5005" w:rsidP="00897573">
      <w:pPr>
        <w:jc w:val="both"/>
        <w:rPr>
          <w:i/>
          <w:iCs/>
          <w:color w:val="auto"/>
          <w:lang w:val="ru-RU"/>
        </w:rPr>
      </w:pPr>
      <w:r w:rsidRPr="00C23B4D">
        <w:rPr>
          <w:b/>
          <w:bCs/>
          <w:i/>
          <w:iCs/>
          <w:color w:val="auto"/>
          <w:u w:val="single"/>
          <w:lang w:val="ru-RU"/>
        </w:rPr>
        <w:t>Напомена:</w:t>
      </w:r>
      <w:r w:rsidRPr="00C23B4D">
        <w:rPr>
          <w:b/>
          <w:bCs/>
          <w:i/>
          <w:iCs/>
          <w:color w:val="auto"/>
          <w:lang w:val="ru-RU"/>
        </w:rPr>
        <w:t xml:space="preserve"> </w:t>
      </w:r>
    </w:p>
    <w:p w:rsidR="00DE5005" w:rsidRPr="00C23B4D" w:rsidRDefault="00DE5005" w:rsidP="00897573">
      <w:pPr>
        <w:jc w:val="both"/>
        <w:rPr>
          <w:rFonts w:eastAsia="TimesNewRomanPSMT"/>
          <w:b/>
          <w:bCs/>
          <w:color w:val="auto"/>
          <w:lang w:val="ru-RU"/>
        </w:rPr>
      </w:pPr>
      <w:r w:rsidRPr="00C23B4D">
        <w:rPr>
          <w:i/>
          <w:iCs/>
          <w:color w:val="auto"/>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E5005" w:rsidRPr="00C23B4D" w:rsidRDefault="00DE5005" w:rsidP="00897573">
      <w:pPr>
        <w:jc w:val="both"/>
        <w:rPr>
          <w:rFonts w:eastAsia="TimesNewRomanPSMT"/>
          <w:b/>
          <w:bCs/>
          <w:color w:val="auto"/>
          <w:lang w:val="ru-RU"/>
        </w:rPr>
      </w:pPr>
    </w:p>
    <w:p w:rsidR="00DE5005" w:rsidRPr="00C23B4D" w:rsidRDefault="00DE5005" w:rsidP="00897573">
      <w:pPr>
        <w:jc w:val="both"/>
        <w:rPr>
          <w:rFonts w:eastAsia="TimesNewRomanPSMT"/>
          <w:b/>
          <w:bCs/>
          <w:i/>
          <w:color w:val="auto"/>
          <w:lang w:val="ru-RU"/>
        </w:rPr>
      </w:pPr>
      <w:r w:rsidRPr="00C23B4D">
        <w:rPr>
          <w:rFonts w:eastAsia="TimesNewRomanPSMT"/>
          <w:b/>
          <w:bCs/>
          <w:i/>
          <w:color w:val="auto"/>
          <w:lang w:val="sr-Cyrl-CS"/>
        </w:rPr>
        <w:t xml:space="preserve">4) </w:t>
      </w:r>
      <w:r w:rsidRPr="00C23B4D">
        <w:rPr>
          <w:rFonts w:eastAsia="TimesNewRomanPSMT"/>
          <w:b/>
          <w:bCs/>
          <w:i/>
          <w:color w:val="auto"/>
          <w:lang w:val="ru-RU"/>
        </w:rPr>
        <w:t>ПОДАЦИ О УЧЕСНИКУ  У ЗАЈЕДНИЧКОЈ ПОНУДИ</w:t>
      </w:r>
    </w:p>
    <w:p w:rsidR="00DE5005" w:rsidRPr="00C23B4D" w:rsidRDefault="00DE5005" w:rsidP="00897573">
      <w:pPr>
        <w:jc w:val="both"/>
        <w:rPr>
          <w:color w:val="auto"/>
        </w:rPr>
      </w:pPr>
      <w:r w:rsidRPr="00C23B4D">
        <w:rPr>
          <w:rFonts w:eastAsia="TimesNewRomanPSMT"/>
          <w:b/>
          <w:bCs/>
          <w:i/>
          <w:color w:val="auto"/>
          <w:lang w:val="ru-RU"/>
        </w:rPr>
        <w:tab/>
      </w:r>
    </w:p>
    <w:tbl>
      <w:tblPr>
        <w:tblW w:w="0" w:type="auto"/>
        <w:tblInd w:w="-20" w:type="dxa"/>
        <w:tblLayout w:type="fixed"/>
        <w:tblLook w:val="0000" w:firstRow="0" w:lastRow="0" w:firstColumn="0" w:lastColumn="0" w:noHBand="0" w:noVBand="0"/>
      </w:tblPr>
      <w:tblGrid>
        <w:gridCol w:w="465"/>
        <w:gridCol w:w="4219"/>
        <w:gridCol w:w="4598"/>
      </w:tblGrid>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color w:val="auto"/>
              </w:rPr>
            </w:pPr>
          </w:p>
          <w:p w:rsidR="00DE5005" w:rsidRPr="00C23B4D" w:rsidRDefault="00DE5005" w:rsidP="00FD382C">
            <w:pPr>
              <w:jc w:val="both"/>
              <w:rPr>
                <w:rFonts w:eastAsia="TimesNewRomanPSMT"/>
                <w:bCs/>
                <w:i/>
                <w:color w:val="auto"/>
                <w:lang w:val="ru-RU"/>
              </w:rPr>
            </w:pPr>
            <w:r w:rsidRPr="00C23B4D">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p w:rsidR="00DE5005" w:rsidRPr="00C23B4D" w:rsidRDefault="00DE5005" w:rsidP="00FD382C">
            <w:pPr>
              <w:jc w:val="both"/>
              <w:rPr>
                <w:rFonts w:eastAsia="TimesNewRomanPSMT"/>
                <w:b/>
                <w:bCs/>
                <w:color w:val="auto"/>
                <w:lang w:val="ru-RU"/>
              </w:rPr>
            </w:pPr>
            <w:r w:rsidRPr="00C23B4D">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lang w:val="ru-RU"/>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p w:rsidR="00DE5005" w:rsidRPr="00C23B4D" w:rsidRDefault="00DE5005"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p w:rsidR="00DE5005" w:rsidRPr="00C23B4D" w:rsidRDefault="00DE5005" w:rsidP="00FD382C">
            <w:pPr>
              <w:jc w:val="both"/>
              <w:rPr>
                <w:rFonts w:eastAsia="TimesNewRomanPSMT"/>
                <w:b/>
                <w:bCs/>
                <w:color w:val="auto"/>
              </w:rPr>
            </w:pPr>
            <w:r w:rsidRPr="00C23B4D">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lastRenderedPageBreak/>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Cs/>
                <w:i/>
                <w:color w:val="auto"/>
                <w:lang w:val="ru-RU"/>
              </w:rPr>
            </w:pPr>
            <w:r w:rsidRPr="00C23B4D">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p w:rsidR="00DE5005" w:rsidRPr="00C23B4D" w:rsidRDefault="00DE5005" w:rsidP="00FD382C">
            <w:pPr>
              <w:jc w:val="both"/>
              <w:rPr>
                <w:rFonts w:eastAsia="TimesNewRomanPSMT"/>
                <w:b/>
                <w:bCs/>
                <w:color w:val="auto"/>
                <w:lang w:val="ru-RU"/>
              </w:rPr>
            </w:pPr>
            <w:r w:rsidRPr="00C23B4D">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lang w:val="ru-RU"/>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p w:rsidR="00DE5005" w:rsidRPr="00C23B4D" w:rsidRDefault="00DE5005"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p w:rsidR="00DE5005" w:rsidRPr="00C23B4D" w:rsidRDefault="00DE5005" w:rsidP="00FD382C">
            <w:pPr>
              <w:jc w:val="both"/>
              <w:rPr>
                <w:rFonts w:eastAsia="TimesNewRomanPSMT"/>
                <w:b/>
                <w:bCs/>
                <w:color w:val="auto"/>
              </w:rPr>
            </w:pPr>
            <w:r w:rsidRPr="00C23B4D">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Cs/>
                <w:i/>
                <w:color w:val="auto"/>
                <w:lang w:val="ru-RU"/>
              </w:rPr>
            </w:pPr>
            <w:r w:rsidRPr="00C23B4D">
              <w:rPr>
                <w:rFonts w:eastAsia="TimesNewRomanPSMT"/>
                <w:bCs/>
                <w:i/>
                <w:color w:val="auto"/>
              </w:rPr>
              <w:t>3)</w:t>
            </w: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p w:rsidR="00DE5005" w:rsidRPr="00C23B4D" w:rsidRDefault="00DE5005" w:rsidP="00FD382C">
            <w:pPr>
              <w:jc w:val="both"/>
              <w:rPr>
                <w:rFonts w:eastAsia="TimesNewRomanPSMT"/>
                <w:b/>
                <w:bCs/>
                <w:color w:val="auto"/>
                <w:lang w:val="ru-RU"/>
              </w:rPr>
            </w:pPr>
            <w:r w:rsidRPr="00C23B4D">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lang w:val="ru-RU"/>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p w:rsidR="00DE5005" w:rsidRPr="00C23B4D" w:rsidRDefault="00DE5005"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p w:rsidR="00DE5005" w:rsidRPr="00C23B4D" w:rsidRDefault="00DE5005" w:rsidP="00FD382C">
            <w:pPr>
              <w:jc w:val="both"/>
              <w:rPr>
                <w:rFonts w:eastAsia="TimesNewRomanPSMT"/>
                <w:b/>
                <w:bCs/>
                <w:color w:val="auto"/>
              </w:rPr>
            </w:pPr>
            <w:r w:rsidRPr="00C23B4D">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bl>
    <w:p w:rsidR="00DE5005" w:rsidRPr="00C23B4D" w:rsidRDefault="00DE5005" w:rsidP="00897573">
      <w:pPr>
        <w:jc w:val="both"/>
        <w:rPr>
          <w:b/>
          <w:bCs/>
          <w:i/>
          <w:iCs/>
          <w:color w:val="auto"/>
          <w:u w:val="single"/>
          <w:lang w:val="sr-Cyrl-RS"/>
        </w:rPr>
      </w:pPr>
    </w:p>
    <w:p w:rsidR="00DE5005" w:rsidRPr="00C23B4D" w:rsidRDefault="00DE5005" w:rsidP="00897573">
      <w:pPr>
        <w:jc w:val="both"/>
        <w:rPr>
          <w:i/>
          <w:iCs/>
          <w:color w:val="auto"/>
          <w:lang w:val="ru-RU"/>
        </w:rPr>
      </w:pPr>
      <w:r w:rsidRPr="00C23B4D">
        <w:rPr>
          <w:b/>
          <w:bCs/>
          <w:i/>
          <w:iCs/>
          <w:color w:val="auto"/>
          <w:u w:val="single"/>
        </w:rPr>
        <w:t>Напомена:</w:t>
      </w:r>
      <w:r w:rsidRPr="00C23B4D">
        <w:rPr>
          <w:b/>
          <w:bCs/>
          <w:i/>
          <w:iCs/>
          <w:color w:val="auto"/>
        </w:rPr>
        <w:t xml:space="preserve"> </w:t>
      </w:r>
    </w:p>
    <w:p w:rsidR="00DE5005" w:rsidRPr="00C23B4D" w:rsidRDefault="00DE5005" w:rsidP="00897573">
      <w:pPr>
        <w:jc w:val="both"/>
        <w:rPr>
          <w:b/>
          <w:bCs/>
          <w:i/>
          <w:iCs/>
          <w:color w:val="auto"/>
          <w:sz w:val="20"/>
          <w:szCs w:val="20"/>
        </w:rPr>
      </w:pPr>
      <w:r w:rsidRPr="00C23B4D">
        <w:rPr>
          <w:i/>
          <w:iCs/>
          <w:color w:val="auto"/>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23B4D">
        <w:rPr>
          <w:i/>
          <w:iCs/>
          <w:color w:val="auto"/>
          <w:sz w:val="20"/>
          <w:szCs w:val="20"/>
          <w:lang w:val="ru-RU"/>
        </w:rPr>
        <w:t>.</w:t>
      </w:r>
    </w:p>
    <w:p w:rsidR="00DE5005" w:rsidRPr="00C23B4D" w:rsidRDefault="00DE5005" w:rsidP="00897573">
      <w:pPr>
        <w:jc w:val="both"/>
        <w:rPr>
          <w:b/>
          <w:bCs/>
          <w:i/>
          <w:iCs/>
          <w:color w:val="auto"/>
          <w:sz w:val="20"/>
          <w:szCs w:val="20"/>
        </w:rPr>
      </w:pPr>
    </w:p>
    <w:p w:rsidR="00DE5005" w:rsidRPr="00C23B4D" w:rsidRDefault="00DE5005" w:rsidP="00897573">
      <w:pPr>
        <w:jc w:val="both"/>
        <w:rPr>
          <w:b/>
          <w:bCs/>
          <w:i/>
          <w:iCs/>
          <w:color w:val="auto"/>
          <w:sz w:val="20"/>
          <w:szCs w:val="20"/>
          <w:lang w:val="sr-Cyrl-RS"/>
        </w:rPr>
      </w:pPr>
    </w:p>
    <w:p w:rsidR="00DE5005" w:rsidRPr="00C23B4D" w:rsidRDefault="00DE5005" w:rsidP="00897573">
      <w:pPr>
        <w:jc w:val="both"/>
        <w:rPr>
          <w:i/>
          <w:iCs/>
          <w:color w:val="auto"/>
        </w:rPr>
      </w:pPr>
      <w:r w:rsidRPr="00C23B4D">
        <w:rPr>
          <w:rFonts w:eastAsia="TimesNewRomanPSMT"/>
          <w:b/>
          <w:bCs/>
          <w:i/>
          <w:color w:val="auto"/>
          <w:lang w:val="sr-Cyrl-CS"/>
        </w:rPr>
        <w:t xml:space="preserve">5) </w:t>
      </w:r>
      <w:r w:rsidRPr="00C23B4D">
        <w:rPr>
          <w:rFonts w:eastAsia="TimesNewRomanPSMT"/>
          <w:b/>
          <w:bCs/>
          <w:i/>
          <w:color w:val="auto"/>
        </w:rPr>
        <w:t>ОПИС ПРЕДМЕТА НАБАВКЕ</w:t>
      </w:r>
      <w:r w:rsidRPr="00C23B4D">
        <w:rPr>
          <w:rFonts w:eastAsia="TimesNewRomanPSMT"/>
          <w:b/>
          <w:bCs/>
          <w:i/>
          <w:color w:val="auto"/>
          <w:lang w:val="sr-Cyrl-RS"/>
        </w:rPr>
        <w:t xml:space="preserve"> </w:t>
      </w:r>
    </w:p>
    <w:p w:rsidR="00DE5005" w:rsidRPr="00C23B4D" w:rsidRDefault="00DE5005" w:rsidP="00897573">
      <w:pPr>
        <w:jc w:val="both"/>
        <w:rPr>
          <w:rFonts w:eastAsia="TimesNewRomanPSMT"/>
          <w:b/>
          <w:bCs/>
          <w:color w:val="auto"/>
        </w:rPr>
      </w:pPr>
    </w:p>
    <w:tbl>
      <w:tblPr>
        <w:tblW w:w="0" w:type="auto"/>
        <w:tblInd w:w="303" w:type="dxa"/>
        <w:tblLayout w:type="fixed"/>
        <w:tblLook w:val="0000" w:firstRow="0" w:lastRow="0" w:firstColumn="0" w:lastColumn="0" w:noHBand="0" w:noVBand="0"/>
      </w:tblPr>
      <w:tblGrid>
        <w:gridCol w:w="5250"/>
        <w:gridCol w:w="3375"/>
      </w:tblGrid>
      <w:tr w:rsidR="00C23B4D" w:rsidRPr="00C23B4D" w:rsidTr="00FD382C">
        <w:tc>
          <w:tcPr>
            <w:tcW w:w="5250"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color w:val="auto"/>
                <w:lang w:val="ru-RU"/>
              </w:rPr>
            </w:pPr>
          </w:p>
          <w:p w:rsidR="00DE5005" w:rsidRPr="00C23B4D" w:rsidRDefault="00DE5005" w:rsidP="00FD382C">
            <w:pPr>
              <w:jc w:val="both"/>
              <w:rPr>
                <w:rFonts w:eastAsia="TimesNewRomanPSMT"/>
                <w:bCs/>
                <w:color w:val="auto"/>
                <w:lang w:val="ru-RU"/>
              </w:rPr>
            </w:pPr>
            <w:r w:rsidRPr="00C23B4D">
              <w:rPr>
                <w:rFonts w:eastAsia="TimesNewRomanPSMT"/>
                <w:bCs/>
                <w:color w:val="auto"/>
                <w:lang w:val="ru-RU"/>
              </w:rPr>
              <w:t xml:space="preserve">Укупна цена без ПДВ-а </w:t>
            </w:r>
          </w:p>
          <w:p w:rsidR="00DE5005" w:rsidRPr="00C23B4D" w:rsidRDefault="00DE5005"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Cs/>
                <w:color w:val="auto"/>
                <w:lang w:val="ru-RU"/>
              </w:rPr>
            </w:pPr>
          </w:p>
          <w:p w:rsidR="00DE5005" w:rsidRPr="00C23B4D" w:rsidRDefault="00DE5005" w:rsidP="00FD382C">
            <w:pPr>
              <w:jc w:val="both"/>
              <w:rPr>
                <w:rFonts w:eastAsia="TimesNewRomanPSMT"/>
                <w:bCs/>
                <w:color w:val="auto"/>
                <w:lang w:val="ru-RU"/>
              </w:rPr>
            </w:pPr>
          </w:p>
        </w:tc>
      </w:tr>
      <w:tr w:rsidR="00C23B4D" w:rsidRPr="00C23B4D" w:rsidTr="00FD382C">
        <w:tc>
          <w:tcPr>
            <w:tcW w:w="5250"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color w:val="auto"/>
                <w:lang w:val="ru-RU"/>
              </w:rPr>
            </w:pPr>
          </w:p>
          <w:p w:rsidR="00DE5005" w:rsidRPr="00C23B4D" w:rsidRDefault="00DE5005" w:rsidP="00FD382C">
            <w:pPr>
              <w:jc w:val="both"/>
              <w:rPr>
                <w:rFonts w:eastAsia="TimesNewRomanPSMT"/>
                <w:bCs/>
                <w:color w:val="auto"/>
                <w:lang w:val="ru-RU"/>
              </w:rPr>
            </w:pPr>
            <w:r w:rsidRPr="00C23B4D">
              <w:rPr>
                <w:rFonts w:eastAsia="TimesNewRomanPSMT"/>
                <w:bCs/>
                <w:color w:val="auto"/>
                <w:lang w:val="ru-RU"/>
              </w:rPr>
              <w:t>Укупна цена са ПДВ-ом</w:t>
            </w:r>
          </w:p>
          <w:p w:rsidR="00DE5005" w:rsidRPr="00C23B4D" w:rsidRDefault="00DE5005"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Cs/>
                <w:color w:val="auto"/>
                <w:lang w:val="ru-RU"/>
              </w:rPr>
            </w:pPr>
          </w:p>
        </w:tc>
      </w:tr>
      <w:tr w:rsidR="00C23B4D" w:rsidRPr="00C23B4D" w:rsidTr="00FD382C">
        <w:tc>
          <w:tcPr>
            <w:tcW w:w="5250"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color w:val="auto"/>
                <w:lang w:val="ru-RU"/>
              </w:rPr>
            </w:pPr>
          </w:p>
          <w:p w:rsidR="00DE5005" w:rsidRPr="00C23B4D" w:rsidRDefault="00DE5005" w:rsidP="00FD382C">
            <w:pPr>
              <w:jc w:val="both"/>
              <w:rPr>
                <w:rFonts w:eastAsia="TimesNewRomanPSMT"/>
                <w:bCs/>
                <w:color w:val="auto"/>
                <w:lang w:val="ru-RU"/>
              </w:rPr>
            </w:pPr>
            <w:r w:rsidRPr="00C23B4D">
              <w:rPr>
                <w:rFonts w:eastAsia="TimesNewRomanPSMT"/>
                <w:bCs/>
                <w:color w:val="auto"/>
                <w:lang w:val="ru-RU"/>
              </w:rPr>
              <w:t>Рок и начин плаћања</w:t>
            </w:r>
          </w:p>
          <w:p w:rsidR="00DE5005" w:rsidRPr="00C23B4D" w:rsidRDefault="00DE5005"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Cs/>
                <w:color w:val="auto"/>
                <w:lang w:val="ru-RU"/>
              </w:rPr>
            </w:pPr>
          </w:p>
        </w:tc>
      </w:tr>
      <w:tr w:rsidR="00C23B4D" w:rsidRPr="00C23B4D" w:rsidTr="00FD382C">
        <w:tc>
          <w:tcPr>
            <w:tcW w:w="5250"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color w:val="auto"/>
                <w:lang w:val="ru-RU"/>
              </w:rPr>
            </w:pPr>
          </w:p>
          <w:p w:rsidR="00DE5005" w:rsidRPr="00C23B4D" w:rsidRDefault="00DE5005" w:rsidP="00FD382C">
            <w:pPr>
              <w:jc w:val="both"/>
              <w:rPr>
                <w:rFonts w:eastAsia="TimesNewRomanPSMT"/>
                <w:bCs/>
                <w:color w:val="auto"/>
                <w:lang w:val="ru-RU"/>
              </w:rPr>
            </w:pPr>
            <w:r w:rsidRPr="00C23B4D">
              <w:rPr>
                <w:rFonts w:eastAsia="TimesNewRomanPSMT"/>
                <w:bCs/>
                <w:color w:val="auto"/>
                <w:lang w:val="ru-RU"/>
              </w:rPr>
              <w:t>Рок важења понуде</w:t>
            </w:r>
          </w:p>
          <w:p w:rsidR="00DE5005" w:rsidRPr="00C23B4D" w:rsidRDefault="00DE5005"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Cs/>
                <w:color w:val="auto"/>
                <w:lang w:val="ru-RU"/>
              </w:rPr>
            </w:pPr>
          </w:p>
        </w:tc>
      </w:tr>
      <w:tr w:rsidR="00C23B4D" w:rsidRPr="00C23B4D" w:rsidTr="00FD382C">
        <w:tc>
          <w:tcPr>
            <w:tcW w:w="5250"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color w:val="auto"/>
                <w:lang w:val="ru-RU"/>
              </w:rPr>
            </w:pPr>
          </w:p>
          <w:p w:rsidR="00DE5005" w:rsidRPr="00C23B4D" w:rsidRDefault="00DE5005" w:rsidP="00FD382C">
            <w:pPr>
              <w:jc w:val="both"/>
              <w:rPr>
                <w:rFonts w:eastAsia="TimesNewRomanPSMT"/>
                <w:bCs/>
                <w:color w:val="auto"/>
                <w:lang w:val="ru-RU"/>
              </w:rPr>
            </w:pPr>
            <w:r w:rsidRPr="00C23B4D">
              <w:rPr>
                <w:rFonts w:eastAsia="TimesNewRomanPSMT"/>
                <w:bCs/>
                <w:color w:val="auto"/>
                <w:lang w:val="ru-RU"/>
              </w:rPr>
              <w:t>Рок испоруке</w:t>
            </w:r>
          </w:p>
          <w:p w:rsidR="00DE5005" w:rsidRPr="00C23B4D" w:rsidRDefault="00DE5005"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Cs/>
                <w:color w:val="auto"/>
                <w:lang w:val="ru-RU"/>
              </w:rPr>
            </w:pPr>
          </w:p>
        </w:tc>
      </w:tr>
      <w:tr w:rsidR="00C23B4D" w:rsidRPr="00C23B4D" w:rsidTr="00FD382C">
        <w:tc>
          <w:tcPr>
            <w:tcW w:w="5250"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color w:val="auto"/>
                <w:lang w:val="ru-RU"/>
              </w:rPr>
            </w:pPr>
          </w:p>
          <w:p w:rsidR="00DE5005" w:rsidRPr="00C23B4D" w:rsidRDefault="00DE5005" w:rsidP="00FD382C">
            <w:pPr>
              <w:jc w:val="both"/>
              <w:rPr>
                <w:rFonts w:eastAsia="TimesNewRomanPSMT"/>
                <w:bCs/>
                <w:color w:val="auto"/>
              </w:rPr>
            </w:pPr>
            <w:r w:rsidRPr="00C23B4D">
              <w:rPr>
                <w:rFonts w:eastAsia="TimesNewRomanPSMT"/>
                <w:bCs/>
                <w:color w:val="auto"/>
                <w:lang w:val="ru-RU"/>
              </w:rPr>
              <w:t xml:space="preserve">Гарантни </w:t>
            </w:r>
            <w:r w:rsidRPr="00C23B4D">
              <w:rPr>
                <w:rFonts w:eastAsia="TimesNewRomanPSMT"/>
                <w:bCs/>
                <w:color w:val="auto"/>
              </w:rPr>
              <w:t>период</w:t>
            </w:r>
          </w:p>
          <w:p w:rsidR="00DE5005" w:rsidRPr="00C23B4D" w:rsidRDefault="00DE5005" w:rsidP="00FD382C">
            <w:pPr>
              <w:jc w:val="both"/>
              <w:rPr>
                <w:rFonts w:eastAsia="TimesNewRomanPSMT"/>
                <w:bCs/>
                <w:color w:val="auto"/>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Cs/>
                <w:color w:val="auto"/>
              </w:rPr>
            </w:pPr>
          </w:p>
        </w:tc>
      </w:tr>
      <w:tr w:rsidR="00DE5005" w:rsidRPr="00C23B4D" w:rsidTr="00FD382C">
        <w:tc>
          <w:tcPr>
            <w:tcW w:w="5250"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color w:val="auto"/>
                <w:lang w:val="sr-Cyrl-CS"/>
              </w:rPr>
            </w:pPr>
          </w:p>
          <w:p w:rsidR="00DE5005" w:rsidRPr="00C23B4D" w:rsidRDefault="00DE5005" w:rsidP="00FD382C">
            <w:pPr>
              <w:jc w:val="both"/>
              <w:rPr>
                <w:rFonts w:eastAsia="TimesNewRomanPSMT"/>
                <w:bCs/>
                <w:color w:val="auto"/>
              </w:rPr>
            </w:pPr>
            <w:r w:rsidRPr="00C23B4D">
              <w:rPr>
                <w:rFonts w:eastAsia="TimesNewRomanPSMT"/>
                <w:bCs/>
                <w:color w:val="auto"/>
              </w:rPr>
              <w:t>Место и начин испоруке</w:t>
            </w:r>
          </w:p>
          <w:p w:rsidR="00DE5005" w:rsidRPr="00C23B4D" w:rsidRDefault="00DE5005" w:rsidP="00FD382C">
            <w:pPr>
              <w:jc w:val="both"/>
              <w:rPr>
                <w:rFonts w:eastAsia="TimesNewRomanPSMT"/>
                <w:bCs/>
                <w:color w:val="auto"/>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Cs/>
                <w:color w:val="auto"/>
              </w:rPr>
            </w:pPr>
          </w:p>
        </w:tc>
      </w:tr>
    </w:tbl>
    <w:p w:rsidR="00DE5005" w:rsidRPr="00C23B4D" w:rsidRDefault="00DE5005" w:rsidP="00897573">
      <w:pPr>
        <w:ind w:left="720" w:firstLine="720"/>
        <w:jc w:val="both"/>
        <w:rPr>
          <w:color w:val="auto"/>
        </w:rPr>
      </w:pPr>
    </w:p>
    <w:p w:rsidR="00DE5005" w:rsidRPr="00C23B4D" w:rsidRDefault="00DE5005" w:rsidP="00897573">
      <w:pPr>
        <w:ind w:left="720" w:firstLine="720"/>
        <w:jc w:val="both"/>
        <w:rPr>
          <w:rFonts w:eastAsia="TimesNewRomanPSMT"/>
          <w:bCs/>
          <w:color w:val="auto"/>
        </w:rPr>
      </w:pPr>
    </w:p>
    <w:p w:rsidR="00DE5005" w:rsidRPr="00C23B4D" w:rsidRDefault="00DE5005" w:rsidP="00897573">
      <w:pPr>
        <w:ind w:left="720" w:firstLine="720"/>
        <w:jc w:val="both"/>
        <w:rPr>
          <w:rFonts w:eastAsia="TimesNewRomanPSMT"/>
          <w:bCs/>
          <w:color w:val="auto"/>
        </w:rPr>
      </w:pPr>
    </w:p>
    <w:p w:rsidR="00DE5005" w:rsidRPr="00C23B4D" w:rsidRDefault="00DE5005" w:rsidP="00897573">
      <w:pPr>
        <w:ind w:left="720" w:firstLine="720"/>
        <w:jc w:val="both"/>
        <w:rPr>
          <w:rFonts w:eastAsia="TimesNewRomanPSMT"/>
          <w:bCs/>
          <w:color w:val="auto"/>
        </w:rPr>
      </w:pPr>
      <w:r w:rsidRPr="00C23B4D">
        <w:rPr>
          <w:rFonts w:eastAsia="TimesNewRomanPSMT"/>
          <w:bCs/>
          <w:color w:val="auto"/>
        </w:rPr>
        <w:t xml:space="preserve">Датум </w:t>
      </w:r>
      <w:r w:rsidRPr="00C23B4D">
        <w:rPr>
          <w:rFonts w:eastAsia="TimesNewRomanPSMT"/>
          <w:bCs/>
          <w:color w:val="auto"/>
        </w:rPr>
        <w:tab/>
      </w:r>
      <w:r w:rsidRPr="00C23B4D">
        <w:rPr>
          <w:rFonts w:eastAsia="TimesNewRomanPSMT"/>
          <w:bCs/>
          <w:color w:val="auto"/>
        </w:rPr>
        <w:tab/>
      </w:r>
      <w:r w:rsidRPr="00C23B4D">
        <w:rPr>
          <w:rFonts w:eastAsia="TimesNewRomanPSMT"/>
          <w:bCs/>
          <w:color w:val="auto"/>
        </w:rPr>
        <w:tab/>
      </w:r>
      <w:r w:rsidRPr="00C23B4D">
        <w:rPr>
          <w:rFonts w:eastAsia="TimesNewRomanPSMT"/>
          <w:bCs/>
          <w:color w:val="auto"/>
        </w:rPr>
        <w:tab/>
      </w:r>
      <w:r w:rsidRPr="00C23B4D">
        <w:rPr>
          <w:rFonts w:eastAsia="TimesNewRomanPSMT"/>
          <w:bCs/>
          <w:color w:val="auto"/>
        </w:rPr>
        <w:tab/>
        <w:t xml:space="preserve">              Понуђач</w:t>
      </w:r>
    </w:p>
    <w:p w:rsidR="00DE5005" w:rsidRPr="00C23B4D" w:rsidRDefault="00DE5005" w:rsidP="00897573">
      <w:pPr>
        <w:ind w:left="2880" w:firstLine="720"/>
        <w:jc w:val="both"/>
        <w:rPr>
          <w:rFonts w:eastAsia="TimesNewRomanPS-BoldMT"/>
          <w:b/>
          <w:bCs/>
          <w:i/>
          <w:iCs/>
          <w:color w:val="auto"/>
        </w:rPr>
      </w:pPr>
      <w:r w:rsidRPr="00C23B4D">
        <w:rPr>
          <w:rFonts w:eastAsia="TimesNewRomanPSMT"/>
          <w:bCs/>
          <w:color w:val="auto"/>
        </w:rPr>
        <w:t xml:space="preserve">    </w:t>
      </w:r>
      <w:proofErr w:type="gramStart"/>
      <w:r w:rsidRPr="00C23B4D">
        <w:rPr>
          <w:rFonts w:eastAsia="TimesNewRomanPSMT"/>
          <w:bCs/>
          <w:color w:val="auto"/>
        </w:rPr>
        <w:t>М.П.</w:t>
      </w:r>
      <w:proofErr w:type="gramEnd"/>
      <w:r w:rsidRPr="00C23B4D">
        <w:rPr>
          <w:rFonts w:eastAsia="TimesNewRomanPSMT"/>
          <w:bCs/>
          <w:color w:val="auto"/>
        </w:rPr>
        <w:t xml:space="preserve"> </w:t>
      </w:r>
    </w:p>
    <w:p w:rsidR="00DE5005" w:rsidRPr="00C23B4D" w:rsidRDefault="00DE5005" w:rsidP="00897573">
      <w:pPr>
        <w:jc w:val="both"/>
        <w:rPr>
          <w:rFonts w:eastAsia="TimesNewRomanPS-BoldMT"/>
          <w:b/>
          <w:bCs/>
          <w:i/>
          <w:iCs/>
          <w:color w:val="auto"/>
        </w:rPr>
      </w:pPr>
      <w:r w:rsidRPr="00C23B4D">
        <w:rPr>
          <w:rFonts w:eastAsia="TimesNewRomanPS-BoldMT"/>
          <w:b/>
          <w:bCs/>
          <w:i/>
          <w:iCs/>
          <w:color w:val="auto"/>
        </w:rPr>
        <w:t>_____________________________</w:t>
      </w:r>
      <w:r w:rsidRPr="00C23B4D">
        <w:rPr>
          <w:rFonts w:eastAsia="TimesNewRomanPS-BoldMT"/>
          <w:b/>
          <w:bCs/>
          <w:i/>
          <w:iCs/>
          <w:color w:val="auto"/>
        </w:rPr>
        <w:tab/>
      </w:r>
      <w:r w:rsidRPr="00C23B4D">
        <w:rPr>
          <w:rFonts w:eastAsia="TimesNewRomanPS-BoldMT"/>
          <w:b/>
          <w:bCs/>
          <w:i/>
          <w:iCs/>
          <w:color w:val="auto"/>
        </w:rPr>
        <w:tab/>
      </w:r>
      <w:r w:rsidRPr="00C23B4D">
        <w:rPr>
          <w:rFonts w:eastAsia="TimesNewRomanPS-BoldMT"/>
          <w:b/>
          <w:bCs/>
          <w:i/>
          <w:iCs/>
          <w:color w:val="auto"/>
        </w:rPr>
        <w:tab/>
        <w:t>________________________________</w:t>
      </w:r>
    </w:p>
    <w:p w:rsidR="00DE5005" w:rsidRPr="00C23B4D" w:rsidRDefault="00DE5005" w:rsidP="00897573">
      <w:pPr>
        <w:jc w:val="both"/>
        <w:rPr>
          <w:rFonts w:eastAsia="TimesNewRomanPS-BoldMT"/>
          <w:b/>
          <w:bCs/>
          <w:i/>
          <w:iCs/>
          <w:color w:val="auto"/>
        </w:rPr>
      </w:pPr>
    </w:p>
    <w:p w:rsidR="00DE5005" w:rsidRPr="00C23B4D" w:rsidRDefault="00DE5005" w:rsidP="00897573">
      <w:pPr>
        <w:jc w:val="both"/>
        <w:rPr>
          <w:rFonts w:eastAsia="TimesNewRomanPS-BoldMT"/>
          <w:b/>
          <w:bCs/>
          <w:i/>
          <w:iCs/>
          <w:color w:val="auto"/>
        </w:rPr>
      </w:pPr>
    </w:p>
    <w:p w:rsidR="00DE5005" w:rsidRPr="00C23B4D" w:rsidRDefault="00DE5005" w:rsidP="00897573">
      <w:pPr>
        <w:jc w:val="both"/>
        <w:rPr>
          <w:i/>
          <w:iCs/>
          <w:color w:val="auto"/>
        </w:rPr>
      </w:pPr>
      <w:r w:rsidRPr="00C23B4D">
        <w:rPr>
          <w:b/>
          <w:bCs/>
          <w:i/>
          <w:iCs/>
          <w:color w:val="auto"/>
          <w:u w:val="single"/>
        </w:rPr>
        <w:t>Напомене:</w:t>
      </w:r>
      <w:r w:rsidRPr="00C23B4D">
        <w:rPr>
          <w:b/>
          <w:bCs/>
          <w:i/>
          <w:iCs/>
          <w:color w:val="auto"/>
        </w:rPr>
        <w:t xml:space="preserve"> </w:t>
      </w:r>
    </w:p>
    <w:p w:rsidR="00DE5005" w:rsidRPr="00C23B4D" w:rsidRDefault="00DE5005" w:rsidP="00897573">
      <w:pPr>
        <w:jc w:val="both"/>
        <w:rPr>
          <w:i/>
          <w:iCs/>
          <w:color w:val="auto"/>
        </w:rPr>
      </w:pPr>
      <w:proofErr w:type="gramStart"/>
      <w:r w:rsidRPr="00C23B4D">
        <w:rPr>
          <w:i/>
          <w:iCs/>
          <w:color w:val="auto"/>
        </w:rPr>
        <w:t xml:space="preserve">Образац понуде понуђач мора да попуни, овери печатом и потпише, чиме </w:t>
      </w:r>
      <w:r w:rsidRPr="00C23B4D">
        <w:rPr>
          <w:i/>
          <w:iCs/>
          <w:color w:val="auto"/>
          <w:lang w:val="sr-Cyrl-CS"/>
        </w:rPr>
        <w:t>п</w:t>
      </w:r>
      <w:r w:rsidRPr="00C23B4D">
        <w:rPr>
          <w:i/>
          <w:iCs/>
          <w:color w:val="auto"/>
        </w:rPr>
        <w:t>отврђује да су тачни подаци који су у обрасцу понуде наведени.</w:t>
      </w:r>
      <w:proofErr w:type="gramEnd"/>
      <w:r w:rsidRPr="00C23B4D">
        <w:rPr>
          <w:i/>
          <w:iCs/>
          <w:color w:val="auto"/>
        </w:rPr>
        <w:t xml:space="preserve"> </w:t>
      </w:r>
      <w:proofErr w:type="gramStart"/>
      <w:r w:rsidRPr="00C23B4D">
        <w:rPr>
          <w:i/>
          <w:iCs/>
          <w:color w:val="auto"/>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DE5005" w:rsidRPr="00C23B4D" w:rsidRDefault="00DE5005" w:rsidP="00897573">
      <w:pPr>
        <w:jc w:val="both"/>
        <w:rPr>
          <w:b/>
          <w:i/>
          <w:iCs/>
          <w:color w:val="auto"/>
        </w:rPr>
      </w:pPr>
      <w:proofErr w:type="gramStart"/>
      <w:r w:rsidRPr="00C23B4D">
        <w:rPr>
          <w:i/>
          <w:iCs/>
          <w:color w:val="auto"/>
        </w:rPr>
        <w:t>Уколико је предмет јавне набавке обликован у више партија, понуђачи ће попуњавати образац понуде за сваку партију посебно.</w:t>
      </w:r>
      <w:proofErr w:type="gramEnd"/>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jc w:val="right"/>
        <w:rPr>
          <w:b/>
          <w:bCs/>
          <w:i/>
          <w:iCs/>
          <w:color w:val="auto"/>
          <w:sz w:val="28"/>
          <w:szCs w:val="28"/>
          <w:lang w:val="sr-Cyrl-RS"/>
        </w:rPr>
      </w:pPr>
      <w:r w:rsidRPr="00C23B4D">
        <w:rPr>
          <w:b/>
          <w:bCs/>
          <w:i/>
          <w:iCs/>
          <w:color w:val="auto"/>
          <w:sz w:val="28"/>
          <w:szCs w:val="28"/>
          <w:lang w:val="sr-Cyrl-RS"/>
        </w:rPr>
        <w:lastRenderedPageBreak/>
        <w:t xml:space="preserve"> (ОБРАЗАЦ 2)</w:t>
      </w:r>
    </w:p>
    <w:p w:rsidR="00DE5005" w:rsidRPr="00C23B4D" w:rsidRDefault="00DE5005" w:rsidP="00897573">
      <w:pPr>
        <w:jc w:val="right"/>
        <w:rPr>
          <w:b/>
          <w:bCs/>
          <w:i/>
          <w:iCs/>
          <w:color w:val="auto"/>
          <w:sz w:val="28"/>
          <w:szCs w:val="28"/>
          <w:lang w:val="sr-Cyrl-RS"/>
        </w:rPr>
      </w:pPr>
    </w:p>
    <w:p w:rsidR="00DE5005" w:rsidRPr="00C23B4D" w:rsidRDefault="00DE5005" w:rsidP="00696D12">
      <w:pPr>
        <w:pStyle w:val="Heading2"/>
        <w:rPr>
          <w:color w:val="auto"/>
        </w:rPr>
      </w:pPr>
      <w:bookmarkStart w:id="6" w:name="_Toc494194469"/>
      <w:r w:rsidRPr="00C23B4D">
        <w:rPr>
          <w:color w:val="auto"/>
        </w:rPr>
        <w:t>ОБРАЗАЦ СТРУКТУРЕ ЦЕНЕ</w:t>
      </w:r>
      <w:bookmarkEnd w:id="6"/>
      <w:r w:rsidRPr="00C23B4D">
        <w:rPr>
          <w:color w:val="auto"/>
        </w:rPr>
        <w:t xml:space="preserve"> </w:t>
      </w:r>
    </w:p>
    <w:p w:rsidR="00DE5005" w:rsidRPr="00C23B4D" w:rsidRDefault="00DE5005" w:rsidP="00897573">
      <w:pPr>
        <w:rPr>
          <w:b/>
          <w:bCs/>
          <w:i/>
          <w:iCs/>
          <w:color w:val="auto"/>
          <w:sz w:val="28"/>
          <w:szCs w:val="28"/>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8"/>
        <w:gridCol w:w="1260"/>
        <w:gridCol w:w="1124"/>
      </w:tblGrid>
      <w:tr w:rsidR="00C23B4D" w:rsidRPr="00C23B4D" w:rsidTr="009B5A74">
        <w:tc>
          <w:tcPr>
            <w:tcW w:w="6858" w:type="dxa"/>
            <w:vMerge w:val="restart"/>
            <w:shd w:val="clear" w:color="auto" w:fill="auto"/>
          </w:tcPr>
          <w:p w:rsidR="000A482E" w:rsidRPr="00C23B4D" w:rsidRDefault="000A482E" w:rsidP="009B5A74">
            <w:pPr>
              <w:jc w:val="center"/>
              <w:rPr>
                <w:b/>
                <w:bCs/>
                <w:color w:val="auto"/>
                <w:szCs w:val="22"/>
                <w:lang w:val="sr-Cyrl-CS"/>
              </w:rPr>
            </w:pPr>
            <w:r w:rsidRPr="00C23B4D">
              <w:rPr>
                <w:b/>
                <w:bCs/>
                <w:color w:val="auto"/>
                <w:szCs w:val="22"/>
                <w:lang w:val="sr-Cyrl-CS"/>
              </w:rPr>
              <w:t>Врста услуге</w:t>
            </w:r>
          </w:p>
          <w:p w:rsidR="000A482E" w:rsidRPr="00C23B4D" w:rsidRDefault="000A482E" w:rsidP="009B5A74">
            <w:pPr>
              <w:jc w:val="center"/>
              <w:rPr>
                <w:b/>
                <w:bCs/>
                <w:color w:val="auto"/>
                <w:szCs w:val="22"/>
                <w:lang w:val="sr-Cyrl-CS"/>
              </w:rPr>
            </w:pPr>
          </w:p>
        </w:tc>
        <w:tc>
          <w:tcPr>
            <w:tcW w:w="2384" w:type="dxa"/>
            <w:gridSpan w:val="2"/>
          </w:tcPr>
          <w:p w:rsidR="000A482E" w:rsidRPr="00C23B4D" w:rsidRDefault="000A482E" w:rsidP="009B5A74">
            <w:pPr>
              <w:jc w:val="center"/>
              <w:rPr>
                <w:b/>
                <w:bCs/>
                <w:color w:val="auto"/>
                <w:szCs w:val="22"/>
                <w:lang w:val="sr-Cyrl-CS"/>
              </w:rPr>
            </w:pPr>
            <w:r w:rsidRPr="00C23B4D">
              <w:rPr>
                <w:b/>
                <w:bCs/>
                <w:color w:val="auto"/>
                <w:szCs w:val="22"/>
                <w:lang w:val="sr-Cyrl-CS"/>
              </w:rPr>
              <w:t xml:space="preserve">Цена за један сервисни преглед </w:t>
            </w:r>
          </w:p>
          <w:p w:rsidR="000A482E" w:rsidRPr="00C23B4D" w:rsidRDefault="000A482E" w:rsidP="009B5A74">
            <w:pPr>
              <w:jc w:val="center"/>
              <w:rPr>
                <w:b/>
                <w:bCs/>
                <w:color w:val="auto"/>
                <w:szCs w:val="22"/>
                <w:lang w:val="sr-Cyrl-CS"/>
              </w:rPr>
            </w:pPr>
          </w:p>
        </w:tc>
      </w:tr>
      <w:tr w:rsidR="00C23B4D" w:rsidRPr="00C23B4D" w:rsidTr="009B5A74">
        <w:tc>
          <w:tcPr>
            <w:tcW w:w="6858" w:type="dxa"/>
            <w:vMerge/>
            <w:shd w:val="clear" w:color="auto" w:fill="auto"/>
          </w:tcPr>
          <w:p w:rsidR="000A482E" w:rsidRPr="00C23B4D" w:rsidRDefault="000A482E" w:rsidP="009B5A74">
            <w:pPr>
              <w:jc w:val="center"/>
              <w:rPr>
                <w:b/>
                <w:bCs/>
                <w:color w:val="auto"/>
                <w:szCs w:val="22"/>
                <w:lang w:val="sr-Cyrl-CS"/>
              </w:rPr>
            </w:pPr>
          </w:p>
        </w:tc>
        <w:tc>
          <w:tcPr>
            <w:tcW w:w="1260" w:type="dxa"/>
          </w:tcPr>
          <w:p w:rsidR="000A482E" w:rsidRPr="00C23B4D" w:rsidRDefault="000A482E" w:rsidP="009B5A74">
            <w:pPr>
              <w:jc w:val="center"/>
              <w:rPr>
                <w:b/>
                <w:bCs/>
                <w:color w:val="auto"/>
                <w:szCs w:val="22"/>
                <w:lang w:val="sr-Cyrl-CS"/>
              </w:rPr>
            </w:pPr>
            <w:r w:rsidRPr="00C23B4D">
              <w:rPr>
                <w:b/>
                <w:bCs/>
                <w:color w:val="auto"/>
                <w:szCs w:val="22"/>
                <w:lang w:val="sr-Cyrl-CS"/>
              </w:rPr>
              <w:t xml:space="preserve">без </w:t>
            </w:r>
          </w:p>
          <w:p w:rsidR="000A482E" w:rsidRPr="00C23B4D" w:rsidRDefault="000A482E" w:rsidP="009B5A74">
            <w:pPr>
              <w:jc w:val="center"/>
              <w:rPr>
                <w:b/>
                <w:bCs/>
                <w:color w:val="auto"/>
                <w:szCs w:val="22"/>
                <w:lang w:val="sr-Cyrl-CS"/>
              </w:rPr>
            </w:pPr>
            <w:r w:rsidRPr="00C23B4D">
              <w:rPr>
                <w:b/>
                <w:bCs/>
                <w:color w:val="auto"/>
                <w:szCs w:val="22"/>
                <w:lang w:val="sr-Cyrl-CS"/>
              </w:rPr>
              <w:t>ПДВ-а</w:t>
            </w:r>
          </w:p>
        </w:tc>
        <w:tc>
          <w:tcPr>
            <w:tcW w:w="1124" w:type="dxa"/>
          </w:tcPr>
          <w:p w:rsidR="000A482E" w:rsidRPr="00C23B4D" w:rsidRDefault="000A482E" w:rsidP="009B5A74">
            <w:pPr>
              <w:jc w:val="center"/>
              <w:rPr>
                <w:b/>
                <w:bCs/>
                <w:color w:val="auto"/>
                <w:szCs w:val="22"/>
                <w:lang w:val="sr-Cyrl-CS"/>
              </w:rPr>
            </w:pPr>
            <w:r w:rsidRPr="00C23B4D">
              <w:rPr>
                <w:b/>
                <w:bCs/>
                <w:color w:val="auto"/>
                <w:szCs w:val="22"/>
                <w:lang w:val="sr-Cyrl-CS"/>
              </w:rPr>
              <w:t xml:space="preserve">са </w:t>
            </w:r>
          </w:p>
          <w:p w:rsidR="000A482E" w:rsidRPr="00C23B4D" w:rsidRDefault="000A482E" w:rsidP="009B5A74">
            <w:pPr>
              <w:jc w:val="center"/>
              <w:rPr>
                <w:b/>
                <w:bCs/>
                <w:color w:val="auto"/>
                <w:szCs w:val="22"/>
                <w:lang w:val="sr-Cyrl-CS"/>
              </w:rPr>
            </w:pPr>
            <w:r w:rsidRPr="00C23B4D">
              <w:rPr>
                <w:b/>
                <w:bCs/>
                <w:color w:val="auto"/>
                <w:szCs w:val="22"/>
                <w:lang w:val="sr-Cyrl-CS"/>
              </w:rPr>
              <w:t>ПДВ-ом</w:t>
            </w:r>
          </w:p>
        </w:tc>
      </w:tr>
      <w:tr w:rsidR="00C23B4D" w:rsidRPr="00C23B4D" w:rsidTr="009B5A74">
        <w:tc>
          <w:tcPr>
            <w:tcW w:w="6858" w:type="dxa"/>
            <w:shd w:val="clear" w:color="auto" w:fill="auto"/>
          </w:tcPr>
          <w:p w:rsidR="000A482E" w:rsidRPr="00B03E41" w:rsidRDefault="000A482E" w:rsidP="000A482E">
            <w:pPr>
              <w:numPr>
                <w:ilvl w:val="0"/>
                <w:numId w:val="46"/>
              </w:numPr>
              <w:spacing w:line="320" w:lineRule="atLeast"/>
              <w:jc w:val="both"/>
              <w:rPr>
                <w:bCs/>
                <w:iCs/>
                <w:color w:val="auto"/>
              </w:rPr>
            </w:pPr>
            <w:r w:rsidRPr="00B03E41">
              <w:rPr>
                <w:bCs/>
                <w:iCs/>
                <w:color w:val="auto"/>
              </w:rPr>
              <w:t>Редован сервис ватрогасних апарата С-1, 2 и 3 кг</w:t>
            </w:r>
            <w:r w:rsidR="00D916C4" w:rsidRPr="00B03E41">
              <w:rPr>
                <w:bCs/>
                <w:iCs/>
                <w:color w:val="auto"/>
                <w:lang w:val="sr-Cyrl-RS"/>
              </w:rPr>
              <w:t xml:space="preserve">, дати цену за све апарате </w:t>
            </w:r>
          </w:p>
        </w:tc>
        <w:tc>
          <w:tcPr>
            <w:tcW w:w="1260" w:type="dxa"/>
          </w:tcPr>
          <w:p w:rsidR="000A482E" w:rsidRPr="00C23B4D" w:rsidRDefault="000A482E" w:rsidP="009B5A74">
            <w:pPr>
              <w:spacing w:line="320" w:lineRule="atLeast"/>
              <w:ind w:left="720"/>
              <w:jc w:val="both"/>
              <w:rPr>
                <w:bCs/>
                <w:color w:val="auto"/>
                <w:szCs w:val="22"/>
                <w:lang w:val="sr-Cyrl-CS"/>
              </w:rPr>
            </w:pPr>
          </w:p>
        </w:tc>
        <w:tc>
          <w:tcPr>
            <w:tcW w:w="1124" w:type="dxa"/>
          </w:tcPr>
          <w:p w:rsidR="000A482E" w:rsidRPr="00C23B4D" w:rsidRDefault="000A482E" w:rsidP="009B5A74">
            <w:pPr>
              <w:spacing w:line="320" w:lineRule="atLeast"/>
              <w:ind w:left="720"/>
              <w:jc w:val="both"/>
              <w:rPr>
                <w:bCs/>
                <w:color w:val="auto"/>
                <w:szCs w:val="22"/>
                <w:lang w:val="sr-Cyrl-CS"/>
              </w:rPr>
            </w:pPr>
          </w:p>
        </w:tc>
      </w:tr>
      <w:tr w:rsidR="00C23B4D" w:rsidRPr="00C23B4D" w:rsidTr="009B5A74">
        <w:tc>
          <w:tcPr>
            <w:tcW w:w="6858" w:type="dxa"/>
            <w:shd w:val="clear" w:color="auto" w:fill="auto"/>
          </w:tcPr>
          <w:p w:rsidR="000A482E" w:rsidRPr="00B03E41" w:rsidRDefault="000A482E" w:rsidP="00D916C4">
            <w:pPr>
              <w:numPr>
                <w:ilvl w:val="0"/>
                <w:numId w:val="46"/>
              </w:numPr>
              <w:spacing w:line="320" w:lineRule="atLeast"/>
              <w:jc w:val="both"/>
              <w:rPr>
                <w:bCs/>
                <w:iCs/>
                <w:color w:val="auto"/>
              </w:rPr>
            </w:pPr>
            <w:r w:rsidRPr="00B03E41">
              <w:rPr>
                <w:bCs/>
                <w:iCs/>
                <w:color w:val="auto"/>
              </w:rPr>
              <w:t>Редован сервис ватрогасних апарата С-6, 9 и 12 кг</w:t>
            </w:r>
            <w:r w:rsidR="00D916C4" w:rsidRPr="00B03E41">
              <w:rPr>
                <w:bCs/>
                <w:iCs/>
                <w:color w:val="auto"/>
                <w:lang w:val="sr-Cyrl-RS"/>
              </w:rPr>
              <w:t xml:space="preserve">, </w:t>
            </w:r>
            <w:r w:rsidR="00D916C4" w:rsidRPr="00B03E41">
              <w:rPr>
                <w:color w:val="auto"/>
              </w:rPr>
              <w:t xml:space="preserve"> </w:t>
            </w:r>
            <w:r w:rsidR="00D916C4" w:rsidRPr="00B03E41">
              <w:rPr>
                <w:bCs/>
                <w:iCs/>
                <w:color w:val="auto"/>
              </w:rPr>
              <w:t>дати цену за све апарате</w:t>
            </w:r>
          </w:p>
        </w:tc>
        <w:tc>
          <w:tcPr>
            <w:tcW w:w="1260" w:type="dxa"/>
          </w:tcPr>
          <w:p w:rsidR="000A482E" w:rsidRPr="00C23B4D" w:rsidRDefault="000A482E" w:rsidP="009B5A74">
            <w:pPr>
              <w:spacing w:line="320" w:lineRule="atLeast"/>
              <w:ind w:left="720"/>
              <w:jc w:val="both"/>
              <w:rPr>
                <w:bCs/>
                <w:color w:val="auto"/>
                <w:szCs w:val="22"/>
                <w:lang w:val="sr-Cyrl-CS"/>
              </w:rPr>
            </w:pPr>
          </w:p>
        </w:tc>
        <w:tc>
          <w:tcPr>
            <w:tcW w:w="1124" w:type="dxa"/>
          </w:tcPr>
          <w:p w:rsidR="000A482E" w:rsidRPr="00C23B4D" w:rsidRDefault="000A482E" w:rsidP="009B5A74">
            <w:pPr>
              <w:spacing w:line="320" w:lineRule="atLeast"/>
              <w:ind w:left="720"/>
              <w:jc w:val="both"/>
              <w:rPr>
                <w:bCs/>
                <w:color w:val="auto"/>
                <w:szCs w:val="22"/>
                <w:lang w:val="sr-Cyrl-CS"/>
              </w:rPr>
            </w:pPr>
          </w:p>
        </w:tc>
      </w:tr>
      <w:tr w:rsidR="00C23B4D" w:rsidRPr="00C23B4D" w:rsidTr="009B5A74">
        <w:tc>
          <w:tcPr>
            <w:tcW w:w="6858" w:type="dxa"/>
            <w:shd w:val="clear" w:color="auto" w:fill="auto"/>
          </w:tcPr>
          <w:p w:rsidR="000A482E" w:rsidRPr="00B03E41" w:rsidRDefault="000A482E" w:rsidP="00D916C4">
            <w:pPr>
              <w:numPr>
                <w:ilvl w:val="0"/>
                <w:numId w:val="46"/>
              </w:numPr>
              <w:spacing w:line="320" w:lineRule="atLeast"/>
              <w:jc w:val="both"/>
              <w:rPr>
                <w:bCs/>
                <w:iCs/>
                <w:color w:val="auto"/>
              </w:rPr>
            </w:pPr>
            <w:r w:rsidRPr="00B03E41">
              <w:rPr>
                <w:bCs/>
                <w:iCs/>
                <w:color w:val="auto"/>
              </w:rPr>
              <w:t>Редован сервис ватрогасних апарата ЦО-2-5 и 10 кг</w:t>
            </w:r>
            <w:r w:rsidR="00D916C4" w:rsidRPr="00B03E41">
              <w:rPr>
                <w:bCs/>
                <w:iCs/>
                <w:color w:val="auto"/>
                <w:lang w:val="sr-Cyrl-RS"/>
              </w:rPr>
              <w:t>, дати цену за све апарате</w:t>
            </w:r>
          </w:p>
        </w:tc>
        <w:tc>
          <w:tcPr>
            <w:tcW w:w="1260" w:type="dxa"/>
          </w:tcPr>
          <w:p w:rsidR="000A482E" w:rsidRPr="00C23B4D" w:rsidRDefault="000A482E" w:rsidP="009B5A74">
            <w:pPr>
              <w:spacing w:line="320" w:lineRule="atLeast"/>
              <w:ind w:left="720"/>
              <w:jc w:val="both"/>
              <w:rPr>
                <w:bCs/>
                <w:color w:val="auto"/>
                <w:szCs w:val="22"/>
                <w:lang w:val="sr-Cyrl-CS"/>
              </w:rPr>
            </w:pPr>
          </w:p>
        </w:tc>
        <w:tc>
          <w:tcPr>
            <w:tcW w:w="1124" w:type="dxa"/>
          </w:tcPr>
          <w:p w:rsidR="000A482E" w:rsidRPr="00C23B4D" w:rsidRDefault="000A482E" w:rsidP="009B5A74">
            <w:pPr>
              <w:spacing w:line="320" w:lineRule="atLeast"/>
              <w:ind w:left="720"/>
              <w:jc w:val="both"/>
              <w:rPr>
                <w:bCs/>
                <w:color w:val="auto"/>
                <w:szCs w:val="22"/>
                <w:lang w:val="sr-Cyrl-CS"/>
              </w:rPr>
            </w:pPr>
          </w:p>
        </w:tc>
      </w:tr>
      <w:tr w:rsidR="00C23B4D" w:rsidRPr="00C23B4D" w:rsidTr="009B5A74">
        <w:tc>
          <w:tcPr>
            <w:tcW w:w="6858" w:type="dxa"/>
            <w:shd w:val="clear" w:color="auto" w:fill="auto"/>
          </w:tcPr>
          <w:p w:rsidR="000A482E" w:rsidRPr="00B03E41" w:rsidRDefault="000A482E" w:rsidP="00D916C4">
            <w:pPr>
              <w:numPr>
                <w:ilvl w:val="0"/>
                <w:numId w:val="46"/>
              </w:numPr>
              <w:spacing w:line="320" w:lineRule="atLeast"/>
              <w:jc w:val="both"/>
              <w:rPr>
                <w:bCs/>
                <w:iCs/>
                <w:color w:val="auto"/>
              </w:rPr>
            </w:pPr>
            <w:r w:rsidRPr="00B03E41">
              <w:rPr>
                <w:bCs/>
                <w:iCs/>
                <w:color w:val="auto"/>
              </w:rPr>
              <w:t>Редован сервис ватрогасних апарата  ХЛ-3  и 6 кг</w:t>
            </w:r>
            <w:r w:rsidR="00D916C4" w:rsidRPr="00B03E41">
              <w:rPr>
                <w:bCs/>
                <w:iCs/>
                <w:color w:val="auto"/>
                <w:lang w:val="sr-Cyrl-RS"/>
              </w:rPr>
              <w:t>, дати цену за све апарате</w:t>
            </w:r>
          </w:p>
        </w:tc>
        <w:tc>
          <w:tcPr>
            <w:tcW w:w="1260" w:type="dxa"/>
          </w:tcPr>
          <w:p w:rsidR="000A482E" w:rsidRPr="00C23B4D" w:rsidRDefault="000A482E" w:rsidP="009B5A74">
            <w:pPr>
              <w:spacing w:line="320" w:lineRule="atLeast"/>
              <w:ind w:left="720"/>
              <w:jc w:val="both"/>
              <w:rPr>
                <w:bCs/>
                <w:color w:val="auto"/>
                <w:szCs w:val="22"/>
                <w:lang w:val="sr-Cyrl-CS"/>
              </w:rPr>
            </w:pPr>
          </w:p>
        </w:tc>
        <w:tc>
          <w:tcPr>
            <w:tcW w:w="1124" w:type="dxa"/>
          </w:tcPr>
          <w:p w:rsidR="000A482E" w:rsidRPr="00C23B4D" w:rsidRDefault="000A482E" w:rsidP="009B5A74">
            <w:pPr>
              <w:spacing w:line="320" w:lineRule="atLeast"/>
              <w:ind w:left="720"/>
              <w:jc w:val="both"/>
              <w:rPr>
                <w:bCs/>
                <w:color w:val="auto"/>
                <w:szCs w:val="22"/>
                <w:lang w:val="sr-Cyrl-CS"/>
              </w:rPr>
            </w:pPr>
          </w:p>
        </w:tc>
      </w:tr>
      <w:tr w:rsidR="00C23B4D" w:rsidRPr="00C23B4D" w:rsidTr="009B5A74">
        <w:trPr>
          <w:trHeight w:val="755"/>
        </w:trPr>
        <w:tc>
          <w:tcPr>
            <w:tcW w:w="6858" w:type="dxa"/>
            <w:shd w:val="clear" w:color="auto" w:fill="auto"/>
          </w:tcPr>
          <w:p w:rsidR="000A482E" w:rsidRPr="00B03E41" w:rsidRDefault="000A482E" w:rsidP="000A482E">
            <w:pPr>
              <w:numPr>
                <w:ilvl w:val="0"/>
                <w:numId w:val="46"/>
              </w:numPr>
              <w:spacing w:line="320" w:lineRule="atLeast"/>
              <w:jc w:val="both"/>
              <w:rPr>
                <w:bCs/>
                <w:iCs/>
                <w:color w:val="auto"/>
              </w:rPr>
            </w:pPr>
            <w:r w:rsidRPr="00B03E41">
              <w:rPr>
                <w:bCs/>
                <w:iCs/>
                <w:color w:val="auto"/>
              </w:rPr>
              <w:t>Пуњење испражњених ватрогасних апарата "С"</w:t>
            </w:r>
            <w:r w:rsidR="00D916C4" w:rsidRPr="00B03E41">
              <w:rPr>
                <w:bCs/>
                <w:iCs/>
                <w:color w:val="auto"/>
              </w:rPr>
              <w:t xml:space="preserve">, </w:t>
            </w:r>
            <w:r w:rsidR="00D916C4" w:rsidRPr="00B03E41">
              <w:rPr>
                <w:bCs/>
                <w:iCs/>
                <w:color w:val="auto"/>
                <w:lang w:val="sr-Cyrl-RS"/>
              </w:rPr>
              <w:t>по потреби, дати цену по  1 кг са услугом пуњења</w:t>
            </w:r>
          </w:p>
        </w:tc>
        <w:tc>
          <w:tcPr>
            <w:tcW w:w="1260" w:type="dxa"/>
          </w:tcPr>
          <w:p w:rsidR="000A482E" w:rsidRPr="00C23B4D" w:rsidRDefault="000A482E" w:rsidP="009B5A74">
            <w:pPr>
              <w:spacing w:line="320" w:lineRule="atLeast"/>
              <w:ind w:left="360"/>
              <w:jc w:val="both"/>
              <w:rPr>
                <w:bCs/>
                <w:color w:val="auto"/>
                <w:szCs w:val="22"/>
                <w:lang w:val="sr-Cyrl-CS"/>
              </w:rPr>
            </w:pPr>
          </w:p>
        </w:tc>
        <w:tc>
          <w:tcPr>
            <w:tcW w:w="1124" w:type="dxa"/>
          </w:tcPr>
          <w:p w:rsidR="000A482E" w:rsidRPr="00C23B4D" w:rsidRDefault="000A482E" w:rsidP="009B5A74">
            <w:pPr>
              <w:spacing w:line="320" w:lineRule="atLeast"/>
              <w:ind w:left="360"/>
              <w:jc w:val="both"/>
              <w:rPr>
                <w:bCs/>
                <w:color w:val="auto"/>
                <w:szCs w:val="22"/>
                <w:lang w:val="sr-Cyrl-CS"/>
              </w:rPr>
            </w:pPr>
          </w:p>
        </w:tc>
      </w:tr>
      <w:tr w:rsidR="00C23B4D" w:rsidRPr="00C23B4D" w:rsidTr="009B5A74">
        <w:tc>
          <w:tcPr>
            <w:tcW w:w="6858" w:type="dxa"/>
            <w:shd w:val="clear" w:color="auto" w:fill="auto"/>
          </w:tcPr>
          <w:p w:rsidR="000A482E" w:rsidRPr="00B03E41" w:rsidRDefault="000A482E" w:rsidP="00D916C4">
            <w:pPr>
              <w:numPr>
                <w:ilvl w:val="0"/>
                <w:numId w:val="46"/>
              </w:numPr>
              <w:spacing w:line="320" w:lineRule="atLeast"/>
              <w:jc w:val="both"/>
              <w:rPr>
                <w:bCs/>
                <w:iCs/>
                <w:color w:val="auto"/>
              </w:rPr>
            </w:pPr>
            <w:r w:rsidRPr="00B03E41">
              <w:rPr>
                <w:bCs/>
                <w:iCs/>
                <w:color w:val="auto"/>
              </w:rPr>
              <w:t>Пуњење испражњених ватрогасних апарата ЦО-2</w:t>
            </w:r>
            <w:r w:rsidR="00D916C4" w:rsidRPr="00B03E41">
              <w:rPr>
                <w:bCs/>
                <w:iCs/>
                <w:color w:val="auto"/>
                <w:lang w:val="sr-Cyrl-RS"/>
              </w:rPr>
              <w:t>, по потреби, дати цену по  1 кг</w:t>
            </w:r>
            <w:r w:rsidR="00D916C4" w:rsidRPr="00B03E41">
              <w:rPr>
                <w:color w:val="auto"/>
              </w:rPr>
              <w:t xml:space="preserve"> </w:t>
            </w:r>
            <w:r w:rsidR="00D916C4" w:rsidRPr="00B03E41">
              <w:rPr>
                <w:bCs/>
                <w:iCs/>
                <w:color w:val="auto"/>
                <w:lang w:val="sr-Cyrl-RS"/>
              </w:rPr>
              <w:t>са услугом пуњења</w:t>
            </w:r>
          </w:p>
        </w:tc>
        <w:tc>
          <w:tcPr>
            <w:tcW w:w="1260" w:type="dxa"/>
          </w:tcPr>
          <w:p w:rsidR="000A482E" w:rsidRPr="00C23B4D" w:rsidRDefault="000A482E" w:rsidP="009B5A74">
            <w:pPr>
              <w:spacing w:line="320" w:lineRule="atLeast"/>
              <w:ind w:left="720"/>
              <w:jc w:val="both"/>
              <w:rPr>
                <w:bCs/>
                <w:color w:val="auto"/>
                <w:szCs w:val="22"/>
                <w:lang w:val="sr-Cyrl-CS"/>
              </w:rPr>
            </w:pPr>
          </w:p>
        </w:tc>
        <w:tc>
          <w:tcPr>
            <w:tcW w:w="1124" w:type="dxa"/>
          </w:tcPr>
          <w:p w:rsidR="000A482E" w:rsidRPr="00C23B4D" w:rsidRDefault="000A482E" w:rsidP="009B5A74">
            <w:pPr>
              <w:spacing w:line="320" w:lineRule="atLeast"/>
              <w:ind w:left="720"/>
              <w:jc w:val="both"/>
              <w:rPr>
                <w:bCs/>
                <w:color w:val="auto"/>
                <w:szCs w:val="22"/>
                <w:lang w:val="sr-Cyrl-CS"/>
              </w:rPr>
            </w:pPr>
          </w:p>
        </w:tc>
      </w:tr>
      <w:tr w:rsidR="00C23B4D" w:rsidRPr="00C23B4D" w:rsidTr="009B5A74">
        <w:tc>
          <w:tcPr>
            <w:tcW w:w="6858" w:type="dxa"/>
            <w:shd w:val="clear" w:color="auto" w:fill="auto"/>
          </w:tcPr>
          <w:p w:rsidR="000A482E" w:rsidRPr="00B03E41" w:rsidRDefault="000A482E" w:rsidP="00D916C4">
            <w:pPr>
              <w:numPr>
                <w:ilvl w:val="0"/>
                <w:numId w:val="46"/>
              </w:numPr>
              <w:spacing w:line="320" w:lineRule="atLeast"/>
              <w:jc w:val="both"/>
              <w:rPr>
                <w:bCs/>
                <w:iCs/>
                <w:color w:val="auto"/>
              </w:rPr>
            </w:pPr>
            <w:r w:rsidRPr="00B03E41">
              <w:rPr>
                <w:bCs/>
                <w:iCs/>
                <w:color w:val="auto"/>
              </w:rPr>
              <w:t>Испитивање апарата за гашење пожара на хладан водени притисак типа "С"</w:t>
            </w:r>
            <w:r w:rsidR="00D916C4" w:rsidRPr="00B03E41">
              <w:rPr>
                <w:bCs/>
                <w:iCs/>
                <w:color w:val="auto"/>
                <w:lang w:val="sr-Cyrl-RS"/>
              </w:rPr>
              <w:t>, С-1, 2 и 3 кг, по комаду</w:t>
            </w:r>
            <w:r w:rsidR="001E2D30" w:rsidRPr="00B03E41">
              <w:rPr>
                <w:bCs/>
                <w:iCs/>
                <w:color w:val="auto"/>
                <w:lang w:val="sr-Cyrl-RS"/>
              </w:rPr>
              <w:t xml:space="preserve"> јединична цена</w:t>
            </w:r>
          </w:p>
        </w:tc>
        <w:tc>
          <w:tcPr>
            <w:tcW w:w="1260" w:type="dxa"/>
          </w:tcPr>
          <w:p w:rsidR="000A482E" w:rsidRPr="00C23B4D" w:rsidRDefault="000A482E" w:rsidP="009B5A74">
            <w:pPr>
              <w:spacing w:line="320" w:lineRule="atLeast"/>
              <w:ind w:left="720"/>
              <w:jc w:val="both"/>
              <w:rPr>
                <w:bCs/>
                <w:color w:val="auto"/>
                <w:szCs w:val="22"/>
                <w:lang w:val="sr-Cyrl-CS"/>
              </w:rPr>
            </w:pPr>
          </w:p>
        </w:tc>
        <w:tc>
          <w:tcPr>
            <w:tcW w:w="1124" w:type="dxa"/>
          </w:tcPr>
          <w:p w:rsidR="000A482E" w:rsidRPr="00C23B4D" w:rsidRDefault="000A482E" w:rsidP="009B5A74">
            <w:pPr>
              <w:spacing w:line="320" w:lineRule="atLeast"/>
              <w:ind w:left="720"/>
              <w:jc w:val="both"/>
              <w:rPr>
                <w:bCs/>
                <w:color w:val="auto"/>
                <w:szCs w:val="22"/>
                <w:lang w:val="sr-Cyrl-CS"/>
              </w:rPr>
            </w:pPr>
          </w:p>
        </w:tc>
      </w:tr>
      <w:tr w:rsidR="00D916C4" w:rsidRPr="00C23B4D" w:rsidTr="009B5A74">
        <w:tc>
          <w:tcPr>
            <w:tcW w:w="6858" w:type="dxa"/>
            <w:shd w:val="clear" w:color="auto" w:fill="auto"/>
          </w:tcPr>
          <w:p w:rsidR="00D916C4" w:rsidRPr="00B03E41" w:rsidRDefault="00D916C4" w:rsidP="000A482E">
            <w:pPr>
              <w:numPr>
                <w:ilvl w:val="0"/>
                <w:numId w:val="46"/>
              </w:numPr>
              <w:spacing w:line="320" w:lineRule="atLeast"/>
              <w:jc w:val="both"/>
              <w:rPr>
                <w:bCs/>
                <w:iCs/>
                <w:color w:val="auto"/>
              </w:rPr>
            </w:pPr>
            <w:r w:rsidRPr="00B03E41">
              <w:rPr>
                <w:bCs/>
                <w:iCs/>
                <w:color w:val="auto"/>
              </w:rPr>
              <w:t>Испитивање апарата за гашење пожара на хладан водени притисак типа "С"</w:t>
            </w:r>
            <w:r w:rsidRPr="00B03E41">
              <w:rPr>
                <w:bCs/>
                <w:iCs/>
                <w:color w:val="auto"/>
                <w:lang w:val="sr-Cyrl-RS"/>
              </w:rPr>
              <w:t xml:space="preserve">, </w:t>
            </w:r>
            <w:r w:rsidRPr="00B03E41">
              <w:rPr>
                <w:bCs/>
                <w:iCs/>
                <w:color w:val="auto"/>
              </w:rPr>
              <w:t>С-6, 9 и 12 кг</w:t>
            </w:r>
            <w:r w:rsidRPr="00B03E41">
              <w:rPr>
                <w:bCs/>
                <w:iCs/>
                <w:color w:val="auto"/>
                <w:lang w:val="sr-Cyrl-RS"/>
              </w:rPr>
              <w:t xml:space="preserve">, по комаду </w:t>
            </w:r>
            <w:r w:rsidR="001E2D30" w:rsidRPr="00B03E41">
              <w:rPr>
                <w:bCs/>
                <w:iCs/>
                <w:color w:val="auto"/>
                <w:lang w:val="sr-Cyrl-RS"/>
              </w:rPr>
              <w:t>јединична цена</w:t>
            </w:r>
          </w:p>
        </w:tc>
        <w:tc>
          <w:tcPr>
            <w:tcW w:w="1260" w:type="dxa"/>
          </w:tcPr>
          <w:p w:rsidR="00D916C4" w:rsidRPr="00C23B4D" w:rsidRDefault="00D916C4" w:rsidP="009B5A74">
            <w:pPr>
              <w:spacing w:line="320" w:lineRule="atLeast"/>
              <w:ind w:left="720"/>
              <w:jc w:val="both"/>
              <w:rPr>
                <w:bCs/>
                <w:color w:val="auto"/>
                <w:szCs w:val="22"/>
                <w:lang w:val="sr-Cyrl-CS"/>
              </w:rPr>
            </w:pPr>
          </w:p>
        </w:tc>
        <w:tc>
          <w:tcPr>
            <w:tcW w:w="1124" w:type="dxa"/>
          </w:tcPr>
          <w:p w:rsidR="00D916C4" w:rsidRPr="00C23B4D" w:rsidRDefault="00D916C4" w:rsidP="009B5A74">
            <w:pPr>
              <w:spacing w:line="320" w:lineRule="atLeast"/>
              <w:ind w:left="720"/>
              <w:jc w:val="both"/>
              <w:rPr>
                <w:bCs/>
                <w:color w:val="auto"/>
                <w:szCs w:val="22"/>
                <w:lang w:val="sr-Cyrl-CS"/>
              </w:rPr>
            </w:pPr>
          </w:p>
        </w:tc>
      </w:tr>
      <w:tr w:rsidR="00C23B4D" w:rsidRPr="00C23B4D" w:rsidTr="009B5A74">
        <w:tc>
          <w:tcPr>
            <w:tcW w:w="6858" w:type="dxa"/>
            <w:shd w:val="clear" w:color="auto" w:fill="auto"/>
          </w:tcPr>
          <w:p w:rsidR="000A482E" w:rsidRPr="00B03E41" w:rsidRDefault="000A482E" w:rsidP="000A482E">
            <w:pPr>
              <w:numPr>
                <w:ilvl w:val="0"/>
                <w:numId w:val="46"/>
              </w:numPr>
              <w:spacing w:line="320" w:lineRule="atLeast"/>
              <w:jc w:val="both"/>
              <w:rPr>
                <w:bCs/>
                <w:iCs/>
                <w:color w:val="auto"/>
              </w:rPr>
            </w:pPr>
            <w:r w:rsidRPr="00B03E41">
              <w:rPr>
                <w:bCs/>
                <w:iCs/>
                <w:color w:val="auto"/>
              </w:rPr>
              <w:t>Испитивање апарата за гашење пожара на хладан водени притисак типа " ЦО-2"</w:t>
            </w:r>
            <w:r w:rsidR="00D916C4" w:rsidRPr="00B03E41">
              <w:rPr>
                <w:bCs/>
                <w:iCs/>
                <w:color w:val="auto"/>
                <w:lang w:val="sr-Cyrl-RS"/>
              </w:rPr>
              <w:t xml:space="preserve">-5 кг , по комаду </w:t>
            </w:r>
            <w:r w:rsidR="0016720E" w:rsidRPr="00B03E41">
              <w:rPr>
                <w:bCs/>
                <w:iCs/>
                <w:color w:val="auto"/>
                <w:lang w:val="sr-Cyrl-RS"/>
              </w:rPr>
              <w:t>јединична цена</w:t>
            </w:r>
          </w:p>
        </w:tc>
        <w:tc>
          <w:tcPr>
            <w:tcW w:w="1260" w:type="dxa"/>
          </w:tcPr>
          <w:p w:rsidR="000A482E" w:rsidRPr="00C23B4D" w:rsidRDefault="000A482E" w:rsidP="009B5A74">
            <w:pPr>
              <w:spacing w:line="320" w:lineRule="atLeast"/>
              <w:ind w:left="720"/>
              <w:jc w:val="both"/>
              <w:rPr>
                <w:bCs/>
                <w:color w:val="auto"/>
                <w:szCs w:val="22"/>
                <w:lang w:val="sr-Cyrl-CS"/>
              </w:rPr>
            </w:pPr>
          </w:p>
        </w:tc>
        <w:tc>
          <w:tcPr>
            <w:tcW w:w="1124" w:type="dxa"/>
          </w:tcPr>
          <w:p w:rsidR="000A482E" w:rsidRPr="00C23B4D" w:rsidRDefault="000A482E" w:rsidP="009B5A74">
            <w:pPr>
              <w:spacing w:line="320" w:lineRule="atLeast"/>
              <w:ind w:left="720"/>
              <w:jc w:val="both"/>
              <w:rPr>
                <w:bCs/>
                <w:color w:val="auto"/>
                <w:szCs w:val="22"/>
                <w:lang w:val="sr-Cyrl-CS"/>
              </w:rPr>
            </w:pPr>
          </w:p>
        </w:tc>
      </w:tr>
      <w:tr w:rsidR="00D916C4" w:rsidRPr="00C23B4D" w:rsidTr="009B5A74">
        <w:tc>
          <w:tcPr>
            <w:tcW w:w="6858" w:type="dxa"/>
            <w:shd w:val="clear" w:color="auto" w:fill="auto"/>
          </w:tcPr>
          <w:p w:rsidR="00D916C4" w:rsidRPr="00B03E41" w:rsidRDefault="00D916C4" w:rsidP="000A482E">
            <w:pPr>
              <w:numPr>
                <w:ilvl w:val="0"/>
                <w:numId w:val="46"/>
              </w:numPr>
              <w:spacing w:line="320" w:lineRule="atLeast"/>
              <w:jc w:val="both"/>
              <w:rPr>
                <w:bCs/>
                <w:iCs/>
                <w:color w:val="auto"/>
              </w:rPr>
            </w:pPr>
            <w:r w:rsidRPr="00B03E41">
              <w:rPr>
                <w:bCs/>
                <w:iCs/>
                <w:color w:val="auto"/>
              </w:rPr>
              <w:t>Испитивање апарата за гашење пожара на хладан водени притисак типа " ЦО-2"</w:t>
            </w:r>
            <w:r w:rsidRPr="00B03E41">
              <w:rPr>
                <w:bCs/>
                <w:iCs/>
                <w:color w:val="auto"/>
                <w:lang w:val="sr-Cyrl-RS"/>
              </w:rPr>
              <w:t>-10 кг , по комаду</w:t>
            </w:r>
            <w:r w:rsidR="0016720E" w:rsidRPr="00B03E41">
              <w:rPr>
                <w:bCs/>
                <w:iCs/>
                <w:color w:val="auto"/>
                <w:lang w:val="sr-Cyrl-RS"/>
              </w:rPr>
              <w:t xml:space="preserve"> јединична цена</w:t>
            </w:r>
          </w:p>
        </w:tc>
        <w:tc>
          <w:tcPr>
            <w:tcW w:w="1260" w:type="dxa"/>
          </w:tcPr>
          <w:p w:rsidR="00D916C4" w:rsidRPr="00C23B4D" w:rsidRDefault="00D916C4" w:rsidP="009B5A74">
            <w:pPr>
              <w:spacing w:line="320" w:lineRule="atLeast"/>
              <w:ind w:left="720"/>
              <w:jc w:val="both"/>
              <w:rPr>
                <w:bCs/>
                <w:color w:val="auto"/>
                <w:szCs w:val="22"/>
                <w:lang w:val="sr-Cyrl-CS"/>
              </w:rPr>
            </w:pPr>
          </w:p>
        </w:tc>
        <w:tc>
          <w:tcPr>
            <w:tcW w:w="1124" w:type="dxa"/>
          </w:tcPr>
          <w:p w:rsidR="00D916C4" w:rsidRPr="00C23B4D" w:rsidRDefault="00D916C4" w:rsidP="009B5A74">
            <w:pPr>
              <w:spacing w:line="320" w:lineRule="atLeast"/>
              <w:ind w:left="720"/>
              <w:jc w:val="both"/>
              <w:rPr>
                <w:bCs/>
                <w:color w:val="auto"/>
                <w:szCs w:val="22"/>
                <w:lang w:val="sr-Cyrl-CS"/>
              </w:rPr>
            </w:pPr>
          </w:p>
        </w:tc>
      </w:tr>
      <w:tr w:rsidR="00C23B4D" w:rsidRPr="00C23B4D" w:rsidTr="009B5A74">
        <w:tc>
          <w:tcPr>
            <w:tcW w:w="6858" w:type="dxa"/>
            <w:shd w:val="clear" w:color="auto" w:fill="auto"/>
          </w:tcPr>
          <w:p w:rsidR="000A482E" w:rsidRPr="00B03E41" w:rsidRDefault="000A482E" w:rsidP="000A482E">
            <w:pPr>
              <w:numPr>
                <w:ilvl w:val="0"/>
                <w:numId w:val="46"/>
              </w:numPr>
              <w:spacing w:line="320" w:lineRule="atLeast"/>
              <w:jc w:val="both"/>
              <w:rPr>
                <w:bCs/>
                <w:iCs/>
                <w:color w:val="auto"/>
              </w:rPr>
            </w:pPr>
            <w:r w:rsidRPr="00B03E41">
              <w:rPr>
                <w:bCs/>
                <w:iCs/>
                <w:color w:val="auto"/>
              </w:rPr>
              <w:t>Испитивање хидрантских црева на хладан водени притисак</w:t>
            </w:r>
          </w:p>
        </w:tc>
        <w:tc>
          <w:tcPr>
            <w:tcW w:w="1260" w:type="dxa"/>
          </w:tcPr>
          <w:p w:rsidR="000A482E" w:rsidRPr="00C23B4D" w:rsidRDefault="000A482E" w:rsidP="009B5A74">
            <w:pPr>
              <w:spacing w:line="320" w:lineRule="atLeast"/>
              <w:ind w:left="720"/>
              <w:jc w:val="both"/>
              <w:rPr>
                <w:bCs/>
                <w:color w:val="auto"/>
                <w:szCs w:val="22"/>
                <w:lang w:val="sr-Cyrl-CS"/>
              </w:rPr>
            </w:pPr>
          </w:p>
        </w:tc>
        <w:tc>
          <w:tcPr>
            <w:tcW w:w="1124" w:type="dxa"/>
          </w:tcPr>
          <w:p w:rsidR="000A482E" w:rsidRPr="00C23B4D" w:rsidRDefault="000A482E" w:rsidP="009B5A74">
            <w:pPr>
              <w:spacing w:line="320" w:lineRule="atLeast"/>
              <w:ind w:left="720"/>
              <w:jc w:val="both"/>
              <w:rPr>
                <w:bCs/>
                <w:color w:val="auto"/>
                <w:szCs w:val="22"/>
                <w:lang w:val="sr-Cyrl-CS"/>
              </w:rPr>
            </w:pPr>
          </w:p>
        </w:tc>
      </w:tr>
      <w:tr w:rsidR="00C23B4D" w:rsidRPr="00C23B4D" w:rsidTr="009B5A74">
        <w:tc>
          <w:tcPr>
            <w:tcW w:w="6858" w:type="dxa"/>
            <w:shd w:val="clear" w:color="auto" w:fill="auto"/>
          </w:tcPr>
          <w:p w:rsidR="000A482E" w:rsidRPr="00B03E41" w:rsidRDefault="000A482E" w:rsidP="000A482E">
            <w:pPr>
              <w:numPr>
                <w:ilvl w:val="0"/>
                <w:numId w:val="46"/>
              </w:numPr>
              <w:spacing w:line="320" w:lineRule="atLeast"/>
              <w:jc w:val="both"/>
              <w:rPr>
                <w:bCs/>
                <w:iCs/>
                <w:color w:val="auto"/>
              </w:rPr>
            </w:pPr>
            <w:r w:rsidRPr="00B03E41">
              <w:rPr>
                <w:bCs/>
                <w:iCs/>
                <w:color w:val="auto"/>
              </w:rPr>
              <w:t>Мерење протока и капацитета унутрашњих зидних хидраната</w:t>
            </w:r>
            <w:r w:rsidR="00D916C4" w:rsidRPr="00B03E41">
              <w:rPr>
                <w:bCs/>
                <w:iCs/>
                <w:color w:val="auto"/>
                <w:lang w:val="sr-Cyrl-RS"/>
              </w:rPr>
              <w:t xml:space="preserve"> и контрола опреме</w:t>
            </w:r>
          </w:p>
        </w:tc>
        <w:tc>
          <w:tcPr>
            <w:tcW w:w="1260" w:type="dxa"/>
          </w:tcPr>
          <w:p w:rsidR="000A482E" w:rsidRPr="00C23B4D" w:rsidRDefault="000A482E" w:rsidP="009B5A74">
            <w:pPr>
              <w:spacing w:line="320" w:lineRule="atLeast"/>
              <w:ind w:left="720"/>
              <w:jc w:val="both"/>
              <w:rPr>
                <w:bCs/>
                <w:color w:val="auto"/>
                <w:szCs w:val="22"/>
                <w:lang w:val="sr-Cyrl-CS"/>
              </w:rPr>
            </w:pPr>
          </w:p>
        </w:tc>
        <w:tc>
          <w:tcPr>
            <w:tcW w:w="1124" w:type="dxa"/>
          </w:tcPr>
          <w:p w:rsidR="000A482E" w:rsidRPr="00C23B4D" w:rsidRDefault="000A482E" w:rsidP="009B5A74">
            <w:pPr>
              <w:spacing w:line="320" w:lineRule="atLeast"/>
              <w:ind w:left="720"/>
              <w:jc w:val="both"/>
              <w:rPr>
                <w:bCs/>
                <w:color w:val="auto"/>
                <w:szCs w:val="22"/>
                <w:lang w:val="sr-Cyrl-CS"/>
              </w:rPr>
            </w:pPr>
          </w:p>
        </w:tc>
      </w:tr>
      <w:tr w:rsidR="00C23B4D" w:rsidRPr="00C23B4D" w:rsidTr="009B5A74">
        <w:tc>
          <w:tcPr>
            <w:tcW w:w="6858" w:type="dxa"/>
            <w:shd w:val="clear" w:color="auto" w:fill="auto"/>
          </w:tcPr>
          <w:p w:rsidR="000A482E" w:rsidRPr="00B03E41" w:rsidRDefault="000A482E" w:rsidP="000A482E">
            <w:pPr>
              <w:numPr>
                <w:ilvl w:val="0"/>
                <w:numId w:val="46"/>
              </w:numPr>
              <w:spacing w:line="320" w:lineRule="atLeast"/>
              <w:jc w:val="both"/>
              <w:rPr>
                <w:bCs/>
                <w:iCs/>
                <w:color w:val="auto"/>
              </w:rPr>
            </w:pPr>
            <w:r w:rsidRPr="00B03E41">
              <w:rPr>
                <w:bCs/>
                <w:iCs/>
                <w:color w:val="auto"/>
              </w:rPr>
              <w:t>Редован шестомесечни сервисни преглед стабилног система за гашење пожара (5 боца ХЛ-30кг)</w:t>
            </w:r>
          </w:p>
        </w:tc>
        <w:tc>
          <w:tcPr>
            <w:tcW w:w="1260" w:type="dxa"/>
          </w:tcPr>
          <w:p w:rsidR="000A482E" w:rsidRPr="00C23B4D" w:rsidRDefault="000A482E" w:rsidP="009B5A74">
            <w:pPr>
              <w:spacing w:line="320" w:lineRule="atLeast"/>
              <w:ind w:left="720"/>
              <w:jc w:val="both"/>
              <w:rPr>
                <w:bCs/>
                <w:color w:val="auto"/>
                <w:szCs w:val="22"/>
                <w:lang w:val="sr-Cyrl-CS"/>
              </w:rPr>
            </w:pPr>
          </w:p>
        </w:tc>
        <w:tc>
          <w:tcPr>
            <w:tcW w:w="1124" w:type="dxa"/>
          </w:tcPr>
          <w:p w:rsidR="000A482E" w:rsidRPr="00C23B4D" w:rsidRDefault="000A482E" w:rsidP="009B5A74">
            <w:pPr>
              <w:spacing w:line="320" w:lineRule="atLeast"/>
              <w:ind w:left="720"/>
              <w:jc w:val="both"/>
              <w:rPr>
                <w:bCs/>
                <w:color w:val="auto"/>
                <w:szCs w:val="22"/>
                <w:lang w:val="sr-Cyrl-CS"/>
              </w:rPr>
            </w:pPr>
          </w:p>
        </w:tc>
      </w:tr>
      <w:tr w:rsidR="00C23B4D" w:rsidRPr="00C23B4D" w:rsidTr="009B5A74">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t>Редован двомесечни сервисни преглед аутоматског система за дојаву пожара</w:t>
            </w:r>
          </w:p>
        </w:tc>
        <w:tc>
          <w:tcPr>
            <w:tcW w:w="1260" w:type="dxa"/>
          </w:tcPr>
          <w:p w:rsidR="000A482E" w:rsidRPr="00C23B4D" w:rsidRDefault="000A482E" w:rsidP="009B5A74">
            <w:pPr>
              <w:spacing w:line="320" w:lineRule="atLeast"/>
              <w:ind w:left="720"/>
              <w:jc w:val="both"/>
              <w:rPr>
                <w:bCs/>
                <w:color w:val="auto"/>
                <w:szCs w:val="22"/>
                <w:lang w:val="sr-Cyrl-CS"/>
              </w:rPr>
            </w:pPr>
          </w:p>
        </w:tc>
        <w:tc>
          <w:tcPr>
            <w:tcW w:w="1124" w:type="dxa"/>
          </w:tcPr>
          <w:p w:rsidR="000A482E" w:rsidRPr="00C23B4D" w:rsidRDefault="000A482E" w:rsidP="009B5A74">
            <w:pPr>
              <w:spacing w:line="320" w:lineRule="atLeast"/>
              <w:ind w:left="720"/>
              <w:jc w:val="both"/>
              <w:rPr>
                <w:bCs/>
                <w:color w:val="auto"/>
                <w:szCs w:val="22"/>
                <w:lang w:val="sr-Cyrl-CS"/>
              </w:rPr>
            </w:pPr>
          </w:p>
        </w:tc>
      </w:tr>
      <w:tr w:rsidR="00C23B4D" w:rsidRPr="00C23B4D" w:rsidTr="009B5A74">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t>Петогодишњи детаљан сервисни преглед аутоматског система за дојаву пожара</w:t>
            </w:r>
          </w:p>
        </w:tc>
        <w:tc>
          <w:tcPr>
            <w:tcW w:w="1260" w:type="dxa"/>
          </w:tcPr>
          <w:p w:rsidR="000A482E" w:rsidRPr="00C23B4D" w:rsidRDefault="000A482E" w:rsidP="009B5A74">
            <w:pPr>
              <w:spacing w:line="320" w:lineRule="atLeast"/>
              <w:ind w:left="720"/>
              <w:jc w:val="both"/>
              <w:rPr>
                <w:bCs/>
                <w:color w:val="auto"/>
                <w:szCs w:val="22"/>
                <w:lang w:val="sr-Cyrl-CS"/>
              </w:rPr>
            </w:pPr>
          </w:p>
        </w:tc>
        <w:tc>
          <w:tcPr>
            <w:tcW w:w="1124" w:type="dxa"/>
          </w:tcPr>
          <w:p w:rsidR="000A482E" w:rsidRPr="00C23B4D" w:rsidRDefault="000A482E" w:rsidP="009B5A74">
            <w:pPr>
              <w:spacing w:line="320" w:lineRule="atLeast"/>
              <w:ind w:left="720"/>
              <w:jc w:val="both"/>
              <w:rPr>
                <w:bCs/>
                <w:color w:val="auto"/>
                <w:szCs w:val="22"/>
                <w:lang w:val="sr-Cyrl-CS"/>
              </w:rPr>
            </w:pPr>
          </w:p>
        </w:tc>
      </w:tr>
      <w:tr w:rsidR="00C23B4D" w:rsidRPr="00C23B4D" w:rsidTr="009B5A74">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t xml:space="preserve">Шестомесечни редован сервисни преглед аутоматског </w:t>
            </w:r>
            <w:r w:rsidRPr="00C23B4D">
              <w:rPr>
                <w:bCs/>
                <w:iCs/>
                <w:color w:val="auto"/>
              </w:rPr>
              <w:lastRenderedPageBreak/>
              <w:t xml:space="preserve">система за дојаву пожара. </w:t>
            </w:r>
          </w:p>
          <w:p w:rsidR="000A482E" w:rsidRPr="00C23B4D" w:rsidRDefault="000A482E" w:rsidP="009B5A74">
            <w:pPr>
              <w:pStyle w:val="ListParagraph"/>
              <w:ind w:left="0"/>
              <w:jc w:val="both"/>
              <w:rPr>
                <w:bCs/>
                <w:iCs/>
                <w:color w:val="auto"/>
              </w:rPr>
            </w:pPr>
            <w:r w:rsidRPr="00C23B4D">
              <w:rPr>
                <w:bCs/>
                <w:iCs/>
                <w:color w:val="auto"/>
              </w:rPr>
              <w:t xml:space="preserve"> Постоје три централе: </w:t>
            </w:r>
          </w:p>
          <w:p w:rsidR="000A482E" w:rsidRPr="00C23B4D" w:rsidRDefault="000A482E" w:rsidP="009B5A74">
            <w:pPr>
              <w:pStyle w:val="ListParagraph"/>
              <w:ind w:left="0"/>
              <w:jc w:val="both"/>
              <w:rPr>
                <w:bCs/>
                <w:iCs/>
                <w:color w:val="auto"/>
              </w:rPr>
            </w:pPr>
            <w:r w:rsidRPr="00C23B4D">
              <w:rPr>
                <w:bCs/>
                <w:iCs/>
                <w:color w:val="auto"/>
              </w:rPr>
              <w:t xml:space="preserve">SCHRACK: 213 АЈП и 12 РЈП, </w:t>
            </w:r>
          </w:p>
          <w:p w:rsidR="000A482E" w:rsidRPr="00C23B4D" w:rsidRDefault="000A482E" w:rsidP="009B5A74">
            <w:pPr>
              <w:pStyle w:val="ListParagraph"/>
              <w:ind w:left="0"/>
              <w:jc w:val="both"/>
              <w:rPr>
                <w:bCs/>
                <w:iCs/>
                <w:color w:val="auto"/>
              </w:rPr>
            </w:pPr>
            <w:r w:rsidRPr="00C23B4D">
              <w:rPr>
                <w:bCs/>
                <w:iCs/>
                <w:color w:val="auto"/>
              </w:rPr>
              <w:t>CERBERUS: 60 АЈП и 1 РЈП,</w:t>
            </w:r>
          </w:p>
          <w:p w:rsidR="000A482E" w:rsidRPr="00C23B4D" w:rsidRDefault="000A482E" w:rsidP="009B5A74">
            <w:pPr>
              <w:pStyle w:val="ListParagraph"/>
              <w:ind w:left="0"/>
              <w:jc w:val="both"/>
              <w:rPr>
                <w:bCs/>
                <w:iCs/>
                <w:color w:val="auto"/>
              </w:rPr>
            </w:pPr>
            <w:r w:rsidRPr="00C23B4D">
              <w:rPr>
                <w:bCs/>
                <w:iCs/>
                <w:color w:val="auto"/>
              </w:rPr>
              <w:t>BENTEL: 15АЈП и 2 РЈП.</w:t>
            </w:r>
          </w:p>
        </w:tc>
        <w:tc>
          <w:tcPr>
            <w:tcW w:w="1260" w:type="dxa"/>
          </w:tcPr>
          <w:p w:rsidR="000A482E" w:rsidRPr="00C23B4D" w:rsidRDefault="000A482E" w:rsidP="009B5A74">
            <w:pPr>
              <w:spacing w:line="320" w:lineRule="atLeast"/>
              <w:ind w:left="720"/>
              <w:jc w:val="both"/>
              <w:rPr>
                <w:bCs/>
                <w:color w:val="auto"/>
                <w:szCs w:val="22"/>
                <w:lang w:val="sr-Cyrl-CS"/>
              </w:rPr>
            </w:pPr>
          </w:p>
        </w:tc>
        <w:tc>
          <w:tcPr>
            <w:tcW w:w="1124" w:type="dxa"/>
          </w:tcPr>
          <w:p w:rsidR="000A482E" w:rsidRPr="00C23B4D" w:rsidRDefault="000A482E" w:rsidP="009B5A74">
            <w:pPr>
              <w:spacing w:line="320" w:lineRule="atLeast"/>
              <w:ind w:left="720"/>
              <w:jc w:val="both"/>
              <w:rPr>
                <w:bCs/>
                <w:color w:val="auto"/>
                <w:szCs w:val="22"/>
                <w:lang w:val="sr-Cyrl-CS"/>
              </w:rPr>
            </w:pPr>
          </w:p>
        </w:tc>
      </w:tr>
      <w:tr w:rsidR="00C23B4D" w:rsidRPr="00C23B4D" w:rsidTr="009B5A74">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lastRenderedPageBreak/>
              <w:t xml:space="preserve">Обука радника из области заштите од пожара са провером знања </w:t>
            </w:r>
          </w:p>
        </w:tc>
        <w:tc>
          <w:tcPr>
            <w:tcW w:w="1260" w:type="dxa"/>
          </w:tcPr>
          <w:p w:rsidR="000A482E" w:rsidRPr="00C23B4D" w:rsidRDefault="000A482E" w:rsidP="009B5A74">
            <w:pPr>
              <w:spacing w:line="320" w:lineRule="atLeast"/>
              <w:ind w:left="720"/>
              <w:jc w:val="both"/>
              <w:rPr>
                <w:bCs/>
                <w:color w:val="auto"/>
                <w:szCs w:val="22"/>
                <w:lang w:val="sr-Cyrl-CS"/>
              </w:rPr>
            </w:pPr>
          </w:p>
        </w:tc>
        <w:tc>
          <w:tcPr>
            <w:tcW w:w="1124" w:type="dxa"/>
          </w:tcPr>
          <w:p w:rsidR="000A482E" w:rsidRPr="00C23B4D" w:rsidRDefault="000A482E" w:rsidP="009B5A74">
            <w:pPr>
              <w:spacing w:line="320" w:lineRule="atLeast"/>
              <w:ind w:left="720"/>
              <w:jc w:val="both"/>
              <w:rPr>
                <w:bCs/>
                <w:color w:val="auto"/>
                <w:szCs w:val="22"/>
                <w:lang w:val="sr-Cyrl-CS"/>
              </w:rPr>
            </w:pPr>
          </w:p>
        </w:tc>
      </w:tr>
      <w:tr w:rsidR="00C23B4D" w:rsidRPr="00C23B4D" w:rsidTr="009B5A74">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t xml:space="preserve">Цена радног сата на ванредним поправкама </w:t>
            </w:r>
          </w:p>
        </w:tc>
        <w:tc>
          <w:tcPr>
            <w:tcW w:w="1260" w:type="dxa"/>
          </w:tcPr>
          <w:p w:rsidR="000A482E" w:rsidRPr="00C23B4D" w:rsidRDefault="000A482E" w:rsidP="009B5A74">
            <w:pPr>
              <w:spacing w:line="320" w:lineRule="atLeast"/>
              <w:ind w:left="720"/>
              <w:jc w:val="both"/>
              <w:rPr>
                <w:bCs/>
                <w:color w:val="auto"/>
                <w:szCs w:val="22"/>
                <w:lang w:val="sr-Cyrl-CS"/>
              </w:rPr>
            </w:pPr>
          </w:p>
        </w:tc>
        <w:tc>
          <w:tcPr>
            <w:tcW w:w="1124" w:type="dxa"/>
          </w:tcPr>
          <w:p w:rsidR="000A482E" w:rsidRPr="00C23B4D" w:rsidRDefault="000A482E" w:rsidP="009B5A74">
            <w:pPr>
              <w:spacing w:line="320" w:lineRule="atLeast"/>
              <w:ind w:left="720"/>
              <w:jc w:val="both"/>
              <w:rPr>
                <w:bCs/>
                <w:color w:val="auto"/>
                <w:szCs w:val="22"/>
                <w:lang w:val="sr-Cyrl-CS"/>
              </w:rPr>
            </w:pPr>
          </w:p>
        </w:tc>
      </w:tr>
      <w:tr w:rsidR="00C23B4D" w:rsidRPr="00C23B4D" w:rsidTr="009B5A74">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t>Трошкови превоза сервисне екипе</w:t>
            </w:r>
          </w:p>
        </w:tc>
        <w:tc>
          <w:tcPr>
            <w:tcW w:w="1260" w:type="dxa"/>
          </w:tcPr>
          <w:p w:rsidR="000A482E" w:rsidRPr="00C23B4D" w:rsidRDefault="000A482E" w:rsidP="009B5A74">
            <w:pPr>
              <w:spacing w:line="320" w:lineRule="atLeast"/>
              <w:ind w:left="720"/>
              <w:jc w:val="both"/>
              <w:rPr>
                <w:bCs/>
                <w:color w:val="auto"/>
                <w:szCs w:val="22"/>
                <w:lang w:val="sr-Cyrl-CS"/>
              </w:rPr>
            </w:pPr>
          </w:p>
        </w:tc>
        <w:tc>
          <w:tcPr>
            <w:tcW w:w="1124" w:type="dxa"/>
          </w:tcPr>
          <w:p w:rsidR="000A482E" w:rsidRPr="00C23B4D" w:rsidRDefault="000A482E" w:rsidP="009B5A74">
            <w:pPr>
              <w:spacing w:line="320" w:lineRule="atLeast"/>
              <w:ind w:left="720"/>
              <w:jc w:val="both"/>
              <w:rPr>
                <w:bCs/>
                <w:color w:val="auto"/>
                <w:szCs w:val="22"/>
                <w:lang w:val="sr-Cyrl-CS"/>
              </w:rPr>
            </w:pPr>
          </w:p>
        </w:tc>
      </w:tr>
      <w:tr w:rsidR="00C23B4D" w:rsidRPr="00C23B4D" w:rsidTr="009B5A74">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t>Израда правила ЗОП-а</w:t>
            </w:r>
          </w:p>
        </w:tc>
        <w:tc>
          <w:tcPr>
            <w:tcW w:w="1260" w:type="dxa"/>
          </w:tcPr>
          <w:p w:rsidR="000A482E" w:rsidRPr="00C23B4D" w:rsidRDefault="000A482E" w:rsidP="009B5A74">
            <w:pPr>
              <w:spacing w:line="320" w:lineRule="atLeast"/>
              <w:ind w:left="720"/>
              <w:jc w:val="both"/>
              <w:rPr>
                <w:bCs/>
                <w:color w:val="auto"/>
                <w:szCs w:val="22"/>
                <w:lang w:val="sr-Cyrl-CS"/>
              </w:rPr>
            </w:pPr>
          </w:p>
        </w:tc>
        <w:tc>
          <w:tcPr>
            <w:tcW w:w="1124" w:type="dxa"/>
          </w:tcPr>
          <w:p w:rsidR="000A482E" w:rsidRPr="00C23B4D" w:rsidRDefault="000A482E" w:rsidP="009B5A74">
            <w:pPr>
              <w:spacing w:line="320" w:lineRule="atLeast"/>
              <w:ind w:left="720"/>
              <w:jc w:val="both"/>
              <w:rPr>
                <w:bCs/>
                <w:color w:val="auto"/>
                <w:szCs w:val="22"/>
                <w:lang w:val="sr-Cyrl-CS"/>
              </w:rPr>
            </w:pPr>
          </w:p>
        </w:tc>
      </w:tr>
      <w:tr w:rsidR="00C23B4D" w:rsidRPr="00C23B4D" w:rsidTr="009B5A74">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t>Израда Програма обуке из области ЗОП-а</w:t>
            </w:r>
          </w:p>
        </w:tc>
        <w:tc>
          <w:tcPr>
            <w:tcW w:w="1260" w:type="dxa"/>
          </w:tcPr>
          <w:p w:rsidR="000A482E" w:rsidRPr="00C23B4D" w:rsidRDefault="000A482E" w:rsidP="009B5A74">
            <w:pPr>
              <w:spacing w:line="320" w:lineRule="atLeast"/>
              <w:ind w:left="360"/>
              <w:jc w:val="both"/>
              <w:rPr>
                <w:bCs/>
                <w:color w:val="auto"/>
                <w:szCs w:val="22"/>
                <w:lang w:val="sr-Cyrl-CS"/>
              </w:rPr>
            </w:pPr>
          </w:p>
        </w:tc>
        <w:tc>
          <w:tcPr>
            <w:tcW w:w="1124" w:type="dxa"/>
          </w:tcPr>
          <w:p w:rsidR="000A482E" w:rsidRPr="00C23B4D" w:rsidRDefault="000A482E" w:rsidP="009B5A74">
            <w:pPr>
              <w:spacing w:line="320" w:lineRule="atLeast"/>
              <w:ind w:left="360"/>
              <w:jc w:val="both"/>
              <w:rPr>
                <w:bCs/>
                <w:color w:val="auto"/>
                <w:szCs w:val="22"/>
                <w:lang w:val="sr-Cyrl-CS"/>
              </w:rPr>
            </w:pPr>
          </w:p>
        </w:tc>
      </w:tr>
      <w:tr w:rsidR="00C23B4D" w:rsidRPr="00C23B4D" w:rsidTr="009B5A74">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t>Премештање уређаја, апарата... (Укупан број апарата наведен је на страни 6. Конкурсне документације, али Наручилац задржава право да накнадно утврди број апарата које је неопходно преместити)</w:t>
            </w:r>
          </w:p>
        </w:tc>
        <w:tc>
          <w:tcPr>
            <w:tcW w:w="1260" w:type="dxa"/>
          </w:tcPr>
          <w:p w:rsidR="000A482E" w:rsidRPr="00C23B4D" w:rsidRDefault="000A482E" w:rsidP="009B5A74">
            <w:pPr>
              <w:spacing w:line="320" w:lineRule="atLeast"/>
              <w:ind w:left="720"/>
              <w:jc w:val="both"/>
              <w:rPr>
                <w:bCs/>
                <w:color w:val="auto"/>
                <w:szCs w:val="22"/>
                <w:lang w:val="sr-Cyrl-CS"/>
              </w:rPr>
            </w:pPr>
          </w:p>
        </w:tc>
        <w:tc>
          <w:tcPr>
            <w:tcW w:w="1124" w:type="dxa"/>
          </w:tcPr>
          <w:p w:rsidR="000A482E" w:rsidRPr="00C23B4D" w:rsidRDefault="000A482E" w:rsidP="009B5A74">
            <w:pPr>
              <w:spacing w:line="320" w:lineRule="atLeast"/>
              <w:ind w:left="720"/>
              <w:jc w:val="both"/>
              <w:rPr>
                <w:bCs/>
                <w:color w:val="auto"/>
                <w:szCs w:val="22"/>
                <w:lang w:val="sr-Cyrl-CS"/>
              </w:rPr>
            </w:pPr>
          </w:p>
        </w:tc>
      </w:tr>
      <w:tr w:rsidR="00C23B4D" w:rsidRPr="00C23B4D" w:rsidTr="009B5A74">
        <w:tc>
          <w:tcPr>
            <w:tcW w:w="6858" w:type="dxa"/>
            <w:shd w:val="clear" w:color="auto" w:fill="auto"/>
          </w:tcPr>
          <w:p w:rsidR="000A482E" w:rsidRPr="00C23B4D" w:rsidRDefault="000A482E" w:rsidP="009B5A74">
            <w:pPr>
              <w:spacing w:line="320" w:lineRule="atLeast"/>
              <w:ind w:left="720"/>
              <w:jc w:val="right"/>
              <w:rPr>
                <w:b/>
                <w:bCs/>
                <w:color w:val="auto"/>
                <w:szCs w:val="22"/>
                <w:lang w:val="sr-Cyrl-RS"/>
              </w:rPr>
            </w:pPr>
            <w:r w:rsidRPr="00C23B4D">
              <w:rPr>
                <w:b/>
                <w:bCs/>
                <w:color w:val="auto"/>
                <w:szCs w:val="22"/>
                <w:lang w:val="sr-Cyrl-RS"/>
              </w:rPr>
              <w:t>Укупна цена без ПДВ-а</w:t>
            </w:r>
          </w:p>
        </w:tc>
        <w:tc>
          <w:tcPr>
            <w:tcW w:w="1260" w:type="dxa"/>
          </w:tcPr>
          <w:p w:rsidR="000A482E" w:rsidRPr="00C23B4D" w:rsidRDefault="000A482E" w:rsidP="009B5A74">
            <w:pPr>
              <w:spacing w:line="320" w:lineRule="atLeast"/>
              <w:ind w:left="720"/>
              <w:jc w:val="both"/>
              <w:rPr>
                <w:bCs/>
                <w:color w:val="auto"/>
                <w:szCs w:val="22"/>
                <w:lang w:val="sr-Cyrl-CS"/>
              </w:rPr>
            </w:pPr>
          </w:p>
        </w:tc>
        <w:tc>
          <w:tcPr>
            <w:tcW w:w="1124" w:type="dxa"/>
          </w:tcPr>
          <w:p w:rsidR="000A482E" w:rsidRPr="00C23B4D" w:rsidRDefault="000A482E" w:rsidP="009B5A74">
            <w:pPr>
              <w:spacing w:line="320" w:lineRule="atLeast"/>
              <w:ind w:left="720"/>
              <w:jc w:val="both"/>
              <w:rPr>
                <w:bCs/>
                <w:color w:val="auto"/>
                <w:szCs w:val="22"/>
                <w:lang w:val="sr-Cyrl-CS"/>
              </w:rPr>
            </w:pPr>
          </w:p>
        </w:tc>
      </w:tr>
      <w:tr w:rsidR="000A482E" w:rsidRPr="00C23B4D" w:rsidTr="009B5A74">
        <w:tc>
          <w:tcPr>
            <w:tcW w:w="6858" w:type="dxa"/>
            <w:shd w:val="clear" w:color="auto" w:fill="auto"/>
          </w:tcPr>
          <w:p w:rsidR="000A482E" w:rsidRPr="00C23B4D" w:rsidRDefault="000A482E" w:rsidP="009B5A74">
            <w:pPr>
              <w:spacing w:line="320" w:lineRule="atLeast"/>
              <w:ind w:left="720"/>
              <w:jc w:val="right"/>
              <w:rPr>
                <w:b/>
                <w:bCs/>
                <w:color w:val="auto"/>
                <w:szCs w:val="22"/>
                <w:lang w:val="sr-Cyrl-CS"/>
              </w:rPr>
            </w:pPr>
            <w:r w:rsidRPr="00C23B4D">
              <w:rPr>
                <w:b/>
                <w:bCs/>
                <w:color w:val="auto"/>
                <w:szCs w:val="22"/>
                <w:lang w:val="sr-Cyrl-CS"/>
              </w:rPr>
              <w:t>Укупна цена са ПДВ-ом</w:t>
            </w:r>
          </w:p>
        </w:tc>
        <w:tc>
          <w:tcPr>
            <w:tcW w:w="1260" w:type="dxa"/>
          </w:tcPr>
          <w:p w:rsidR="000A482E" w:rsidRPr="00C23B4D" w:rsidRDefault="000A482E" w:rsidP="009B5A74">
            <w:pPr>
              <w:spacing w:line="320" w:lineRule="atLeast"/>
              <w:ind w:left="720"/>
              <w:jc w:val="both"/>
              <w:rPr>
                <w:bCs/>
                <w:color w:val="auto"/>
                <w:szCs w:val="22"/>
                <w:lang w:val="sr-Cyrl-CS"/>
              </w:rPr>
            </w:pPr>
          </w:p>
        </w:tc>
        <w:tc>
          <w:tcPr>
            <w:tcW w:w="1124" w:type="dxa"/>
          </w:tcPr>
          <w:p w:rsidR="000A482E" w:rsidRPr="00C23B4D" w:rsidRDefault="000A482E" w:rsidP="009B5A74">
            <w:pPr>
              <w:spacing w:line="320" w:lineRule="atLeast"/>
              <w:ind w:left="720"/>
              <w:jc w:val="both"/>
              <w:rPr>
                <w:bCs/>
                <w:color w:val="auto"/>
                <w:szCs w:val="22"/>
                <w:lang w:val="sr-Cyrl-CS"/>
              </w:rPr>
            </w:pPr>
          </w:p>
        </w:tc>
      </w:tr>
    </w:tbl>
    <w:p w:rsidR="000A482E" w:rsidRPr="00C23B4D" w:rsidRDefault="000A482E" w:rsidP="000A482E">
      <w:pPr>
        <w:jc w:val="both"/>
        <w:rPr>
          <w:rFonts w:ascii="Arial" w:hAnsi="Arial" w:cs="Arial"/>
          <w:color w:val="auto"/>
          <w:lang w:val="sr-Cyrl-RS"/>
        </w:rPr>
      </w:pPr>
    </w:p>
    <w:p w:rsidR="000A482E" w:rsidRPr="00C23B4D" w:rsidRDefault="000A482E" w:rsidP="000A482E">
      <w:pPr>
        <w:jc w:val="both"/>
        <w:rPr>
          <w:rFonts w:ascii="Arial" w:hAnsi="Arial" w:cs="Arial"/>
          <w:b/>
          <w:bCs/>
          <w:i/>
          <w:color w:val="auto"/>
          <w:lang w:val="sr-Cyrl-RS"/>
        </w:rPr>
      </w:pPr>
    </w:p>
    <w:p w:rsidR="000A482E" w:rsidRPr="00C23B4D" w:rsidRDefault="000A482E" w:rsidP="000A482E">
      <w:pPr>
        <w:jc w:val="both"/>
        <w:rPr>
          <w:bCs/>
          <w:iCs/>
          <w:color w:val="auto"/>
        </w:rPr>
      </w:pPr>
      <w:r w:rsidRPr="00C23B4D">
        <w:rPr>
          <w:b/>
          <w:bCs/>
          <w:iCs/>
          <w:color w:val="auto"/>
        </w:rPr>
        <w:t>Напомена:</w:t>
      </w:r>
      <w:r w:rsidRPr="00C23B4D">
        <w:rPr>
          <w:bCs/>
          <w:iCs/>
          <w:color w:val="auto"/>
        </w:rPr>
        <w:t xml:space="preserve"> Наручилац је предвидео одређене услуге које су </w:t>
      </w:r>
      <w:proofErr w:type="gramStart"/>
      <w:r w:rsidRPr="00C23B4D">
        <w:rPr>
          <w:bCs/>
          <w:iCs/>
          <w:color w:val="auto"/>
        </w:rPr>
        <w:t>му  потребне</w:t>
      </w:r>
      <w:proofErr w:type="gramEnd"/>
      <w:r w:rsidRPr="00C23B4D">
        <w:rPr>
          <w:bCs/>
          <w:iCs/>
          <w:color w:val="auto"/>
        </w:rPr>
        <w:t>, али задржава право да тражи и додатне или хитне услуге које није могао предвидети приликом израде ове конкурсне документације.</w:t>
      </w:r>
    </w:p>
    <w:p w:rsidR="000A482E" w:rsidRPr="00C23B4D" w:rsidRDefault="000A482E" w:rsidP="000A482E">
      <w:pPr>
        <w:jc w:val="both"/>
        <w:rPr>
          <w:rFonts w:ascii="Arial" w:hAnsi="Arial" w:cs="Arial"/>
          <w:b/>
          <w:bCs/>
          <w:i/>
          <w:color w:val="auto"/>
          <w:lang w:val="sr-Cyrl-RS"/>
        </w:rPr>
      </w:pPr>
    </w:p>
    <w:p w:rsidR="00DE5005" w:rsidRPr="00C23B4D" w:rsidRDefault="00DE5005" w:rsidP="00897573">
      <w:pPr>
        <w:rPr>
          <w:color w:val="auto"/>
          <w:lang w:val="sr-Cyrl-RS"/>
        </w:rPr>
      </w:pPr>
    </w:p>
    <w:p w:rsidR="00DE5005" w:rsidRPr="00C23B4D" w:rsidRDefault="00DE5005" w:rsidP="00897573">
      <w:pPr>
        <w:pStyle w:val="ListParagraph"/>
        <w:tabs>
          <w:tab w:val="left" w:pos="90"/>
        </w:tabs>
        <w:ind w:left="90"/>
        <w:jc w:val="both"/>
        <w:rPr>
          <w:color w:val="auto"/>
        </w:rPr>
      </w:pPr>
    </w:p>
    <w:tbl>
      <w:tblPr>
        <w:tblW w:w="0" w:type="auto"/>
        <w:tblLayout w:type="fixed"/>
        <w:tblLook w:val="0000" w:firstRow="0" w:lastRow="0" w:firstColumn="0" w:lastColumn="0" w:noHBand="0" w:noVBand="0"/>
      </w:tblPr>
      <w:tblGrid>
        <w:gridCol w:w="3080"/>
        <w:gridCol w:w="3068"/>
        <w:gridCol w:w="3094"/>
      </w:tblGrid>
      <w:tr w:rsidR="00C23B4D" w:rsidRPr="00C23B4D" w:rsidTr="00FD382C">
        <w:tc>
          <w:tcPr>
            <w:tcW w:w="3080" w:type="dxa"/>
            <w:shd w:val="clear" w:color="auto" w:fill="auto"/>
            <w:vAlign w:val="center"/>
          </w:tcPr>
          <w:p w:rsidR="00DE5005" w:rsidRPr="00C23B4D" w:rsidRDefault="00DE5005" w:rsidP="00FD382C">
            <w:pPr>
              <w:pStyle w:val="BodyText2"/>
              <w:spacing w:line="100" w:lineRule="atLeast"/>
              <w:jc w:val="center"/>
              <w:rPr>
                <w:color w:val="auto"/>
              </w:rPr>
            </w:pPr>
            <w:r w:rsidRPr="00C23B4D">
              <w:rPr>
                <w:color w:val="auto"/>
              </w:rPr>
              <w:t>Датум:</w:t>
            </w:r>
          </w:p>
        </w:tc>
        <w:tc>
          <w:tcPr>
            <w:tcW w:w="3068" w:type="dxa"/>
            <w:shd w:val="clear" w:color="auto" w:fill="auto"/>
            <w:vAlign w:val="center"/>
          </w:tcPr>
          <w:p w:rsidR="00DE5005" w:rsidRPr="00C23B4D" w:rsidRDefault="00DE5005" w:rsidP="00FD382C">
            <w:pPr>
              <w:pStyle w:val="BodyText2"/>
              <w:spacing w:line="100" w:lineRule="atLeast"/>
              <w:jc w:val="center"/>
              <w:rPr>
                <w:color w:val="auto"/>
              </w:rPr>
            </w:pPr>
            <w:r w:rsidRPr="00C23B4D">
              <w:rPr>
                <w:color w:val="auto"/>
              </w:rPr>
              <w:t>М.П.</w:t>
            </w:r>
          </w:p>
        </w:tc>
        <w:tc>
          <w:tcPr>
            <w:tcW w:w="3094" w:type="dxa"/>
            <w:shd w:val="clear" w:color="auto" w:fill="auto"/>
            <w:vAlign w:val="center"/>
          </w:tcPr>
          <w:p w:rsidR="00DE5005" w:rsidRPr="00C23B4D" w:rsidRDefault="00DE5005" w:rsidP="00FD382C">
            <w:pPr>
              <w:pStyle w:val="BodyText2"/>
              <w:spacing w:line="100" w:lineRule="atLeast"/>
              <w:jc w:val="center"/>
              <w:rPr>
                <w:color w:val="auto"/>
              </w:rPr>
            </w:pPr>
            <w:r w:rsidRPr="00C23B4D">
              <w:rPr>
                <w:color w:val="auto"/>
              </w:rPr>
              <w:t>Потпис понуђача</w:t>
            </w:r>
          </w:p>
        </w:tc>
      </w:tr>
      <w:tr w:rsidR="00DE5005" w:rsidRPr="00C23B4D" w:rsidTr="00FD382C">
        <w:tc>
          <w:tcPr>
            <w:tcW w:w="3080" w:type="dxa"/>
            <w:tcBorders>
              <w:bottom w:val="single" w:sz="4" w:space="0" w:color="000000"/>
            </w:tcBorders>
            <w:shd w:val="clear" w:color="auto" w:fill="auto"/>
          </w:tcPr>
          <w:p w:rsidR="00DE5005" w:rsidRPr="00C23B4D" w:rsidRDefault="00DE5005" w:rsidP="00FD382C">
            <w:pPr>
              <w:pStyle w:val="BodyText2"/>
              <w:snapToGrid w:val="0"/>
              <w:spacing w:line="100" w:lineRule="atLeast"/>
              <w:jc w:val="both"/>
              <w:rPr>
                <w:color w:val="auto"/>
              </w:rPr>
            </w:pPr>
          </w:p>
        </w:tc>
        <w:tc>
          <w:tcPr>
            <w:tcW w:w="3068" w:type="dxa"/>
            <w:shd w:val="clear" w:color="auto" w:fill="auto"/>
          </w:tcPr>
          <w:p w:rsidR="00DE5005" w:rsidRPr="00C23B4D" w:rsidRDefault="00DE5005" w:rsidP="00FD382C">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DE5005" w:rsidRPr="00C23B4D" w:rsidRDefault="00DE5005" w:rsidP="00FD382C">
            <w:pPr>
              <w:pStyle w:val="BodyText2"/>
              <w:snapToGrid w:val="0"/>
              <w:spacing w:line="100" w:lineRule="atLeast"/>
              <w:jc w:val="both"/>
              <w:rPr>
                <w:color w:val="auto"/>
              </w:rPr>
            </w:pPr>
          </w:p>
        </w:tc>
      </w:tr>
    </w:tbl>
    <w:p w:rsidR="00DE5005" w:rsidRPr="00C23B4D" w:rsidRDefault="00DE5005" w:rsidP="00897573">
      <w:pPr>
        <w:jc w:val="both"/>
        <w:rPr>
          <w:color w:val="auto"/>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0A482E" w:rsidRPr="00C23B4D" w:rsidRDefault="000A482E" w:rsidP="00897573">
      <w:pPr>
        <w:rPr>
          <w:b/>
          <w:bCs/>
          <w:i/>
          <w:iCs/>
          <w:color w:val="auto"/>
          <w:lang w:val="sr-Cyrl-RS"/>
        </w:rPr>
      </w:pPr>
    </w:p>
    <w:p w:rsidR="000A482E" w:rsidRPr="00C23B4D" w:rsidRDefault="000A482E" w:rsidP="00897573">
      <w:pPr>
        <w:rPr>
          <w:b/>
          <w:bCs/>
          <w:i/>
          <w:iCs/>
          <w:color w:val="auto"/>
          <w:lang w:val="sr-Cyrl-RS"/>
        </w:rPr>
      </w:pPr>
    </w:p>
    <w:p w:rsidR="000A482E" w:rsidRDefault="000A482E" w:rsidP="00897573">
      <w:pPr>
        <w:rPr>
          <w:b/>
          <w:bCs/>
          <w:i/>
          <w:iCs/>
          <w:color w:val="auto"/>
        </w:rPr>
      </w:pPr>
    </w:p>
    <w:p w:rsidR="000B1BBE" w:rsidRDefault="000B1BBE" w:rsidP="00897573">
      <w:pPr>
        <w:rPr>
          <w:b/>
          <w:bCs/>
          <w:i/>
          <w:iCs/>
          <w:color w:val="auto"/>
        </w:rPr>
      </w:pPr>
    </w:p>
    <w:p w:rsidR="000B1BBE" w:rsidRDefault="000B1BBE" w:rsidP="00897573">
      <w:pPr>
        <w:rPr>
          <w:b/>
          <w:bCs/>
          <w:i/>
          <w:iCs/>
          <w:color w:val="auto"/>
        </w:rPr>
      </w:pPr>
    </w:p>
    <w:p w:rsidR="000B1BBE" w:rsidRDefault="000B1BBE" w:rsidP="00897573">
      <w:pPr>
        <w:rPr>
          <w:b/>
          <w:bCs/>
          <w:i/>
          <w:iCs/>
          <w:color w:val="auto"/>
        </w:rPr>
      </w:pPr>
    </w:p>
    <w:p w:rsidR="000B1BBE" w:rsidRDefault="000B1BBE" w:rsidP="00897573">
      <w:pPr>
        <w:rPr>
          <w:b/>
          <w:bCs/>
          <w:i/>
          <w:iCs/>
          <w:color w:val="auto"/>
        </w:rPr>
      </w:pPr>
    </w:p>
    <w:p w:rsidR="000B1BBE" w:rsidRDefault="000B1BBE" w:rsidP="00897573">
      <w:pPr>
        <w:rPr>
          <w:b/>
          <w:bCs/>
          <w:i/>
          <w:iCs/>
          <w:color w:val="auto"/>
        </w:rPr>
      </w:pPr>
    </w:p>
    <w:p w:rsidR="000B1BBE" w:rsidRPr="000B1BBE" w:rsidRDefault="000B1BBE" w:rsidP="00897573">
      <w:pPr>
        <w:rPr>
          <w:b/>
          <w:bCs/>
          <w:i/>
          <w:iCs/>
          <w:color w:val="auto"/>
        </w:rPr>
      </w:pPr>
    </w:p>
    <w:p w:rsidR="000A482E" w:rsidRPr="00C23B4D" w:rsidRDefault="000A482E" w:rsidP="00897573">
      <w:pPr>
        <w:rPr>
          <w:b/>
          <w:bCs/>
          <w:i/>
          <w:iCs/>
          <w:color w:val="auto"/>
          <w:lang w:val="sr-Cyrl-RS"/>
        </w:rPr>
      </w:pPr>
    </w:p>
    <w:p w:rsidR="000A482E" w:rsidRPr="00C23B4D" w:rsidRDefault="000A482E" w:rsidP="00897573">
      <w:pPr>
        <w:rPr>
          <w:b/>
          <w:bCs/>
          <w:i/>
          <w:iCs/>
          <w:color w:val="auto"/>
          <w:lang w:val="sr-Cyrl-RS"/>
        </w:rPr>
      </w:pPr>
    </w:p>
    <w:p w:rsidR="00DE5005" w:rsidRPr="00C23B4D" w:rsidRDefault="00DE5005"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C23B4D">
        <w:rPr>
          <w:rFonts w:eastAsia="Times New Roman"/>
          <w:b/>
          <w:bCs/>
          <w:noProof/>
          <w:color w:val="auto"/>
          <w:kern w:val="0"/>
          <w:sz w:val="28"/>
          <w:szCs w:val="20"/>
          <w:lang w:val="sr-Cyrl-RS" w:eastAsia="en-US"/>
        </w:rPr>
        <w:lastRenderedPageBreak/>
        <w:t>(ОБРАЗАЦ 3)</w:t>
      </w:r>
    </w:p>
    <w:p w:rsidR="00DE5005" w:rsidRPr="00C23B4D" w:rsidRDefault="00DE5005"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rsidR="00DE5005" w:rsidRPr="00C23B4D" w:rsidRDefault="00DE5005" w:rsidP="00696D12">
      <w:pPr>
        <w:pStyle w:val="Heading2"/>
        <w:rPr>
          <w:noProof/>
          <w:color w:val="auto"/>
          <w:lang w:val="sr-Latn-RS" w:eastAsia="en-US"/>
        </w:rPr>
      </w:pPr>
      <w:r w:rsidRPr="00C23B4D">
        <w:rPr>
          <w:noProof/>
          <w:color w:val="auto"/>
          <w:lang w:val="sr-Latn-RS" w:eastAsia="en-US"/>
        </w:rPr>
        <w:t xml:space="preserve"> </w:t>
      </w:r>
      <w:bookmarkStart w:id="7" w:name="_Toc494194470"/>
      <w:r w:rsidRPr="00C23B4D">
        <w:rPr>
          <w:noProof/>
          <w:color w:val="auto"/>
          <w:lang w:val="sr-Cyrl-RS" w:eastAsia="en-US"/>
        </w:rPr>
        <w:t>ОБРАЗАЦ ТРОШКОВА ПРИПРЕМЕ ПОНУДЕ</w:t>
      </w:r>
      <w:bookmarkEnd w:id="7"/>
    </w:p>
    <w:p w:rsidR="00DE5005" w:rsidRPr="00C23B4D" w:rsidRDefault="00DE5005" w:rsidP="00897573">
      <w:pPr>
        <w:rPr>
          <w:b/>
          <w:bCs/>
          <w:i/>
          <w:iCs/>
          <w:color w:val="auto"/>
          <w:sz w:val="28"/>
          <w:szCs w:val="28"/>
          <w:lang w:val="sr-Cyrl-RS"/>
        </w:rPr>
      </w:pPr>
    </w:p>
    <w:p w:rsidR="00DE5005" w:rsidRPr="00C23B4D" w:rsidRDefault="00DE5005" w:rsidP="00897573">
      <w:pPr>
        <w:rPr>
          <w:b/>
          <w:bCs/>
          <w:i/>
          <w:iCs/>
          <w:color w:val="auto"/>
          <w:sz w:val="28"/>
          <w:szCs w:val="28"/>
          <w:lang w:val="sr-Cyrl-RS"/>
        </w:rPr>
      </w:pPr>
    </w:p>
    <w:p w:rsidR="00DE5005" w:rsidRPr="00C23B4D" w:rsidRDefault="00DE5005" w:rsidP="00897573">
      <w:pPr>
        <w:spacing w:after="120"/>
        <w:jc w:val="both"/>
        <w:rPr>
          <w:b/>
          <w:i/>
          <w:color w:val="auto"/>
        </w:rPr>
      </w:pPr>
      <w:proofErr w:type="gramStart"/>
      <w:r w:rsidRPr="00C23B4D">
        <w:rPr>
          <w:color w:val="auto"/>
        </w:rPr>
        <w:t>У складу са чланом 88.</w:t>
      </w:r>
      <w:proofErr w:type="gramEnd"/>
      <w:r w:rsidRPr="00C23B4D">
        <w:rPr>
          <w:color w:val="auto"/>
        </w:rPr>
        <w:t xml:space="preserve"> </w:t>
      </w:r>
      <w:r w:rsidRPr="00C23B4D">
        <w:rPr>
          <w:color w:val="auto"/>
          <w:lang w:val="sr-Cyrl-CS"/>
        </w:rPr>
        <w:t>став 1.</w:t>
      </w:r>
      <w:r w:rsidRPr="00C23B4D">
        <w:rPr>
          <w:color w:val="auto"/>
        </w:rPr>
        <w:t xml:space="preserve"> ЗЈН, понуђач</w:t>
      </w:r>
      <w:r w:rsidRPr="00C23B4D">
        <w:rPr>
          <w:color w:val="auto"/>
          <w:lang w:val="sr-Cyrl-RS"/>
        </w:rPr>
        <w:t xml:space="preserve"> ____________________ </w:t>
      </w:r>
      <w:r w:rsidRPr="00C23B4D">
        <w:rPr>
          <w:i/>
          <w:color w:val="auto"/>
          <w:lang w:val="ru-RU"/>
        </w:rPr>
        <w:t>[</w:t>
      </w:r>
      <w:r w:rsidRPr="00C23B4D">
        <w:rPr>
          <w:i/>
          <w:iCs/>
          <w:color w:val="auto"/>
        </w:rPr>
        <w:t xml:space="preserve">навести </w:t>
      </w:r>
      <w:r w:rsidRPr="00C23B4D">
        <w:rPr>
          <w:i/>
          <w:iCs/>
          <w:color w:val="auto"/>
          <w:lang w:val="sr-Cyrl-CS"/>
        </w:rPr>
        <w:t>назив понуђача</w:t>
      </w:r>
      <w:r w:rsidRPr="00C23B4D">
        <w:rPr>
          <w:i/>
          <w:iCs/>
          <w:color w:val="auto"/>
        </w:rPr>
        <w:t xml:space="preserve">], </w:t>
      </w:r>
      <w:r w:rsidRPr="00C23B4D">
        <w:rPr>
          <w:color w:val="auto"/>
        </w:rPr>
        <w:t>достав</w:t>
      </w:r>
      <w:r w:rsidRPr="00C23B4D">
        <w:rPr>
          <w:color w:val="auto"/>
          <w:lang w:val="sr-Cyrl-CS"/>
        </w:rPr>
        <w:t xml:space="preserve">ља </w:t>
      </w:r>
      <w:r w:rsidRPr="00C23B4D">
        <w:rPr>
          <w:color w:val="auto"/>
        </w:rPr>
        <w:t xml:space="preserve">укупан износ и структуру трошкова припремања понуде, </w:t>
      </w:r>
      <w:r w:rsidRPr="00C23B4D">
        <w:rPr>
          <w:color w:val="auto"/>
          <w:lang w:val="sr-Cyrl-CS"/>
        </w:rPr>
        <w:t xml:space="preserve">како следи у </w:t>
      </w:r>
      <w:r w:rsidRPr="00C23B4D">
        <w:rPr>
          <w:color w:val="auto"/>
        </w:rPr>
        <w:t>табели:</w:t>
      </w:r>
    </w:p>
    <w:tbl>
      <w:tblPr>
        <w:tblW w:w="0" w:type="auto"/>
        <w:tblInd w:w="153" w:type="dxa"/>
        <w:tblLayout w:type="fixed"/>
        <w:tblLook w:val="0000" w:firstRow="0" w:lastRow="0" w:firstColumn="0" w:lastColumn="0" w:noHBand="0" w:noVBand="0"/>
      </w:tblPr>
      <w:tblGrid>
        <w:gridCol w:w="5565"/>
        <w:gridCol w:w="3300"/>
      </w:tblGrid>
      <w:tr w:rsidR="00C23B4D" w:rsidRPr="00C23B4D" w:rsidTr="00FD382C">
        <w:tc>
          <w:tcPr>
            <w:tcW w:w="55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jc w:val="center"/>
              <w:rPr>
                <w:b/>
                <w:i/>
                <w:color w:val="auto"/>
              </w:rPr>
            </w:pPr>
            <w:r w:rsidRPr="00C23B4D">
              <w:rPr>
                <w:b/>
                <w:i/>
                <w:color w:val="auto"/>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jc w:val="center"/>
              <w:rPr>
                <w:color w:val="auto"/>
              </w:rPr>
            </w:pPr>
            <w:r w:rsidRPr="00C23B4D">
              <w:rPr>
                <w:b/>
                <w:i/>
                <w:color w:val="auto"/>
              </w:rPr>
              <w:t>ИЗНОС ТРОШКА У РСД</w:t>
            </w:r>
          </w:p>
        </w:tc>
      </w:tr>
      <w:tr w:rsidR="00C23B4D" w:rsidRPr="00C23B4D" w:rsidTr="00FD382C">
        <w:tc>
          <w:tcPr>
            <w:tcW w:w="55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right"/>
              <w:rPr>
                <w:color w:val="auto"/>
              </w:rPr>
            </w:pPr>
          </w:p>
        </w:tc>
      </w:tr>
      <w:tr w:rsidR="00C23B4D" w:rsidRPr="00C23B4D" w:rsidTr="00FD382C">
        <w:tc>
          <w:tcPr>
            <w:tcW w:w="55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right"/>
              <w:rPr>
                <w:color w:val="auto"/>
              </w:rPr>
            </w:pPr>
          </w:p>
        </w:tc>
      </w:tr>
      <w:tr w:rsidR="00C23B4D" w:rsidRPr="00C23B4D" w:rsidTr="00FD382C">
        <w:tc>
          <w:tcPr>
            <w:tcW w:w="55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rPr>
                <w:color w:val="auto"/>
              </w:rPr>
            </w:pPr>
          </w:p>
        </w:tc>
      </w:tr>
      <w:tr w:rsidR="00C23B4D" w:rsidRPr="00C23B4D" w:rsidTr="00FD382C">
        <w:tc>
          <w:tcPr>
            <w:tcW w:w="55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rPr>
                <w:color w:val="auto"/>
              </w:rPr>
            </w:pPr>
          </w:p>
        </w:tc>
      </w:tr>
      <w:tr w:rsidR="00C23B4D" w:rsidRPr="00C23B4D" w:rsidTr="00FD382C">
        <w:tc>
          <w:tcPr>
            <w:tcW w:w="55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rPr>
                <w:color w:val="auto"/>
              </w:rPr>
            </w:pPr>
          </w:p>
        </w:tc>
      </w:tr>
      <w:tr w:rsidR="00C23B4D" w:rsidRPr="00C23B4D" w:rsidTr="00FD382C">
        <w:tc>
          <w:tcPr>
            <w:tcW w:w="55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rPr>
                <w:color w:val="auto"/>
              </w:rPr>
            </w:pPr>
          </w:p>
        </w:tc>
      </w:tr>
      <w:tr w:rsidR="00DE5005" w:rsidRPr="00C23B4D" w:rsidTr="00FD382C">
        <w:tc>
          <w:tcPr>
            <w:tcW w:w="55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i/>
                <w:color w:val="auto"/>
              </w:rPr>
            </w:pPr>
          </w:p>
          <w:p w:rsidR="00DE5005" w:rsidRPr="00C23B4D" w:rsidRDefault="00DE5005" w:rsidP="00FD382C">
            <w:pPr>
              <w:jc w:val="both"/>
              <w:rPr>
                <w:color w:val="auto"/>
                <w:lang w:val="ru-RU"/>
              </w:rPr>
            </w:pPr>
            <w:r w:rsidRPr="00C23B4D">
              <w:rPr>
                <w:b/>
                <w:i/>
                <w:color w:val="auto"/>
              </w:rPr>
              <w:t>УКУПАН ИЗНОС ТРОШКОВА ПРИП</w:t>
            </w:r>
            <w:r w:rsidRPr="00C23B4D">
              <w:rPr>
                <w:b/>
                <w:i/>
                <w:color w:val="auto"/>
                <w:lang w:val="sr-Cyrl-RS"/>
              </w:rPr>
              <w:t>Р</w:t>
            </w:r>
            <w:r w:rsidRPr="00C23B4D">
              <w:rPr>
                <w:b/>
                <w:i/>
                <w:color w:val="auto"/>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rPr>
                <w:color w:val="auto"/>
                <w:lang w:val="ru-RU"/>
              </w:rPr>
            </w:pPr>
          </w:p>
        </w:tc>
      </w:tr>
    </w:tbl>
    <w:p w:rsidR="00DE5005" w:rsidRPr="00C23B4D" w:rsidRDefault="00DE5005" w:rsidP="00897573">
      <w:pPr>
        <w:jc w:val="both"/>
        <w:rPr>
          <w:color w:val="auto"/>
        </w:rPr>
      </w:pPr>
    </w:p>
    <w:p w:rsidR="00DE5005" w:rsidRPr="00C23B4D" w:rsidRDefault="00DE5005" w:rsidP="00897573">
      <w:pPr>
        <w:jc w:val="both"/>
        <w:rPr>
          <w:color w:val="auto"/>
        </w:rPr>
      </w:pPr>
      <w:proofErr w:type="gramStart"/>
      <w:r w:rsidRPr="00C23B4D">
        <w:rPr>
          <w:color w:val="auto"/>
        </w:rPr>
        <w:t>Трошкове припреме и подношења понуде сноси искључиво понуђач и не може тражити од наручиоца накнаду трошкова.</w:t>
      </w:r>
      <w:proofErr w:type="gramEnd"/>
    </w:p>
    <w:p w:rsidR="00DE5005" w:rsidRPr="00C23B4D" w:rsidRDefault="00DE5005" w:rsidP="00897573">
      <w:pPr>
        <w:jc w:val="both"/>
        <w:rPr>
          <w:color w:val="auto"/>
          <w:lang w:val="sr-Cyrl-CS"/>
        </w:rPr>
      </w:pPr>
      <w:r w:rsidRPr="00C23B4D">
        <w:rPr>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E5005" w:rsidRPr="00C23B4D" w:rsidRDefault="00DE5005" w:rsidP="00897573">
      <w:pPr>
        <w:spacing w:after="120"/>
        <w:ind w:firstLine="426"/>
        <w:jc w:val="both"/>
        <w:rPr>
          <w:b/>
          <w:bCs/>
          <w:i/>
          <w:color w:val="auto"/>
        </w:rPr>
      </w:pPr>
    </w:p>
    <w:p w:rsidR="00DE5005" w:rsidRPr="00C23B4D" w:rsidRDefault="00DE5005" w:rsidP="00897573">
      <w:pPr>
        <w:spacing w:after="120"/>
        <w:jc w:val="both"/>
        <w:rPr>
          <w:bCs/>
          <w:i/>
          <w:color w:val="auto"/>
          <w:lang w:val="sr-Cyrl-CS"/>
        </w:rPr>
      </w:pPr>
      <w:r w:rsidRPr="00C23B4D">
        <w:rPr>
          <w:b/>
          <w:bCs/>
          <w:i/>
          <w:color w:val="auto"/>
        </w:rPr>
        <w:t xml:space="preserve">Напомена: </w:t>
      </w:r>
      <w:r w:rsidRPr="00C23B4D">
        <w:rPr>
          <w:bCs/>
          <w:i/>
          <w:color w:val="auto"/>
        </w:rPr>
        <w:t>достављање овог обрасца није обавезно</w:t>
      </w:r>
      <w:r w:rsidRPr="00C23B4D">
        <w:rPr>
          <w:bCs/>
          <w:i/>
          <w:color w:val="auto"/>
          <w:lang w:val="sr-Cyrl-RS"/>
        </w:rPr>
        <w:t>.</w:t>
      </w:r>
    </w:p>
    <w:p w:rsidR="00DE5005" w:rsidRPr="00C23B4D" w:rsidRDefault="00DE5005" w:rsidP="00897573">
      <w:pPr>
        <w:spacing w:after="120"/>
        <w:jc w:val="both"/>
        <w:rPr>
          <w:bCs/>
          <w:color w:val="auto"/>
          <w:lang w:val="sr-Cyrl-RS"/>
        </w:rPr>
      </w:pPr>
    </w:p>
    <w:p w:rsidR="00DE5005" w:rsidRPr="00C23B4D" w:rsidRDefault="00DE5005" w:rsidP="00897573">
      <w:pPr>
        <w:spacing w:after="120"/>
        <w:ind w:firstLine="425"/>
        <w:jc w:val="both"/>
        <w:rPr>
          <w:bCs/>
          <w:color w:val="auto"/>
        </w:rPr>
      </w:pPr>
    </w:p>
    <w:tbl>
      <w:tblPr>
        <w:tblW w:w="0" w:type="auto"/>
        <w:tblLayout w:type="fixed"/>
        <w:tblLook w:val="0000" w:firstRow="0" w:lastRow="0" w:firstColumn="0" w:lastColumn="0" w:noHBand="0" w:noVBand="0"/>
      </w:tblPr>
      <w:tblGrid>
        <w:gridCol w:w="3080"/>
        <w:gridCol w:w="3068"/>
        <w:gridCol w:w="3094"/>
      </w:tblGrid>
      <w:tr w:rsidR="00C23B4D" w:rsidRPr="00C23B4D" w:rsidTr="00FD382C">
        <w:tc>
          <w:tcPr>
            <w:tcW w:w="3080" w:type="dxa"/>
            <w:shd w:val="clear" w:color="auto" w:fill="auto"/>
            <w:vAlign w:val="center"/>
          </w:tcPr>
          <w:p w:rsidR="00DE5005" w:rsidRPr="00C23B4D" w:rsidRDefault="00DE5005" w:rsidP="00FD382C">
            <w:pPr>
              <w:pStyle w:val="BodyText2"/>
              <w:spacing w:line="100" w:lineRule="atLeast"/>
              <w:jc w:val="center"/>
              <w:rPr>
                <w:color w:val="auto"/>
              </w:rPr>
            </w:pPr>
            <w:r w:rsidRPr="00C23B4D">
              <w:rPr>
                <w:color w:val="auto"/>
              </w:rPr>
              <w:t>Датум:</w:t>
            </w:r>
          </w:p>
        </w:tc>
        <w:tc>
          <w:tcPr>
            <w:tcW w:w="3068" w:type="dxa"/>
            <w:shd w:val="clear" w:color="auto" w:fill="auto"/>
            <w:vAlign w:val="center"/>
          </w:tcPr>
          <w:p w:rsidR="00DE5005" w:rsidRPr="00C23B4D" w:rsidRDefault="00DE5005" w:rsidP="00FD382C">
            <w:pPr>
              <w:pStyle w:val="BodyText2"/>
              <w:spacing w:line="100" w:lineRule="atLeast"/>
              <w:jc w:val="center"/>
              <w:rPr>
                <w:color w:val="auto"/>
              </w:rPr>
            </w:pPr>
            <w:r w:rsidRPr="00C23B4D">
              <w:rPr>
                <w:color w:val="auto"/>
              </w:rPr>
              <w:t>М.П.</w:t>
            </w:r>
          </w:p>
        </w:tc>
        <w:tc>
          <w:tcPr>
            <w:tcW w:w="3094" w:type="dxa"/>
            <w:shd w:val="clear" w:color="auto" w:fill="auto"/>
            <w:vAlign w:val="center"/>
          </w:tcPr>
          <w:p w:rsidR="00DE5005" w:rsidRPr="00C23B4D" w:rsidRDefault="00DE5005" w:rsidP="00FD382C">
            <w:pPr>
              <w:pStyle w:val="BodyText2"/>
              <w:spacing w:line="100" w:lineRule="atLeast"/>
              <w:jc w:val="center"/>
              <w:rPr>
                <w:color w:val="auto"/>
              </w:rPr>
            </w:pPr>
            <w:r w:rsidRPr="00C23B4D">
              <w:rPr>
                <w:color w:val="auto"/>
              </w:rPr>
              <w:t>Потпис понуђача</w:t>
            </w:r>
          </w:p>
        </w:tc>
      </w:tr>
      <w:tr w:rsidR="00DE5005" w:rsidRPr="00C23B4D" w:rsidTr="00FD382C">
        <w:tc>
          <w:tcPr>
            <w:tcW w:w="3080" w:type="dxa"/>
            <w:tcBorders>
              <w:bottom w:val="single" w:sz="4" w:space="0" w:color="000000"/>
            </w:tcBorders>
            <w:shd w:val="clear" w:color="auto" w:fill="auto"/>
          </w:tcPr>
          <w:p w:rsidR="00DE5005" w:rsidRPr="00C23B4D" w:rsidRDefault="00DE5005" w:rsidP="00FD382C">
            <w:pPr>
              <w:pStyle w:val="BodyText2"/>
              <w:snapToGrid w:val="0"/>
              <w:spacing w:line="100" w:lineRule="atLeast"/>
              <w:jc w:val="both"/>
              <w:rPr>
                <w:color w:val="auto"/>
              </w:rPr>
            </w:pPr>
          </w:p>
        </w:tc>
        <w:tc>
          <w:tcPr>
            <w:tcW w:w="3068" w:type="dxa"/>
            <w:shd w:val="clear" w:color="auto" w:fill="auto"/>
          </w:tcPr>
          <w:p w:rsidR="00DE5005" w:rsidRPr="00C23B4D" w:rsidRDefault="00DE5005" w:rsidP="00FD382C">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DE5005" w:rsidRPr="00C23B4D" w:rsidRDefault="00DE5005" w:rsidP="00FD382C">
            <w:pPr>
              <w:pStyle w:val="BodyText2"/>
              <w:snapToGrid w:val="0"/>
              <w:spacing w:line="100" w:lineRule="atLeast"/>
              <w:jc w:val="both"/>
              <w:rPr>
                <w:color w:val="auto"/>
              </w:rPr>
            </w:pPr>
          </w:p>
        </w:tc>
      </w:tr>
    </w:tbl>
    <w:p w:rsidR="00DE5005" w:rsidRPr="00C23B4D" w:rsidRDefault="00DE5005" w:rsidP="00897573">
      <w:pPr>
        <w:rPr>
          <w:color w:val="auto"/>
        </w:rPr>
      </w:pPr>
    </w:p>
    <w:p w:rsidR="00DE5005" w:rsidRPr="00C23B4D" w:rsidRDefault="00DE5005" w:rsidP="00897573">
      <w:pPr>
        <w:rPr>
          <w:b/>
          <w:bCs/>
          <w:i/>
          <w:iCs/>
          <w:color w:val="auto"/>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sz w:val="28"/>
          <w:szCs w:val="28"/>
          <w:lang w:val="sr-Cyrl-RS"/>
        </w:rPr>
      </w:pPr>
    </w:p>
    <w:p w:rsidR="00DE5005" w:rsidRPr="00C23B4D" w:rsidRDefault="00DE5005" w:rsidP="00897573">
      <w:pPr>
        <w:pStyle w:val="BodyText3"/>
        <w:spacing w:after="0"/>
        <w:jc w:val="right"/>
        <w:rPr>
          <w:b/>
          <w:bCs/>
          <w:color w:val="auto"/>
          <w:sz w:val="28"/>
          <w:szCs w:val="28"/>
          <w:lang w:val="sr-Cyrl-RS"/>
        </w:rPr>
      </w:pPr>
      <w:r w:rsidRPr="00C23B4D">
        <w:rPr>
          <w:b/>
          <w:bCs/>
          <w:color w:val="auto"/>
          <w:sz w:val="28"/>
          <w:szCs w:val="28"/>
          <w:lang w:val="sr-Cyrl-RS"/>
        </w:rPr>
        <w:lastRenderedPageBreak/>
        <w:t xml:space="preserve"> (ОБРАЗАЦ 4)</w:t>
      </w:r>
    </w:p>
    <w:p w:rsidR="00DE5005" w:rsidRPr="00C23B4D" w:rsidRDefault="00DE5005" w:rsidP="00897573">
      <w:pPr>
        <w:pStyle w:val="BodyText3"/>
        <w:spacing w:after="0"/>
        <w:jc w:val="right"/>
        <w:rPr>
          <w:b/>
          <w:bCs/>
          <w:color w:val="auto"/>
          <w:sz w:val="28"/>
          <w:szCs w:val="28"/>
          <w:lang w:val="sr-Cyrl-RS"/>
        </w:rPr>
      </w:pPr>
    </w:p>
    <w:p w:rsidR="00DE5005" w:rsidRPr="00C23B4D" w:rsidRDefault="00DE5005" w:rsidP="00696D12">
      <w:pPr>
        <w:pStyle w:val="Heading2"/>
        <w:rPr>
          <w:color w:val="auto"/>
          <w:lang w:val="sr-Cyrl-RS"/>
        </w:rPr>
      </w:pPr>
      <w:bookmarkStart w:id="8" w:name="_Toc494194471"/>
      <w:r w:rsidRPr="00C23B4D">
        <w:rPr>
          <w:color w:val="auto"/>
          <w:lang w:val="sr-Cyrl-RS"/>
        </w:rPr>
        <w:t>ОБРАЗАЦ ИЗЈАВЕ О НЕЗАВИСНОЈ ПОНУДИ</w:t>
      </w:r>
      <w:bookmarkEnd w:id="8"/>
    </w:p>
    <w:p w:rsidR="00DE5005" w:rsidRPr="00C23B4D" w:rsidRDefault="00DE5005" w:rsidP="00897573">
      <w:pPr>
        <w:pStyle w:val="BodyText3"/>
        <w:spacing w:after="0"/>
        <w:jc w:val="center"/>
        <w:rPr>
          <w:b/>
          <w:bCs/>
          <w:color w:val="auto"/>
          <w:sz w:val="28"/>
          <w:szCs w:val="28"/>
          <w:lang w:val="sr-Cyrl-RS"/>
        </w:rPr>
      </w:pPr>
    </w:p>
    <w:p w:rsidR="00DE5005" w:rsidRPr="00C23B4D" w:rsidRDefault="00DE5005" w:rsidP="00897573">
      <w:pPr>
        <w:pStyle w:val="BodyText3"/>
        <w:spacing w:after="0"/>
        <w:jc w:val="center"/>
        <w:rPr>
          <w:bCs/>
          <w:color w:val="auto"/>
          <w:sz w:val="24"/>
          <w:szCs w:val="24"/>
          <w:lang w:val="sr-Cyrl-RS"/>
        </w:rPr>
      </w:pPr>
    </w:p>
    <w:p w:rsidR="00DE5005" w:rsidRPr="00C23B4D" w:rsidRDefault="00DE5005" w:rsidP="00897573">
      <w:pPr>
        <w:pStyle w:val="BodyText3"/>
        <w:spacing w:after="0"/>
        <w:jc w:val="both"/>
        <w:rPr>
          <w:color w:val="auto"/>
          <w:sz w:val="24"/>
          <w:szCs w:val="24"/>
        </w:rPr>
      </w:pPr>
      <w:proofErr w:type="gramStart"/>
      <w:r w:rsidRPr="00C23B4D">
        <w:rPr>
          <w:color w:val="auto"/>
          <w:sz w:val="24"/>
          <w:szCs w:val="24"/>
        </w:rPr>
        <w:t>У складу са чланом 26.</w:t>
      </w:r>
      <w:proofErr w:type="gramEnd"/>
      <w:r w:rsidRPr="00C23B4D">
        <w:rPr>
          <w:color w:val="auto"/>
          <w:sz w:val="24"/>
          <w:szCs w:val="24"/>
        </w:rPr>
        <w:t xml:space="preserve"> ЗЈН, ________________________________________, </w:t>
      </w:r>
    </w:p>
    <w:p w:rsidR="00DE5005" w:rsidRPr="00C23B4D" w:rsidRDefault="00DE5005" w:rsidP="00897573">
      <w:pPr>
        <w:pStyle w:val="BodyText3"/>
        <w:spacing w:after="0"/>
        <w:jc w:val="both"/>
        <w:rPr>
          <w:color w:val="auto"/>
          <w:sz w:val="24"/>
          <w:szCs w:val="24"/>
        </w:rPr>
      </w:pPr>
      <w:r w:rsidRPr="00C23B4D">
        <w:rPr>
          <w:color w:val="auto"/>
          <w:sz w:val="24"/>
          <w:szCs w:val="24"/>
        </w:rPr>
        <w:t xml:space="preserve">                                                                           </w:t>
      </w:r>
      <w:r w:rsidRPr="00C23B4D">
        <w:rPr>
          <w:color w:val="auto"/>
          <w:sz w:val="20"/>
          <w:szCs w:val="20"/>
        </w:rPr>
        <w:t xml:space="preserve"> (Назив понуђача)</w:t>
      </w:r>
    </w:p>
    <w:p w:rsidR="00DE5005" w:rsidRPr="00C23B4D" w:rsidRDefault="00DE5005" w:rsidP="00897573">
      <w:pPr>
        <w:pStyle w:val="BodyText3"/>
        <w:spacing w:after="0"/>
        <w:jc w:val="both"/>
        <w:rPr>
          <w:color w:val="auto"/>
          <w:w w:val="200"/>
          <w:sz w:val="24"/>
          <w:szCs w:val="24"/>
        </w:rPr>
      </w:pPr>
      <w:proofErr w:type="gramStart"/>
      <w:r w:rsidRPr="00C23B4D">
        <w:rPr>
          <w:color w:val="auto"/>
          <w:sz w:val="24"/>
          <w:szCs w:val="24"/>
        </w:rPr>
        <w:t>даје</w:t>
      </w:r>
      <w:proofErr w:type="gramEnd"/>
      <w:r w:rsidRPr="00C23B4D">
        <w:rPr>
          <w:color w:val="auto"/>
          <w:sz w:val="24"/>
          <w:szCs w:val="24"/>
        </w:rPr>
        <w:t xml:space="preserve">: </w:t>
      </w:r>
    </w:p>
    <w:p w:rsidR="00DE5005" w:rsidRPr="00C23B4D" w:rsidRDefault="00DE5005" w:rsidP="00897573">
      <w:pPr>
        <w:pStyle w:val="BodyText3"/>
        <w:spacing w:before="360" w:after="360"/>
        <w:ind w:firstLine="227"/>
        <w:jc w:val="both"/>
        <w:rPr>
          <w:color w:val="auto"/>
          <w:w w:val="200"/>
          <w:sz w:val="24"/>
          <w:szCs w:val="24"/>
        </w:rPr>
      </w:pPr>
    </w:p>
    <w:p w:rsidR="00DE5005" w:rsidRPr="00C23B4D" w:rsidRDefault="00DE5005" w:rsidP="00897573">
      <w:pPr>
        <w:pStyle w:val="BodyText3"/>
        <w:spacing w:before="360" w:after="360"/>
        <w:ind w:firstLine="227"/>
        <w:jc w:val="center"/>
        <w:rPr>
          <w:b/>
          <w:bCs/>
          <w:color w:val="auto"/>
          <w:sz w:val="24"/>
          <w:szCs w:val="24"/>
          <w:lang w:val="sr-Cyrl-CS"/>
        </w:rPr>
      </w:pPr>
      <w:r w:rsidRPr="00C23B4D">
        <w:rPr>
          <w:b/>
          <w:bCs/>
          <w:color w:val="auto"/>
          <w:sz w:val="24"/>
          <w:szCs w:val="24"/>
          <w:lang w:val="sr-Cyrl-CS"/>
        </w:rPr>
        <w:t xml:space="preserve">ИЗЈАВУ </w:t>
      </w:r>
    </w:p>
    <w:p w:rsidR="00DE5005" w:rsidRPr="00C23B4D" w:rsidRDefault="00DE5005" w:rsidP="00897573">
      <w:pPr>
        <w:pStyle w:val="BodyText3"/>
        <w:spacing w:before="360" w:after="360"/>
        <w:ind w:firstLine="227"/>
        <w:jc w:val="center"/>
        <w:rPr>
          <w:bCs/>
          <w:color w:val="auto"/>
          <w:sz w:val="24"/>
          <w:szCs w:val="24"/>
        </w:rPr>
      </w:pPr>
      <w:r w:rsidRPr="00C23B4D">
        <w:rPr>
          <w:b/>
          <w:bCs/>
          <w:color w:val="auto"/>
          <w:sz w:val="24"/>
          <w:szCs w:val="24"/>
          <w:lang w:val="sr-Cyrl-CS"/>
        </w:rPr>
        <w:t>О НЕЗАВИСНОЈ</w:t>
      </w:r>
      <w:r w:rsidRPr="00C23B4D">
        <w:rPr>
          <w:b/>
          <w:bCs/>
          <w:color w:val="auto"/>
          <w:sz w:val="24"/>
          <w:szCs w:val="24"/>
        </w:rPr>
        <w:t xml:space="preserve"> ПОНУДИ</w:t>
      </w:r>
    </w:p>
    <w:p w:rsidR="00DE5005" w:rsidRPr="00C23B4D" w:rsidRDefault="00DE5005" w:rsidP="00897573">
      <w:pPr>
        <w:pStyle w:val="BodyText3"/>
        <w:spacing w:after="0"/>
        <w:jc w:val="both"/>
        <w:rPr>
          <w:bCs/>
          <w:color w:val="auto"/>
          <w:sz w:val="24"/>
          <w:szCs w:val="24"/>
        </w:rPr>
      </w:pPr>
    </w:p>
    <w:p w:rsidR="00DE5005" w:rsidRPr="00C23B4D" w:rsidRDefault="00DE5005" w:rsidP="00897573">
      <w:pPr>
        <w:pStyle w:val="BodyText3"/>
        <w:spacing w:after="0"/>
        <w:jc w:val="both"/>
        <w:rPr>
          <w:bCs/>
          <w:color w:val="auto"/>
          <w:sz w:val="24"/>
          <w:szCs w:val="24"/>
        </w:rPr>
      </w:pPr>
    </w:p>
    <w:p w:rsidR="00DE5005" w:rsidRPr="00C23B4D" w:rsidRDefault="00DE5005" w:rsidP="00897573">
      <w:pPr>
        <w:jc w:val="both"/>
        <w:rPr>
          <w:color w:val="auto"/>
        </w:rPr>
      </w:pPr>
      <w:r w:rsidRPr="00C23B4D">
        <w:rPr>
          <w:color w:val="auto"/>
        </w:rPr>
        <w:tab/>
      </w:r>
      <w:r w:rsidRPr="00C23B4D">
        <w:rPr>
          <w:color w:val="auto"/>
        </w:rPr>
        <w:tab/>
      </w:r>
      <w:r w:rsidRPr="00C23B4D">
        <w:rPr>
          <w:color w:val="auto"/>
        </w:rPr>
        <w:tab/>
      </w:r>
      <w:r w:rsidRPr="00C23B4D">
        <w:rPr>
          <w:bCs/>
          <w:color w:val="auto"/>
        </w:rPr>
        <w:t xml:space="preserve"> </w:t>
      </w:r>
    </w:p>
    <w:p w:rsidR="00DE5005" w:rsidRPr="00C23B4D" w:rsidRDefault="00DE5005" w:rsidP="00897573">
      <w:pPr>
        <w:jc w:val="both"/>
        <w:rPr>
          <w:bCs/>
          <w:color w:val="auto"/>
          <w:lang w:val="sr-Cyrl-RS"/>
        </w:rPr>
      </w:pPr>
      <w:proofErr w:type="gramStart"/>
      <w:r w:rsidRPr="00C23B4D">
        <w:rPr>
          <w:color w:val="auto"/>
        </w:rPr>
        <w:t>Под пуном материјалном и кривичном одговорношћу п</w:t>
      </w:r>
      <w:r w:rsidRPr="00C23B4D">
        <w:rPr>
          <w:bCs/>
          <w:color w:val="auto"/>
        </w:rPr>
        <w:t xml:space="preserve">отврђујем да сам понуду у </w:t>
      </w:r>
      <w:r w:rsidRPr="00C23B4D">
        <w:rPr>
          <w:bCs/>
          <w:color w:val="auto"/>
          <w:lang w:val="sr-Cyrl-CS"/>
        </w:rPr>
        <w:t>поступку</w:t>
      </w:r>
      <w:r w:rsidRPr="00C23B4D">
        <w:rPr>
          <w:bCs/>
          <w:color w:val="auto"/>
        </w:rPr>
        <w:t xml:space="preserve"> јавне набавке</w:t>
      </w:r>
      <w:r w:rsidRPr="00C23B4D">
        <w:rPr>
          <w:bCs/>
          <w:color w:val="auto"/>
          <w:lang w:val="sr-Cyrl-RS"/>
        </w:rPr>
        <w:t xml:space="preserve"> </w:t>
      </w:r>
      <w:r w:rsidRPr="00C23B4D">
        <w:rPr>
          <w:noProof/>
          <w:color w:val="auto"/>
        </w:rPr>
        <w:t>услуга</w:t>
      </w:r>
      <w:r w:rsidRPr="00C23B4D">
        <w:rPr>
          <w:i/>
          <w:iCs/>
          <w:color w:val="auto"/>
        </w:rPr>
        <w:t>,</w:t>
      </w:r>
      <w:r w:rsidRPr="00C23B4D">
        <w:rPr>
          <w:color w:val="auto"/>
        </w:rPr>
        <w:t xml:space="preserve"> бр </w:t>
      </w:r>
      <w:r w:rsidRPr="00C23B4D">
        <w:rPr>
          <w:noProof/>
          <w:color w:val="auto"/>
        </w:rPr>
        <w:t>13/2017</w:t>
      </w:r>
      <w:r w:rsidRPr="00C23B4D">
        <w:rPr>
          <w:color w:val="auto"/>
        </w:rPr>
        <w:t xml:space="preserve">, </w:t>
      </w:r>
      <w:r w:rsidRPr="00C23B4D">
        <w:rPr>
          <w:bCs/>
          <w:color w:val="auto"/>
        </w:rPr>
        <w:t>поднео независно, без договора са другим понуђачима или заинтересованим лицима.</w:t>
      </w:r>
      <w:proofErr w:type="gramEnd"/>
    </w:p>
    <w:p w:rsidR="00DE5005" w:rsidRPr="00C23B4D" w:rsidRDefault="00DE5005" w:rsidP="00897573">
      <w:pPr>
        <w:jc w:val="both"/>
        <w:rPr>
          <w:bCs/>
          <w:color w:val="auto"/>
          <w:lang w:val="sr-Cyrl-RS"/>
        </w:rPr>
      </w:pPr>
    </w:p>
    <w:p w:rsidR="00DE5005" w:rsidRPr="00C23B4D" w:rsidRDefault="00DE5005" w:rsidP="00897573">
      <w:pPr>
        <w:jc w:val="both"/>
        <w:rPr>
          <w:bCs/>
          <w:color w:val="auto"/>
          <w:lang w:val="sr-Cyrl-RS"/>
        </w:rPr>
      </w:pPr>
    </w:p>
    <w:p w:rsidR="00DE5005" w:rsidRPr="00C23B4D" w:rsidRDefault="00DE5005" w:rsidP="00897573">
      <w:pPr>
        <w:pStyle w:val="BodyText3"/>
        <w:spacing w:after="0"/>
        <w:ind w:firstLine="227"/>
        <w:jc w:val="both"/>
        <w:rPr>
          <w:color w:val="auto"/>
          <w:sz w:val="24"/>
          <w:szCs w:val="24"/>
        </w:rPr>
      </w:pPr>
    </w:p>
    <w:tbl>
      <w:tblPr>
        <w:tblW w:w="0" w:type="auto"/>
        <w:tblLayout w:type="fixed"/>
        <w:tblLook w:val="0000" w:firstRow="0" w:lastRow="0" w:firstColumn="0" w:lastColumn="0" w:noHBand="0" w:noVBand="0"/>
      </w:tblPr>
      <w:tblGrid>
        <w:gridCol w:w="3080"/>
        <w:gridCol w:w="3065"/>
        <w:gridCol w:w="3097"/>
      </w:tblGrid>
      <w:tr w:rsidR="00C23B4D" w:rsidRPr="00C23B4D" w:rsidTr="00FD382C">
        <w:tc>
          <w:tcPr>
            <w:tcW w:w="3080" w:type="dxa"/>
            <w:shd w:val="clear" w:color="auto" w:fill="auto"/>
            <w:vAlign w:val="center"/>
          </w:tcPr>
          <w:p w:rsidR="00DE5005" w:rsidRPr="00C23B4D" w:rsidRDefault="00DE5005" w:rsidP="00FD382C">
            <w:pPr>
              <w:pStyle w:val="BodyText2"/>
              <w:spacing w:line="100" w:lineRule="atLeast"/>
              <w:jc w:val="center"/>
              <w:rPr>
                <w:color w:val="auto"/>
              </w:rPr>
            </w:pPr>
            <w:r w:rsidRPr="00C23B4D">
              <w:rPr>
                <w:color w:val="auto"/>
              </w:rPr>
              <w:t>Датум:</w:t>
            </w:r>
          </w:p>
        </w:tc>
        <w:tc>
          <w:tcPr>
            <w:tcW w:w="3065" w:type="dxa"/>
            <w:shd w:val="clear" w:color="auto" w:fill="auto"/>
            <w:vAlign w:val="center"/>
          </w:tcPr>
          <w:p w:rsidR="00DE5005" w:rsidRPr="00C23B4D" w:rsidRDefault="00DE5005" w:rsidP="00FD382C">
            <w:pPr>
              <w:pStyle w:val="BodyText2"/>
              <w:spacing w:line="100" w:lineRule="atLeast"/>
              <w:jc w:val="center"/>
              <w:rPr>
                <w:color w:val="auto"/>
              </w:rPr>
            </w:pPr>
            <w:r w:rsidRPr="00C23B4D">
              <w:rPr>
                <w:color w:val="auto"/>
              </w:rPr>
              <w:t>М.П.</w:t>
            </w:r>
          </w:p>
        </w:tc>
        <w:tc>
          <w:tcPr>
            <w:tcW w:w="3097" w:type="dxa"/>
            <w:shd w:val="clear" w:color="auto" w:fill="auto"/>
            <w:vAlign w:val="center"/>
          </w:tcPr>
          <w:p w:rsidR="00DE5005" w:rsidRPr="00C23B4D" w:rsidRDefault="00DE5005" w:rsidP="00FD382C">
            <w:pPr>
              <w:pStyle w:val="BodyText2"/>
              <w:spacing w:line="100" w:lineRule="atLeast"/>
              <w:jc w:val="center"/>
              <w:rPr>
                <w:color w:val="auto"/>
              </w:rPr>
            </w:pPr>
            <w:r w:rsidRPr="00C23B4D">
              <w:rPr>
                <w:color w:val="auto"/>
              </w:rPr>
              <w:t>Потпис понуђача</w:t>
            </w:r>
          </w:p>
        </w:tc>
      </w:tr>
      <w:tr w:rsidR="00DE5005" w:rsidRPr="00C23B4D" w:rsidTr="00FD382C">
        <w:tc>
          <w:tcPr>
            <w:tcW w:w="3080" w:type="dxa"/>
            <w:tcBorders>
              <w:bottom w:val="single" w:sz="4" w:space="0" w:color="000000"/>
            </w:tcBorders>
            <w:shd w:val="clear" w:color="auto" w:fill="auto"/>
          </w:tcPr>
          <w:p w:rsidR="00DE5005" w:rsidRPr="00C23B4D" w:rsidRDefault="00DE5005" w:rsidP="00FD382C">
            <w:pPr>
              <w:pStyle w:val="BodyText2"/>
              <w:snapToGrid w:val="0"/>
              <w:spacing w:line="100" w:lineRule="atLeast"/>
              <w:jc w:val="both"/>
              <w:rPr>
                <w:color w:val="auto"/>
              </w:rPr>
            </w:pPr>
          </w:p>
        </w:tc>
        <w:tc>
          <w:tcPr>
            <w:tcW w:w="3065" w:type="dxa"/>
            <w:shd w:val="clear" w:color="auto" w:fill="auto"/>
          </w:tcPr>
          <w:p w:rsidR="00DE5005" w:rsidRPr="00C23B4D" w:rsidRDefault="00DE5005" w:rsidP="00FD382C">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DE5005" w:rsidRPr="00C23B4D" w:rsidRDefault="00DE5005" w:rsidP="00FD382C">
            <w:pPr>
              <w:pStyle w:val="BodyText2"/>
              <w:snapToGrid w:val="0"/>
              <w:spacing w:line="100" w:lineRule="atLeast"/>
              <w:jc w:val="both"/>
              <w:rPr>
                <w:color w:val="auto"/>
              </w:rPr>
            </w:pPr>
          </w:p>
        </w:tc>
      </w:tr>
    </w:tbl>
    <w:p w:rsidR="00DE5005" w:rsidRPr="00C23B4D" w:rsidRDefault="00DE5005" w:rsidP="00897573">
      <w:pPr>
        <w:pStyle w:val="BodyText3"/>
        <w:spacing w:after="0"/>
        <w:ind w:firstLine="227"/>
        <w:jc w:val="both"/>
        <w:rPr>
          <w:color w:val="auto"/>
        </w:rPr>
      </w:pPr>
    </w:p>
    <w:p w:rsidR="00DE5005" w:rsidRPr="00C23B4D" w:rsidRDefault="00DE5005" w:rsidP="00897573">
      <w:pPr>
        <w:tabs>
          <w:tab w:val="left" w:pos="6028"/>
        </w:tabs>
        <w:autoSpaceDE w:val="0"/>
        <w:spacing w:line="240" w:lineRule="auto"/>
        <w:rPr>
          <w:color w:val="auto"/>
          <w:lang w:val="sr-Cyrl-RS"/>
        </w:rPr>
      </w:pPr>
    </w:p>
    <w:p w:rsidR="00DE5005" w:rsidRPr="00C23B4D" w:rsidRDefault="00DE5005" w:rsidP="00897573">
      <w:pPr>
        <w:tabs>
          <w:tab w:val="left" w:pos="6028"/>
        </w:tabs>
        <w:autoSpaceDE w:val="0"/>
        <w:spacing w:line="240" w:lineRule="auto"/>
        <w:jc w:val="both"/>
        <w:rPr>
          <w:i/>
          <w:color w:val="auto"/>
        </w:rPr>
      </w:pPr>
      <w:r w:rsidRPr="00C23B4D">
        <w:rPr>
          <w:b/>
          <w:bCs/>
          <w:i/>
          <w:iCs/>
          <w:color w:val="auto"/>
        </w:rPr>
        <w:t xml:space="preserve">Напомена: </w:t>
      </w:r>
      <w:r w:rsidRPr="00C23B4D">
        <w:rPr>
          <w:bCs/>
          <w:i/>
          <w:iCs/>
          <w:color w:val="auto"/>
          <w:lang w:val="sr-Cyrl-RS"/>
        </w:rPr>
        <w:t>у</w:t>
      </w:r>
      <w:r w:rsidRPr="00C23B4D">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C23B4D">
        <w:rPr>
          <w:bCs/>
          <w:i/>
          <w:iCs/>
          <w:color w:val="auto"/>
          <w:lang w:val="sr-Cyrl-RS"/>
        </w:rPr>
        <w:t xml:space="preserve"> </w:t>
      </w:r>
      <w:proofErr w:type="gramStart"/>
      <w:r w:rsidRPr="00C23B4D">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w:t>
      </w:r>
      <w:proofErr w:type="gramEnd"/>
      <w:r w:rsidRPr="00C23B4D">
        <w:rPr>
          <w:bCs/>
          <w:i/>
          <w:iCs/>
          <w:color w:val="auto"/>
        </w:rPr>
        <w:t xml:space="preserve"> </w:t>
      </w:r>
      <w:proofErr w:type="gramStart"/>
      <w:r w:rsidRPr="00C23B4D">
        <w:rPr>
          <w:bCs/>
          <w:i/>
          <w:iCs/>
          <w:color w:val="auto"/>
        </w:rPr>
        <w:t>Мера забране учешћа у поступку јавне набавке може трајати до две године.</w:t>
      </w:r>
      <w:proofErr w:type="gramEnd"/>
      <w:r w:rsidRPr="00C23B4D">
        <w:rPr>
          <w:bCs/>
          <w:i/>
          <w:iCs/>
          <w:color w:val="auto"/>
          <w:lang w:val="sr-Cyrl-RS"/>
        </w:rPr>
        <w:t xml:space="preserve"> Повреда конкуренције представља негативну референцу, у смислу члана 82. став 1. тачка 2) ЗЈН.</w:t>
      </w:r>
    </w:p>
    <w:p w:rsidR="00DE5005" w:rsidRPr="00C23B4D" w:rsidRDefault="00DE5005" w:rsidP="00897573">
      <w:pPr>
        <w:tabs>
          <w:tab w:val="left" w:pos="6028"/>
        </w:tabs>
        <w:autoSpaceDE w:val="0"/>
        <w:spacing w:line="240" w:lineRule="auto"/>
        <w:jc w:val="both"/>
        <w:rPr>
          <w:bCs/>
          <w:i/>
          <w:iCs/>
          <w:color w:val="auto"/>
        </w:rPr>
      </w:pPr>
      <w:proofErr w:type="gramStart"/>
      <w:r w:rsidRPr="00C23B4D">
        <w:rPr>
          <w:b/>
          <w:bCs/>
          <w:i/>
          <w:iCs/>
          <w:color w:val="auto"/>
          <w:u w:val="single"/>
        </w:rPr>
        <w:t>Уколико понуду подноси група понуђача</w:t>
      </w:r>
      <w:r w:rsidRPr="00C23B4D">
        <w:rPr>
          <w:b/>
          <w:bCs/>
          <w:i/>
          <w:iCs/>
          <w:color w:val="auto"/>
          <w:u w:val="single"/>
          <w:lang w:val="sr-Cyrl-RS"/>
        </w:rPr>
        <w:t>,</w:t>
      </w:r>
      <w:r w:rsidRPr="00C23B4D">
        <w:rPr>
          <w:bCs/>
          <w:i/>
          <w:iCs/>
          <w:color w:val="auto"/>
          <w:lang w:val="sr-Cyrl-RS"/>
        </w:rPr>
        <w:t xml:space="preserve"> Изјава мора бити потписана од стране овлашћеног лица </w:t>
      </w:r>
      <w:r w:rsidRPr="00C23B4D">
        <w:rPr>
          <w:bCs/>
          <w:i/>
          <w:iCs/>
          <w:color w:val="auto"/>
        </w:rPr>
        <w:t>свак</w:t>
      </w:r>
      <w:r w:rsidRPr="00C23B4D">
        <w:rPr>
          <w:bCs/>
          <w:i/>
          <w:iCs/>
          <w:color w:val="auto"/>
          <w:lang w:val="sr-Cyrl-RS"/>
        </w:rPr>
        <w:t xml:space="preserve">ог </w:t>
      </w:r>
      <w:r w:rsidRPr="00C23B4D">
        <w:rPr>
          <w:bCs/>
          <w:i/>
          <w:iCs/>
          <w:color w:val="auto"/>
        </w:rPr>
        <w:t>понуђач</w:t>
      </w:r>
      <w:r w:rsidRPr="00C23B4D">
        <w:rPr>
          <w:bCs/>
          <w:i/>
          <w:iCs/>
          <w:color w:val="auto"/>
          <w:lang w:val="sr-Cyrl-RS"/>
        </w:rPr>
        <w:t>а</w:t>
      </w:r>
      <w:r w:rsidRPr="00C23B4D">
        <w:rPr>
          <w:bCs/>
          <w:i/>
          <w:iCs/>
          <w:color w:val="auto"/>
        </w:rPr>
        <w:t xml:space="preserve"> из групе понуђача</w:t>
      </w:r>
      <w:r w:rsidRPr="00C23B4D">
        <w:rPr>
          <w:bCs/>
          <w:i/>
          <w:iCs/>
          <w:color w:val="auto"/>
          <w:lang w:val="sr-Cyrl-RS"/>
        </w:rPr>
        <w:t xml:space="preserve"> и оверена печатом.</w:t>
      </w:r>
      <w:proofErr w:type="gramEnd"/>
    </w:p>
    <w:p w:rsidR="00DE5005" w:rsidRPr="00C23B4D" w:rsidRDefault="00DE5005" w:rsidP="00897573">
      <w:pPr>
        <w:tabs>
          <w:tab w:val="left" w:pos="6028"/>
        </w:tabs>
        <w:autoSpaceDE w:val="0"/>
        <w:spacing w:line="240" w:lineRule="auto"/>
        <w:jc w:val="both"/>
        <w:rPr>
          <w:bCs/>
          <w:i/>
          <w:iCs/>
          <w:color w:val="auto"/>
        </w:rPr>
      </w:pPr>
    </w:p>
    <w:p w:rsidR="00DE5005" w:rsidRPr="00C23B4D" w:rsidRDefault="00DE5005" w:rsidP="00897573">
      <w:pPr>
        <w:pStyle w:val="BodyText3"/>
        <w:spacing w:after="0"/>
        <w:jc w:val="center"/>
        <w:rPr>
          <w:rFonts w:eastAsia="Arial Unicode MS"/>
          <w:i/>
          <w:color w:val="auto"/>
          <w:sz w:val="24"/>
          <w:szCs w:val="24"/>
          <w:lang w:val="sr-Cyrl-RS"/>
        </w:rPr>
      </w:pPr>
    </w:p>
    <w:p w:rsidR="00DE5005" w:rsidRPr="00C23B4D" w:rsidRDefault="00DE5005" w:rsidP="00897573">
      <w:pPr>
        <w:pStyle w:val="BodyText3"/>
        <w:spacing w:after="0"/>
        <w:jc w:val="center"/>
        <w:rPr>
          <w:rFonts w:eastAsia="Arial Unicode MS"/>
          <w:i/>
          <w:color w:val="auto"/>
          <w:sz w:val="24"/>
          <w:szCs w:val="24"/>
          <w:lang w:val="sr-Cyrl-RS"/>
        </w:rPr>
      </w:pPr>
    </w:p>
    <w:p w:rsidR="00DE5005" w:rsidRPr="00C23B4D" w:rsidRDefault="00DE5005" w:rsidP="00897573">
      <w:pPr>
        <w:pStyle w:val="BodyText3"/>
        <w:spacing w:after="0"/>
        <w:jc w:val="center"/>
        <w:rPr>
          <w:rFonts w:eastAsia="Arial Unicode MS"/>
          <w:i/>
          <w:color w:val="auto"/>
          <w:sz w:val="24"/>
          <w:szCs w:val="24"/>
          <w:lang w:val="sr-Cyrl-RS"/>
        </w:rPr>
      </w:pPr>
    </w:p>
    <w:p w:rsidR="00DE5005" w:rsidRPr="00C23B4D" w:rsidRDefault="00DE5005" w:rsidP="00897573">
      <w:pPr>
        <w:pStyle w:val="BodyText3"/>
        <w:spacing w:after="0"/>
        <w:jc w:val="center"/>
        <w:rPr>
          <w:rFonts w:eastAsia="Arial Unicode MS"/>
          <w:i/>
          <w:color w:val="auto"/>
          <w:sz w:val="24"/>
          <w:szCs w:val="24"/>
          <w:lang w:val="sr-Cyrl-RS"/>
        </w:rPr>
      </w:pPr>
    </w:p>
    <w:p w:rsidR="00DE5005" w:rsidRPr="00C23B4D" w:rsidRDefault="00DE5005" w:rsidP="00897573">
      <w:pPr>
        <w:pStyle w:val="BodyText3"/>
        <w:spacing w:after="0"/>
        <w:jc w:val="center"/>
        <w:rPr>
          <w:rFonts w:eastAsia="Arial Unicode MS"/>
          <w:i/>
          <w:color w:val="auto"/>
          <w:sz w:val="24"/>
          <w:szCs w:val="24"/>
          <w:lang w:val="sr-Cyrl-RS"/>
        </w:rPr>
      </w:pPr>
    </w:p>
    <w:p w:rsidR="00DE5005" w:rsidRPr="00C23B4D" w:rsidRDefault="00DE5005" w:rsidP="00897573">
      <w:pPr>
        <w:pStyle w:val="BodyText3"/>
        <w:spacing w:after="0"/>
        <w:jc w:val="center"/>
        <w:rPr>
          <w:color w:val="auto"/>
          <w:lang w:val="sr-Cyrl-RS"/>
        </w:rPr>
      </w:pPr>
    </w:p>
    <w:p w:rsidR="00DE5005" w:rsidRPr="00C23B4D" w:rsidRDefault="00DE5005" w:rsidP="00897573">
      <w:pPr>
        <w:pStyle w:val="BodyText3"/>
        <w:spacing w:after="0"/>
        <w:jc w:val="center"/>
        <w:rPr>
          <w:color w:val="auto"/>
        </w:rPr>
      </w:pPr>
    </w:p>
    <w:p w:rsidR="00DE5005" w:rsidRPr="00C23B4D" w:rsidRDefault="00DE5005" w:rsidP="00897573">
      <w:pPr>
        <w:rPr>
          <w:b/>
          <w:bCs/>
          <w:i/>
          <w:iCs/>
          <w:color w:val="auto"/>
          <w:lang w:val="sr-Cyrl-RS"/>
        </w:rPr>
      </w:pPr>
    </w:p>
    <w:p w:rsidR="00DE5005" w:rsidRPr="00C23B4D" w:rsidRDefault="00DE5005" w:rsidP="00897573">
      <w:pPr>
        <w:pStyle w:val="BodyText3"/>
        <w:spacing w:after="0"/>
        <w:jc w:val="center"/>
        <w:rPr>
          <w:color w:val="auto"/>
          <w:sz w:val="24"/>
          <w:szCs w:val="24"/>
          <w:lang w:val="sr-Cyrl-RS"/>
        </w:rPr>
      </w:pPr>
    </w:p>
    <w:p w:rsidR="00DE5005" w:rsidRPr="00C23B4D" w:rsidRDefault="00DE5005" w:rsidP="00897573">
      <w:pPr>
        <w:jc w:val="right"/>
        <w:rPr>
          <w:b/>
          <w:bCs/>
          <w:color w:val="auto"/>
          <w:sz w:val="28"/>
          <w:szCs w:val="28"/>
          <w:lang w:val="sr-Cyrl-RS"/>
        </w:rPr>
      </w:pPr>
      <w:r w:rsidRPr="00C23B4D">
        <w:rPr>
          <w:b/>
          <w:bCs/>
          <w:color w:val="auto"/>
          <w:sz w:val="28"/>
          <w:szCs w:val="28"/>
          <w:lang w:val="sr-Cyrl-RS"/>
        </w:rPr>
        <w:t>(ОБРАЗАЦ 5)</w:t>
      </w:r>
    </w:p>
    <w:p w:rsidR="00DE5005" w:rsidRPr="00C23B4D" w:rsidRDefault="00DE5005" w:rsidP="00897573">
      <w:pPr>
        <w:jc w:val="right"/>
        <w:rPr>
          <w:b/>
          <w:bCs/>
          <w:color w:val="auto"/>
          <w:sz w:val="28"/>
          <w:szCs w:val="28"/>
          <w:lang w:val="sr-Cyrl-RS"/>
        </w:rPr>
      </w:pPr>
    </w:p>
    <w:p w:rsidR="00DE5005" w:rsidRPr="00C23B4D" w:rsidRDefault="00DE5005" w:rsidP="00696D12">
      <w:pPr>
        <w:pStyle w:val="Heading2"/>
        <w:ind w:left="90" w:firstLine="0"/>
        <w:rPr>
          <w:color w:val="auto"/>
        </w:rPr>
      </w:pPr>
      <w:bookmarkStart w:id="9" w:name="_Toc494194472"/>
      <w:proofErr w:type="gramStart"/>
      <w:r w:rsidRPr="00C23B4D">
        <w:rPr>
          <w:color w:val="auto"/>
        </w:rPr>
        <w:t xml:space="preserve">ОБРАЗАЦ ИЗЈАВЕ ПОНУЂАЧА О ИСПУЊЕНОСТИ ОБАВЕЗНИХ </w:t>
      </w:r>
      <w:r w:rsidR="000A482E" w:rsidRPr="00C23B4D">
        <w:rPr>
          <w:color w:val="auto"/>
          <w:lang w:val="sr-Cyrl-RS"/>
        </w:rPr>
        <w:t xml:space="preserve">И ДОДАТНИХ </w:t>
      </w:r>
      <w:r w:rsidRPr="00C23B4D">
        <w:rPr>
          <w:color w:val="auto"/>
        </w:rPr>
        <w:t>УСЛОВА ЗА УЧЕШЋЕ У ПОСТУПКУ ЈАВНЕ НАБАВКЕ- ЧЛАН 75.</w:t>
      </w:r>
      <w:proofErr w:type="gramEnd"/>
      <w:r w:rsidR="000A482E" w:rsidRPr="00C23B4D">
        <w:rPr>
          <w:color w:val="auto"/>
          <w:lang w:val="sr-Cyrl-RS"/>
        </w:rPr>
        <w:t xml:space="preserve"> И 76.</w:t>
      </w:r>
      <w:r w:rsidRPr="00C23B4D">
        <w:rPr>
          <w:color w:val="auto"/>
        </w:rPr>
        <w:t xml:space="preserve"> ЗЈН</w:t>
      </w:r>
      <w:bookmarkEnd w:id="9"/>
    </w:p>
    <w:p w:rsidR="00DE5005" w:rsidRPr="00C23B4D" w:rsidRDefault="00DE5005" w:rsidP="00897573">
      <w:pPr>
        <w:jc w:val="center"/>
        <w:rPr>
          <w:b/>
          <w:bCs/>
          <w:color w:val="auto"/>
          <w:lang w:val="sr-Cyrl-RS"/>
        </w:rPr>
      </w:pPr>
    </w:p>
    <w:p w:rsidR="00DE5005" w:rsidRPr="00C23B4D" w:rsidRDefault="00DE5005" w:rsidP="00897573">
      <w:pPr>
        <w:jc w:val="both"/>
        <w:rPr>
          <w:color w:val="auto"/>
        </w:rPr>
      </w:pPr>
      <w:r w:rsidRPr="00C23B4D">
        <w:rPr>
          <w:color w:val="auto"/>
          <w:lang w:val="sr-Cyrl-RS"/>
        </w:rPr>
        <w:t>П</w:t>
      </w:r>
      <w:r w:rsidRPr="00C23B4D">
        <w:rPr>
          <w:color w:val="auto"/>
        </w:rPr>
        <w:t xml:space="preserve">од пуном материјалном и кривичном одговорношћу, </w:t>
      </w:r>
      <w:r w:rsidRPr="00C23B4D">
        <w:rPr>
          <w:color w:val="auto"/>
          <w:lang w:val="sr-Cyrl-CS"/>
        </w:rPr>
        <w:t xml:space="preserve">као заступник понуђача, </w:t>
      </w:r>
      <w:r w:rsidRPr="00C23B4D">
        <w:rPr>
          <w:color w:val="auto"/>
        </w:rPr>
        <w:t>дајем следећу</w:t>
      </w:r>
      <w:r w:rsidRPr="00C23B4D">
        <w:rPr>
          <w:color w:val="auto"/>
        </w:rPr>
        <w:tab/>
      </w:r>
      <w:r w:rsidRPr="00C23B4D">
        <w:rPr>
          <w:color w:val="auto"/>
        </w:rPr>
        <w:tab/>
      </w:r>
      <w:r w:rsidRPr="00C23B4D">
        <w:rPr>
          <w:color w:val="auto"/>
        </w:rPr>
        <w:tab/>
      </w:r>
      <w:r w:rsidRPr="00C23B4D">
        <w:rPr>
          <w:color w:val="auto"/>
        </w:rPr>
        <w:tab/>
      </w:r>
    </w:p>
    <w:p w:rsidR="00DE5005" w:rsidRPr="00C23B4D" w:rsidRDefault="00DE5005" w:rsidP="00897573">
      <w:pPr>
        <w:jc w:val="both"/>
        <w:rPr>
          <w:color w:val="auto"/>
        </w:rPr>
      </w:pPr>
    </w:p>
    <w:p w:rsidR="00DE5005" w:rsidRPr="00C23B4D" w:rsidRDefault="00DE5005" w:rsidP="00897573">
      <w:pPr>
        <w:jc w:val="center"/>
        <w:rPr>
          <w:b/>
          <w:color w:val="auto"/>
        </w:rPr>
      </w:pPr>
      <w:r w:rsidRPr="00C23B4D">
        <w:rPr>
          <w:b/>
          <w:color w:val="auto"/>
        </w:rPr>
        <w:t>И З Ј А В У</w:t>
      </w:r>
    </w:p>
    <w:p w:rsidR="00DE5005" w:rsidRPr="00C23B4D" w:rsidRDefault="00DE5005" w:rsidP="00897573">
      <w:pPr>
        <w:jc w:val="center"/>
        <w:rPr>
          <w:color w:val="auto"/>
        </w:rPr>
      </w:pPr>
    </w:p>
    <w:p w:rsidR="00DE5005" w:rsidRPr="00C23B4D" w:rsidRDefault="00DE5005" w:rsidP="00897573">
      <w:pPr>
        <w:jc w:val="both"/>
        <w:rPr>
          <w:color w:val="auto"/>
          <w:lang w:val="sr-Cyrl-CS"/>
        </w:rPr>
      </w:pPr>
    </w:p>
    <w:p w:rsidR="00DE5005" w:rsidRPr="00C23B4D" w:rsidRDefault="00DE5005" w:rsidP="00897573">
      <w:pPr>
        <w:jc w:val="both"/>
        <w:rPr>
          <w:iCs/>
          <w:color w:val="auto"/>
          <w:lang w:val="sr-Cyrl-CS"/>
        </w:rPr>
      </w:pPr>
      <w:r w:rsidRPr="00C23B4D">
        <w:rPr>
          <w:color w:val="auto"/>
          <w:lang w:val="sr-Cyrl-CS"/>
        </w:rPr>
        <w:t>П</w:t>
      </w:r>
      <w:r w:rsidRPr="00C23B4D">
        <w:rPr>
          <w:color w:val="auto"/>
        </w:rPr>
        <w:t>онуђач</w:t>
      </w:r>
      <w:r w:rsidRPr="00C23B4D">
        <w:rPr>
          <w:color w:val="auto"/>
          <w:lang w:val="sr-Cyrl-RS"/>
        </w:rPr>
        <w:t xml:space="preserve"> </w:t>
      </w:r>
      <w:r w:rsidRPr="00C23B4D">
        <w:rPr>
          <w:i/>
          <w:color w:val="auto"/>
          <w:lang w:val="sr-Cyrl-RS"/>
        </w:rPr>
        <w:t xml:space="preserve"> _____________________________________________</w:t>
      </w:r>
      <w:r w:rsidRPr="00C23B4D">
        <w:rPr>
          <w:i/>
          <w:iCs/>
          <w:color w:val="auto"/>
        </w:rPr>
        <w:t>[</w:t>
      </w:r>
      <w:r w:rsidRPr="00C23B4D">
        <w:rPr>
          <w:i/>
          <w:color w:val="auto"/>
        </w:rPr>
        <w:t xml:space="preserve">навести </w:t>
      </w:r>
      <w:r w:rsidRPr="00C23B4D">
        <w:rPr>
          <w:i/>
          <w:color w:val="auto"/>
          <w:lang w:val="sr-Cyrl-RS"/>
        </w:rPr>
        <w:t>назив понуђача</w:t>
      </w:r>
      <w:r w:rsidRPr="00C23B4D">
        <w:rPr>
          <w:i/>
          <w:iCs/>
          <w:color w:val="auto"/>
        </w:rPr>
        <w:t>]</w:t>
      </w:r>
      <w:r w:rsidRPr="00C23B4D">
        <w:rPr>
          <w:i/>
          <w:color w:val="auto"/>
          <w:lang w:val="sr-Cyrl-CS"/>
        </w:rPr>
        <w:t xml:space="preserve"> </w:t>
      </w:r>
      <w:r w:rsidRPr="00C23B4D">
        <w:rPr>
          <w:color w:val="auto"/>
        </w:rPr>
        <w:t>у поступку јавне набавке</w:t>
      </w:r>
      <w:r w:rsidRPr="00C23B4D">
        <w:rPr>
          <w:color w:val="auto"/>
          <w:lang w:val="sr-Cyrl-RS"/>
        </w:rPr>
        <w:t xml:space="preserve"> </w:t>
      </w:r>
      <w:r w:rsidRPr="00C23B4D">
        <w:rPr>
          <w:noProof/>
          <w:color w:val="auto"/>
        </w:rPr>
        <w:t>услуга</w:t>
      </w:r>
      <w:r w:rsidRPr="00C23B4D">
        <w:rPr>
          <w:i/>
          <w:color w:val="auto"/>
          <w:lang w:val="sr-Cyrl-CS"/>
        </w:rPr>
        <w:t xml:space="preserve"> </w:t>
      </w:r>
      <w:r w:rsidRPr="00C23B4D">
        <w:rPr>
          <w:color w:val="auto"/>
          <w:lang w:val="sr-Cyrl-CS"/>
        </w:rPr>
        <w:t>б</w:t>
      </w:r>
      <w:r w:rsidRPr="00C23B4D">
        <w:rPr>
          <w:color w:val="auto"/>
        </w:rPr>
        <w:t>р</w:t>
      </w:r>
      <w:r w:rsidRPr="00C23B4D">
        <w:rPr>
          <w:color w:val="auto"/>
          <w:lang w:val="sr-Cyrl-RS"/>
        </w:rPr>
        <w:t>ој</w:t>
      </w:r>
      <w:r w:rsidRPr="00C23B4D">
        <w:rPr>
          <w:color w:val="auto"/>
        </w:rPr>
        <w:t xml:space="preserve"> </w:t>
      </w:r>
      <w:r w:rsidRPr="00C23B4D">
        <w:rPr>
          <w:noProof/>
          <w:color w:val="auto"/>
        </w:rPr>
        <w:t>13/2017</w:t>
      </w:r>
      <w:r w:rsidRPr="00C23B4D">
        <w:rPr>
          <w:color w:val="auto"/>
        </w:rPr>
        <w:t>, испуњава све услове из чл. 75. ЗЈН, односно услове дефинисане конкурсном документацијом</w:t>
      </w:r>
      <w:r w:rsidRPr="00C23B4D">
        <w:rPr>
          <w:color w:val="auto"/>
          <w:lang w:val="ru-RU"/>
        </w:rPr>
        <w:t xml:space="preserve"> </w:t>
      </w:r>
      <w:r w:rsidRPr="00C23B4D">
        <w:rPr>
          <w:color w:val="auto"/>
        </w:rPr>
        <w:t>за предметну јавну набавку</w:t>
      </w:r>
      <w:r w:rsidRPr="00C23B4D">
        <w:rPr>
          <w:color w:val="auto"/>
          <w:lang w:val="sr-Cyrl-CS"/>
        </w:rPr>
        <w:t>,</w:t>
      </w:r>
      <w:r w:rsidRPr="00C23B4D">
        <w:rPr>
          <w:color w:val="auto"/>
        </w:rPr>
        <w:t xml:space="preserve"> и то:</w:t>
      </w:r>
    </w:p>
    <w:p w:rsidR="00DE5005" w:rsidRPr="00C23B4D" w:rsidRDefault="00DE5005" w:rsidP="00897573">
      <w:pPr>
        <w:jc w:val="both"/>
        <w:rPr>
          <w:iCs/>
          <w:color w:val="auto"/>
          <w:lang w:val="sr-Cyrl-RS"/>
        </w:rPr>
      </w:pPr>
    </w:p>
    <w:p w:rsidR="00DE5005" w:rsidRPr="00C23B4D" w:rsidRDefault="00DE5005" w:rsidP="00897573">
      <w:pPr>
        <w:pStyle w:val="ListParagraph"/>
        <w:numPr>
          <w:ilvl w:val="0"/>
          <w:numId w:val="26"/>
        </w:numPr>
        <w:jc w:val="both"/>
        <w:rPr>
          <w:iCs/>
          <w:color w:val="auto"/>
          <w:lang w:val="sr-Cyrl-CS"/>
        </w:rPr>
      </w:pPr>
      <w:r w:rsidRPr="00C23B4D">
        <w:rPr>
          <w:iCs/>
          <w:color w:val="auto"/>
          <w:lang w:val="sr-Cyrl-CS"/>
        </w:rPr>
        <w:t>Понуђач је р</w:t>
      </w:r>
      <w:r w:rsidRPr="00C23B4D">
        <w:rPr>
          <w:iCs/>
          <w:color w:val="auto"/>
        </w:rPr>
        <w:t>егистрован код надлежног органа, односно уписан у одговарајући регистар</w:t>
      </w:r>
      <w:r w:rsidRPr="00C23B4D">
        <w:rPr>
          <w:iCs/>
          <w:color w:val="auto"/>
          <w:lang w:val="sr-Cyrl-RS"/>
        </w:rPr>
        <w:t xml:space="preserve"> (чл. 75. ст. 1. тач. 1) ЗЈН)</w:t>
      </w:r>
      <w:r w:rsidRPr="00C23B4D">
        <w:rPr>
          <w:iCs/>
          <w:color w:val="auto"/>
        </w:rPr>
        <w:t>;</w:t>
      </w:r>
    </w:p>
    <w:p w:rsidR="00DE5005" w:rsidRPr="00C23B4D" w:rsidRDefault="00DE5005" w:rsidP="00897573">
      <w:pPr>
        <w:pStyle w:val="ListParagraph"/>
        <w:numPr>
          <w:ilvl w:val="0"/>
          <w:numId w:val="26"/>
        </w:numPr>
        <w:jc w:val="both"/>
        <w:rPr>
          <w:bCs/>
          <w:iCs/>
          <w:color w:val="auto"/>
          <w:lang w:val="sr-Cyrl-CS"/>
        </w:rPr>
      </w:pPr>
      <w:r w:rsidRPr="00C23B4D">
        <w:rPr>
          <w:iCs/>
          <w:color w:val="auto"/>
          <w:lang w:val="sr-Cyrl-CS"/>
        </w:rPr>
        <w:t xml:space="preserve">Понуђач и његов </w:t>
      </w:r>
      <w:r w:rsidRPr="00C23B4D">
        <w:rPr>
          <w:iCs/>
          <w:color w:val="auto"/>
          <w:lang w:val="sr-Cyrl-RS"/>
        </w:rPr>
        <w:t>закон</w:t>
      </w:r>
      <w:r w:rsidRPr="00C23B4D">
        <w:rPr>
          <w:iCs/>
          <w:color w:val="auto"/>
        </w:rPr>
        <w:t xml:space="preserve">ски </w:t>
      </w:r>
      <w:r w:rsidRPr="00C23B4D">
        <w:rPr>
          <w:color w:val="auto"/>
        </w:rPr>
        <w:t>заступник нис</w:t>
      </w:r>
      <w:r w:rsidRPr="00C23B4D">
        <w:rPr>
          <w:color w:val="auto"/>
          <w:lang w:val="sr-Cyrl-CS"/>
        </w:rPr>
        <w:t>у</w:t>
      </w:r>
      <w:r w:rsidRPr="00C23B4D">
        <w:rPr>
          <w:color w:val="auto"/>
        </w:rPr>
        <w:t xml:space="preserve"> осуђивани за неко од кривичних дела као члан организоване криминалне групе, да ни</w:t>
      </w:r>
      <w:r w:rsidRPr="00C23B4D">
        <w:rPr>
          <w:color w:val="auto"/>
          <w:lang w:val="sr-Cyrl-RS"/>
        </w:rPr>
        <w:t>су</w:t>
      </w:r>
      <w:r w:rsidRPr="00C23B4D">
        <w:rPr>
          <w:color w:val="auto"/>
        </w:rPr>
        <w:t xml:space="preserve"> осуђиван</w:t>
      </w:r>
      <w:r w:rsidRPr="00C23B4D">
        <w:rPr>
          <w:color w:val="auto"/>
          <w:lang w:val="sr-Cyrl-RS"/>
        </w:rPr>
        <w:t>и</w:t>
      </w:r>
      <w:r w:rsidRPr="00C23B4D">
        <w:rPr>
          <w:color w:val="auto"/>
        </w:rPr>
        <w:t xml:space="preserve"> за кривична дела против привреде, кривична дела против животне средине, кривично дело примања или давања мита, </w:t>
      </w:r>
      <w:r w:rsidRPr="00C23B4D">
        <w:rPr>
          <w:color w:val="auto"/>
          <w:lang w:val="sr-Cyrl-CS"/>
        </w:rPr>
        <w:t>к</w:t>
      </w:r>
      <w:r w:rsidRPr="00C23B4D">
        <w:rPr>
          <w:color w:val="auto"/>
        </w:rPr>
        <w:t>ривично дело преваре</w:t>
      </w:r>
      <w:r w:rsidRPr="00C23B4D">
        <w:rPr>
          <w:color w:val="auto"/>
          <w:lang w:val="sr-Cyrl-RS"/>
        </w:rPr>
        <w:t xml:space="preserve"> </w:t>
      </w:r>
      <w:r w:rsidRPr="00C23B4D">
        <w:rPr>
          <w:iCs/>
          <w:color w:val="auto"/>
          <w:lang w:val="sr-Cyrl-RS"/>
        </w:rPr>
        <w:t>(чл. 75. ст. 1. тач. 2) ЗЈН)</w:t>
      </w:r>
      <w:r w:rsidRPr="00C23B4D">
        <w:rPr>
          <w:iCs/>
          <w:color w:val="auto"/>
        </w:rPr>
        <w:t>;</w:t>
      </w:r>
    </w:p>
    <w:p w:rsidR="000A482E" w:rsidRPr="00C23B4D" w:rsidRDefault="00DE5005" w:rsidP="000A482E">
      <w:pPr>
        <w:pStyle w:val="ListParagraph"/>
        <w:numPr>
          <w:ilvl w:val="0"/>
          <w:numId w:val="26"/>
        </w:numPr>
        <w:jc w:val="both"/>
        <w:rPr>
          <w:color w:val="auto"/>
          <w:lang w:val="sr-Cyrl-CS"/>
        </w:rPr>
      </w:pPr>
      <w:r w:rsidRPr="00C23B4D">
        <w:rPr>
          <w:bCs/>
          <w:iCs/>
          <w:color w:val="auto"/>
          <w:lang w:val="sr-Cyrl-CS"/>
        </w:rPr>
        <w:t>Понуђач је и</w:t>
      </w:r>
      <w:r w:rsidRPr="00C23B4D">
        <w:rPr>
          <w:bCs/>
          <w:iCs/>
          <w:color w:val="auto"/>
        </w:rPr>
        <w:t xml:space="preserve">змирио </w:t>
      </w:r>
      <w:r w:rsidRPr="00C23B4D">
        <w:rPr>
          <w:color w:val="auto"/>
        </w:rPr>
        <w:t>доспеле порезе, доприносе и друге јавне дажбине у складу са прописима Републике Србије (</w:t>
      </w:r>
      <w:r w:rsidRPr="00C23B4D">
        <w:rPr>
          <w:i/>
          <w:color w:val="auto"/>
        </w:rPr>
        <w:t>или стране државе када има седиште на њеној територији)</w:t>
      </w:r>
      <w:r w:rsidRPr="00C23B4D">
        <w:rPr>
          <w:iCs/>
          <w:color w:val="auto"/>
          <w:lang w:val="sr-Cyrl-RS"/>
        </w:rPr>
        <w:t xml:space="preserve"> (чл. 75. ст. 1. тач. 4) ЗЈН)</w:t>
      </w:r>
      <w:r w:rsidRPr="00C23B4D">
        <w:rPr>
          <w:i/>
          <w:color w:val="auto"/>
        </w:rPr>
        <w:t>;</w:t>
      </w:r>
    </w:p>
    <w:p w:rsidR="000A482E" w:rsidRPr="00C23B4D" w:rsidRDefault="00DE5005" w:rsidP="000A482E">
      <w:pPr>
        <w:pStyle w:val="ListParagraph"/>
        <w:numPr>
          <w:ilvl w:val="0"/>
          <w:numId w:val="26"/>
        </w:numPr>
        <w:jc w:val="both"/>
        <w:rPr>
          <w:color w:val="auto"/>
          <w:lang w:val="sr-Cyrl-CS"/>
        </w:rPr>
      </w:pPr>
      <w:r w:rsidRPr="00C23B4D">
        <w:rPr>
          <w:bCs/>
          <w:iCs/>
          <w:color w:val="auto"/>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C23B4D">
        <w:rPr>
          <w:rFonts w:eastAsia="Times New Roman"/>
          <w:color w:val="auto"/>
          <w:lang w:eastAsia="sr-Latn-RS"/>
        </w:rPr>
        <w:t>и нема забрану обављања делатности која је на снази у време подношења понуде</w:t>
      </w:r>
      <w:r w:rsidRPr="00C23B4D">
        <w:rPr>
          <w:rFonts w:eastAsia="Times New Roman"/>
          <w:color w:val="auto"/>
          <w:lang w:val="sr-Cyrl-RS" w:eastAsia="sr-Latn-RS"/>
        </w:rPr>
        <w:t xml:space="preserve"> за предметну јавну набавку </w:t>
      </w:r>
      <w:r w:rsidRPr="00C23B4D">
        <w:rPr>
          <w:iCs/>
          <w:color w:val="auto"/>
          <w:lang w:val="sr-Cyrl-RS"/>
        </w:rPr>
        <w:t>(чл. 75. ст. 2. ЗЈН)</w:t>
      </w:r>
      <w:r w:rsidRPr="00C23B4D">
        <w:rPr>
          <w:rFonts w:eastAsia="Times New Roman"/>
          <w:color w:val="auto"/>
          <w:lang w:val="sr-Cyrl-RS" w:eastAsia="sr-Latn-RS"/>
        </w:rPr>
        <w:t>;</w:t>
      </w:r>
    </w:p>
    <w:p w:rsidR="000A482E" w:rsidRPr="00C23B4D" w:rsidRDefault="000A482E" w:rsidP="000A482E">
      <w:pPr>
        <w:pStyle w:val="ListParagraph"/>
        <w:numPr>
          <w:ilvl w:val="0"/>
          <w:numId w:val="26"/>
        </w:numPr>
        <w:jc w:val="both"/>
        <w:rPr>
          <w:bCs/>
          <w:iCs/>
          <w:color w:val="auto"/>
          <w:lang w:val="sr-Cyrl-CS"/>
        </w:rPr>
      </w:pPr>
      <w:r w:rsidRPr="00C23B4D">
        <w:rPr>
          <w:bCs/>
          <w:iCs/>
          <w:color w:val="auto"/>
          <w:lang w:val="sr-Cyrl-CS"/>
        </w:rPr>
        <w:t xml:space="preserve">Понуђач има важећи сертификат SRPS ISO 9001:2008 са               дефинисаном области која је предмет јавне набавке. </w:t>
      </w:r>
    </w:p>
    <w:p w:rsidR="000A482E" w:rsidRPr="00C23B4D" w:rsidRDefault="000A482E" w:rsidP="000A482E">
      <w:pPr>
        <w:pStyle w:val="ListParagraph"/>
        <w:numPr>
          <w:ilvl w:val="0"/>
          <w:numId w:val="26"/>
        </w:numPr>
        <w:jc w:val="both"/>
        <w:rPr>
          <w:bCs/>
          <w:iCs/>
          <w:color w:val="auto"/>
          <w:lang w:val="sr-Cyrl-CS"/>
        </w:rPr>
      </w:pPr>
      <w:r w:rsidRPr="00C23B4D">
        <w:rPr>
          <w:bCs/>
          <w:iCs/>
          <w:color w:val="auto"/>
          <w:lang w:val="sr-Cyrl-CS"/>
        </w:rPr>
        <w:t xml:space="preserve">Понуђач има важећу акредитацију за испитивање боца ватрогасних  апарата. </w:t>
      </w:r>
    </w:p>
    <w:p w:rsidR="000A482E" w:rsidRPr="00C23B4D" w:rsidRDefault="000A482E" w:rsidP="000A482E">
      <w:pPr>
        <w:pStyle w:val="ListParagraph"/>
        <w:numPr>
          <w:ilvl w:val="0"/>
          <w:numId w:val="26"/>
        </w:numPr>
        <w:jc w:val="both"/>
        <w:rPr>
          <w:bCs/>
          <w:iCs/>
          <w:color w:val="auto"/>
          <w:lang w:val="sr-Cyrl-CS"/>
        </w:rPr>
      </w:pPr>
      <w:r w:rsidRPr="00C23B4D">
        <w:rPr>
          <w:bCs/>
          <w:iCs/>
          <w:color w:val="auto"/>
          <w:lang w:val="sr-Cyrl-CS"/>
        </w:rPr>
        <w:t>Понуђач је у последње три године (2014, 2015. и 2016.) извршио услуге које су предмет јавне набавке минималне укупне вредности 3.000.000,00 динара.</w:t>
      </w:r>
    </w:p>
    <w:p w:rsidR="000A482E" w:rsidRPr="00C23B4D" w:rsidRDefault="000A482E" w:rsidP="000A482E">
      <w:pPr>
        <w:pStyle w:val="ListParagraph"/>
        <w:numPr>
          <w:ilvl w:val="0"/>
          <w:numId w:val="26"/>
        </w:numPr>
        <w:jc w:val="both"/>
        <w:rPr>
          <w:bCs/>
          <w:iCs/>
          <w:color w:val="auto"/>
          <w:lang w:val="sr-Cyrl-CS"/>
        </w:rPr>
      </w:pPr>
      <w:r w:rsidRPr="00C23B4D">
        <w:rPr>
          <w:bCs/>
          <w:iCs/>
          <w:color w:val="auto"/>
          <w:lang w:val="sr-Cyrl-CS"/>
        </w:rPr>
        <w:t xml:space="preserve">Понуђач има полису осигурања за делатност коју обавља,           односно да понуђач има полисе осигурања за своје раднике који ће извршавати тражене услуге код Наручиоца. </w:t>
      </w:r>
    </w:p>
    <w:p w:rsidR="000A482E" w:rsidRPr="00C23B4D" w:rsidRDefault="000A482E" w:rsidP="000A482E">
      <w:pPr>
        <w:pStyle w:val="ListParagraph"/>
        <w:numPr>
          <w:ilvl w:val="0"/>
          <w:numId w:val="26"/>
        </w:numPr>
        <w:jc w:val="both"/>
        <w:rPr>
          <w:bCs/>
          <w:iCs/>
          <w:color w:val="auto"/>
          <w:lang w:val="sr-Cyrl-CS"/>
        </w:rPr>
      </w:pPr>
      <w:r w:rsidRPr="00C23B4D">
        <w:rPr>
          <w:bCs/>
          <w:iCs/>
          <w:color w:val="auto"/>
          <w:lang w:val="sr-Cyrl-CS"/>
        </w:rPr>
        <w:t>Понуђач располаже довољним кадровским капацитетом, односно да има најмање 8 запослених лица (стално запослених или радно ангажованих) са положеним стручним испитом из области ЗОП-а.</w:t>
      </w:r>
    </w:p>
    <w:p w:rsidR="00156F09" w:rsidRPr="00C23B4D" w:rsidRDefault="00156F09" w:rsidP="00156F09">
      <w:pPr>
        <w:pStyle w:val="ListParagraph"/>
        <w:numPr>
          <w:ilvl w:val="0"/>
          <w:numId w:val="26"/>
        </w:numPr>
        <w:jc w:val="both"/>
        <w:rPr>
          <w:bCs/>
          <w:iCs/>
          <w:color w:val="auto"/>
          <w:lang w:val="sr-Cyrl-CS"/>
        </w:rPr>
      </w:pPr>
      <w:r w:rsidRPr="00C23B4D">
        <w:rPr>
          <w:bCs/>
          <w:iCs/>
          <w:color w:val="auto"/>
          <w:lang w:val="sr-Cyrl-CS"/>
        </w:rPr>
        <w:t>Понуђач</w:t>
      </w:r>
      <w:r w:rsidR="000A482E" w:rsidRPr="00C23B4D">
        <w:rPr>
          <w:bCs/>
          <w:iCs/>
          <w:color w:val="auto"/>
          <w:lang w:val="sr-Cyrl-CS"/>
        </w:rPr>
        <w:t xml:space="preserve"> има минимално једног запосленог или радно ангажованог електро инжењера са положеним стручним испитом из области ЗОП-а за раднике са ВСС и лиценцом МУП-а за пројектовање и извођење посебних система и мера заштите од пожара-дојава пожара.</w:t>
      </w:r>
    </w:p>
    <w:p w:rsidR="00156F09" w:rsidRPr="00C23B4D" w:rsidRDefault="00156F09" w:rsidP="00156F09">
      <w:pPr>
        <w:pStyle w:val="ListParagraph"/>
        <w:numPr>
          <w:ilvl w:val="0"/>
          <w:numId w:val="26"/>
        </w:numPr>
        <w:jc w:val="both"/>
        <w:rPr>
          <w:bCs/>
          <w:iCs/>
          <w:color w:val="auto"/>
          <w:lang w:val="sr-Cyrl-CS"/>
        </w:rPr>
      </w:pPr>
      <w:r w:rsidRPr="00C23B4D">
        <w:rPr>
          <w:bCs/>
          <w:iCs/>
          <w:color w:val="auto"/>
          <w:lang w:val="sr-Cyrl-CS"/>
        </w:rPr>
        <w:t xml:space="preserve">Понуђач </w:t>
      </w:r>
      <w:r w:rsidR="000A482E" w:rsidRPr="00C23B4D">
        <w:rPr>
          <w:bCs/>
          <w:iCs/>
          <w:color w:val="auto"/>
          <w:lang w:val="sr-Cyrl-CS"/>
        </w:rPr>
        <w:t xml:space="preserve">има минимално једног запосленог или радно ангажованог машинског инжењера са положеним стручним испитом из области ЗОП-а за </w:t>
      </w:r>
      <w:r w:rsidR="00412799">
        <w:rPr>
          <w:bCs/>
          <w:iCs/>
          <w:color w:val="auto"/>
          <w:lang w:val="sr-Cyrl-CS"/>
        </w:rPr>
        <w:lastRenderedPageBreak/>
        <w:t xml:space="preserve">раднике са ВСС </w:t>
      </w:r>
      <w:r w:rsidR="000A482E" w:rsidRPr="00C23B4D">
        <w:rPr>
          <w:bCs/>
          <w:iCs/>
          <w:color w:val="auto"/>
          <w:lang w:val="sr-Cyrl-CS"/>
        </w:rPr>
        <w:t>и лиценцом МУП-а за пројектовање и извођење посебних система и мера заштите од пожара-гашење пожара.</w:t>
      </w:r>
    </w:p>
    <w:p w:rsidR="00156F09" w:rsidRPr="00C23B4D" w:rsidRDefault="00156F09" w:rsidP="00156F09">
      <w:pPr>
        <w:pStyle w:val="ListParagraph"/>
        <w:numPr>
          <w:ilvl w:val="0"/>
          <w:numId w:val="26"/>
        </w:numPr>
        <w:jc w:val="both"/>
        <w:rPr>
          <w:bCs/>
          <w:iCs/>
          <w:color w:val="auto"/>
          <w:lang w:val="sr-Cyrl-CS"/>
        </w:rPr>
      </w:pPr>
      <w:r w:rsidRPr="00C23B4D">
        <w:rPr>
          <w:bCs/>
          <w:iCs/>
          <w:color w:val="auto"/>
          <w:lang w:val="sr-Cyrl-CS"/>
        </w:rPr>
        <w:t>П</w:t>
      </w:r>
      <w:r w:rsidR="000A482E" w:rsidRPr="00C23B4D">
        <w:rPr>
          <w:bCs/>
          <w:iCs/>
          <w:color w:val="auto"/>
          <w:lang w:val="sr-Cyrl-CS"/>
        </w:rPr>
        <w:t xml:space="preserve">онуђач има важеће решење МУП-а РС за извођење посебне обуке за лица која раде на пословима заштите од пожара. </w:t>
      </w:r>
    </w:p>
    <w:p w:rsidR="00156F09" w:rsidRPr="00C23B4D" w:rsidRDefault="00156F09" w:rsidP="00156F09">
      <w:pPr>
        <w:pStyle w:val="ListParagraph"/>
        <w:numPr>
          <w:ilvl w:val="0"/>
          <w:numId w:val="26"/>
        </w:numPr>
        <w:jc w:val="both"/>
        <w:rPr>
          <w:bCs/>
          <w:iCs/>
          <w:color w:val="auto"/>
          <w:lang w:val="sr-Cyrl-CS"/>
        </w:rPr>
      </w:pPr>
      <w:r w:rsidRPr="00C23B4D">
        <w:rPr>
          <w:bCs/>
          <w:iCs/>
          <w:color w:val="auto"/>
          <w:lang w:val="sr-Cyrl-CS"/>
        </w:rPr>
        <w:t>П</w:t>
      </w:r>
      <w:r w:rsidR="000A482E" w:rsidRPr="00C23B4D">
        <w:rPr>
          <w:bCs/>
          <w:iCs/>
          <w:color w:val="auto"/>
          <w:lang w:val="sr-Cyrl-CS"/>
        </w:rPr>
        <w:t>онуђач има важећу лиценцу за обављање радијационе делатнисти са изворима јонизујућих зрачења.</w:t>
      </w:r>
    </w:p>
    <w:p w:rsidR="00DE5005" w:rsidRPr="00C23B4D" w:rsidRDefault="00DE5005" w:rsidP="00897573">
      <w:pPr>
        <w:pStyle w:val="ListParagraph"/>
        <w:jc w:val="both"/>
        <w:rPr>
          <w:iCs/>
          <w:color w:val="auto"/>
          <w:lang w:val="sr-Latn-RS"/>
        </w:rPr>
      </w:pPr>
    </w:p>
    <w:p w:rsidR="00DE5005" w:rsidRPr="00C23B4D" w:rsidRDefault="00DE5005" w:rsidP="00897573">
      <w:pPr>
        <w:pStyle w:val="ListParagraph"/>
        <w:ind w:left="1710"/>
        <w:jc w:val="both"/>
        <w:rPr>
          <w:b/>
          <w:i/>
          <w:iCs/>
          <w:color w:val="auto"/>
        </w:rPr>
      </w:pPr>
    </w:p>
    <w:p w:rsidR="00DE5005" w:rsidRPr="00C23B4D" w:rsidRDefault="00DE5005" w:rsidP="00897573">
      <w:pPr>
        <w:jc w:val="both"/>
        <w:rPr>
          <w:i/>
          <w:color w:val="auto"/>
          <w:lang w:val="sr-Cyrl-CS"/>
        </w:rPr>
      </w:pPr>
    </w:p>
    <w:p w:rsidR="00DE5005" w:rsidRPr="00C23B4D" w:rsidRDefault="00DE5005" w:rsidP="00897573">
      <w:pPr>
        <w:rPr>
          <w:color w:val="auto"/>
          <w:lang w:val="sr-Cyrl-RS"/>
        </w:rPr>
      </w:pPr>
      <w:r w:rsidRPr="00C23B4D">
        <w:rPr>
          <w:color w:val="auto"/>
        </w:rPr>
        <w:t>Место</w:t>
      </w:r>
      <w:proofErr w:type="gramStart"/>
      <w:r w:rsidRPr="00C23B4D">
        <w:rPr>
          <w:color w:val="auto"/>
        </w:rPr>
        <w:t>:_</w:t>
      </w:r>
      <w:proofErr w:type="gramEnd"/>
      <w:r w:rsidRPr="00C23B4D">
        <w:rPr>
          <w:color w:val="auto"/>
        </w:rPr>
        <w:t>____________                                                            Понуђач</w:t>
      </w:r>
      <w:r w:rsidRPr="00C23B4D">
        <w:rPr>
          <w:color w:val="auto"/>
          <w:lang w:val="sr-Cyrl-RS"/>
        </w:rPr>
        <w:t>:</w:t>
      </w:r>
    </w:p>
    <w:p w:rsidR="00DE5005" w:rsidRPr="00C23B4D" w:rsidRDefault="00DE5005" w:rsidP="00897573">
      <w:pPr>
        <w:rPr>
          <w:b/>
          <w:bCs/>
          <w:i/>
          <w:color w:val="auto"/>
          <w:lang w:val="sr-Cyrl-RS"/>
        </w:rPr>
      </w:pPr>
      <w:r w:rsidRPr="00C23B4D">
        <w:rPr>
          <w:color w:val="auto"/>
        </w:rPr>
        <w:t>Датум</w:t>
      </w:r>
      <w:proofErr w:type="gramStart"/>
      <w:r w:rsidRPr="00C23B4D">
        <w:rPr>
          <w:color w:val="auto"/>
        </w:rPr>
        <w:t>:_</w:t>
      </w:r>
      <w:proofErr w:type="gramEnd"/>
      <w:r w:rsidRPr="00C23B4D">
        <w:rPr>
          <w:color w:val="auto"/>
        </w:rPr>
        <w:t xml:space="preserve">____________                         М.П.                     _____________________                                                        </w:t>
      </w:r>
    </w:p>
    <w:p w:rsidR="00DE5005" w:rsidRPr="00C23B4D" w:rsidRDefault="00DE5005" w:rsidP="00897573">
      <w:pPr>
        <w:pStyle w:val="BodyText2"/>
        <w:spacing w:line="100" w:lineRule="atLeast"/>
        <w:jc w:val="both"/>
        <w:rPr>
          <w:b/>
          <w:bCs/>
          <w:i/>
          <w:color w:val="auto"/>
          <w:lang w:val="sr-Cyrl-RS"/>
        </w:rPr>
      </w:pPr>
    </w:p>
    <w:p w:rsidR="00DE5005" w:rsidRPr="00C23B4D" w:rsidRDefault="00DE5005" w:rsidP="00897573">
      <w:pPr>
        <w:pStyle w:val="ListParagraph"/>
        <w:ind w:left="0"/>
        <w:jc w:val="both"/>
        <w:rPr>
          <w:bCs/>
          <w:i/>
          <w:iCs/>
          <w:color w:val="auto"/>
          <w:sz w:val="22"/>
          <w:szCs w:val="22"/>
          <w:lang w:val="sr-Cyrl-RS"/>
        </w:rPr>
      </w:pPr>
      <w:r w:rsidRPr="00C23B4D">
        <w:rPr>
          <w:b/>
          <w:bCs/>
          <w:i/>
          <w:color w:val="auto"/>
          <w:lang w:val="sr-Cyrl-RS"/>
        </w:rPr>
        <w:t>Напомена:</w:t>
      </w:r>
      <w:r w:rsidRPr="00C23B4D">
        <w:rPr>
          <w:bCs/>
          <w:i/>
          <w:color w:val="auto"/>
          <w:lang w:val="sr-Cyrl-RS"/>
        </w:rPr>
        <w:t xml:space="preserve"> </w:t>
      </w:r>
      <w:r w:rsidRPr="00C23B4D">
        <w:rPr>
          <w:b/>
          <w:bCs/>
          <w:i/>
          <w:iCs/>
          <w:color w:val="auto"/>
          <w:u w:val="single"/>
        </w:rPr>
        <w:t>Уколико понуду подноси група понуђача</w:t>
      </w:r>
      <w:r w:rsidRPr="00C23B4D">
        <w:rPr>
          <w:b/>
          <w:bCs/>
          <w:i/>
          <w:iCs/>
          <w:color w:val="auto"/>
          <w:u w:val="single"/>
          <w:lang w:val="sr-Cyrl-RS"/>
        </w:rPr>
        <w:t>,</w:t>
      </w:r>
      <w:r w:rsidRPr="00C23B4D">
        <w:rPr>
          <w:bCs/>
          <w:i/>
          <w:iCs/>
          <w:color w:val="auto"/>
          <w:lang w:val="sr-Cyrl-RS"/>
        </w:rPr>
        <w:t xml:space="preserve"> Изјава мора бити потписана од стране овлашћеног лица </w:t>
      </w:r>
      <w:r w:rsidRPr="00C23B4D">
        <w:rPr>
          <w:bCs/>
          <w:i/>
          <w:iCs/>
          <w:color w:val="auto"/>
        </w:rPr>
        <w:t>свак</w:t>
      </w:r>
      <w:r w:rsidRPr="00C23B4D">
        <w:rPr>
          <w:bCs/>
          <w:i/>
          <w:iCs/>
          <w:color w:val="auto"/>
          <w:lang w:val="sr-Cyrl-RS"/>
        </w:rPr>
        <w:t xml:space="preserve">ог </w:t>
      </w:r>
      <w:r w:rsidRPr="00C23B4D">
        <w:rPr>
          <w:bCs/>
          <w:i/>
          <w:iCs/>
          <w:color w:val="auto"/>
        </w:rPr>
        <w:t>понуђач</w:t>
      </w:r>
      <w:r w:rsidRPr="00C23B4D">
        <w:rPr>
          <w:bCs/>
          <w:i/>
          <w:iCs/>
          <w:color w:val="auto"/>
          <w:lang w:val="sr-Cyrl-RS"/>
        </w:rPr>
        <w:t>а</w:t>
      </w:r>
      <w:r w:rsidRPr="00C23B4D">
        <w:rPr>
          <w:bCs/>
          <w:i/>
          <w:iCs/>
          <w:color w:val="auto"/>
        </w:rPr>
        <w:t xml:space="preserve"> из групе понуђача</w:t>
      </w:r>
      <w:r w:rsidRPr="00C23B4D">
        <w:rPr>
          <w:bCs/>
          <w:i/>
          <w:iCs/>
          <w:color w:val="auto"/>
          <w:lang w:val="sr-Cyrl-RS"/>
        </w:rPr>
        <w:t xml:space="preserve"> и оверена печатом</w:t>
      </w:r>
      <w:r w:rsidRPr="00C23B4D">
        <w:rPr>
          <w:bCs/>
          <w:iCs/>
          <w:color w:val="auto"/>
          <w:lang w:val="sr-Cyrl-RS"/>
        </w:rPr>
        <w:t xml:space="preserve">, на који начин </w:t>
      </w:r>
      <w:r w:rsidRPr="00C23B4D">
        <w:rPr>
          <w:bCs/>
          <w:iCs/>
          <w:color w:val="auto"/>
        </w:rPr>
        <w:t xml:space="preserve">сваки понуђач из групе понуђача </w:t>
      </w:r>
      <w:r w:rsidRPr="00C23B4D">
        <w:rPr>
          <w:bCs/>
          <w:iCs/>
          <w:color w:val="auto"/>
          <w:lang w:val="sr-Cyrl-RS"/>
        </w:rPr>
        <w:t xml:space="preserve">изјављује </w:t>
      </w:r>
      <w:r w:rsidRPr="00C23B4D">
        <w:rPr>
          <w:bCs/>
          <w:iCs/>
          <w:color w:val="auto"/>
        </w:rPr>
        <w:t>да испу</w:t>
      </w:r>
      <w:r w:rsidRPr="00C23B4D">
        <w:rPr>
          <w:bCs/>
          <w:iCs/>
          <w:color w:val="auto"/>
          <w:lang w:val="sr-Cyrl-RS"/>
        </w:rPr>
        <w:t>њава</w:t>
      </w:r>
      <w:r w:rsidRPr="00C23B4D">
        <w:rPr>
          <w:bCs/>
          <w:iCs/>
          <w:color w:val="auto"/>
        </w:rPr>
        <w:t xml:space="preserve"> обавезне услове из члана 75. </w:t>
      </w:r>
      <w:proofErr w:type="gramStart"/>
      <w:r w:rsidRPr="00C23B4D">
        <w:rPr>
          <w:bCs/>
          <w:iCs/>
          <w:color w:val="auto"/>
        </w:rPr>
        <w:t>став</w:t>
      </w:r>
      <w:proofErr w:type="gramEnd"/>
      <w:r w:rsidRPr="00C23B4D">
        <w:rPr>
          <w:bCs/>
          <w:iCs/>
          <w:color w:val="auto"/>
        </w:rPr>
        <w:t xml:space="preserve"> 1. </w:t>
      </w:r>
      <w:proofErr w:type="gramStart"/>
      <w:r w:rsidRPr="00C23B4D">
        <w:rPr>
          <w:bCs/>
          <w:iCs/>
          <w:color w:val="auto"/>
        </w:rPr>
        <w:t>тач</w:t>
      </w:r>
      <w:proofErr w:type="gramEnd"/>
      <w:r w:rsidRPr="00C23B4D">
        <w:rPr>
          <w:bCs/>
          <w:iCs/>
          <w:color w:val="auto"/>
        </w:rPr>
        <w:t xml:space="preserve">. 1) </w:t>
      </w:r>
      <w:proofErr w:type="gramStart"/>
      <w:r w:rsidRPr="00C23B4D">
        <w:rPr>
          <w:bCs/>
          <w:iCs/>
          <w:color w:val="auto"/>
        </w:rPr>
        <w:t>до</w:t>
      </w:r>
      <w:proofErr w:type="gramEnd"/>
      <w:r w:rsidRPr="00C23B4D">
        <w:rPr>
          <w:bCs/>
          <w:iCs/>
          <w:color w:val="auto"/>
        </w:rPr>
        <w:t xml:space="preserve"> 4) ЗЈН, а </w:t>
      </w:r>
      <w:r w:rsidRPr="00C23B4D">
        <w:rPr>
          <w:bCs/>
          <w:iCs/>
          <w:color w:val="auto"/>
          <w:lang w:val="sr-Cyrl-RS"/>
        </w:rPr>
        <w:t xml:space="preserve">да </w:t>
      </w:r>
      <w:r w:rsidRPr="00C23B4D">
        <w:rPr>
          <w:bCs/>
          <w:iCs/>
          <w:color w:val="auto"/>
        </w:rPr>
        <w:t>додатне услове испуњавају заједно</w:t>
      </w:r>
      <w:r w:rsidRPr="00C23B4D">
        <w:rPr>
          <w:bCs/>
          <w:i/>
          <w:iCs/>
          <w:color w:val="auto"/>
          <w:sz w:val="22"/>
          <w:szCs w:val="22"/>
          <w:lang w:val="sr-Cyrl-RS"/>
        </w:rPr>
        <w:t>.</w:t>
      </w:r>
      <w:r w:rsidRPr="00C23B4D">
        <w:rPr>
          <w:bCs/>
          <w:i/>
          <w:iCs/>
          <w:color w:val="auto"/>
          <w:sz w:val="22"/>
          <w:szCs w:val="22"/>
        </w:rPr>
        <w:t xml:space="preserve"> </w:t>
      </w:r>
    </w:p>
    <w:p w:rsidR="00DE5005" w:rsidRPr="00C23B4D" w:rsidRDefault="00DE5005" w:rsidP="00897573">
      <w:pPr>
        <w:pStyle w:val="ListParagraph"/>
        <w:ind w:left="0"/>
        <w:jc w:val="both"/>
        <w:rPr>
          <w:bCs/>
          <w:i/>
          <w:iCs/>
          <w:color w:val="auto"/>
          <w:sz w:val="22"/>
          <w:szCs w:val="22"/>
          <w:lang w:val="sr-Cyrl-RS"/>
        </w:rPr>
      </w:pPr>
    </w:p>
    <w:p w:rsidR="00DE5005" w:rsidRPr="00C23B4D" w:rsidRDefault="00DE5005" w:rsidP="00897573">
      <w:pPr>
        <w:pStyle w:val="ListParagraph"/>
        <w:ind w:left="0"/>
        <w:jc w:val="both"/>
        <w:rPr>
          <w:bCs/>
          <w:i/>
          <w:iCs/>
          <w:color w:val="auto"/>
          <w:sz w:val="22"/>
          <w:szCs w:val="22"/>
          <w:lang w:val="sr-Cyrl-RS"/>
        </w:rPr>
      </w:pPr>
    </w:p>
    <w:p w:rsidR="00DE5005" w:rsidRPr="00C23B4D" w:rsidRDefault="00DE5005" w:rsidP="00897573">
      <w:pPr>
        <w:pStyle w:val="ListParagraph"/>
        <w:ind w:left="0"/>
        <w:jc w:val="both"/>
        <w:rPr>
          <w:bCs/>
          <w:i/>
          <w:iCs/>
          <w:color w:val="auto"/>
          <w:sz w:val="22"/>
          <w:szCs w:val="22"/>
          <w:lang w:val="sr-Cyrl-RS"/>
        </w:rPr>
      </w:pPr>
    </w:p>
    <w:p w:rsidR="00DE5005" w:rsidRPr="00C23B4D" w:rsidRDefault="00DE5005" w:rsidP="00897573">
      <w:pPr>
        <w:pStyle w:val="ListParagraph"/>
        <w:ind w:left="0"/>
        <w:jc w:val="both"/>
        <w:rPr>
          <w:bCs/>
          <w:i/>
          <w:iCs/>
          <w:color w:val="auto"/>
          <w:sz w:val="22"/>
          <w:szCs w:val="22"/>
          <w:lang w:val="sr-Cyrl-RS"/>
        </w:rPr>
      </w:pPr>
    </w:p>
    <w:p w:rsidR="00DE5005" w:rsidRPr="00C23B4D" w:rsidRDefault="00DE5005" w:rsidP="00897573">
      <w:pPr>
        <w:pStyle w:val="ListParagraph"/>
        <w:ind w:left="0"/>
        <w:jc w:val="both"/>
        <w:rPr>
          <w:bCs/>
          <w:i/>
          <w:iCs/>
          <w:color w:val="auto"/>
          <w:sz w:val="22"/>
          <w:szCs w:val="22"/>
          <w:lang w:val="sr-Cyrl-RS"/>
        </w:rPr>
      </w:pPr>
    </w:p>
    <w:p w:rsidR="00DE5005" w:rsidRPr="00C23B4D" w:rsidRDefault="00DE5005" w:rsidP="00897573">
      <w:pPr>
        <w:pStyle w:val="ListParagraph"/>
        <w:ind w:left="0"/>
        <w:jc w:val="both"/>
        <w:rPr>
          <w:bCs/>
          <w:i/>
          <w:iCs/>
          <w:color w:val="auto"/>
          <w:sz w:val="22"/>
          <w:szCs w:val="22"/>
          <w:lang w:val="sr-Cyrl-RS"/>
        </w:rPr>
      </w:pPr>
    </w:p>
    <w:p w:rsidR="00DE5005" w:rsidRPr="00C23B4D" w:rsidRDefault="00DE5005"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Default="00156F09" w:rsidP="00897573">
      <w:pPr>
        <w:pStyle w:val="ListParagraph"/>
        <w:ind w:left="0"/>
        <w:jc w:val="both"/>
        <w:rPr>
          <w:bCs/>
          <w:i/>
          <w:iCs/>
          <w:color w:val="auto"/>
          <w:sz w:val="22"/>
          <w:szCs w:val="22"/>
        </w:rPr>
      </w:pPr>
    </w:p>
    <w:p w:rsidR="00412799" w:rsidRDefault="00412799" w:rsidP="00897573">
      <w:pPr>
        <w:pStyle w:val="ListParagraph"/>
        <w:ind w:left="0"/>
        <w:jc w:val="both"/>
        <w:rPr>
          <w:bCs/>
          <w:i/>
          <w:iCs/>
          <w:color w:val="auto"/>
          <w:sz w:val="22"/>
          <w:szCs w:val="22"/>
        </w:rPr>
      </w:pPr>
    </w:p>
    <w:p w:rsidR="00412799" w:rsidRDefault="00412799" w:rsidP="00897573">
      <w:pPr>
        <w:pStyle w:val="ListParagraph"/>
        <w:ind w:left="0"/>
        <w:jc w:val="both"/>
        <w:rPr>
          <w:bCs/>
          <w:i/>
          <w:iCs/>
          <w:color w:val="auto"/>
          <w:sz w:val="22"/>
          <w:szCs w:val="22"/>
        </w:rPr>
      </w:pPr>
    </w:p>
    <w:p w:rsidR="00412799" w:rsidRDefault="00412799" w:rsidP="00897573">
      <w:pPr>
        <w:pStyle w:val="ListParagraph"/>
        <w:ind w:left="0"/>
        <w:jc w:val="both"/>
        <w:rPr>
          <w:bCs/>
          <w:i/>
          <w:iCs/>
          <w:color w:val="auto"/>
          <w:sz w:val="22"/>
          <w:szCs w:val="22"/>
        </w:rPr>
      </w:pPr>
    </w:p>
    <w:p w:rsidR="00412799" w:rsidRDefault="00412799" w:rsidP="00897573">
      <w:pPr>
        <w:pStyle w:val="ListParagraph"/>
        <w:ind w:left="0"/>
        <w:jc w:val="both"/>
        <w:rPr>
          <w:bCs/>
          <w:i/>
          <w:iCs/>
          <w:color w:val="auto"/>
          <w:sz w:val="22"/>
          <w:szCs w:val="22"/>
          <w:lang w:val="sr-Cyrl-RS"/>
        </w:rPr>
      </w:pPr>
    </w:p>
    <w:p w:rsidR="00B03E41" w:rsidRDefault="00B03E41" w:rsidP="00897573">
      <w:pPr>
        <w:pStyle w:val="ListParagraph"/>
        <w:ind w:left="0"/>
        <w:jc w:val="both"/>
        <w:rPr>
          <w:bCs/>
          <w:i/>
          <w:iCs/>
          <w:color w:val="auto"/>
          <w:sz w:val="22"/>
          <w:szCs w:val="22"/>
          <w:lang w:val="sr-Cyrl-RS"/>
        </w:rPr>
      </w:pPr>
    </w:p>
    <w:p w:rsidR="00B03E41" w:rsidRDefault="00B03E41" w:rsidP="00897573">
      <w:pPr>
        <w:pStyle w:val="ListParagraph"/>
        <w:ind w:left="0"/>
        <w:jc w:val="both"/>
        <w:rPr>
          <w:bCs/>
          <w:i/>
          <w:iCs/>
          <w:color w:val="auto"/>
          <w:sz w:val="22"/>
          <w:szCs w:val="22"/>
          <w:lang w:val="sr-Cyrl-RS"/>
        </w:rPr>
      </w:pPr>
    </w:p>
    <w:p w:rsidR="00B03E41" w:rsidRPr="00B03E41" w:rsidRDefault="00B03E41"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DE5005" w:rsidRPr="00C23B4D" w:rsidRDefault="00DE5005" w:rsidP="00897573">
      <w:pPr>
        <w:pStyle w:val="ListParagraph"/>
        <w:ind w:left="0"/>
        <w:jc w:val="both"/>
        <w:rPr>
          <w:bCs/>
          <w:i/>
          <w:iCs/>
          <w:color w:val="auto"/>
          <w:sz w:val="22"/>
          <w:szCs w:val="22"/>
          <w:lang w:val="sr-Cyrl-RS"/>
        </w:rPr>
      </w:pPr>
    </w:p>
    <w:p w:rsidR="00DE5005" w:rsidRPr="00C23B4D" w:rsidRDefault="00DE5005" w:rsidP="00897573">
      <w:pPr>
        <w:tabs>
          <w:tab w:val="left" w:pos="6028"/>
        </w:tabs>
        <w:autoSpaceDE w:val="0"/>
        <w:spacing w:line="240" w:lineRule="auto"/>
        <w:ind w:left="360"/>
        <w:rPr>
          <w:bCs/>
          <w:iCs/>
          <w:color w:val="auto"/>
          <w:lang w:val="ru-RU"/>
        </w:rPr>
      </w:pPr>
    </w:p>
    <w:p w:rsidR="00DE5005" w:rsidRPr="00C23B4D" w:rsidRDefault="00DE5005" w:rsidP="00897573">
      <w:pPr>
        <w:jc w:val="right"/>
        <w:rPr>
          <w:b/>
          <w:bCs/>
          <w:color w:val="auto"/>
          <w:sz w:val="28"/>
          <w:szCs w:val="28"/>
          <w:lang w:val="sr-Cyrl-RS"/>
        </w:rPr>
      </w:pPr>
      <w:r w:rsidRPr="00C23B4D">
        <w:rPr>
          <w:b/>
          <w:bCs/>
          <w:color w:val="auto"/>
          <w:sz w:val="28"/>
          <w:szCs w:val="28"/>
          <w:lang w:val="sr-Cyrl-RS"/>
        </w:rPr>
        <w:lastRenderedPageBreak/>
        <w:t>(ОБРАЗАЦ 6)</w:t>
      </w:r>
    </w:p>
    <w:p w:rsidR="00DE5005" w:rsidRPr="00C23B4D" w:rsidRDefault="00DE5005" w:rsidP="00696D12">
      <w:pPr>
        <w:pStyle w:val="Heading2"/>
        <w:rPr>
          <w:color w:val="auto"/>
          <w:lang w:val="sr-Cyrl-RS"/>
        </w:rPr>
      </w:pPr>
    </w:p>
    <w:p w:rsidR="00DE5005" w:rsidRPr="00C23B4D" w:rsidRDefault="00DE5005" w:rsidP="00696D12">
      <w:pPr>
        <w:jc w:val="right"/>
        <w:rPr>
          <w:b/>
          <w:bCs/>
          <w:color w:val="auto"/>
          <w:sz w:val="28"/>
          <w:szCs w:val="28"/>
          <w:lang w:val="sr-Cyrl-RS"/>
        </w:rPr>
      </w:pPr>
    </w:p>
    <w:p w:rsidR="00DE5005" w:rsidRPr="00C23B4D" w:rsidRDefault="00DE5005" w:rsidP="00696D12">
      <w:pPr>
        <w:pStyle w:val="Heading2"/>
        <w:ind w:left="0" w:firstLine="0"/>
        <w:rPr>
          <w:color w:val="auto"/>
          <w:lang w:val="sr-Cyrl-RS"/>
        </w:rPr>
      </w:pPr>
      <w:bookmarkStart w:id="10" w:name="_Toc494194473"/>
      <w:r w:rsidRPr="00C23B4D">
        <w:rPr>
          <w:color w:val="auto"/>
          <w:lang w:val="sr-Cyrl-RS"/>
        </w:rPr>
        <w:t xml:space="preserve">ОБРАЗАЦ ИЗЈАВЕ ПОДИЗВОЂАЧА  О ИСПУЊЕНОСТИ ОБАВЕЗНИХ УСЛОВА ЗА УЧЕШЋЕ </w:t>
      </w:r>
      <w:r w:rsidRPr="00C23B4D">
        <w:rPr>
          <w:color w:val="auto"/>
        </w:rPr>
        <w:t xml:space="preserve">У ПОСТУПКУ ЈАВНЕ НАБАВКЕ </w:t>
      </w:r>
      <w:r w:rsidRPr="00C23B4D">
        <w:rPr>
          <w:color w:val="auto"/>
          <w:lang w:val="sr-Cyrl-RS"/>
        </w:rPr>
        <w:t>-  ЧЛ. 75. ЗЈН</w:t>
      </w:r>
      <w:bookmarkEnd w:id="10"/>
    </w:p>
    <w:p w:rsidR="00DE5005" w:rsidRPr="00C23B4D" w:rsidRDefault="00DE5005" w:rsidP="00897573">
      <w:pPr>
        <w:jc w:val="both"/>
        <w:rPr>
          <w:color w:val="auto"/>
        </w:rPr>
      </w:pPr>
      <w:r w:rsidRPr="00C23B4D">
        <w:rPr>
          <w:color w:val="auto"/>
        </w:rPr>
        <w:tab/>
      </w:r>
      <w:r w:rsidRPr="00C23B4D">
        <w:rPr>
          <w:color w:val="auto"/>
        </w:rPr>
        <w:tab/>
      </w:r>
      <w:r w:rsidRPr="00C23B4D">
        <w:rPr>
          <w:color w:val="auto"/>
        </w:rPr>
        <w:tab/>
      </w:r>
      <w:r w:rsidRPr="00C23B4D">
        <w:rPr>
          <w:color w:val="auto"/>
        </w:rPr>
        <w:tab/>
      </w:r>
    </w:p>
    <w:p w:rsidR="00DE5005" w:rsidRPr="00C23B4D" w:rsidRDefault="00DE5005" w:rsidP="00897573">
      <w:pPr>
        <w:jc w:val="center"/>
        <w:rPr>
          <w:b/>
          <w:bCs/>
          <w:color w:val="auto"/>
          <w:lang w:val="sr-Cyrl-RS"/>
        </w:rPr>
      </w:pPr>
    </w:p>
    <w:p w:rsidR="00DE5005" w:rsidRPr="00C23B4D" w:rsidRDefault="00DE5005" w:rsidP="00897573">
      <w:pPr>
        <w:jc w:val="center"/>
        <w:rPr>
          <w:b/>
          <w:bCs/>
          <w:color w:val="auto"/>
          <w:lang w:val="sr-Cyrl-RS"/>
        </w:rPr>
      </w:pPr>
    </w:p>
    <w:p w:rsidR="00DE5005" w:rsidRPr="00C23B4D" w:rsidRDefault="00DE5005" w:rsidP="00897573">
      <w:pPr>
        <w:jc w:val="both"/>
        <w:rPr>
          <w:color w:val="auto"/>
        </w:rPr>
      </w:pPr>
      <w:r w:rsidRPr="00C23B4D">
        <w:rPr>
          <w:color w:val="auto"/>
          <w:lang w:val="sr-Cyrl-RS"/>
        </w:rPr>
        <w:t>П</w:t>
      </w:r>
      <w:r w:rsidRPr="00C23B4D">
        <w:rPr>
          <w:color w:val="auto"/>
        </w:rPr>
        <w:t xml:space="preserve">од пуном материјалном и кривичном одговорношћу, </w:t>
      </w:r>
      <w:r w:rsidRPr="00C23B4D">
        <w:rPr>
          <w:color w:val="auto"/>
          <w:lang w:val="sr-Cyrl-CS"/>
        </w:rPr>
        <w:t xml:space="preserve">као заступник подизвођача, </w:t>
      </w:r>
      <w:r w:rsidRPr="00C23B4D">
        <w:rPr>
          <w:color w:val="auto"/>
        </w:rPr>
        <w:t>дајем следећу</w:t>
      </w:r>
      <w:r w:rsidRPr="00C23B4D">
        <w:rPr>
          <w:color w:val="auto"/>
        </w:rPr>
        <w:tab/>
      </w:r>
      <w:r w:rsidRPr="00C23B4D">
        <w:rPr>
          <w:color w:val="auto"/>
        </w:rPr>
        <w:tab/>
      </w:r>
      <w:r w:rsidRPr="00C23B4D">
        <w:rPr>
          <w:color w:val="auto"/>
        </w:rPr>
        <w:tab/>
      </w:r>
      <w:r w:rsidRPr="00C23B4D">
        <w:rPr>
          <w:color w:val="auto"/>
        </w:rPr>
        <w:tab/>
      </w:r>
    </w:p>
    <w:p w:rsidR="00DE5005" w:rsidRPr="00C23B4D" w:rsidRDefault="00DE5005" w:rsidP="00897573">
      <w:pPr>
        <w:jc w:val="both"/>
        <w:rPr>
          <w:color w:val="auto"/>
        </w:rPr>
      </w:pPr>
    </w:p>
    <w:p w:rsidR="00DE5005" w:rsidRPr="00C23B4D" w:rsidRDefault="00DE5005" w:rsidP="00897573">
      <w:pPr>
        <w:jc w:val="center"/>
        <w:rPr>
          <w:b/>
          <w:color w:val="auto"/>
        </w:rPr>
      </w:pPr>
      <w:r w:rsidRPr="00C23B4D">
        <w:rPr>
          <w:b/>
          <w:color w:val="auto"/>
        </w:rPr>
        <w:t>И З Ј А В У</w:t>
      </w:r>
    </w:p>
    <w:p w:rsidR="00DE5005" w:rsidRPr="00C23B4D" w:rsidRDefault="00DE5005" w:rsidP="00897573">
      <w:pPr>
        <w:jc w:val="center"/>
        <w:rPr>
          <w:color w:val="auto"/>
        </w:rPr>
      </w:pPr>
    </w:p>
    <w:p w:rsidR="00DE5005" w:rsidRPr="00C23B4D" w:rsidRDefault="00DE5005" w:rsidP="00897573">
      <w:pPr>
        <w:jc w:val="both"/>
        <w:rPr>
          <w:color w:val="auto"/>
          <w:lang w:val="sr-Cyrl-CS"/>
        </w:rPr>
      </w:pPr>
    </w:p>
    <w:p w:rsidR="00DE5005" w:rsidRPr="00C23B4D" w:rsidRDefault="00DE5005" w:rsidP="00897573">
      <w:pPr>
        <w:jc w:val="both"/>
        <w:rPr>
          <w:iCs/>
          <w:color w:val="auto"/>
          <w:lang w:val="sr-Cyrl-CS"/>
        </w:rPr>
      </w:pPr>
      <w:r w:rsidRPr="00C23B4D">
        <w:rPr>
          <w:color w:val="auto"/>
          <w:lang w:val="sr-Cyrl-CS"/>
        </w:rPr>
        <w:t>П</w:t>
      </w:r>
      <w:r w:rsidRPr="00C23B4D">
        <w:rPr>
          <w:color w:val="auto"/>
        </w:rPr>
        <w:t>о</w:t>
      </w:r>
      <w:r w:rsidRPr="00C23B4D">
        <w:rPr>
          <w:color w:val="auto"/>
          <w:lang w:val="sr-Cyrl-RS"/>
        </w:rPr>
        <w:t xml:space="preserve">дизвођач </w:t>
      </w:r>
      <w:r w:rsidRPr="00C23B4D">
        <w:rPr>
          <w:i/>
          <w:color w:val="auto"/>
          <w:lang w:val="sr-Cyrl-RS"/>
        </w:rPr>
        <w:t xml:space="preserve"> _____________________________________________</w:t>
      </w:r>
      <w:r w:rsidRPr="00C23B4D">
        <w:rPr>
          <w:i/>
          <w:iCs/>
          <w:color w:val="auto"/>
        </w:rPr>
        <w:t>[</w:t>
      </w:r>
      <w:r w:rsidRPr="00C23B4D">
        <w:rPr>
          <w:i/>
          <w:color w:val="auto"/>
        </w:rPr>
        <w:t xml:space="preserve">навести </w:t>
      </w:r>
      <w:r w:rsidRPr="00C23B4D">
        <w:rPr>
          <w:i/>
          <w:color w:val="auto"/>
          <w:lang w:val="sr-Cyrl-RS"/>
        </w:rPr>
        <w:t>назив подизвођача</w:t>
      </w:r>
      <w:r w:rsidRPr="00C23B4D">
        <w:rPr>
          <w:i/>
          <w:iCs/>
          <w:color w:val="auto"/>
        </w:rPr>
        <w:t>]</w:t>
      </w:r>
      <w:r w:rsidRPr="00C23B4D">
        <w:rPr>
          <w:i/>
          <w:color w:val="auto"/>
          <w:lang w:val="sr-Cyrl-CS"/>
        </w:rPr>
        <w:t xml:space="preserve"> </w:t>
      </w:r>
      <w:r w:rsidRPr="00C23B4D">
        <w:rPr>
          <w:color w:val="auto"/>
        </w:rPr>
        <w:t>у поступку јавне набавке</w:t>
      </w:r>
      <w:r w:rsidRPr="00C23B4D">
        <w:rPr>
          <w:color w:val="auto"/>
          <w:lang w:val="sr-Cyrl-RS"/>
        </w:rPr>
        <w:t xml:space="preserve"> </w:t>
      </w:r>
      <w:r w:rsidRPr="00C23B4D">
        <w:rPr>
          <w:noProof/>
          <w:color w:val="auto"/>
        </w:rPr>
        <w:t>услуга</w:t>
      </w:r>
      <w:r w:rsidRPr="00C23B4D">
        <w:rPr>
          <w:i/>
          <w:color w:val="auto"/>
          <w:lang w:val="sr-Cyrl-CS"/>
        </w:rPr>
        <w:t xml:space="preserve"> </w:t>
      </w:r>
      <w:r w:rsidRPr="00C23B4D">
        <w:rPr>
          <w:color w:val="auto"/>
          <w:lang w:val="sr-Cyrl-CS"/>
        </w:rPr>
        <w:t>б</w:t>
      </w:r>
      <w:r w:rsidRPr="00C23B4D">
        <w:rPr>
          <w:color w:val="auto"/>
        </w:rPr>
        <w:t>р</w:t>
      </w:r>
      <w:r w:rsidRPr="00C23B4D">
        <w:rPr>
          <w:color w:val="auto"/>
          <w:lang w:val="sr-Cyrl-RS"/>
        </w:rPr>
        <w:t>ој</w:t>
      </w:r>
      <w:r w:rsidRPr="00C23B4D">
        <w:rPr>
          <w:color w:val="auto"/>
        </w:rPr>
        <w:t xml:space="preserve"> </w:t>
      </w:r>
      <w:r w:rsidRPr="00C23B4D">
        <w:rPr>
          <w:noProof/>
          <w:color w:val="auto"/>
        </w:rPr>
        <w:t>13/2017</w:t>
      </w:r>
      <w:r w:rsidRPr="00C23B4D">
        <w:rPr>
          <w:color w:val="auto"/>
        </w:rPr>
        <w:t>, испуњава све услове из чл. 75. ЗЈН, односно услове дефинисане конкурсном документацијом</w:t>
      </w:r>
      <w:r w:rsidRPr="00C23B4D">
        <w:rPr>
          <w:color w:val="auto"/>
          <w:lang w:val="ru-RU"/>
        </w:rPr>
        <w:t xml:space="preserve"> </w:t>
      </w:r>
      <w:r w:rsidRPr="00C23B4D">
        <w:rPr>
          <w:color w:val="auto"/>
        </w:rPr>
        <w:t>за предметну јавну набавку</w:t>
      </w:r>
      <w:r w:rsidRPr="00C23B4D">
        <w:rPr>
          <w:color w:val="auto"/>
          <w:lang w:val="sr-Cyrl-CS"/>
        </w:rPr>
        <w:t>,</w:t>
      </w:r>
      <w:r w:rsidRPr="00C23B4D">
        <w:rPr>
          <w:color w:val="auto"/>
        </w:rPr>
        <w:t xml:space="preserve"> и то:</w:t>
      </w:r>
    </w:p>
    <w:p w:rsidR="00DE5005" w:rsidRPr="00C23B4D" w:rsidRDefault="00DE5005" w:rsidP="00897573">
      <w:pPr>
        <w:jc w:val="both"/>
        <w:rPr>
          <w:iCs/>
          <w:color w:val="auto"/>
          <w:lang w:val="sr-Cyrl-RS"/>
        </w:rPr>
      </w:pPr>
    </w:p>
    <w:p w:rsidR="00DE5005" w:rsidRPr="00C23B4D" w:rsidRDefault="00DE5005" w:rsidP="00447B01">
      <w:pPr>
        <w:pStyle w:val="ListParagraph"/>
        <w:numPr>
          <w:ilvl w:val="0"/>
          <w:numId w:val="38"/>
        </w:numPr>
        <w:jc w:val="both"/>
        <w:rPr>
          <w:iCs/>
          <w:color w:val="auto"/>
          <w:lang w:val="sr-Cyrl-CS"/>
        </w:rPr>
      </w:pPr>
      <w:r w:rsidRPr="00C23B4D">
        <w:rPr>
          <w:iCs/>
          <w:color w:val="auto"/>
          <w:lang w:val="sr-Cyrl-CS"/>
        </w:rPr>
        <w:t>Подизвођач је р</w:t>
      </w:r>
      <w:r w:rsidRPr="00C23B4D">
        <w:rPr>
          <w:iCs/>
          <w:color w:val="auto"/>
        </w:rPr>
        <w:t>егистрован код надлежног органа, односно уписан у одговарајући регистар</w:t>
      </w:r>
      <w:r w:rsidRPr="00C23B4D">
        <w:rPr>
          <w:iCs/>
          <w:color w:val="auto"/>
          <w:lang w:val="sr-Cyrl-RS"/>
        </w:rPr>
        <w:t xml:space="preserve"> (чл. 75. ст. 1. тач. 1) ЗЈН)</w:t>
      </w:r>
      <w:r w:rsidRPr="00C23B4D">
        <w:rPr>
          <w:iCs/>
          <w:color w:val="auto"/>
        </w:rPr>
        <w:t>;</w:t>
      </w:r>
    </w:p>
    <w:p w:rsidR="00DE5005" w:rsidRPr="00C23B4D" w:rsidRDefault="00DE5005" w:rsidP="00447B01">
      <w:pPr>
        <w:pStyle w:val="ListParagraph"/>
        <w:numPr>
          <w:ilvl w:val="0"/>
          <w:numId w:val="38"/>
        </w:numPr>
        <w:jc w:val="both"/>
        <w:rPr>
          <w:bCs/>
          <w:iCs/>
          <w:color w:val="auto"/>
          <w:lang w:val="sr-Cyrl-CS"/>
        </w:rPr>
      </w:pPr>
      <w:r w:rsidRPr="00C23B4D">
        <w:rPr>
          <w:iCs/>
          <w:color w:val="auto"/>
          <w:lang w:val="sr-Cyrl-CS"/>
        </w:rPr>
        <w:t xml:space="preserve">Подизвођач и његов </w:t>
      </w:r>
      <w:r w:rsidRPr="00C23B4D">
        <w:rPr>
          <w:iCs/>
          <w:color w:val="auto"/>
          <w:lang w:val="sr-Cyrl-RS"/>
        </w:rPr>
        <w:t>закон</w:t>
      </w:r>
      <w:r w:rsidRPr="00C23B4D">
        <w:rPr>
          <w:iCs/>
          <w:color w:val="auto"/>
        </w:rPr>
        <w:t xml:space="preserve">ски </w:t>
      </w:r>
      <w:r w:rsidRPr="00C23B4D">
        <w:rPr>
          <w:color w:val="auto"/>
        </w:rPr>
        <w:t>заступник нис</w:t>
      </w:r>
      <w:r w:rsidRPr="00C23B4D">
        <w:rPr>
          <w:color w:val="auto"/>
          <w:lang w:val="sr-Cyrl-CS"/>
        </w:rPr>
        <w:t>у</w:t>
      </w:r>
      <w:r w:rsidRPr="00C23B4D">
        <w:rPr>
          <w:color w:val="auto"/>
        </w:rPr>
        <w:t xml:space="preserve"> осуђивани за неко од кривичних дела као члан организоване криминалне групе, да ни</w:t>
      </w:r>
      <w:r w:rsidRPr="00C23B4D">
        <w:rPr>
          <w:color w:val="auto"/>
          <w:lang w:val="sr-Cyrl-RS"/>
        </w:rPr>
        <w:t>су</w:t>
      </w:r>
      <w:r w:rsidRPr="00C23B4D">
        <w:rPr>
          <w:color w:val="auto"/>
        </w:rPr>
        <w:t xml:space="preserve"> осуђиван</w:t>
      </w:r>
      <w:r w:rsidRPr="00C23B4D">
        <w:rPr>
          <w:color w:val="auto"/>
          <w:lang w:val="sr-Cyrl-RS"/>
        </w:rPr>
        <w:t>и</w:t>
      </w:r>
      <w:r w:rsidRPr="00C23B4D">
        <w:rPr>
          <w:color w:val="auto"/>
        </w:rPr>
        <w:t xml:space="preserve"> за кривична дела против привреде, кривична дела против животне средине, кривично дело примања или давања мита, </w:t>
      </w:r>
      <w:r w:rsidRPr="00C23B4D">
        <w:rPr>
          <w:color w:val="auto"/>
          <w:lang w:val="sr-Cyrl-CS"/>
        </w:rPr>
        <w:t>к</w:t>
      </w:r>
      <w:r w:rsidRPr="00C23B4D">
        <w:rPr>
          <w:color w:val="auto"/>
        </w:rPr>
        <w:t>ривично дело преваре</w:t>
      </w:r>
      <w:r w:rsidRPr="00C23B4D">
        <w:rPr>
          <w:color w:val="auto"/>
          <w:lang w:val="sr-Cyrl-RS"/>
        </w:rPr>
        <w:t xml:space="preserve"> </w:t>
      </w:r>
      <w:r w:rsidRPr="00C23B4D">
        <w:rPr>
          <w:iCs/>
          <w:color w:val="auto"/>
          <w:lang w:val="sr-Cyrl-RS"/>
        </w:rPr>
        <w:t>(чл. 75. ст. 1. тач. 2) ЗЈН)</w:t>
      </w:r>
      <w:r w:rsidRPr="00C23B4D">
        <w:rPr>
          <w:iCs/>
          <w:color w:val="auto"/>
        </w:rPr>
        <w:t>;</w:t>
      </w:r>
    </w:p>
    <w:p w:rsidR="00DE5005" w:rsidRPr="00C23B4D" w:rsidRDefault="00DE5005" w:rsidP="00447B01">
      <w:pPr>
        <w:pStyle w:val="ListParagraph"/>
        <w:numPr>
          <w:ilvl w:val="0"/>
          <w:numId w:val="38"/>
        </w:numPr>
        <w:jc w:val="both"/>
        <w:rPr>
          <w:color w:val="auto"/>
          <w:lang w:val="sr-Cyrl-CS"/>
        </w:rPr>
      </w:pPr>
      <w:r w:rsidRPr="00C23B4D">
        <w:rPr>
          <w:bCs/>
          <w:iCs/>
          <w:color w:val="auto"/>
          <w:lang w:val="sr-Cyrl-CS"/>
        </w:rPr>
        <w:t>Подизвођач је и</w:t>
      </w:r>
      <w:r w:rsidRPr="00C23B4D">
        <w:rPr>
          <w:bCs/>
          <w:iCs/>
          <w:color w:val="auto"/>
        </w:rPr>
        <w:t xml:space="preserve">змирио </w:t>
      </w:r>
      <w:r w:rsidRPr="00C23B4D">
        <w:rPr>
          <w:color w:val="auto"/>
        </w:rPr>
        <w:t>доспеле порезе, доприносе и друге јавне дажбине у складу са прописима Републике Србије (</w:t>
      </w:r>
      <w:r w:rsidRPr="00C23B4D">
        <w:rPr>
          <w:i/>
          <w:color w:val="auto"/>
        </w:rPr>
        <w:t>или стране државе када има седиште на њеној територији)</w:t>
      </w:r>
      <w:r w:rsidRPr="00C23B4D">
        <w:rPr>
          <w:iCs/>
          <w:color w:val="auto"/>
          <w:lang w:val="sr-Cyrl-RS"/>
        </w:rPr>
        <w:t xml:space="preserve"> (чл. 75. ст. 1. тач. 4) ЗЈН)</w:t>
      </w:r>
      <w:r w:rsidRPr="00C23B4D">
        <w:rPr>
          <w:i/>
          <w:color w:val="auto"/>
        </w:rPr>
        <w:t>;</w:t>
      </w:r>
    </w:p>
    <w:p w:rsidR="00DE5005" w:rsidRPr="00C23B4D" w:rsidRDefault="00DE5005" w:rsidP="00447B01">
      <w:pPr>
        <w:pStyle w:val="ListParagraph"/>
        <w:numPr>
          <w:ilvl w:val="0"/>
          <w:numId w:val="38"/>
        </w:numPr>
        <w:jc w:val="both"/>
        <w:rPr>
          <w:color w:val="auto"/>
          <w:lang w:val="sr-Cyrl-CS"/>
        </w:rPr>
      </w:pPr>
      <w:r w:rsidRPr="00C23B4D">
        <w:rPr>
          <w:bCs/>
          <w:iCs/>
          <w:color w:val="auto"/>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C23B4D">
        <w:rPr>
          <w:rFonts w:eastAsia="Times New Roman"/>
          <w:color w:val="auto"/>
          <w:lang w:eastAsia="sr-Latn-RS"/>
        </w:rPr>
        <w:t>и нема забрану обављања делатности која је на снази у време подношења понуде</w:t>
      </w:r>
      <w:r w:rsidRPr="00C23B4D">
        <w:rPr>
          <w:rFonts w:eastAsia="Times New Roman"/>
          <w:color w:val="auto"/>
          <w:lang w:val="sr-Cyrl-RS" w:eastAsia="sr-Latn-RS"/>
        </w:rPr>
        <w:t xml:space="preserve"> за предметну јавну набавку </w:t>
      </w:r>
      <w:r w:rsidRPr="00C23B4D">
        <w:rPr>
          <w:iCs/>
          <w:color w:val="auto"/>
          <w:lang w:val="sr-Cyrl-RS"/>
        </w:rPr>
        <w:t>(чл. 75. ст. 2. ЗЈН)</w:t>
      </w:r>
      <w:r w:rsidRPr="00C23B4D">
        <w:rPr>
          <w:rFonts w:eastAsia="Times New Roman"/>
          <w:color w:val="auto"/>
          <w:lang w:val="sr-Cyrl-RS" w:eastAsia="sr-Latn-RS"/>
        </w:rPr>
        <w:t>.</w:t>
      </w:r>
    </w:p>
    <w:p w:rsidR="00156F09" w:rsidRPr="00C23B4D" w:rsidRDefault="00156F09" w:rsidP="00156F09">
      <w:pPr>
        <w:pStyle w:val="ListParagraph"/>
        <w:numPr>
          <w:ilvl w:val="0"/>
          <w:numId w:val="38"/>
        </w:numPr>
        <w:jc w:val="both"/>
        <w:rPr>
          <w:bCs/>
          <w:iCs/>
          <w:color w:val="auto"/>
          <w:lang w:val="sr-Cyrl-CS"/>
        </w:rPr>
      </w:pPr>
      <w:r w:rsidRPr="00C23B4D">
        <w:rPr>
          <w:bCs/>
          <w:iCs/>
          <w:color w:val="auto"/>
          <w:lang w:val="sr-Cyrl-RS"/>
        </w:rPr>
        <w:t>Подизвођач</w:t>
      </w:r>
      <w:r w:rsidRPr="00C23B4D">
        <w:rPr>
          <w:bCs/>
          <w:iCs/>
          <w:color w:val="auto"/>
          <w:lang w:val="sr-Cyrl-CS"/>
        </w:rPr>
        <w:t xml:space="preserve"> има важећи сертификат SRPS ISO 9001:2008 са               дефинисаном области која је предмет јавне набавке. </w:t>
      </w:r>
    </w:p>
    <w:p w:rsidR="00156F09" w:rsidRPr="00C23B4D" w:rsidRDefault="00156F09" w:rsidP="00156F09">
      <w:pPr>
        <w:pStyle w:val="ListParagraph"/>
        <w:numPr>
          <w:ilvl w:val="0"/>
          <w:numId w:val="38"/>
        </w:numPr>
        <w:jc w:val="both"/>
        <w:rPr>
          <w:bCs/>
          <w:iCs/>
          <w:color w:val="auto"/>
          <w:lang w:val="sr-Cyrl-CS"/>
        </w:rPr>
      </w:pPr>
      <w:r w:rsidRPr="00C23B4D">
        <w:rPr>
          <w:bCs/>
          <w:iCs/>
          <w:color w:val="auto"/>
          <w:lang w:val="sr-Cyrl-RS"/>
        </w:rPr>
        <w:t>Подизвођач</w:t>
      </w:r>
      <w:r w:rsidRPr="00C23B4D">
        <w:rPr>
          <w:bCs/>
          <w:iCs/>
          <w:color w:val="auto"/>
          <w:lang w:val="sr-Cyrl-CS"/>
        </w:rPr>
        <w:t xml:space="preserve"> има важећу акредитацију за испитивање боца ватрогасних  апарата. </w:t>
      </w:r>
    </w:p>
    <w:p w:rsidR="00156F09" w:rsidRPr="00C23B4D" w:rsidRDefault="00156F09" w:rsidP="00156F09">
      <w:pPr>
        <w:pStyle w:val="ListParagraph"/>
        <w:numPr>
          <w:ilvl w:val="0"/>
          <w:numId w:val="38"/>
        </w:numPr>
        <w:jc w:val="both"/>
        <w:rPr>
          <w:bCs/>
          <w:iCs/>
          <w:color w:val="auto"/>
          <w:lang w:val="sr-Cyrl-CS"/>
        </w:rPr>
      </w:pPr>
      <w:r w:rsidRPr="00C23B4D">
        <w:rPr>
          <w:bCs/>
          <w:iCs/>
          <w:color w:val="auto"/>
          <w:lang w:val="sr-Cyrl-RS"/>
        </w:rPr>
        <w:t>Подизвођач</w:t>
      </w:r>
      <w:r w:rsidRPr="00C23B4D">
        <w:rPr>
          <w:bCs/>
          <w:iCs/>
          <w:color w:val="auto"/>
          <w:lang w:val="sr-Cyrl-CS"/>
        </w:rPr>
        <w:t xml:space="preserve"> је у последње три године (2014, 2015. и 2016.) извршио услуге које су предмет јавне набавке минималне укупне вредности 3.000.000,00 динара.</w:t>
      </w:r>
    </w:p>
    <w:p w:rsidR="00156F09" w:rsidRPr="00C23B4D" w:rsidRDefault="00156F09" w:rsidP="00156F09">
      <w:pPr>
        <w:pStyle w:val="ListParagraph"/>
        <w:numPr>
          <w:ilvl w:val="0"/>
          <w:numId w:val="38"/>
        </w:numPr>
        <w:jc w:val="both"/>
        <w:rPr>
          <w:bCs/>
          <w:iCs/>
          <w:color w:val="auto"/>
          <w:lang w:val="sr-Cyrl-CS"/>
        </w:rPr>
      </w:pPr>
      <w:r w:rsidRPr="00C23B4D">
        <w:rPr>
          <w:bCs/>
          <w:iCs/>
          <w:color w:val="auto"/>
          <w:lang w:val="sr-Cyrl-RS"/>
        </w:rPr>
        <w:t>Подизвођач</w:t>
      </w:r>
      <w:r w:rsidRPr="00C23B4D">
        <w:rPr>
          <w:bCs/>
          <w:iCs/>
          <w:color w:val="auto"/>
          <w:lang w:val="sr-Cyrl-CS"/>
        </w:rPr>
        <w:t xml:space="preserve"> има полису осигурања за делатност коју обавља,           односно да понуђач има полисе осигурања за своје раднике који ће извршавати тражене услуге код Наручиоца. </w:t>
      </w:r>
    </w:p>
    <w:p w:rsidR="00156F09" w:rsidRPr="00C23B4D" w:rsidRDefault="00156F09" w:rsidP="00156F09">
      <w:pPr>
        <w:pStyle w:val="ListParagraph"/>
        <w:numPr>
          <w:ilvl w:val="0"/>
          <w:numId w:val="38"/>
        </w:numPr>
        <w:jc w:val="both"/>
        <w:rPr>
          <w:bCs/>
          <w:iCs/>
          <w:color w:val="auto"/>
          <w:lang w:val="sr-Cyrl-CS"/>
        </w:rPr>
      </w:pPr>
      <w:r w:rsidRPr="00C23B4D">
        <w:rPr>
          <w:bCs/>
          <w:iCs/>
          <w:color w:val="auto"/>
          <w:lang w:val="sr-Cyrl-RS"/>
        </w:rPr>
        <w:t>Подизвођач</w:t>
      </w:r>
      <w:r w:rsidRPr="00C23B4D">
        <w:rPr>
          <w:bCs/>
          <w:iCs/>
          <w:color w:val="auto"/>
          <w:lang w:val="sr-Cyrl-CS"/>
        </w:rPr>
        <w:t xml:space="preserve"> располаже довољним кадровским капацитетом, односно да има најмање 8 запослених лица (стално запослених или радно ангажованих) са положеним стручним испитом из области ЗОП-а.</w:t>
      </w:r>
    </w:p>
    <w:p w:rsidR="00156F09" w:rsidRPr="00C23B4D" w:rsidRDefault="00156F09" w:rsidP="00156F09">
      <w:pPr>
        <w:pStyle w:val="ListParagraph"/>
        <w:numPr>
          <w:ilvl w:val="0"/>
          <w:numId w:val="38"/>
        </w:numPr>
        <w:jc w:val="both"/>
        <w:rPr>
          <w:bCs/>
          <w:iCs/>
          <w:color w:val="auto"/>
          <w:lang w:val="sr-Cyrl-CS"/>
        </w:rPr>
      </w:pPr>
      <w:r w:rsidRPr="00C23B4D">
        <w:rPr>
          <w:bCs/>
          <w:iCs/>
          <w:color w:val="auto"/>
          <w:lang w:val="sr-Cyrl-RS"/>
        </w:rPr>
        <w:t>Подизвођач</w:t>
      </w:r>
      <w:r w:rsidRPr="00C23B4D">
        <w:rPr>
          <w:bCs/>
          <w:iCs/>
          <w:color w:val="auto"/>
          <w:lang w:val="sr-Cyrl-CS"/>
        </w:rPr>
        <w:t xml:space="preserve"> има минимално једног запосленог или радно ангажованог електро инжењера са положеним стручним испитом из области ЗОП-а за </w:t>
      </w:r>
      <w:r w:rsidRPr="00C23B4D">
        <w:rPr>
          <w:bCs/>
          <w:iCs/>
          <w:color w:val="auto"/>
          <w:lang w:val="sr-Cyrl-CS"/>
        </w:rPr>
        <w:lastRenderedPageBreak/>
        <w:t>раднике са ВСС и лиценцом МУП-а за пројектовање и извођење посебних система и мера заштите од пожара-дојава пожара.</w:t>
      </w:r>
    </w:p>
    <w:p w:rsidR="00156F09" w:rsidRPr="00C23B4D" w:rsidRDefault="00156F09" w:rsidP="00156F09">
      <w:pPr>
        <w:pStyle w:val="ListParagraph"/>
        <w:numPr>
          <w:ilvl w:val="0"/>
          <w:numId w:val="38"/>
        </w:numPr>
        <w:jc w:val="both"/>
        <w:rPr>
          <w:bCs/>
          <w:iCs/>
          <w:color w:val="auto"/>
          <w:lang w:val="sr-Cyrl-CS"/>
        </w:rPr>
      </w:pPr>
      <w:r w:rsidRPr="00C23B4D">
        <w:rPr>
          <w:bCs/>
          <w:iCs/>
          <w:color w:val="auto"/>
          <w:lang w:val="sr-Cyrl-RS"/>
        </w:rPr>
        <w:t>Подизвођач</w:t>
      </w:r>
      <w:r w:rsidRPr="00C23B4D">
        <w:rPr>
          <w:bCs/>
          <w:iCs/>
          <w:color w:val="auto"/>
          <w:lang w:val="sr-Cyrl-CS"/>
        </w:rPr>
        <w:t xml:space="preserve"> има минимално једног запосленог или радно ангажованог машинског инжењера са положеним стручним испитом из области ЗОП-а за раднике са ВСС лиценцом МУП-а за пројектовање и извођење посебних система и мера заштите од пожара-гашење пожара.</w:t>
      </w:r>
    </w:p>
    <w:p w:rsidR="00156F09" w:rsidRPr="00C23B4D" w:rsidRDefault="00156F09" w:rsidP="00156F09">
      <w:pPr>
        <w:pStyle w:val="ListParagraph"/>
        <w:numPr>
          <w:ilvl w:val="0"/>
          <w:numId w:val="38"/>
        </w:numPr>
        <w:jc w:val="both"/>
        <w:rPr>
          <w:bCs/>
          <w:iCs/>
          <w:color w:val="auto"/>
          <w:lang w:val="sr-Cyrl-CS"/>
        </w:rPr>
      </w:pPr>
      <w:r w:rsidRPr="00C23B4D">
        <w:rPr>
          <w:bCs/>
          <w:iCs/>
          <w:color w:val="auto"/>
          <w:lang w:val="sr-Cyrl-RS"/>
        </w:rPr>
        <w:t>Подизвођач</w:t>
      </w:r>
      <w:r w:rsidRPr="00C23B4D">
        <w:rPr>
          <w:bCs/>
          <w:iCs/>
          <w:color w:val="auto"/>
          <w:lang w:val="sr-Cyrl-CS"/>
        </w:rPr>
        <w:t xml:space="preserve"> има важеће решење МУП-а РС за извођење посебне обуке за лица која раде на пословима заштите од пожара. </w:t>
      </w:r>
    </w:p>
    <w:p w:rsidR="00156F09" w:rsidRPr="00C23B4D" w:rsidRDefault="00156F09" w:rsidP="00156F09">
      <w:pPr>
        <w:pStyle w:val="ListParagraph"/>
        <w:numPr>
          <w:ilvl w:val="0"/>
          <w:numId w:val="38"/>
        </w:numPr>
        <w:jc w:val="both"/>
        <w:rPr>
          <w:bCs/>
          <w:iCs/>
          <w:color w:val="auto"/>
          <w:lang w:val="sr-Cyrl-CS"/>
        </w:rPr>
      </w:pPr>
      <w:r w:rsidRPr="00C23B4D">
        <w:rPr>
          <w:bCs/>
          <w:iCs/>
          <w:color w:val="auto"/>
          <w:lang w:val="sr-Cyrl-RS"/>
        </w:rPr>
        <w:t>Подизвођач</w:t>
      </w:r>
      <w:r w:rsidRPr="00C23B4D">
        <w:rPr>
          <w:bCs/>
          <w:iCs/>
          <w:color w:val="auto"/>
          <w:lang w:val="sr-Cyrl-CS"/>
        </w:rPr>
        <w:t xml:space="preserve"> има важећу лиценцу за обављање радијационе делатнисти са изворима јонизујућих зрачења.</w:t>
      </w:r>
    </w:p>
    <w:p w:rsidR="00156F09" w:rsidRPr="00C23B4D" w:rsidRDefault="00156F09" w:rsidP="00156F09">
      <w:pPr>
        <w:pStyle w:val="ListParagraph"/>
        <w:ind w:left="0"/>
        <w:jc w:val="both"/>
        <w:rPr>
          <w:color w:val="auto"/>
          <w:lang w:val="sr-Cyrl-CS"/>
        </w:rPr>
      </w:pPr>
    </w:p>
    <w:p w:rsidR="00DE5005" w:rsidRPr="00C23B4D" w:rsidRDefault="00DE5005" w:rsidP="00897573">
      <w:pPr>
        <w:pStyle w:val="ListParagraph"/>
        <w:ind w:left="1080"/>
        <w:jc w:val="both"/>
        <w:rPr>
          <w:iCs/>
          <w:color w:val="auto"/>
          <w:lang w:val="sr-Cyrl-CS"/>
        </w:rPr>
      </w:pPr>
    </w:p>
    <w:p w:rsidR="00DE5005" w:rsidRPr="00C23B4D" w:rsidRDefault="00DE5005" w:rsidP="00897573">
      <w:pPr>
        <w:pStyle w:val="ListParagraph"/>
        <w:jc w:val="both"/>
        <w:rPr>
          <w:iCs/>
          <w:color w:val="auto"/>
          <w:lang w:val="sr-Latn-RS"/>
        </w:rPr>
      </w:pPr>
    </w:p>
    <w:p w:rsidR="00DE5005" w:rsidRPr="00C23B4D" w:rsidRDefault="00DE5005" w:rsidP="00897573">
      <w:pPr>
        <w:jc w:val="both"/>
        <w:rPr>
          <w:i/>
          <w:color w:val="auto"/>
          <w:lang w:val="sr-Cyrl-CS"/>
        </w:rPr>
      </w:pPr>
    </w:p>
    <w:p w:rsidR="00DE5005" w:rsidRPr="00C23B4D" w:rsidRDefault="00DE5005" w:rsidP="00897573">
      <w:pPr>
        <w:rPr>
          <w:color w:val="auto"/>
          <w:lang w:val="sr-Cyrl-RS"/>
        </w:rPr>
      </w:pPr>
      <w:r w:rsidRPr="00C23B4D">
        <w:rPr>
          <w:color w:val="auto"/>
        </w:rPr>
        <w:t>Место</w:t>
      </w:r>
      <w:proofErr w:type="gramStart"/>
      <w:r w:rsidRPr="00C23B4D">
        <w:rPr>
          <w:color w:val="auto"/>
        </w:rPr>
        <w:t>:_</w:t>
      </w:r>
      <w:proofErr w:type="gramEnd"/>
      <w:r w:rsidRPr="00C23B4D">
        <w:rPr>
          <w:color w:val="auto"/>
        </w:rPr>
        <w:t>____________                                                            П</w:t>
      </w:r>
      <w:r w:rsidRPr="00C23B4D">
        <w:rPr>
          <w:color w:val="auto"/>
          <w:lang w:val="sr-Cyrl-RS"/>
        </w:rPr>
        <w:t>одизвођач:</w:t>
      </w:r>
    </w:p>
    <w:p w:rsidR="00DE5005" w:rsidRPr="00C23B4D" w:rsidRDefault="00DE5005" w:rsidP="00897573">
      <w:pPr>
        <w:rPr>
          <w:b/>
          <w:bCs/>
          <w:i/>
          <w:color w:val="auto"/>
          <w:lang w:val="sr-Cyrl-RS"/>
        </w:rPr>
      </w:pPr>
      <w:r w:rsidRPr="00C23B4D">
        <w:rPr>
          <w:color w:val="auto"/>
        </w:rPr>
        <w:t>Датум</w:t>
      </w:r>
      <w:proofErr w:type="gramStart"/>
      <w:r w:rsidRPr="00C23B4D">
        <w:rPr>
          <w:color w:val="auto"/>
        </w:rPr>
        <w:t>:_</w:t>
      </w:r>
      <w:proofErr w:type="gramEnd"/>
      <w:r w:rsidRPr="00C23B4D">
        <w:rPr>
          <w:color w:val="auto"/>
        </w:rPr>
        <w:t xml:space="preserve">____________                         М.П.                     _____________________                                                        </w:t>
      </w:r>
    </w:p>
    <w:p w:rsidR="00DE5005" w:rsidRPr="00C23B4D" w:rsidRDefault="00DE5005" w:rsidP="00897573">
      <w:pPr>
        <w:pStyle w:val="BodyText2"/>
        <w:spacing w:line="100" w:lineRule="atLeast"/>
        <w:jc w:val="both"/>
        <w:rPr>
          <w:b/>
          <w:bCs/>
          <w:i/>
          <w:color w:val="auto"/>
          <w:lang w:val="sr-Cyrl-RS"/>
        </w:rPr>
      </w:pPr>
    </w:p>
    <w:p w:rsidR="00DE5005" w:rsidRPr="00C23B4D" w:rsidRDefault="00DE5005" w:rsidP="00897573">
      <w:pPr>
        <w:pStyle w:val="ListParagraph"/>
        <w:ind w:left="0"/>
        <w:jc w:val="both"/>
        <w:rPr>
          <w:bCs/>
          <w:i/>
          <w:iCs/>
          <w:color w:val="auto"/>
          <w:sz w:val="22"/>
          <w:szCs w:val="22"/>
          <w:lang w:val="sr-Cyrl-RS"/>
        </w:rPr>
      </w:pPr>
      <w:r w:rsidRPr="00C23B4D">
        <w:rPr>
          <w:b/>
          <w:bCs/>
          <w:i/>
          <w:color w:val="auto"/>
          <w:lang w:val="sr-Cyrl-RS"/>
        </w:rPr>
        <w:t>Напомена:</w:t>
      </w:r>
      <w:r w:rsidRPr="00C23B4D">
        <w:rPr>
          <w:bCs/>
          <w:i/>
          <w:color w:val="auto"/>
          <w:lang w:val="sr-Cyrl-RS"/>
        </w:rPr>
        <w:t xml:space="preserve"> </w:t>
      </w:r>
      <w:r w:rsidRPr="00C23B4D">
        <w:rPr>
          <w:b/>
          <w:bCs/>
          <w:i/>
          <w:iCs/>
          <w:color w:val="auto"/>
          <w:u w:val="single"/>
        </w:rPr>
        <w:t>Уколико понуђач подноси понуду са подизвођачем</w:t>
      </w:r>
      <w:r w:rsidRPr="00C23B4D">
        <w:rPr>
          <w:bCs/>
          <w:i/>
          <w:iCs/>
          <w:color w:val="auto"/>
        </w:rPr>
        <w:t>, Изјав</w:t>
      </w:r>
      <w:r w:rsidRPr="00C23B4D">
        <w:rPr>
          <w:bCs/>
          <w:i/>
          <w:iCs/>
          <w:color w:val="auto"/>
          <w:lang w:val="sr-Cyrl-RS"/>
        </w:rPr>
        <w:t>а</w:t>
      </w:r>
      <w:r w:rsidRPr="00C23B4D">
        <w:rPr>
          <w:bCs/>
          <w:i/>
          <w:iCs/>
          <w:color w:val="auto"/>
        </w:rPr>
        <w:t xml:space="preserve"> </w:t>
      </w:r>
      <w:r w:rsidRPr="00C23B4D">
        <w:rPr>
          <w:bCs/>
          <w:i/>
          <w:iCs/>
          <w:color w:val="auto"/>
          <w:lang w:val="sr-Cyrl-RS"/>
        </w:rPr>
        <w:t xml:space="preserve">мора бити </w:t>
      </w:r>
      <w:r w:rsidRPr="00C23B4D">
        <w:rPr>
          <w:bCs/>
          <w:i/>
          <w:iCs/>
          <w:color w:val="auto"/>
        </w:rPr>
        <w:t>потписан</w:t>
      </w:r>
      <w:r w:rsidRPr="00C23B4D">
        <w:rPr>
          <w:bCs/>
          <w:i/>
          <w:iCs/>
          <w:color w:val="auto"/>
          <w:lang w:val="sr-Cyrl-RS"/>
        </w:rPr>
        <w:t>а</w:t>
      </w:r>
      <w:r w:rsidRPr="00C23B4D">
        <w:rPr>
          <w:bCs/>
          <w:i/>
          <w:iCs/>
          <w:color w:val="auto"/>
        </w:rPr>
        <w:t xml:space="preserve"> од стране овлашћеног лица подизвођача и оверен</w:t>
      </w:r>
      <w:r w:rsidRPr="00C23B4D">
        <w:rPr>
          <w:bCs/>
          <w:i/>
          <w:iCs/>
          <w:color w:val="auto"/>
          <w:lang w:val="sr-Cyrl-RS"/>
        </w:rPr>
        <w:t>а</w:t>
      </w:r>
      <w:r w:rsidRPr="00C23B4D">
        <w:rPr>
          <w:bCs/>
          <w:i/>
          <w:iCs/>
          <w:color w:val="auto"/>
        </w:rPr>
        <w:t xml:space="preserve"> печатом. </w:t>
      </w:r>
    </w:p>
    <w:p w:rsidR="00DE5005" w:rsidRPr="00C23B4D" w:rsidRDefault="00DE5005" w:rsidP="00897573">
      <w:pPr>
        <w:pStyle w:val="BodyText2"/>
        <w:spacing w:line="100" w:lineRule="atLeast"/>
        <w:jc w:val="both"/>
        <w:rPr>
          <w:b/>
          <w:bCs/>
          <w:i/>
          <w:color w:val="auto"/>
          <w:lang w:val="sr-Cyrl-RS"/>
        </w:rPr>
      </w:pPr>
    </w:p>
    <w:p w:rsidR="00DE5005" w:rsidRPr="00C23B4D" w:rsidRDefault="00DE5005" w:rsidP="00897573">
      <w:pPr>
        <w:pStyle w:val="BodyText2"/>
        <w:spacing w:line="100" w:lineRule="atLeast"/>
        <w:jc w:val="both"/>
        <w:rPr>
          <w:b/>
          <w:bCs/>
          <w:i/>
          <w:color w:val="auto"/>
          <w:lang w:val="sr-Cyrl-RS"/>
        </w:rPr>
      </w:pPr>
    </w:p>
    <w:p w:rsidR="00156F09" w:rsidRPr="00C23B4D" w:rsidRDefault="00156F09" w:rsidP="00897573">
      <w:pPr>
        <w:pStyle w:val="BodyText2"/>
        <w:spacing w:line="100" w:lineRule="atLeast"/>
        <w:jc w:val="both"/>
        <w:rPr>
          <w:b/>
          <w:bCs/>
          <w:i/>
          <w:color w:val="auto"/>
          <w:lang w:val="sr-Cyrl-RS"/>
        </w:rPr>
      </w:pPr>
    </w:p>
    <w:p w:rsidR="00156F09" w:rsidRPr="00C23B4D" w:rsidRDefault="00156F09" w:rsidP="00897573">
      <w:pPr>
        <w:pStyle w:val="BodyText2"/>
        <w:spacing w:line="100" w:lineRule="atLeast"/>
        <w:jc w:val="both"/>
        <w:rPr>
          <w:b/>
          <w:bCs/>
          <w:i/>
          <w:color w:val="auto"/>
          <w:lang w:val="sr-Cyrl-RS"/>
        </w:rPr>
      </w:pPr>
    </w:p>
    <w:p w:rsidR="00156F09" w:rsidRPr="00C23B4D" w:rsidRDefault="00156F09" w:rsidP="00897573">
      <w:pPr>
        <w:pStyle w:val="BodyText2"/>
        <w:spacing w:line="100" w:lineRule="atLeast"/>
        <w:jc w:val="both"/>
        <w:rPr>
          <w:b/>
          <w:bCs/>
          <w:i/>
          <w:color w:val="auto"/>
          <w:lang w:val="sr-Cyrl-RS"/>
        </w:rPr>
      </w:pPr>
    </w:p>
    <w:p w:rsidR="00156F09" w:rsidRPr="00C23B4D" w:rsidRDefault="00156F09" w:rsidP="00897573">
      <w:pPr>
        <w:pStyle w:val="BodyText2"/>
        <w:spacing w:line="100" w:lineRule="atLeast"/>
        <w:jc w:val="both"/>
        <w:rPr>
          <w:b/>
          <w:bCs/>
          <w:i/>
          <w:color w:val="auto"/>
          <w:lang w:val="sr-Cyrl-RS"/>
        </w:rPr>
      </w:pPr>
    </w:p>
    <w:p w:rsidR="00156F09" w:rsidRPr="00C23B4D" w:rsidRDefault="00156F09" w:rsidP="00897573">
      <w:pPr>
        <w:pStyle w:val="BodyText2"/>
        <w:spacing w:line="100" w:lineRule="atLeast"/>
        <w:jc w:val="both"/>
        <w:rPr>
          <w:b/>
          <w:bCs/>
          <w:i/>
          <w:color w:val="auto"/>
          <w:lang w:val="sr-Cyrl-RS"/>
        </w:rPr>
      </w:pPr>
    </w:p>
    <w:p w:rsidR="00156F09" w:rsidRPr="00C23B4D" w:rsidRDefault="00156F09" w:rsidP="00897573">
      <w:pPr>
        <w:pStyle w:val="BodyText2"/>
        <w:spacing w:line="100" w:lineRule="atLeast"/>
        <w:jc w:val="both"/>
        <w:rPr>
          <w:b/>
          <w:bCs/>
          <w:i/>
          <w:color w:val="auto"/>
          <w:lang w:val="sr-Cyrl-RS"/>
        </w:rPr>
      </w:pPr>
    </w:p>
    <w:p w:rsidR="00156F09" w:rsidRPr="00C23B4D" w:rsidRDefault="00156F09" w:rsidP="00897573">
      <w:pPr>
        <w:pStyle w:val="BodyText2"/>
        <w:spacing w:line="100" w:lineRule="atLeast"/>
        <w:jc w:val="both"/>
        <w:rPr>
          <w:b/>
          <w:bCs/>
          <w:i/>
          <w:color w:val="auto"/>
          <w:lang w:val="sr-Cyrl-RS"/>
        </w:rPr>
      </w:pPr>
    </w:p>
    <w:p w:rsidR="00156F09" w:rsidRPr="00C23B4D" w:rsidRDefault="00156F09" w:rsidP="00897573">
      <w:pPr>
        <w:pStyle w:val="BodyText2"/>
        <w:spacing w:line="100" w:lineRule="atLeast"/>
        <w:jc w:val="both"/>
        <w:rPr>
          <w:b/>
          <w:bCs/>
          <w:i/>
          <w:color w:val="auto"/>
          <w:lang w:val="sr-Cyrl-RS"/>
        </w:rPr>
      </w:pPr>
    </w:p>
    <w:p w:rsidR="00156F09" w:rsidRPr="00C23B4D" w:rsidRDefault="00156F09" w:rsidP="00897573">
      <w:pPr>
        <w:pStyle w:val="BodyText2"/>
        <w:spacing w:line="100" w:lineRule="atLeast"/>
        <w:jc w:val="both"/>
        <w:rPr>
          <w:b/>
          <w:bCs/>
          <w:i/>
          <w:color w:val="auto"/>
          <w:lang w:val="sr-Cyrl-RS"/>
        </w:rPr>
      </w:pPr>
    </w:p>
    <w:p w:rsidR="00156F09" w:rsidRPr="00C23B4D" w:rsidRDefault="00156F09" w:rsidP="00897573">
      <w:pPr>
        <w:pStyle w:val="BodyText2"/>
        <w:spacing w:line="100" w:lineRule="atLeast"/>
        <w:jc w:val="both"/>
        <w:rPr>
          <w:b/>
          <w:bCs/>
          <w:i/>
          <w:color w:val="auto"/>
          <w:lang w:val="sr-Cyrl-RS"/>
        </w:rPr>
      </w:pPr>
    </w:p>
    <w:p w:rsidR="00156F09" w:rsidRDefault="00156F09" w:rsidP="00897573">
      <w:pPr>
        <w:pStyle w:val="BodyText2"/>
        <w:spacing w:line="100" w:lineRule="atLeast"/>
        <w:jc w:val="both"/>
        <w:rPr>
          <w:b/>
          <w:bCs/>
          <w:i/>
          <w:color w:val="auto"/>
        </w:rPr>
      </w:pPr>
    </w:p>
    <w:p w:rsidR="00412799" w:rsidRDefault="00412799" w:rsidP="00897573">
      <w:pPr>
        <w:pStyle w:val="BodyText2"/>
        <w:spacing w:line="100" w:lineRule="atLeast"/>
        <w:jc w:val="both"/>
        <w:rPr>
          <w:b/>
          <w:bCs/>
          <w:i/>
          <w:color w:val="auto"/>
        </w:rPr>
      </w:pPr>
    </w:p>
    <w:p w:rsidR="00412799" w:rsidRPr="00412799" w:rsidRDefault="00412799" w:rsidP="00897573">
      <w:pPr>
        <w:pStyle w:val="BodyText2"/>
        <w:spacing w:line="100" w:lineRule="atLeast"/>
        <w:jc w:val="both"/>
        <w:rPr>
          <w:b/>
          <w:bCs/>
          <w:i/>
          <w:color w:val="auto"/>
        </w:rPr>
      </w:pPr>
    </w:p>
    <w:p w:rsidR="00156F09" w:rsidRPr="00C23B4D" w:rsidRDefault="00156F09" w:rsidP="00897573">
      <w:pPr>
        <w:pStyle w:val="BodyText2"/>
        <w:spacing w:line="100" w:lineRule="atLeast"/>
        <w:jc w:val="both"/>
        <w:rPr>
          <w:b/>
          <w:bCs/>
          <w:i/>
          <w:color w:val="auto"/>
          <w:lang w:val="sr-Cyrl-RS"/>
        </w:rPr>
      </w:pPr>
    </w:p>
    <w:p w:rsidR="00156F09" w:rsidRDefault="00156F09" w:rsidP="00897573">
      <w:pPr>
        <w:pStyle w:val="BodyText2"/>
        <w:spacing w:line="100" w:lineRule="atLeast"/>
        <w:jc w:val="both"/>
        <w:rPr>
          <w:b/>
          <w:bCs/>
          <w:i/>
          <w:color w:val="auto"/>
          <w:lang w:val="sr-Cyrl-RS"/>
        </w:rPr>
      </w:pPr>
    </w:p>
    <w:p w:rsidR="00B03E41" w:rsidRPr="00C23B4D" w:rsidRDefault="00B03E41" w:rsidP="00897573">
      <w:pPr>
        <w:pStyle w:val="BodyText2"/>
        <w:spacing w:line="100" w:lineRule="atLeast"/>
        <w:jc w:val="both"/>
        <w:rPr>
          <w:b/>
          <w:bCs/>
          <w:i/>
          <w:color w:val="auto"/>
          <w:lang w:val="sr-Cyrl-RS"/>
        </w:rPr>
      </w:pPr>
    </w:p>
    <w:p w:rsidR="00DE5005" w:rsidRPr="00C23B4D" w:rsidRDefault="00DE5005" w:rsidP="00897573">
      <w:pPr>
        <w:pStyle w:val="BodyText2"/>
        <w:spacing w:line="100" w:lineRule="atLeast"/>
        <w:jc w:val="both"/>
        <w:rPr>
          <w:b/>
          <w:bCs/>
          <w:i/>
          <w:color w:val="auto"/>
          <w:lang w:val="sr-Cyrl-RS"/>
        </w:rPr>
      </w:pPr>
    </w:p>
    <w:p w:rsidR="00DE5005" w:rsidRPr="00C23B4D" w:rsidRDefault="00DE5005" w:rsidP="005B44CF">
      <w:pPr>
        <w:pStyle w:val="Heading1"/>
        <w:shd w:val="clear" w:color="auto" w:fill="B8CCE4"/>
      </w:pPr>
      <w:bookmarkStart w:id="11" w:name="_Toc494194474"/>
      <w:r w:rsidRPr="00C23B4D">
        <w:lastRenderedPageBreak/>
        <w:t>VI МОДЕЛ УГОВОРА</w:t>
      </w:r>
      <w:bookmarkEnd w:id="11"/>
    </w:p>
    <w:p w:rsidR="00DE5005" w:rsidRPr="00C23B4D" w:rsidRDefault="00DE5005" w:rsidP="00BD5C71">
      <w:pPr>
        <w:jc w:val="center"/>
        <w:rPr>
          <w:b/>
          <w:bCs/>
          <w:i/>
          <w:iCs/>
          <w:color w:val="auto"/>
          <w:lang w:val="sr-Cyrl-RS"/>
        </w:rPr>
      </w:pPr>
    </w:p>
    <w:p w:rsidR="00156F09" w:rsidRPr="00C23B4D" w:rsidRDefault="00156F09" w:rsidP="00156F09">
      <w:pPr>
        <w:jc w:val="center"/>
        <w:rPr>
          <w:b/>
          <w:bCs/>
          <w:iCs/>
          <w:color w:val="auto"/>
          <w:lang w:val="sr-Cyrl-CS"/>
        </w:rPr>
      </w:pPr>
      <w:r w:rsidRPr="00C23B4D">
        <w:rPr>
          <w:b/>
          <w:bCs/>
          <w:iCs/>
          <w:color w:val="auto"/>
          <w:lang w:val="sr-Cyrl-CS"/>
        </w:rPr>
        <w:t>УГОВОР О ЈАВНОЈ НАБАВЦИ УСЛУГА</w:t>
      </w:r>
    </w:p>
    <w:p w:rsidR="00156F09" w:rsidRPr="00C23B4D" w:rsidRDefault="00156F09" w:rsidP="00156F09">
      <w:pPr>
        <w:jc w:val="center"/>
        <w:rPr>
          <w:bCs/>
          <w:iCs/>
          <w:color w:val="auto"/>
          <w:lang w:val="sr-Cyrl-CS"/>
        </w:rPr>
      </w:pPr>
      <w:r w:rsidRPr="00C23B4D">
        <w:rPr>
          <w:bCs/>
          <w:iCs/>
          <w:color w:val="auto"/>
          <w:lang w:val="sr-Cyrl-CS"/>
        </w:rPr>
        <w:t>Противпожарна заштита и сервисирање ватрогасне опреме за потребе Републичког завода за статистику</w:t>
      </w:r>
    </w:p>
    <w:p w:rsidR="00156F09" w:rsidRPr="00C23B4D" w:rsidRDefault="00156F09" w:rsidP="00156F09">
      <w:pPr>
        <w:jc w:val="both"/>
        <w:rPr>
          <w:bCs/>
          <w:iCs/>
          <w:color w:val="auto"/>
          <w:lang w:val="sr-Cyrl-CS"/>
        </w:rPr>
      </w:pPr>
    </w:p>
    <w:p w:rsidR="00156F09" w:rsidRPr="00C23B4D" w:rsidRDefault="00156F09" w:rsidP="00156F09">
      <w:pPr>
        <w:jc w:val="both"/>
        <w:rPr>
          <w:bCs/>
          <w:iCs/>
          <w:color w:val="auto"/>
          <w:lang w:val="sr-Cyrl-CS"/>
        </w:rPr>
      </w:pPr>
      <w:r w:rsidRPr="00C23B4D">
        <w:rPr>
          <w:bCs/>
          <w:iCs/>
          <w:color w:val="auto"/>
          <w:lang w:val="sr-Cyrl-CS"/>
        </w:rPr>
        <w:t>Закључен узмеђу:</w:t>
      </w:r>
    </w:p>
    <w:p w:rsidR="00156F09" w:rsidRPr="00C23B4D" w:rsidRDefault="00156F09" w:rsidP="00156F09">
      <w:pPr>
        <w:jc w:val="both"/>
        <w:rPr>
          <w:bCs/>
          <w:iCs/>
          <w:color w:val="auto"/>
          <w:lang w:val="sr-Cyrl-CS"/>
        </w:rPr>
      </w:pPr>
    </w:p>
    <w:p w:rsidR="00156F09" w:rsidRPr="00C23B4D" w:rsidRDefault="00156F09" w:rsidP="00156F09">
      <w:pPr>
        <w:jc w:val="both"/>
        <w:rPr>
          <w:bCs/>
          <w:iCs/>
          <w:color w:val="auto"/>
          <w:lang w:val="sr-Cyrl-CS"/>
        </w:rPr>
      </w:pPr>
      <w:r w:rsidRPr="00C23B4D">
        <w:rPr>
          <w:bCs/>
          <w:iCs/>
          <w:color w:val="auto"/>
          <w:lang w:val="sr-Cyrl-CS"/>
        </w:rPr>
        <w:t>1. Републичког завода за статистику, Београд, Милана Ракића 5 (у даљем тексту: НАРУЧИЛАЦ) који заступа директор др Миладин Ковачевић</w:t>
      </w:r>
    </w:p>
    <w:p w:rsidR="00156F09" w:rsidRPr="00C23B4D" w:rsidRDefault="00156F09" w:rsidP="00156F09">
      <w:pPr>
        <w:jc w:val="both"/>
        <w:rPr>
          <w:bCs/>
          <w:iCs/>
          <w:color w:val="auto"/>
          <w:lang w:val="sr-Cyrl-CS"/>
        </w:rPr>
      </w:pPr>
    </w:p>
    <w:p w:rsidR="00156F09" w:rsidRPr="00C23B4D" w:rsidRDefault="00156F09" w:rsidP="00156F09">
      <w:pPr>
        <w:jc w:val="both"/>
        <w:rPr>
          <w:bCs/>
          <w:iCs/>
          <w:color w:val="auto"/>
          <w:lang w:val="sr-Cyrl-CS"/>
        </w:rPr>
      </w:pPr>
      <w:r w:rsidRPr="00C23B4D">
        <w:rPr>
          <w:bCs/>
          <w:iCs/>
          <w:color w:val="auto"/>
          <w:lang w:val="sr-Cyrl-CS"/>
        </w:rPr>
        <w:t>и</w:t>
      </w:r>
    </w:p>
    <w:p w:rsidR="00156F09" w:rsidRPr="00C23B4D" w:rsidRDefault="00156F09" w:rsidP="00156F09">
      <w:pPr>
        <w:jc w:val="both"/>
        <w:rPr>
          <w:bCs/>
          <w:iCs/>
          <w:color w:val="auto"/>
          <w:lang w:val="sr-Cyrl-CS"/>
        </w:rPr>
      </w:pPr>
    </w:p>
    <w:p w:rsidR="00156F09" w:rsidRPr="00C23B4D" w:rsidRDefault="00156F09" w:rsidP="00156F09">
      <w:pPr>
        <w:suppressAutoHyphens w:val="0"/>
        <w:spacing w:line="240" w:lineRule="auto"/>
        <w:jc w:val="both"/>
        <w:rPr>
          <w:bCs/>
          <w:iCs/>
          <w:color w:val="auto"/>
          <w:lang w:val="sr-Cyrl-CS"/>
        </w:rPr>
      </w:pPr>
      <w:r w:rsidRPr="00C23B4D">
        <w:rPr>
          <w:bCs/>
          <w:iCs/>
          <w:color w:val="auto"/>
          <w:lang w:val="sr-Cyrl-CS"/>
        </w:rPr>
        <w:t xml:space="preserve">2.________________________________(назив),____________________(адреса),_______________________(заступник) ( у даљем тексту: ИЗВРШИЛАЦ) </w:t>
      </w:r>
      <w:r w:rsidRPr="00C23B4D">
        <w:rPr>
          <w:b/>
          <w:bCs/>
          <w:i/>
          <w:iCs/>
          <w:color w:val="auto"/>
          <w:lang w:val="sr-Cyrl-CS"/>
        </w:rPr>
        <w:t>(попуњава Понуђач)</w:t>
      </w:r>
    </w:p>
    <w:p w:rsidR="00156F09" w:rsidRPr="00C23B4D" w:rsidRDefault="00156F09" w:rsidP="00156F09">
      <w:pPr>
        <w:rPr>
          <w:bCs/>
          <w:iCs/>
          <w:color w:val="auto"/>
          <w:lang w:val="sr-Cyrl-CS"/>
        </w:rPr>
      </w:pPr>
    </w:p>
    <w:p w:rsidR="00156F09" w:rsidRPr="00C23B4D" w:rsidRDefault="00156F09" w:rsidP="00156F09">
      <w:pPr>
        <w:rPr>
          <w:bCs/>
          <w:iCs/>
          <w:color w:val="auto"/>
          <w:lang w:val="sr-Cyrl-CS"/>
        </w:rPr>
      </w:pPr>
    </w:p>
    <w:p w:rsidR="00156F09" w:rsidRPr="00C23B4D" w:rsidRDefault="00156F09" w:rsidP="00156F09">
      <w:pPr>
        <w:pStyle w:val="BodyText"/>
        <w:jc w:val="center"/>
        <w:rPr>
          <w:b/>
          <w:bCs/>
          <w:iCs/>
          <w:color w:val="auto"/>
          <w:lang w:val="sr-Cyrl-CS"/>
        </w:rPr>
      </w:pPr>
      <w:r w:rsidRPr="00C23B4D">
        <w:rPr>
          <w:b/>
          <w:bCs/>
          <w:iCs/>
          <w:color w:val="auto"/>
          <w:lang w:val="sr-Cyrl-CS"/>
        </w:rPr>
        <w:t>Члан 1.</w:t>
      </w:r>
    </w:p>
    <w:p w:rsidR="00156F09" w:rsidRPr="00C23B4D" w:rsidRDefault="00156F09" w:rsidP="00306ED2">
      <w:pPr>
        <w:ind w:firstLine="708"/>
        <w:jc w:val="both"/>
        <w:rPr>
          <w:bCs/>
          <w:iCs/>
          <w:color w:val="auto"/>
          <w:lang w:val="sr-Cyrl-CS"/>
        </w:rPr>
      </w:pPr>
      <w:r w:rsidRPr="00C23B4D">
        <w:rPr>
          <w:bCs/>
          <w:iCs/>
          <w:color w:val="auto"/>
          <w:lang w:val="sr-Cyrl-CS"/>
        </w:rPr>
        <w:t xml:space="preserve">Предмет овог Уговора је: Противпожарна заштита и сервисирање ватрогасне опреме у Републичком заводу за статистику према спецификацији наведеној у понуди Извршиоца број _______________________ </w:t>
      </w:r>
      <w:r w:rsidRPr="00C23B4D">
        <w:rPr>
          <w:b/>
          <w:bCs/>
          <w:i/>
          <w:iCs/>
          <w:color w:val="auto"/>
          <w:lang w:val="sr-Cyrl-CS"/>
        </w:rPr>
        <w:t>(попуњава Наручилац)</w:t>
      </w:r>
      <w:r w:rsidRPr="00C23B4D">
        <w:rPr>
          <w:bCs/>
          <w:iCs/>
          <w:color w:val="auto"/>
          <w:lang w:val="sr-Cyrl-CS"/>
        </w:rPr>
        <w:t>.</w:t>
      </w:r>
    </w:p>
    <w:p w:rsidR="00306ED2" w:rsidRPr="00C23B4D" w:rsidRDefault="00306ED2" w:rsidP="00306ED2">
      <w:pPr>
        <w:ind w:firstLine="708"/>
        <w:jc w:val="both"/>
        <w:rPr>
          <w:bCs/>
          <w:iCs/>
          <w:color w:val="auto"/>
          <w:lang w:val="sr-Cyrl-CS"/>
        </w:rPr>
      </w:pPr>
    </w:p>
    <w:p w:rsidR="00156F09" w:rsidRPr="00C23B4D" w:rsidRDefault="00156F09" w:rsidP="00156F09">
      <w:pPr>
        <w:pStyle w:val="BodyText"/>
        <w:jc w:val="center"/>
        <w:rPr>
          <w:b/>
          <w:bCs/>
          <w:iCs/>
          <w:color w:val="auto"/>
          <w:lang w:val="sr-Cyrl-CS"/>
        </w:rPr>
      </w:pPr>
      <w:r w:rsidRPr="00C23B4D">
        <w:rPr>
          <w:b/>
          <w:bCs/>
          <w:iCs/>
          <w:color w:val="auto"/>
          <w:lang w:val="sr-Cyrl-CS"/>
        </w:rPr>
        <w:t>Члан 2.</w:t>
      </w:r>
    </w:p>
    <w:p w:rsidR="00156F09" w:rsidRPr="00C23B4D" w:rsidRDefault="00156F09" w:rsidP="00156F09">
      <w:pPr>
        <w:pStyle w:val="BodyText"/>
        <w:ind w:firstLine="708"/>
        <w:jc w:val="both"/>
        <w:rPr>
          <w:bCs/>
          <w:iCs/>
          <w:color w:val="auto"/>
          <w:lang w:val="sr-Cyrl-CS"/>
        </w:rPr>
      </w:pPr>
      <w:r w:rsidRPr="00C23B4D">
        <w:rPr>
          <w:bCs/>
          <w:iCs/>
          <w:color w:val="auto"/>
          <w:lang w:val="sr-Cyrl-CS"/>
        </w:rPr>
        <w:t>Извршилац  мора извршити тражене сервисе  у складу са условима  из понуде у  уговореном року.</w:t>
      </w:r>
    </w:p>
    <w:p w:rsidR="00156F09" w:rsidRPr="00C23B4D" w:rsidRDefault="00156F09" w:rsidP="00156F09">
      <w:pPr>
        <w:pStyle w:val="BodyText"/>
        <w:ind w:firstLine="708"/>
        <w:jc w:val="both"/>
        <w:rPr>
          <w:bCs/>
          <w:iCs/>
          <w:color w:val="auto"/>
          <w:lang w:val="sr-Cyrl-CS"/>
        </w:rPr>
      </w:pPr>
      <w:r w:rsidRPr="00C23B4D">
        <w:rPr>
          <w:bCs/>
          <w:iCs/>
          <w:color w:val="auto"/>
          <w:lang w:val="sr-Cyrl-CS"/>
        </w:rPr>
        <w:t>Извршилац мора  за потребе Наручиоца  да  врши сервисирање –одржавање  апарата, справа, уређаја и опреме за заштиту од пожара и система за ручну и аутоматску  дојаву пожара у исправном стању на објекту Наручиоца у Београду у улици Милана Ракића број 5 и подручним одељењима, на адресама наведеним у Поглављу III Конкурсне документације.</w:t>
      </w:r>
    </w:p>
    <w:p w:rsidR="00156F09" w:rsidRPr="00C23B4D" w:rsidRDefault="00156F09" w:rsidP="00156F09">
      <w:pPr>
        <w:pStyle w:val="BodyText"/>
        <w:jc w:val="both"/>
        <w:rPr>
          <w:bCs/>
          <w:iCs/>
          <w:color w:val="auto"/>
          <w:lang w:val="sr-Cyrl-CS"/>
        </w:rPr>
      </w:pPr>
      <w:r w:rsidRPr="00C23B4D">
        <w:rPr>
          <w:bCs/>
          <w:iCs/>
          <w:color w:val="auto"/>
          <w:lang w:val="sr-Cyrl-CS"/>
        </w:rPr>
        <w:t>У оквиру ових послова Извршилац услуга ће за потребе Наручиоца  обављати:</w:t>
      </w:r>
    </w:p>
    <w:p w:rsidR="00156F09" w:rsidRPr="00C23B4D" w:rsidRDefault="00156F09" w:rsidP="00156F09">
      <w:pPr>
        <w:pStyle w:val="BodyText"/>
        <w:numPr>
          <w:ilvl w:val="0"/>
          <w:numId w:val="48"/>
        </w:numPr>
        <w:suppressAutoHyphens w:val="0"/>
        <w:spacing w:after="0" w:line="240" w:lineRule="auto"/>
        <w:jc w:val="both"/>
        <w:rPr>
          <w:bCs/>
          <w:iCs/>
          <w:color w:val="auto"/>
          <w:lang w:val="sr-Cyrl-CS"/>
        </w:rPr>
      </w:pPr>
      <w:r w:rsidRPr="00C23B4D">
        <w:rPr>
          <w:bCs/>
          <w:iCs/>
          <w:color w:val="auto"/>
          <w:lang w:val="sr-Cyrl-CS"/>
        </w:rPr>
        <w:t>Контролу исправности (преглед и сервисирање) свих врста апарата за гашење пожара;</w:t>
      </w:r>
    </w:p>
    <w:p w:rsidR="00156F09" w:rsidRPr="00C23B4D" w:rsidRDefault="00156F09" w:rsidP="00156F09">
      <w:pPr>
        <w:pStyle w:val="BodyText"/>
        <w:numPr>
          <w:ilvl w:val="0"/>
          <w:numId w:val="48"/>
        </w:numPr>
        <w:suppressAutoHyphens w:val="0"/>
        <w:spacing w:after="0" w:line="240" w:lineRule="auto"/>
        <w:jc w:val="both"/>
        <w:rPr>
          <w:bCs/>
          <w:iCs/>
          <w:color w:val="auto"/>
          <w:lang w:val="sr-Cyrl-CS"/>
        </w:rPr>
      </w:pPr>
      <w:r w:rsidRPr="00C23B4D">
        <w:rPr>
          <w:bCs/>
          <w:iCs/>
          <w:color w:val="auto"/>
          <w:lang w:val="sr-Cyrl-CS"/>
        </w:rPr>
        <w:t>Пуњење свих врста ватрогасних апарата;</w:t>
      </w:r>
    </w:p>
    <w:p w:rsidR="00156F09" w:rsidRPr="00C23B4D" w:rsidRDefault="00156F09" w:rsidP="00156F09">
      <w:pPr>
        <w:pStyle w:val="BodyText"/>
        <w:numPr>
          <w:ilvl w:val="0"/>
          <w:numId w:val="48"/>
        </w:numPr>
        <w:suppressAutoHyphens w:val="0"/>
        <w:spacing w:after="0" w:line="240" w:lineRule="auto"/>
        <w:jc w:val="both"/>
        <w:rPr>
          <w:bCs/>
          <w:iCs/>
          <w:color w:val="auto"/>
          <w:lang w:val="sr-Cyrl-CS"/>
        </w:rPr>
      </w:pPr>
      <w:r w:rsidRPr="00C23B4D">
        <w:rPr>
          <w:bCs/>
          <w:iCs/>
          <w:color w:val="auto"/>
          <w:lang w:val="sr-Cyrl-CS"/>
        </w:rPr>
        <w:t>Фарбање ватрогасних апарата и хидрантних ормара по потреби;</w:t>
      </w:r>
    </w:p>
    <w:p w:rsidR="00156F09" w:rsidRPr="00C23B4D" w:rsidRDefault="00156F09" w:rsidP="00156F09">
      <w:pPr>
        <w:pStyle w:val="BodyText"/>
        <w:numPr>
          <w:ilvl w:val="0"/>
          <w:numId w:val="48"/>
        </w:numPr>
        <w:suppressAutoHyphens w:val="0"/>
        <w:spacing w:after="0" w:line="240" w:lineRule="auto"/>
        <w:jc w:val="both"/>
        <w:rPr>
          <w:bCs/>
          <w:iCs/>
          <w:color w:val="auto"/>
          <w:lang w:val="sr-Cyrl-CS"/>
        </w:rPr>
      </w:pPr>
      <w:r w:rsidRPr="00C23B4D">
        <w:rPr>
          <w:bCs/>
          <w:iCs/>
          <w:color w:val="auto"/>
          <w:lang w:val="sr-Cyrl-CS"/>
        </w:rPr>
        <w:t>Испитивање-атестирање судова апарата на хладан водени притисак;</w:t>
      </w:r>
    </w:p>
    <w:p w:rsidR="00156F09" w:rsidRPr="00C23B4D" w:rsidRDefault="00156F09" w:rsidP="00156F09">
      <w:pPr>
        <w:pStyle w:val="BodyText"/>
        <w:numPr>
          <w:ilvl w:val="0"/>
          <w:numId w:val="48"/>
        </w:numPr>
        <w:suppressAutoHyphens w:val="0"/>
        <w:spacing w:after="0" w:line="240" w:lineRule="auto"/>
        <w:jc w:val="both"/>
        <w:rPr>
          <w:bCs/>
          <w:iCs/>
          <w:color w:val="auto"/>
          <w:lang w:val="sr-Cyrl-CS"/>
        </w:rPr>
      </w:pPr>
      <w:r w:rsidRPr="00C23B4D">
        <w:rPr>
          <w:bCs/>
          <w:iCs/>
          <w:color w:val="auto"/>
          <w:lang w:val="sr-Cyrl-CS"/>
        </w:rPr>
        <w:t>Одржавање, ремонт, поправка и испитивање хидрантске инсталације и хидранта;</w:t>
      </w:r>
    </w:p>
    <w:p w:rsidR="00156F09" w:rsidRPr="00C23B4D" w:rsidRDefault="00156F09" w:rsidP="00156F09">
      <w:pPr>
        <w:pStyle w:val="BodyText"/>
        <w:numPr>
          <w:ilvl w:val="0"/>
          <w:numId w:val="48"/>
        </w:numPr>
        <w:suppressAutoHyphens w:val="0"/>
        <w:spacing w:after="0" w:line="240" w:lineRule="auto"/>
        <w:jc w:val="both"/>
        <w:rPr>
          <w:bCs/>
          <w:iCs/>
          <w:color w:val="auto"/>
          <w:lang w:val="sr-Cyrl-CS"/>
        </w:rPr>
      </w:pPr>
      <w:r w:rsidRPr="00C23B4D">
        <w:rPr>
          <w:bCs/>
          <w:iCs/>
          <w:color w:val="auto"/>
          <w:lang w:val="sr-Cyrl-CS"/>
        </w:rPr>
        <w:t>Мерење отпора громобранског и заштитног уземљења</w:t>
      </w:r>
    </w:p>
    <w:p w:rsidR="00156F09" w:rsidRPr="00C23B4D" w:rsidRDefault="00156F09" w:rsidP="00156F09">
      <w:pPr>
        <w:pStyle w:val="BodyText"/>
        <w:numPr>
          <w:ilvl w:val="0"/>
          <w:numId w:val="48"/>
        </w:numPr>
        <w:suppressAutoHyphens w:val="0"/>
        <w:spacing w:after="0" w:line="240" w:lineRule="auto"/>
        <w:jc w:val="both"/>
        <w:rPr>
          <w:bCs/>
          <w:iCs/>
          <w:color w:val="auto"/>
          <w:lang w:val="sr-Cyrl-CS"/>
        </w:rPr>
      </w:pPr>
      <w:r w:rsidRPr="00C23B4D">
        <w:rPr>
          <w:bCs/>
          <w:iCs/>
          <w:color w:val="auto"/>
          <w:lang w:val="sr-Cyrl-CS"/>
        </w:rPr>
        <w:t>Најмање једном у два месеца редовну контролу исправности система за аутоматско  откривање и дојаву  пожара у складу са законским прописима</w:t>
      </w:r>
    </w:p>
    <w:p w:rsidR="00156F09" w:rsidRPr="00C23B4D" w:rsidRDefault="00156F09" w:rsidP="00156F09">
      <w:pPr>
        <w:pStyle w:val="BodyText"/>
        <w:numPr>
          <w:ilvl w:val="0"/>
          <w:numId w:val="48"/>
        </w:numPr>
        <w:suppressAutoHyphens w:val="0"/>
        <w:spacing w:after="0" w:line="240" w:lineRule="auto"/>
        <w:jc w:val="both"/>
        <w:rPr>
          <w:bCs/>
          <w:iCs/>
          <w:color w:val="auto"/>
          <w:lang w:val="sr-Cyrl-CS"/>
        </w:rPr>
      </w:pPr>
      <w:r w:rsidRPr="00C23B4D">
        <w:rPr>
          <w:bCs/>
          <w:iCs/>
          <w:color w:val="auto"/>
          <w:lang w:val="sr-Cyrl-CS"/>
        </w:rPr>
        <w:t>Једанпут годишње ће вршити периодичан преглед целог система у складу са законским прописима</w:t>
      </w:r>
    </w:p>
    <w:p w:rsidR="00156F09" w:rsidRPr="00C23B4D" w:rsidRDefault="00156F09" w:rsidP="00156F09">
      <w:pPr>
        <w:pStyle w:val="BodyText"/>
        <w:numPr>
          <w:ilvl w:val="0"/>
          <w:numId w:val="48"/>
        </w:numPr>
        <w:suppressAutoHyphens w:val="0"/>
        <w:spacing w:after="0" w:line="240" w:lineRule="auto"/>
        <w:jc w:val="both"/>
        <w:rPr>
          <w:bCs/>
          <w:iCs/>
          <w:color w:val="auto"/>
          <w:lang w:val="sr-Cyrl-CS"/>
        </w:rPr>
      </w:pPr>
      <w:r w:rsidRPr="00C23B4D">
        <w:rPr>
          <w:bCs/>
          <w:iCs/>
          <w:color w:val="auto"/>
          <w:lang w:val="sr-Cyrl-CS"/>
        </w:rPr>
        <w:t>Преглед и мерење целог система са мерењем  отпора  уземљења  и мерење отпора изолације-у складу са законским прописима.</w:t>
      </w:r>
    </w:p>
    <w:p w:rsidR="00156F09" w:rsidRPr="00C23B4D" w:rsidRDefault="00156F09" w:rsidP="00156F09">
      <w:pPr>
        <w:pStyle w:val="BodyText"/>
        <w:numPr>
          <w:ilvl w:val="0"/>
          <w:numId w:val="48"/>
        </w:numPr>
        <w:suppressAutoHyphens w:val="0"/>
        <w:spacing w:after="0" w:line="240" w:lineRule="auto"/>
        <w:jc w:val="both"/>
        <w:rPr>
          <w:bCs/>
          <w:iCs/>
          <w:color w:val="auto"/>
          <w:lang w:val="sr-Cyrl-CS"/>
        </w:rPr>
      </w:pPr>
      <w:r w:rsidRPr="00C23B4D">
        <w:rPr>
          <w:bCs/>
          <w:iCs/>
          <w:color w:val="auto"/>
          <w:lang w:val="sr-Cyrl-CS"/>
        </w:rPr>
        <w:t>Обуку радника из области заштите од пожара;</w:t>
      </w:r>
    </w:p>
    <w:p w:rsidR="00156F09" w:rsidRPr="00C23B4D" w:rsidRDefault="00156F09" w:rsidP="00156F09">
      <w:pPr>
        <w:pStyle w:val="BodyText"/>
        <w:numPr>
          <w:ilvl w:val="0"/>
          <w:numId w:val="48"/>
        </w:numPr>
        <w:suppressAutoHyphens w:val="0"/>
        <w:spacing w:after="0" w:line="240" w:lineRule="auto"/>
        <w:jc w:val="both"/>
        <w:rPr>
          <w:bCs/>
          <w:iCs/>
          <w:color w:val="auto"/>
          <w:lang w:val="sr-Cyrl-CS"/>
        </w:rPr>
      </w:pPr>
      <w:r w:rsidRPr="00C23B4D">
        <w:rPr>
          <w:bCs/>
          <w:iCs/>
          <w:color w:val="auto"/>
          <w:lang w:val="sr-Cyrl-CS"/>
        </w:rPr>
        <w:lastRenderedPageBreak/>
        <w:t>Испорука, уградња и монтажа уређаја, апарата, хидранта и система за гашење пожара</w:t>
      </w:r>
    </w:p>
    <w:p w:rsidR="00156F09" w:rsidRPr="00C23B4D" w:rsidRDefault="00156F09" w:rsidP="00156F09">
      <w:pPr>
        <w:pStyle w:val="BodyText"/>
        <w:numPr>
          <w:ilvl w:val="0"/>
          <w:numId w:val="48"/>
        </w:numPr>
        <w:suppressAutoHyphens w:val="0"/>
        <w:spacing w:after="0" w:line="240" w:lineRule="auto"/>
        <w:jc w:val="both"/>
        <w:rPr>
          <w:bCs/>
          <w:iCs/>
          <w:color w:val="auto"/>
          <w:lang w:val="sr-Cyrl-CS"/>
        </w:rPr>
      </w:pPr>
      <w:r w:rsidRPr="00C23B4D">
        <w:rPr>
          <w:bCs/>
          <w:iCs/>
          <w:color w:val="auto"/>
          <w:lang w:val="sr-Cyrl-CS"/>
        </w:rPr>
        <w:t>Израда Планова, правилника и других аката из области заштите од пожара;</w:t>
      </w:r>
    </w:p>
    <w:p w:rsidR="00156F09" w:rsidRPr="00C23B4D" w:rsidRDefault="00156F09" w:rsidP="00156F09">
      <w:pPr>
        <w:pStyle w:val="BodyText"/>
        <w:numPr>
          <w:ilvl w:val="0"/>
          <w:numId w:val="48"/>
        </w:numPr>
        <w:suppressAutoHyphens w:val="0"/>
        <w:spacing w:after="0" w:line="240" w:lineRule="auto"/>
        <w:jc w:val="both"/>
        <w:rPr>
          <w:bCs/>
          <w:iCs/>
          <w:color w:val="auto"/>
          <w:lang w:val="sr-Cyrl-CS"/>
        </w:rPr>
      </w:pPr>
      <w:r w:rsidRPr="00C23B4D">
        <w:rPr>
          <w:bCs/>
          <w:iCs/>
          <w:color w:val="auto"/>
          <w:lang w:val="sr-Cyrl-CS"/>
        </w:rPr>
        <w:t>Стручни савети, препоруке и упутства за предузимање превентивних мера</w:t>
      </w:r>
      <w:r w:rsidR="00A24CFF">
        <w:rPr>
          <w:bCs/>
          <w:iCs/>
          <w:color w:val="auto"/>
          <w:lang w:val="sr-Cyrl-CS"/>
        </w:rPr>
        <w:t xml:space="preserve"> из области заштите од пожара, </w:t>
      </w:r>
      <w:r w:rsidRPr="00C23B4D">
        <w:rPr>
          <w:bCs/>
          <w:iCs/>
          <w:color w:val="auto"/>
          <w:lang w:val="sr-Cyrl-CS"/>
        </w:rPr>
        <w:t xml:space="preserve">на основу записника о обиласку објекта од стране даваоца услуга;  </w:t>
      </w:r>
    </w:p>
    <w:p w:rsidR="00156F09" w:rsidRPr="00C23B4D" w:rsidRDefault="00156F09" w:rsidP="00156F09">
      <w:pPr>
        <w:pStyle w:val="BodyText"/>
        <w:numPr>
          <w:ilvl w:val="0"/>
          <w:numId w:val="48"/>
        </w:numPr>
        <w:suppressAutoHyphens w:val="0"/>
        <w:spacing w:after="0" w:line="240" w:lineRule="auto"/>
        <w:jc w:val="both"/>
        <w:rPr>
          <w:bCs/>
          <w:iCs/>
          <w:color w:val="auto"/>
          <w:lang w:val="sr-Cyrl-CS"/>
        </w:rPr>
      </w:pPr>
      <w:r w:rsidRPr="00C23B4D">
        <w:rPr>
          <w:bCs/>
          <w:iCs/>
          <w:color w:val="auto"/>
          <w:lang w:val="sr-Cyrl-CS"/>
        </w:rPr>
        <w:t>Отклањање недостатака које наложе надлежни инспекцијски органи.</w:t>
      </w:r>
    </w:p>
    <w:p w:rsidR="00156F09" w:rsidRPr="00C23B4D" w:rsidRDefault="00156F09" w:rsidP="00156F09">
      <w:pPr>
        <w:pStyle w:val="BodyText"/>
        <w:suppressAutoHyphens w:val="0"/>
        <w:spacing w:after="0" w:line="240" w:lineRule="auto"/>
        <w:ind w:firstLine="360"/>
        <w:jc w:val="both"/>
        <w:rPr>
          <w:bCs/>
          <w:iCs/>
          <w:color w:val="auto"/>
          <w:lang w:val="sr-Cyrl-CS"/>
        </w:rPr>
      </w:pPr>
      <w:r w:rsidRPr="00C23B4D">
        <w:rPr>
          <w:bCs/>
          <w:iCs/>
          <w:color w:val="auto"/>
          <w:lang w:val="sr-Cyrl-CS"/>
        </w:rPr>
        <w:t>Наручилац задржава право да тражи додатне услуге које није могао да предвиди приликом израде конкурсне документације.</w:t>
      </w:r>
    </w:p>
    <w:p w:rsidR="00973AD2" w:rsidRPr="00C23B4D" w:rsidRDefault="00973AD2" w:rsidP="00156F09">
      <w:pPr>
        <w:pStyle w:val="BodyText"/>
        <w:suppressAutoHyphens w:val="0"/>
        <w:spacing w:after="0" w:line="240" w:lineRule="auto"/>
        <w:ind w:firstLine="360"/>
        <w:jc w:val="both"/>
        <w:rPr>
          <w:bCs/>
          <w:iCs/>
          <w:color w:val="auto"/>
          <w:lang w:val="sr-Cyrl-CS"/>
        </w:rPr>
      </w:pPr>
    </w:p>
    <w:p w:rsidR="00156F09" w:rsidRPr="00C23B4D" w:rsidRDefault="00156F09" w:rsidP="00156F09">
      <w:pPr>
        <w:pStyle w:val="BodyText"/>
        <w:jc w:val="center"/>
        <w:rPr>
          <w:b/>
          <w:bCs/>
          <w:iCs/>
          <w:color w:val="auto"/>
          <w:lang w:val="sr-Cyrl-CS"/>
        </w:rPr>
      </w:pPr>
      <w:r w:rsidRPr="00C23B4D">
        <w:rPr>
          <w:b/>
          <w:bCs/>
          <w:iCs/>
          <w:color w:val="auto"/>
          <w:lang w:val="sr-Cyrl-CS"/>
        </w:rPr>
        <w:t>Члан 3.</w:t>
      </w:r>
    </w:p>
    <w:p w:rsidR="00156F09" w:rsidRPr="00C23B4D" w:rsidRDefault="00156F09" w:rsidP="00156F09">
      <w:pPr>
        <w:pStyle w:val="BodyText"/>
        <w:jc w:val="both"/>
        <w:rPr>
          <w:bCs/>
          <w:iCs/>
          <w:color w:val="auto"/>
          <w:lang w:val="sr-Cyrl-CS"/>
        </w:rPr>
      </w:pPr>
      <w:r w:rsidRPr="00C23B4D">
        <w:rPr>
          <w:bCs/>
          <w:iCs/>
          <w:color w:val="auto"/>
          <w:lang w:val="sr-Cyrl-CS"/>
        </w:rPr>
        <w:t>Извршилац се обавезује  да изврши ванредно сервисирање за рачун Наручиоца и то:</w:t>
      </w:r>
    </w:p>
    <w:p w:rsidR="00156F09" w:rsidRPr="00C23B4D" w:rsidRDefault="00156F09" w:rsidP="00156F09">
      <w:pPr>
        <w:pStyle w:val="BodyText"/>
        <w:numPr>
          <w:ilvl w:val="0"/>
          <w:numId w:val="49"/>
        </w:numPr>
        <w:suppressAutoHyphens w:val="0"/>
        <w:spacing w:after="0" w:line="240" w:lineRule="auto"/>
        <w:jc w:val="both"/>
        <w:rPr>
          <w:bCs/>
          <w:iCs/>
          <w:color w:val="auto"/>
          <w:lang w:val="sr-Cyrl-CS"/>
        </w:rPr>
      </w:pPr>
      <w:r w:rsidRPr="00C23B4D">
        <w:rPr>
          <w:bCs/>
          <w:iCs/>
          <w:color w:val="auto"/>
          <w:lang w:val="sr-Cyrl-CS"/>
        </w:rPr>
        <w:t>Да на позив и пријаву квара од стране Наручиоца радова у року од највише 24 сата изађе на лице места и утврди уочене недостатке и каврове;</w:t>
      </w:r>
    </w:p>
    <w:p w:rsidR="00156F09" w:rsidRPr="00C23B4D" w:rsidRDefault="00156F09" w:rsidP="00156F09">
      <w:pPr>
        <w:pStyle w:val="BodyText"/>
        <w:numPr>
          <w:ilvl w:val="0"/>
          <w:numId w:val="49"/>
        </w:numPr>
        <w:suppressAutoHyphens w:val="0"/>
        <w:spacing w:after="0" w:line="240" w:lineRule="auto"/>
        <w:jc w:val="both"/>
        <w:rPr>
          <w:bCs/>
          <w:iCs/>
          <w:color w:val="auto"/>
          <w:lang w:val="sr-Cyrl-CS"/>
        </w:rPr>
      </w:pPr>
      <w:r w:rsidRPr="00C23B4D">
        <w:rPr>
          <w:bCs/>
          <w:iCs/>
          <w:color w:val="auto"/>
          <w:lang w:val="sr-Cyrl-CS"/>
        </w:rPr>
        <w:t xml:space="preserve">Све поправке кварова и недостатака који су настали услед нестручног коришћења система од стране корисника </w:t>
      </w:r>
    </w:p>
    <w:p w:rsidR="00156F09" w:rsidRPr="00C23B4D" w:rsidRDefault="00156F09" w:rsidP="00156F09">
      <w:pPr>
        <w:pStyle w:val="BodyText"/>
        <w:numPr>
          <w:ilvl w:val="0"/>
          <w:numId w:val="49"/>
        </w:numPr>
        <w:suppressAutoHyphens w:val="0"/>
        <w:spacing w:after="0" w:line="240" w:lineRule="auto"/>
        <w:jc w:val="both"/>
        <w:rPr>
          <w:bCs/>
          <w:iCs/>
          <w:color w:val="auto"/>
          <w:lang w:val="sr-Cyrl-CS"/>
        </w:rPr>
      </w:pPr>
      <w:r w:rsidRPr="00C23B4D">
        <w:rPr>
          <w:bCs/>
          <w:iCs/>
          <w:color w:val="auto"/>
          <w:lang w:val="sr-Cyrl-CS"/>
        </w:rPr>
        <w:t>Све поправке кварова који су настали од атмосферског пражњења и слично</w:t>
      </w:r>
    </w:p>
    <w:p w:rsidR="00156F09" w:rsidRPr="00C23B4D" w:rsidRDefault="00156F09" w:rsidP="00156F09">
      <w:pPr>
        <w:pStyle w:val="BodyText"/>
        <w:numPr>
          <w:ilvl w:val="0"/>
          <w:numId w:val="49"/>
        </w:numPr>
        <w:suppressAutoHyphens w:val="0"/>
        <w:spacing w:after="0" w:line="240" w:lineRule="auto"/>
        <w:jc w:val="both"/>
        <w:rPr>
          <w:bCs/>
          <w:iCs/>
          <w:color w:val="auto"/>
          <w:lang w:val="sr-Cyrl-CS"/>
        </w:rPr>
      </w:pPr>
      <w:r w:rsidRPr="00C23B4D">
        <w:rPr>
          <w:bCs/>
          <w:iCs/>
          <w:color w:val="auto"/>
          <w:lang w:val="sr-Cyrl-CS"/>
        </w:rPr>
        <w:t>Евентуално премештање уређаја, дела уређаја, као и проширење, замена и доградња система</w:t>
      </w:r>
    </w:p>
    <w:p w:rsidR="00156F09" w:rsidRPr="00C23B4D" w:rsidRDefault="00156F09" w:rsidP="00156F09">
      <w:pPr>
        <w:pStyle w:val="BodyText"/>
        <w:numPr>
          <w:ilvl w:val="0"/>
          <w:numId w:val="49"/>
        </w:numPr>
        <w:suppressAutoHyphens w:val="0"/>
        <w:spacing w:after="0" w:line="240" w:lineRule="auto"/>
        <w:jc w:val="both"/>
        <w:rPr>
          <w:bCs/>
          <w:iCs/>
          <w:color w:val="auto"/>
          <w:lang w:val="sr-Cyrl-CS"/>
        </w:rPr>
      </w:pPr>
      <w:r w:rsidRPr="00C23B4D">
        <w:rPr>
          <w:bCs/>
          <w:iCs/>
          <w:color w:val="auto"/>
          <w:lang w:val="sr-Cyrl-CS"/>
        </w:rPr>
        <w:t>Оспособљавање и поправка резервног напајања (акумулатора)</w:t>
      </w:r>
    </w:p>
    <w:p w:rsidR="00156F09" w:rsidRPr="00C23B4D" w:rsidRDefault="00156F09" w:rsidP="00156F09">
      <w:pPr>
        <w:pStyle w:val="BodyText"/>
        <w:rPr>
          <w:bCs/>
          <w:iCs/>
          <w:color w:val="auto"/>
          <w:lang w:val="sr-Cyrl-CS"/>
        </w:rPr>
      </w:pPr>
    </w:p>
    <w:p w:rsidR="00156F09" w:rsidRPr="00C23B4D" w:rsidRDefault="00156F09" w:rsidP="00156F09">
      <w:pPr>
        <w:pStyle w:val="BodyText"/>
        <w:jc w:val="center"/>
        <w:rPr>
          <w:b/>
          <w:bCs/>
          <w:iCs/>
          <w:color w:val="auto"/>
          <w:lang w:val="sr-Cyrl-CS"/>
        </w:rPr>
      </w:pPr>
      <w:r w:rsidRPr="00C23B4D">
        <w:rPr>
          <w:b/>
          <w:bCs/>
          <w:iCs/>
          <w:color w:val="auto"/>
          <w:lang w:val="sr-Cyrl-CS"/>
        </w:rPr>
        <w:t>Члан 4.</w:t>
      </w:r>
    </w:p>
    <w:p w:rsidR="00306ED2" w:rsidRPr="00C23B4D" w:rsidRDefault="00156F09" w:rsidP="00306ED2">
      <w:pPr>
        <w:pStyle w:val="BodyText"/>
        <w:ind w:firstLine="708"/>
        <w:jc w:val="both"/>
        <w:rPr>
          <w:bCs/>
          <w:iCs/>
          <w:color w:val="auto"/>
          <w:lang w:val="sr-Cyrl-CS"/>
        </w:rPr>
      </w:pPr>
      <w:r w:rsidRPr="00C23B4D">
        <w:rPr>
          <w:bCs/>
          <w:iCs/>
          <w:color w:val="auto"/>
          <w:lang w:val="sr-Cyrl-CS"/>
        </w:rPr>
        <w:t>Извршилац је обавезан да послове из члана 1</w:t>
      </w:r>
      <w:r w:rsidR="00306ED2" w:rsidRPr="00C23B4D">
        <w:rPr>
          <w:bCs/>
          <w:iCs/>
          <w:color w:val="auto"/>
          <w:lang w:val="sr-Cyrl-CS"/>
        </w:rPr>
        <w:t>.</w:t>
      </w:r>
      <w:r w:rsidRPr="00C23B4D">
        <w:rPr>
          <w:bCs/>
          <w:iCs/>
          <w:color w:val="auto"/>
          <w:lang w:val="sr-Cyrl-CS"/>
        </w:rPr>
        <w:t xml:space="preserve"> овог Уговора, а чији је временски период извршења законским прописима регулисан, обавља уз строго придржавање предвиђених рокова о којима ће водити евиденцију и извештавати Наручиоца.</w:t>
      </w:r>
    </w:p>
    <w:p w:rsidR="00156F09" w:rsidRPr="00C23B4D" w:rsidRDefault="00156F09" w:rsidP="00306ED2">
      <w:pPr>
        <w:pStyle w:val="BodyText"/>
        <w:ind w:firstLine="708"/>
        <w:jc w:val="both"/>
        <w:rPr>
          <w:bCs/>
          <w:iCs/>
          <w:color w:val="auto"/>
          <w:lang w:val="sr-Cyrl-CS"/>
        </w:rPr>
      </w:pPr>
      <w:r w:rsidRPr="00C23B4D">
        <w:rPr>
          <w:bCs/>
          <w:iCs/>
          <w:color w:val="auto"/>
          <w:lang w:val="sr-Cyrl-CS"/>
        </w:rPr>
        <w:t>Извршилац се обавезује да пуњење празних апарата изврши у року од највише 3 дана без обзира на редовно</w:t>
      </w:r>
      <w:r w:rsidR="00306ED2" w:rsidRPr="00C23B4D">
        <w:rPr>
          <w:bCs/>
          <w:iCs/>
          <w:color w:val="auto"/>
          <w:lang w:val="sr-Cyrl-CS"/>
        </w:rPr>
        <w:t xml:space="preserve"> предвиђене рокове сервисирања.</w:t>
      </w:r>
    </w:p>
    <w:p w:rsidR="00306ED2" w:rsidRPr="00C23B4D" w:rsidRDefault="00306ED2" w:rsidP="00306ED2">
      <w:pPr>
        <w:pStyle w:val="BodyText"/>
        <w:ind w:firstLine="708"/>
        <w:jc w:val="both"/>
        <w:rPr>
          <w:bCs/>
          <w:iCs/>
          <w:color w:val="auto"/>
          <w:lang w:val="sr-Cyrl-CS"/>
        </w:rPr>
      </w:pPr>
    </w:p>
    <w:p w:rsidR="00156F09" w:rsidRPr="00C23B4D" w:rsidRDefault="00156F09" w:rsidP="00156F09">
      <w:pPr>
        <w:pStyle w:val="BodyText"/>
        <w:jc w:val="center"/>
        <w:rPr>
          <w:b/>
          <w:bCs/>
          <w:iCs/>
          <w:color w:val="auto"/>
          <w:lang w:val="sr-Cyrl-CS"/>
        </w:rPr>
      </w:pPr>
      <w:r w:rsidRPr="00C23B4D">
        <w:rPr>
          <w:b/>
          <w:bCs/>
          <w:iCs/>
          <w:color w:val="auto"/>
          <w:lang w:val="sr-Cyrl-CS"/>
        </w:rPr>
        <w:t>Члан 5.</w:t>
      </w:r>
    </w:p>
    <w:p w:rsidR="00306ED2" w:rsidRPr="00C23B4D" w:rsidRDefault="00156F09" w:rsidP="00306ED2">
      <w:pPr>
        <w:pStyle w:val="BodyText"/>
        <w:ind w:firstLine="708"/>
        <w:jc w:val="both"/>
        <w:rPr>
          <w:bCs/>
          <w:iCs/>
          <w:color w:val="auto"/>
          <w:lang w:val="sr-Cyrl-CS"/>
        </w:rPr>
      </w:pPr>
      <w:r w:rsidRPr="00C23B4D">
        <w:rPr>
          <w:bCs/>
          <w:iCs/>
          <w:color w:val="auto"/>
          <w:lang w:val="sr-Cyrl-CS"/>
        </w:rPr>
        <w:t>Наручилац се обавезује да  да Извршиоцу омогући приступ објекту и местима где се извршавају послови из овог Уговора.</w:t>
      </w:r>
    </w:p>
    <w:p w:rsidR="00156F09" w:rsidRPr="00C23B4D" w:rsidRDefault="00156F09" w:rsidP="00306ED2">
      <w:pPr>
        <w:pStyle w:val="BodyText"/>
        <w:ind w:firstLine="708"/>
        <w:jc w:val="both"/>
        <w:rPr>
          <w:bCs/>
          <w:iCs/>
          <w:color w:val="auto"/>
          <w:lang w:val="sr-Cyrl-CS"/>
        </w:rPr>
      </w:pPr>
      <w:r w:rsidRPr="00C23B4D">
        <w:rPr>
          <w:bCs/>
          <w:iCs/>
          <w:color w:val="auto"/>
          <w:lang w:val="sr-Cyrl-CS"/>
        </w:rPr>
        <w:t>Наручилац се обавезује да Извршиоцу достави  списак просторија са пп апаратима и другим средствима  због сервисирања  свих расположивих средстава, апарата  и уређаја.</w:t>
      </w:r>
    </w:p>
    <w:p w:rsidR="00306ED2" w:rsidRPr="00C23B4D" w:rsidRDefault="00306ED2" w:rsidP="00306ED2">
      <w:pPr>
        <w:pStyle w:val="BodyText"/>
        <w:ind w:firstLine="708"/>
        <w:jc w:val="both"/>
        <w:rPr>
          <w:bCs/>
          <w:iCs/>
          <w:color w:val="auto"/>
          <w:lang w:val="sr-Cyrl-CS"/>
        </w:rPr>
      </w:pPr>
    </w:p>
    <w:p w:rsidR="00156F09" w:rsidRPr="00C23B4D" w:rsidRDefault="00156F09" w:rsidP="00156F09">
      <w:pPr>
        <w:pStyle w:val="BodyText"/>
        <w:jc w:val="center"/>
        <w:rPr>
          <w:b/>
          <w:bCs/>
          <w:iCs/>
          <w:color w:val="auto"/>
          <w:lang w:val="sr-Cyrl-CS"/>
        </w:rPr>
      </w:pPr>
      <w:r w:rsidRPr="00C23B4D">
        <w:rPr>
          <w:b/>
          <w:bCs/>
          <w:iCs/>
          <w:color w:val="auto"/>
          <w:lang w:val="sr-Cyrl-CS"/>
        </w:rPr>
        <w:t>Члан 6.</w:t>
      </w:r>
    </w:p>
    <w:p w:rsidR="00156F09" w:rsidRPr="00C23B4D" w:rsidRDefault="00156F09" w:rsidP="00306ED2">
      <w:pPr>
        <w:pStyle w:val="BodyText"/>
        <w:ind w:firstLine="708"/>
        <w:jc w:val="both"/>
        <w:rPr>
          <w:bCs/>
          <w:iCs/>
          <w:color w:val="auto"/>
          <w:lang w:val="sr-Cyrl-CS"/>
        </w:rPr>
      </w:pPr>
      <w:r w:rsidRPr="00C23B4D">
        <w:rPr>
          <w:bCs/>
          <w:iCs/>
          <w:color w:val="auto"/>
          <w:lang w:val="sr-Cyrl-CS"/>
        </w:rPr>
        <w:t>Обавеза Извршиоца је да  за сваки предузети посао  сачини посебан радни налог или записник.</w:t>
      </w:r>
    </w:p>
    <w:p w:rsidR="00306ED2" w:rsidRPr="00C23B4D" w:rsidRDefault="00306ED2" w:rsidP="00306ED2">
      <w:pPr>
        <w:pStyle w:val="BodyText"/>
        <w:ind w:firstLine="708"/>
        <w:jc w:val="both"/>
        <w:rPr>
          <w:bCs/>
          <w:iCs/>
          <w:color w:val="auto"/>
          <w:lang w:val="sr-Cyrl-CS"/>
        </w:rPr>
      </w:pPr>
    </w:p>
    <w:p w:rsidR="00156F09" w:rsidRPr="00C23B4D" w:rsidRDefault="00156F09" w:rsidP="00156F09">
      <w:pPr>
        <w:pStyle w:val="BodyText"/>
        <w:jc w:val="center"/>
        <w:rPr>
          <w:b/>
          <w:bCs/>
          <w:iCs/>
          <w:color w:val="auto"/>
          <w:lang w:val="sr-Cyrl-CS"/>
        </w:rPr>
      </w:pPr>
      <w:r w:rsidRPr="00C23B4D">
        <w:rPr>
          <w:b/>
          <w:bCs/>
          <w:iCs/>
          <w:color w:val="auto"/>
          <w:lang w:val="sr-Cyrl-CS"/>
        </w:rPr>
        <w:t xml:space="preserve">Члан 7. </w:t>
      </w:r>
    </w:p>
    <w:p w:rsidR="00156F09" w:rsidRPr="00C23B4D" w:rsidRDefault="00156F09" w:rsidP="00306ED2">
      <w:pPr>
        <w:pStyle w:val="BodyText"/>
        <w:ind w:firstLine="708"/>
        <w:jc w:val="both"/>
        <w:rPr>
          <w:bCs/>
          <w:iCs/>
          <w:color w:val="auto"/>
          <w:lang w:val="sr-Cyrl-CS"/>
        </w:rPr>
      </w:pPr>
      <w:r w:rsidRPr="00C23B4D">
        <w:rPr>
          <w:bCs/>
          <w:iCs/>
          <w:color w:val="auto"/>
          <w:lang w:val="sr-Cyrl-CS"/>
        </w:rPr>
        <w:t>Цене услуга  из овог Уговора су одређене понудом коју је Наручилац прихватио и која је саставни део овог Уговора.</w:t>
      </w:r>
    </w:p>
    <w:p w:rsidR="00156F09" w:rsidRPr="00C23B4D" w:rsidRDefault="00156F09" w:rsidP="00306ED2">
      <w:pPr>
        <w:pStyle w:val="BodyText"/>
        <w:ind w:firstLine="708"/>
        <w:jc w:val="both"/>
        <w:rPr>
          <w:bCs/>
          <w:iCs/>
          <w:color w:val="auto"/>
          <w:lang w:val="sr-Cyrl-CS"/>
        </w:rPr>
      </w:pPr>
      <w:r w:rsidRPr="00C23B4D">
        <w:rPr>
          <w:bCs/>
          <w:iCs/>
          <w:color w:val="auto"/>
          <w:lang w:val="sr-Cyrl-CS"/>
        </w:rPr>
        <w:lastRenderedPageBreak/>
        <w:t xml:space="preserve">Уговорне стране су сагласне да  ће  новчани износ  за извршене услуге  и утрошене резервне делове  при сервисирању  средстава, апарата и уређаја за гашење и дојаву пожара, бити усплаћен у роковима предвиђеним у понуди. </w:t>
      </w:r>
    </w:p>
    <w:p w:rsidR="00306ED2" w:rsidRPr="00C23B4D" w:rsidRDefault="00306ED2" w:rsidP="00306ED2">
      <w:pPr>
        <w:pStyle w:val="BodyText"/>
        <w:ind w:firstLine="708"/>
        <w:jc w:val="both"/>
        <w:rPr>
          <w:bCs/>
          <w:iCs/>
          <w:color w:val="auto"/>
          <w:lang w:val="sr-Cyrl-CS"/>
        </w:rPr>
      </w:pPr>
    </w:p>
    <w:p w:rsidR="00156F09" w:rsidRPr="00C23B4D" w:rsidRDefault="00156F09" w:rsidP="00156F09">
      <w:pPr>
        <w:pStyle w:val="BodyText"/>
        <w:jc w:val="center"/>
        <w:rPr>
          <w:b/>
          <w:bCs/>
          <w:iCs/>
          <w:color w:val="auto"/>
          <w:lang w:val="sr-Cyrl-CS"/>
        </w:rPr>
      </w:pPr>
      <w:r w:rsidRPr="00C23B4D">
        <w:rPr>
          <w:b/>
          <w:bCs/>
          <w:iCs/>
          <w:color w:val="auto"/>
          <w:lang w:val="sr-Cyrl-CS"/>
        </w:rPr>
        <w:t>Члан 8.</w:t>
      </w:r>
    </w:p>
    <w:p w:rsidR="00156F09" w:rsidRPr="00C23B4D" w:rsidRDefault="00156F09" w:rsidP="00306ED2">
      <w:pPr>
        <w:pStyle w:val="BodyText"/>
        <w:ind w:firstLine="708"/>
        <w:jc w:val="both"/>
        <w:rPr>
          <w:bCs/>
          <w:iCs/>
          <w:color w:val="auto"/>
          <w:lang w:val="sr-Cyrl-CS"/>
        </w:rPr>
      </w:pPr>
      <w:r w:rsidRPr="00C23B4D">
        <w:rPr>
          <w:bCs/>
          <w:iCs/>
          <w:color w:val="auto"/>
          <w:lang w:val="sr-Cyrl-CS"/>
        </w:rPr>
        <w:t>Све евентуалне промене ће бити дефинисане у посебним анексима овог Уговора.</w:t>
      </w:r>
    </w:p>
    <w:p w:rsidR="00306ED2" w:rsidRPr="00C23B4D" w:rsidRDefault="00306ED2" w:rsidP="00306ED2">
      <w:pPr>
        <w:pStyle w:val="BodyText"/>
        <w:jc w:val="both"/>
        <w:rPr>
          <w:bCs/>
          <w:iCs/>
          <w:color w:val="auto"/>
          <w:lang w:val="sr-Cyrl-CS"/>
        </w:rPr>
      </w:pPr>
    </w:p>
    <w:p w:rsidR="00156F09" w:rsidRPr="00C23B4D" w:rsidRDefault="00156F09" w:rsidP="00156F09">
      <w:pPr>
        <w:pStyle w:val="BodyText"/>
        <w:jc w:val="center"/>
        <w:rPr>
          <w:b/>
          <w:bCs/>
          <w:iCs/>
          <w:color w:val="auto"/>
          <w:lang w:val="sr-Cyrl-CS"/>
        </w:rPr>
      </w:pPr>
      <w:r w:rsidRPr="00C23B4D">
        <w:rPr>
          <w:b/>
          <w:bCs/>
          <w:iCs/>
          <w:color w:val="auto"/>
          <w:lang w:val="sr-Cyrl-CS"/>
        </w:rPr>
        <w:t>Члан 9.</w:t>
      </w:r>
    </w:p>
    <w:p w:rsidR="00156F09" w:rsidRPr="00C23B4D" w:rsidRDefault="00156F09" w:rsidP="00306ED2">
      <w:pPr>
        <w:pStyle w:val="BodyText"/>
        <w:ind w:firstLine="708"/>
        <w:jc w:val="both"/>
        <w:rPr>
          <w:bCs/>
          <w:iCs/>
          <w:color w:val="auto"/>
          <w:lang w:val="sr-Cyrl-CS"/>
        </w:rPr>
      </w:pPr>
      <w:r w:rsidRPr="00C23B4D">
        <w:rPr>
          <w:bCs/>
          <w:iCs/>
          <w:color w:val="auto"/>
          <w:lang w:val="sr-Cyrl-CS"/>
        </w:rPr>
        <w:t>Овај Уговор ступа на снагу  у моменту  обостраног потписивања а  закључује се док се не потроше предвиђена новчана средства. Уговор се може раскинути  писменим путем са отказним роком од најмање 30 дана. У време трајања отказног рока Извршилац ће и даље вршити услуге на начин и под условима предвиђеним овим Уговором.</w:t>
      </w:r>
    </w:p>
    <w:p w:rsidR="00156F09" w:rsidRPr="00C23B4D" w:rsidRDefault="00156F09" w:rsidP="00306ED2">
      <w:pPr>
        <w:pStyle w:val="BodyText"/>
        <w:ind w:firstLine="708"/>
        <w:jc w:val="both"/>
        <w:rPr>
          <w:bCs/>
          <w:iCs/>
          <w:color w:val="auto"/>
          <w:lang w:val="sr-Cyrl-CS"/>
        </w:rPr>
      </w:pPr>
      <w:r w:rsidRPr="00C23B4D">
        <w:rPr>
          <w:bCs/>
          <w:iCs/>
          <w:color w:val="auto"/>
          <w:lang w:val="sr-Cyrl-CS"/>
        </w:rPr>
        <w:t>На све што није предвиђено овим Уговором примениће се Закон о облигационим односима и Закон о јавним набавкама.</w:t>
      </w:r>
    </w:p>
    <w:p w:rsidR="00306ED2" w:rsidRPr="00C23B4D" w:rsidRDefault="00306ED2" w:rsidP="00306ED2">
      <w:pPr>
        <w:pStyle w:val="BodyText"/>
        <w:ind w:firstLine="708"/>
        <w:jc w:val="both"/>
        <w:rPr>
          <w:bCs/>
          <w:iCs/>
          <w:color w:val="auto"/>
          <w:lang w:val="sr-Cyrl-CS"/>
        </w:rPr>
      </w:pPr>
    </w:p>
    <w:p w:rsidR="00156F09" w:rsidRPr="00C23B4D" w:rsidRDefault="00156F09" w:rsidP="00156F09">
      <w:pPr>
        <w:pStyle w:val="BodyText"/>
        <w:jc w:val="center"/>
        <w:rPr>
          <w:b/>
          <w:bCs/>
          <w:iCs/>
          <w:color w:val="auto"/>
          <w:lang w:val="sr-Cyrl-CS"/>
        </w:rPr>
      </w:pPr>
      <w:r w:rsidRPr="00C23B4D">
        <w:rPr>
          <w:b/>
          <w:bCs/>
          <w:iCs/>
          <w:color w:val="auto"/>
          <w:lang w:val="sr-Cyrl-CS"/>
        </w:rPr>
        <w:t>Члан 10.</w:t>
      </w:r>
    </w:p>
    <w:p w:rsidR="00156F09" w:rsidRPr="00C23B4D" w:rsidRDefault="00156F09" w:rsidP="00306ED2">
      <w:pPr>
        <w:pStyle w:val="BodyText"/>
        <w:ind w:firstLine="708"/>
        <w:jc w:val="both"/>
        <w:rPr>
          <w:bCs/>
          <w:iCs/>
          <w:color w:val="auto"/>
          <w:lang w:val="sr-Cyrl-CS"/>
        </w:rPr>
      </w:pPr>
      <w:r w:rsidRPr="00C23B4D">
        <w:rPr>
          <w:bCs/>
          <w:iCs/>
          <w:color w:val="auto"/>
          <w:lang w:val="sr-Cyrl-CS"/>
        </w:rPr>
        <w:t>Све  евентуалне спорове који настану поводом овог Уговора , уговорне стране ће покушати да реше спразумно. Уколико спорови између Наручиоца и Извршиоца  не буду решени споразумно, уговара се надлежност суда у Београду.</w:t>
      </w:r>
    </w:p>
    <w:p w:rsidR="00306ED2" w:rsidRPr="00C23B4D" w:rsidRDefault="00306ED2" w:rsidP="00306ED2">
      <w:pPr>
        <w:pStyle w:val="BodyText"/>
        <w:ind w:firstLine="708"/>
        <w:jc w:val="both"/>
        <w:rPr>
          <w:bCs/>
          <w:iCs/>
          <w:color w:val="auto"/>
          <w:lang w:val="sr-Cyrl-CS"/>
        </w:rPr>
      </w:pPr>
    </w:p>
    <w:p w:rsidR="00156F09" w:rsidRPr="00C23B4D" w:rsidRDefault="00156F09" w:rsidP="00156F09">
      <w:pPr>
        <w:pStyle w:val="BodyText"/>
        <w:jc w:val="center"/>
        <w:rPr>
          <w:b/>
          <w:bCs/>
          <w:iCs/>
          <w:color w:val="auto"/>
          <w:lang w:val="sr-Cyrl-CS"/>
        </w:rPr>
      </w:pPr>
      <w:r w:rsidRPr="00C23B4D">
        <w:rPr>
          <w:b/>
          <w:bCs/>
          <w:iCs/>
          <w:color w:val="auto"/>
          <w:lang w:val="sr-Cyrl-CS"/>
        </w:rPr>
        <w:t>Члан 11.</w:t>
      </w:r>
    </w:p>
    <w:p w:rsidR="00156F09" w:rsidRPr="00C23B4D" w:rsidRDefault="00156F09" w:rsidP="00306ED2">
      <w:pPr>
        <w:pStyle w:val="BodyText"/>
        <w:ind w:firstLine="708"/>
        <w:jc w:val="both"/>
        <w:rPr>
          <w:bCs/>
          <w:iCs/>
          <w:color w:val="auto"/>
          <w:lang w:val="sr-Cyrl-CS"/>
        </w:rPr>
      </w:pPr>
      <w:r w:rsidRPr="00C23B4D">
        <w:rPr>
          <w:bCs/>
          <w:iCs/>
          <w:color w:val="auto"/>
          <w:lang w:val="sr-Cyrl-CS"/>
        </w:rPr>
        <w:t>Овај  Уговор  је сачињен у 4 (четири) истоветна примерка, за сваку уговорну страну по 2 (два).</w:t>
      </w:r>
    </w:p>
    <w:p w:rsidR="00156F09" w:rsidRPr="00C23B4D" w:rsidRDefault="00156F09" w:rsidP="00156F09">
      <w:pPr>
        <w:pStyle w:val="BodyText"/>
        <w:rPr>
          <w:bCs/>
          <w:iCs/>
          <w:color w:val="auto"/>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23B4D" w:rsidRPr="00C23B4D" w:rsidTr="00306ED2">
        <w:tc>
          <w:tcPr>
            <w:tcW w:w="4621" w:type="dxa"/>
          </w:tcPr>
          <w:p w:rsidR="00306ED2" w:rsidRPr="00C23B4D" w:rsidRDefault="00306ED2" w:rsidP="00306ED2">
            <w:pPr>
              <w:pStyle w:val="BodyText"/>
              <w:jc w:val="center"/>
              <w:rPr>
                <w:bCs/>
                <w:iCs/>
                <w:color w:val="auto"/>
                <w:lang w:val="sr-Cyrl-CS"/>
              </w:rPr>
            </w:pPr>
            <w:r w:rsidRPr="00C23B4D">
              <w:rPr>
                <w:bCs/>
                <w:iCs/>
                <w:color w:val="auto"/>
                <w:lang w:val="sr-Cyrl-CS"/>
              </w:rPr>
              <w:t>Извршилац</w:t>
            </w:r>
          </w:p>
        </w:tc>
        <w:tc>
          <w:tcPr>
            <w:tcW w:w="4621" w:type="dxa"/>
          </w:tcPr>
          <w:p w:rsidR="00306ED2" w:rsidRPr="00C23B4D" w:rsidRDefault="00306ED2" w:rsidP="00306ED2">
            <w:pPr>
              <w:pStyle w:val="BodyText"/>
              <w:jc w:val="center"/>
              <w:rPr>
                <w:bCs/>
                <w:iCs/>
                <w:color w:val="auto"/>
                <w:lang w:val="sr-Cyrl-CS"/>
              </w:rPr>
            </w:pPr>
            <w:r w:rsidRPr="00C23B4D">
              <w:rPr>
                <w:bCs/>
                <w:iCs/>
                <w:color w:val="auto"/>
                <w:lang w:val="sr-Cyrl-CS"/>
              </w:rPr>
              <w:t>Наручилац</w:t>
            </w:r>
          </w:p>
        </w:tc>
      </w:tr>
      <w:tr w:rsidR="00C23B4D" w:rsidRPr="00C23B4D" w:rsidTr="00306ED2">
        <w:tc>
          <w:tcPr>
            <w:tcW w:w="4621" w:type="dxa"/>
          </w:tcPr>
          <w:p w:rsidR="00306ED2" w:rsidRPr="00C23B4D" w:rsidRDefault="00306ED2" w:rsidP="00306ED2">
            <w:pPr>
              <w:pStyle w:val="BodyText"/>
              <w:jc w:val="center"/>
              <w:rPr>
                <w:bCs/>
                <w:iCs/>
                <w:color w:val="auto"/>
                <w:lang w:val="sr-Cyrl-CS"/>
              </w:rPr>
            </w:pPr>
            <w:r w:rsidRPr="00C23B4D">
              <w:rPr>
                <w:bCs/>
                <w:iCs/>
                <w:color w:val="auto"/>
                <w:lang w:val="sr-Cyrl-CS"/>
              </w:rPr>
              <w:t>__________________________</w:t>
            </w:r>
          </w:p>
        </w:tc>
        <w:tc>
          <w:tcPr>
            <w:tcW w:w="4621" w:type="dxa"/>
          </w:tcPr>
          <w:p w:rsidR="00306ED2" w:rsidRPr="00C23B4D" w:rsidRDefault="00306ED2" w:rsidP="00306ED2">
            <w:pPr>
              <w:pStyle w:val="BodyText"/>
              <w:jc w:val="center"/>
              <w:rPr>
                <w:bCs/>
                <w:iCs/>
                <w:color w:val="auto"/>
                <w:lang w:val="sr-Cyrl-CS"/>
              </w:rPr>
            </w:pPr>
            <w:r w:rsidRPr="00C23B4D">
              <w:rPr>
                <w:bCs/>
                <w:iCs/>
                <w:color w:val="auto"/>
                <w:lang w:val="sr-Cyrl-CS"/>
              </w:rPr>
              <w:t>__________________________</w:t>
            </w:r>
          </w:p>
        </w:tc>
      </w:tr>
      <w:tr w:rsidR="00306ED2" w:rsidRPr="00C23B4D" w:rsidTr="00306ED2">
        <w:tc>
          <w:tcPr>
            <w:tcW w:w="4621" w:type="dxa"/>
          </w:tcPr>
          <w:p w:rsidR="00306ED2" w:rsidRPr="00C23B4D" w:rsidRDefault="00306ED2" w:rsidP="00306ED2">
            <w:pPr>
              <w:jc w:val="center"/>
              <w:rPr>
                <w:bCs/>
                <w:iCs/>
                <w:color w:val="auto"/>
                <w:lang w:val="sr-Cyrl-CS"/>
              </w:rPr>
            </w:pPr>
          </w:p>
        </w:tc>
        <w:tc>
          <w:tcPr>
            <w:tcW w:w="4621" w:type="dxa"/>
          </w:tcPr>
          <w:p w:rsidR="00306ED2" w:rsidRPr="00C23B4D" w:rsidRDefault="00306ED2" w:rsidP="00306ED2">
            <w:pPr>
              <w:jc w:val="center"/>
              <w:rPr>
                <w:bCs/>
                <w:iCs/>
                <w:color w:val="auto"/>
                <w:lang w:val="sr-Cyrl-CS"/>
              </w:rPr>
            </w:pPr>
            <w:r w:rsidRPr="00C23B4D">
              <w:rPr>
                <w:bCs/>
                <w:iCs/>
                <w:color w:val="auto"/>
                <w:lang w:val="sr-Cyrl-CS"/>
              </w:rPr>
              <w:t>Др Миладин Ковачевић</w:t>
            </w:r>
          </w:p>
        </w:tc>
      </w:tr>
    </w:tbl>
    <w:p w:rsidR="00156F09" w:rsidRPr="00C23B4D" w:rsidRDefault="00156F09" w:rsidP="00156F09">
      <w:pPr>
        <w:rPr>
          <w:bCs/>
          <w:iCs/>
          <w:color w:val="auto"/>
          <w:lang w:val="sr-Cyrl-CS"/>
        </w:rPr>
      </w:pPr>
    </w:p>
    <w:p w:rsidR="00156F09" w:rsidRPr="00C23B4D" w:rsidRDefault="00156F09" w:rsidP="00156F09">
      <w:pPr>
        <w:jc w:val="both"/>
        <w:rPr>
          <w:bCs/>
          <w:iCs/>
          <w:color w:val="auto"/>
          <w:lang w:val="sr-Cyrl-CS"/>
        </w:rPr>
      </w:pPr>
      <w:r w:rsidRPr="00C23B4D">
        <w:rPr>
          <w:bCs/>
          <w:iCs/>
          <w:color w:val="auto"/>
          <w:lang w:val="sr-Cyrl-CS"/>
        </w:rPr>
        <w:t>Напомена: Садржина Уговора је подложна променама у складу са садржајем понуде и позитивним законским прописима.</w:t>
      </w:r>
    </w:p>
    <w:p w:rsidR="00DE5005" w:rsidRPr="00C23B4D" w:rsidRDefault="00DE5005" w:rsidP="00BD5C71">
      <w:pPr>
        <w:rPr>
          <w:bCs/>
          <w:iCs/>
          <w:color w:val="auto"/>
          <w:lang w:val="sr-Cyrl-CS"/>
        </w:rPr>
      </w:pPr>
    </w:p>
    <w:p w:rsidR="00DE5005" w:rsidRPr="00C23B4D" w:rsidRDefault="00DE5005" w:rsidP="00BD5C71">
      <w:pPr>
        <w:rPr>
          <w:bCs/>
          <w:iCs/>
          <w:color w:val="auto"/>
          <w:lang w:val="sr-Cyrl-CS"/>
        </w:rPr>
      </w:pPr>
    </w:p>
    <w:p w:rsidR="00DE5005" w:rsidRPr="00C23B4D" w:rsidRDefault="00DE5005" w:rsidP="00BD5C71">
      <w:pPr>
        <w:shd w:val="clear" w:color="auto" w:fill="FFFFFF"/>
        <w:jc w:val="both"/>
        <w:rPr>
          <w:color w:val="auto"/>
          <w:lang w:val="sr-Cyrl-RS"/>
        </w:rPr>
      </w:pPr>
    </w:p>
    <w:p w:rsidR="00DE5005" w:rsidRPr="00C23B4D" w:rsidRDefault="00DE5005" w:rsidP="00BD5C71">
      <w:pPr>
        <w:shd w:val="clear" w:color="auto" w:fill="FFFFFF"/>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5B44CF">
      <w:pPr>
        <w:pStyle w:val="Heading1"/>
        <w:shd w:val="clear" w:color="auto" w:fill="B8CCE4"/>
      </w:pPr>
      <w:bookmarkStart w:id="12" w:name="_Toc494194475"/>
      <w:r w:rsidRPr="00C23B4D">
        <w:lastRenderedPageBreak/>
        <w:t>VII УПУТСТВО ПОНУЂАЧИМА КАКО ДА САЧИНЕ ПОНУДУ</w:t>
      </w:r>
      <w:bookmarkEnd w:id="12"/>
    </w:p>
    <w:p w:rsidR="00DE5005" w:rsidRPr="00C23B4D" w:rsidRDefault="00DE5005" w:rsidP="00BD5C71">
      <w:pPr>
        <w:jc w:val="both"/>
        <w:rPr>
          <w:b/>
          <w:bCs/>
          <w:i/>
          <w:iCs/>
          <w:color w:val="auto"/>
          <w:sz w:val="28"/>
          <w:szCs w:val="28"/>
        </w:rPr>
      </w:pPr>
    </w:p>
    <w:p w:rsidR="00DE5005" w:rsidRPr="00C23B4D" w:rsidRDefault="00DE5005" w:rsidP="00BD5C71">
      <w:pPr>
        <w:jc w:val="both"/>
        <w:rPr>
          <w:b/>
          <w:bCs/>
          <w:i/>
          <w:iCs/>
          <w:color w:val="auto"/>
        </w:rPr>
      </w:pPr>
      <w:r w:rsidRPr="00C23B4D">
        <w:rPr>
          <w:b/>
          <w:bCs/>
          <w:i/>
          <w:iCs/>
          <w:color w:val="auto"/>
        </w:rPr>
        <w:t>1. ПОДАЦИ О ЈЕЗИКУ НА КОЈЕМ ПОНУДА МОРА ДА БУДЕ САСТАВЉЕНА</w:t>
      </w:r>
    </w:p>
    <w:p w:rsidR="00DE5005" w:rsidRPr="00C23B4D" w:rsidRDefault="00DE5005" w:rsidP="00BD5C71">
      <w:pPr>
        <w:jc w:val="both"/>
        <w:rPr>
          <w:b/>
          <w:bCs/>
          <w:i/>
          <w:iCs/>
          <w:color w:val="auto"/>
        </w:rPr>
      </w:pPr>
    </w:p>
    <w:p w:rsidR="00DE5005" w:rsidRPr="00C23B4D" w:rsidRDefault="00DE5005" w:rsidP="00BD5C71">
      <w:pPr>
        <w:jc w:val="both"/>
        <w:rPr>
          <w:b/>
          <w:bCs/>
          <w:i/>
          <w:iCs/>
          <w:color w:val="auto"/>
          <w:lang w:val="sr-Cyrl-RS"/>
        </w:rPr>
      </w:pPr>
      <w:proofErr w:type="gramStart"/>
      <w:r w:rsidRPr="00C23B4D">
        <w:rPr>
          <w:color w:val="auto"/>
        </w:rPr>
        <w:t>Понуђач подноси понуду на српском језику.</w:t>
      </w:r>
      <w:proofErr w:type="gramEnd"/>
    </w:p>
    <w:p w:rsidR="00DE5005" w:rsidRPr="00C23B4D" w:rsidRDefault="00DE5005" w:rsidP="00BD5C71">
      <w:pPr>
        <w:jc w:val="both"/>
        <w:rPr>
          <w:b/>
          <w:bCs/>
          <w:i/>
          <w:iCs/>
          <w:color w:val="auto"/>
          <w:lang w:val="sr-Cyrl-RS"/>
        </w:rPr>
      </w:pPr>
    </w:p>
    <w:p w:rsidR="00DE5005" w:rsidRPr="00C23B4D" w:rsidRDefault="00DE5005" w:rsidP="00BD5C71">
      <w:pPr>
        <w:jc w:val="both"/>
        <w:rPr>
          <w:color w:val="auto"/>
        </w:rPr>
      </w:pPr>
    </w:p>
    <w:p w:rsidR="00DE5005" w:rsidRPr="00C23B4D" w:rsidRDefault="00DE5005" w:rsidP="00BD5C71">
      <w:pPr>
        <w:jc w:val="both"/>
        <w:rPr>
          <w:rFonts w:eastAsia="TimesNewRomanPSMT"/>
          <w:bCs/>
          <w:color w:val="auto"/>
          <w:lang w:val="sr-Cyrl-RS"/>
        </w:rPr>
      </w:pPr>
      <w:r w:rsidRPr="00C23B4D">
        <w:rPr>
          <w:b/>
          <w:bCs/>
          <w:i/>
          <w:iCs/>
          <w:color w:val="auto"/>
        </w:rPr>
        <w:t xml:space="preserve">2. НАЧИН </w:t>
      </w:r>
      <w:r w:rsidRPr="00C23B4D">
        <w:rPr>
          <w:b/>
          <w:bCs/>
          <w:i/>
          <w:iCs/>
          <w:color w:val="auto"/>
          <w:lang w:val="sr-Cyrl-RS"/>
        </w:rPr>
        <w:t>ПОДНОШЕЊА ПОНУДА</w:t>
      </w:r>
    </w:p>
    <w:p w:rsidR="00DE5005" w:rsidRPr="00C23B4D" w:rsidRDefault="00DE5005" w:rsidP="00BD5C71">
      <w:pPr>
        <w:jc w:val="both"/>
        <w:rPr>
          <w:rFonts w:eastAsia="TimesNewRomanPSMT"/>
          <w:bCs/>
          <w:color w:val="auto"/>
        </w:rPr>
      </w:pPr>
    </w:p>
    <w:p w:rsidR="00DE5005" w:rsidRPr="00C23B4D" w:rsidRDefault="00DE5005" w:rsidP="00BD5C71">
      <w:pPr>
        <w:jc w:val="both"/>
        <w:rPr>
          <w:rFonts w:eastAsia="TimesNewRomanPSMT"/>
          <w:bCs/>
          <w:color w:val="auto"/>
        </w:rPr>
      </w:pPr>
      <w:proofErr w:type="gramStart"/>
      <w:r w:rsidRPr="00C23B4D">
        <w:rPr>
          <w:rFonts w:eastAsia="TimesNewRomanPSMT"/>
          <w:bCs/>
          <w:color w:val="auto"/>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C23B4D">
        <w:rPr>
          <w:rFonts w:eastAsia="TimesNewRomanPSMT"/>
          <w:bCs/>
          <w:color w:val="auto"/>
        </w:rPr>
        <w:t xml:space="preserve"> </w:t>
      </w:r>
    </w:p>
    <w:p w:rsidR="00DE5005" w:rsidRPr="00C23B4D" w:rsidRDefault="00DE5005" w:rsidP="00BD5C71">
      <w:pPr>
        <w:jc w:val="both"/>
        <w:rPr>
          <w:rFonts w:eastAsia="TimesNewRomanPSMT"/>
          <w:bCs/>
          <w:color w:val="auto"/>
        </w:rPr>
      </w:pPr>
      <w:proofErr w:type="gramStart"/>
      <w:r w:rsidRPr="00C23B4D">
        <w:rPr>
          <w:rFonts w:eastAsia="TimesNewRomanPSMT"/>
          <w:bCs/>
          <w:color w:val="auto"/>
        </w:rPr>
        <w:t>На полеђини коверте или на кутији навести назив</w:t>
      </w:r>
      <w:r w:rsidRPr="00C23B4D">
        <w:rPr>
          <w:rFonts w:eastAsia="TimesNewRomanPSMT"/>
          <w:bCs/>
          <w:color w:val="auto"/>
          <w:lang w:val="sr-Cyrl-CS"/>
        </w:rPr>
        <w:t xml:space="preserve"> и адресу</w:t>
      </w:r>
      <w:r w:rsidRPr="00C23B4D">
        <w:rPr>
          <w:rFonts w:eastAsia="TimesNewRomanPSMT"/>
          <w:bCs/>
          <w:color w:val="auto"/>
        </w:rPr>
        <w:t xml:space="preserve"> понуђача.</w:t>
      </w:r>
      <w:proofErr w:type="gramEnd"/>
      <w:r w:rsidRPr="00C23B4D">
        <w:rPr>
          <w:rFonts w:eastAsia="TimesNewRomanPSMT"/>
          <w:bCs/>
          <w:color w:val="auto"/>
        </w:rPr>
        <w:t xml:space="preserve"> </w:t>
      </w:r>
    </w:p>
    <w:p w:rsidR="00DE5005" w:rsidRPr="00C23B4D" w:rsidRDefault="00DE5005" w:rsidP="00BD5C71">
      <w:pPr>
        <w:jc w:val="both"/>
        <w:rPr>
          <w:rFonts w:eastAsia="TimesNewRomanPSMT"/>
          <w:bCs/>
          <w:color w:val="auto"/>
        </w:rPr>
      </w:pPr>
      <w:proofErr w:type="gramStart"/>
      <w:r w:rsidRPr="00C23B4D">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DE5005" w:rsidRPr="00C23B4D" w:rsidRDefault="00DE5005" w:rsidP="00BD5C71">
      <w:pPr>
        <w:autoSpaceDE w:val="0"/>
        <w:autoSpaceDN w:val="0"/>
        <w:adjustRightInd w:val="0"/>
        <w:spacing w:line="240" w:lineRule="auto"/>
        <w:jc w:val="both"/>
        <w:rPr>
          <w:i/>
          <w:iCs/>
          <w:color w:val="auto"/>
          <w:lang w:val="sr-Cyrl-RS"/>
        </w:rPr>
      </w:pPr>
      <w:r w:rsidRPr="00C23B4D">
        <w:rPr>
          <w:rFonts w:eastAsia="TimesNewRomanPSMT"/>
          <w:bCs/>
          <w:color w:val="auto"/>
        </w:rPr>
        <w:t xml:space="preserve">Понуду доставити на адресу: </w:t>
      </w:r>
      <w:r w:rsidRPr="00C23B4D">
        <w:rPr>
          <w:rFonts w:eastAsia="TimesNewRomanPSMT"/>
          <w:bCs/>
          <w:color w:val="auto"/>
          <w:lang w:val="sr-Cyrl-RS"/>
        </w:rPr>
        <w:t>Републички завод за статистику, Милана Ракића 5, 11 000 Београд</w:t>
      </w:r>
      <w:r w:rsidRPr="00C23B4D">
        <w:rPr>
          <w:i/>
          <w:iCs/>
          <w:color w:val="auto"/>
        </w:rPr>
        <w:t xml:space="preserve">, </w:t>
      </w:r>
      <w:r w:rsidRPr="00C23B4D">
        <w:rPr>
          <w:rFonts w:eastAsia="TimesNewRomanPSMT"/>
          <w:bCs/>
          <w:color w:val="auto"/>
        </w:rPr>
        <w:t>са назнаком</w:t>
      </w:r>
      <w:proofErr w:type="gramStart"/>
      <w:r w:rsidRPr="00C23B4D">
        <w:rPr>
          <w:rFonts w:eastAsia="TimesNewRomanPSMT"/>
          <w:bCs/>
          <w:color w:val="auto"/>
        </w:rPr>
        <w:t xml:space="preserve">: </w:t>
      </w:r>
      <w:r w:rsidRPr="00C23B4D">
        <w:rPr>
          <w:rFonts w:eastAsia="TimesNewRomanPS-BoldMT"/>
          <w:b/>
          <w:bCs/>
          <w:color w:val="auto"/>
        </w:rPr>
        <w:t>,,</w:t>
      </w:r>
      <w:proofErr w:type="gramEnd"/>
      <w:r w:rsidRPr="00C23B4D">
        <w:rPr>
          <w:rFonts w:eastAsia="TimesNewRomanPS-BoldMT"/>
          <w:b/>
          <w:bCs/>
          <w:color w:val="auto"/>
        </w:rPr>
        <w:t>Понуда за јавну набавку</w:t>
      </w:r>
      <w:r w:rsidRPr="00C23B4D">
        <w:rPr>
          <w:color w:val="auto"/>
        </w:rPr>
        <w:t xml:space="preserve"> </w:t>
      </w:r>
      <w:r w:rsidRPr="00C23B4D">
        <w:rPr>
          <w:b/>
          <w:noProof/>
          <w:color w:val="auto"/>
        </w:rPr>
        <w:t>услуга</w:t>
      </w:r>
      <w:r w:rsidRPr="00C23B4D">
        <w:rPr>
          <w:color w:val="auto"/>
        </w:rPr>
        <w:t>,</w:t>
      </w:r>
      <w:r w:rsidRPr="00C23B4D">
        <w:rPr>
          <w:rFonts w:eastAsia="TimesNewRomanPS-BoldMT"/>
          <w:b/>
          <w:bCs/>
          <w:color w:val="auto"/>
        </w:rPr>
        <w:t xml:space="preserve"> ЈН бр</w:t>
      </w:r>
      <w:r w:rsidRPr="00C23B4D">
        <w:rPr>
          <w:rFonts w:eastAsia="TimesNewRomanPS-BoldMT"/>
          <w:b/>
          <w:bCs/>
          <w:color w:val="auto"/>
          <w:lang w:val="sr-Cyrl-RS"/>
        </w:rPr>
        <w:t xml:space="preserve">. </w:t>
      </w:r>
      <w:proofErr w:type="gramStart"/>
      <w:r w:rsidRPr="00C23B4D">
        <w:rPr>
          <w:rFonts w:eastAsia="TimesNewRomanPS-BoldMT"/>
          <w:b/>
          <w:bCs/>
          <w:noProof/>
          <w:color w:val="auto"/>
        </w:rPr>
        <w:t>13/2017</w:t>
      </w:r>
      <w:r w:rsidRPr="00C23B4D">
        <w:rPr>
          <w:rFonts w:eastAsia="TimesNewRomanPS-BoldMT"/>
          <w:b/>
          <w:bCs/>
          <w:color w:val="auto"/>
        </w:rPr>
        <w:t xml:space="preserve"> </w:t>
      </w:r>
      <w:r w:rsidRPr="00C23B4D">
        <w:rPr>
          <w:rFonts w:eastAsia="TimesNewRomanPSMT"/>
          <w:b/>
          <w:bCs/>
          <w:color w:val="auto"/>
        </w:rPr>
        <w:t xml:space="preserve">- </w:t>
      </w:r>
      <w:r w:rsidRPr="00C23B4D">
        <w:rPr>
          <w:rFonts w:eastAsia="TimesNewRomanPS-BoldMT"/>
          <w:b/>
          <w:bCs/>
          <w:color w:val="auto"/>
        </w:rPr>
        <w:t>НЕ ОТВАРАТИ”.</w:t>
      </w:r>
      <w:proofErr w:type="gramEnd"/>
      <w:r w:rsidRPr="00C23B4D">
        <w:rPr>
          <w:color w:val="auto"/>
        </w:rPr>
        <w:t xml:space="preserve"> </w:t>
      </w:r>
      <w:proofErr w:type="gramStart"/>
      <w:r w:rsidRPr="00C23B4D">
        <w:rPr>
          <w:color w:val="auto"/>
        </w:rPr>
        <w:t xml:space="preserve">Понуда се сматра благовременом уколико је примљена од стране наручиоца до </w:t>
      </w:r>
      <w:r w:rsidR="00DD0B13" w:rsidRPr="00DD0B13">
        <w:rPr>
          <w:b/>
          <w:noProof/>
          <w:color w:val="FF0000"/>
          <w:lang w:val="sr-Cyrl-RS"/>
        </w:rPr>
        <w:t>12</w:t>
      </w:r>
      <w:r w:rsidRPr="00DD0B13">
        <w:rPr>
          <w:b/>
          <w:noProof/>
          <w:color w:val="FF0000"/>
        </w:rPr>
        <w:t>.10.2017</w:t>
      </w:r>
      <w:r w:rsidRPr="00C23B4D">
        <w:rPr>
          <w:b/>
          <w:noProof/>
          <w:color w:val="auto"/>
        </w:rPr>
        <w:t>.</w:t>
      </w:r>
      <w:proofErr w:type="gramEnd"/>
      <w:r w:rsidRPr="00C23B4D">
        <w:rPr>
          <w:b/>
          <w:noProof/>
          <w:color w:val="auto"/>
        </w:rPr>
        <w:t xml:space="preserve"> </w:t>
      </w:r>
      <w:proofErr w:type="gramStart"/>
      <w:r w:rsidRPr="00C23B4D">
        <w:rPr>
          <w:b/>
          <w:noProof/>
          <w:color w:val="auto"/>
        </w:rPr>
        <w:t>године до 10:00 часова</w:t>
      </w:r>
      <w:r w:rsidRPr="00C23B4D">
        <w:rPr>
          <w:i/>
          <w:iCs/>
          <w:color w:val="auto"/>
          <w:lang w:val="sr-Cyrl-RS"/>
        </w:rPr>
        <w:t>.</w:t>
      </w:r>
      <w:proofErr w:type="gramEnd"/>
      <w:r w:rsidRPr="00C23B4D">
        <w:rPr>
          <w:i/>
          <w:iCs/>
          <w:color w:val="auto"/>
          <w:lang w:val="sr-Cyrl-RS"/>
        </w:rPr>
        <w:t xml:space="preserve"> </w:t>
      </w:r>
      <w:bookmarkStart w:id="13" w:name="_GoBack"/>
      <w:bookmarkEnd w:id="13"/>
    </w:p>
    <w:p w:rsidR="00DE5005" w:rsidRPr="00C23B4D" w:rsidRDefault="00DE5005" w:rsidP="00BD5C71">
      <w:pPr>
        <w:autoSpaceDE w:val="0"/>
        <w:autoSpaceDN w:val="0"/>
        <w:adjustRightInd w:val="0"/>
        <w:spacing w:line="240" w:lineRule="auto"/>
        <w:jc w:val="both"/>
        <w:rPr>
          <w:color w:val="auto"/>
          <w:lang w:val="sr-Cyrl-RS"/>
        </w:rPr>
      </w:pPr>
      <w:r w:rsidRPr="00C23B4D">
        <w:rPr>
          <w:rFonts w:eastAsia="TimesNewRomanPS-BoldMT"/>
          <w:b/>
          <w:bCs/>
          <w:color w:val="auto"/>
        </w:rPr>
        <w:t xml:space="preserve"> </w:t>
      </w:r>
      <w:r w:rsidRPr="00C23B4D">
        <w:rPr>
          <w:color w:val="auto"/>
          <w:lang w:val="sr-Cyrl-RS"/>
        </w:rPr>
        <w:t xml:space="preserve"> </w:t>
      </w:r>
      <w:r w:rsidRPr="00C23B4D">
        <w:rPr>
          <w:color w:val="auto"/>
        </w:rPr>
        <w:t xml:space="preserve"> </w:t>
      </w:r>
    </w:p>
    <w:p w:rsidR="00DE5005" w:rsidRPr="00C23B4D" w:rsidRDefault="00DE5005" w:rsidP="00BD5C71">
      <w:pPr>
        <w:autoSpaceDE w:val="0"/>
        <w:autoSpaceDN w:val="0"/>
        <w:adjustRightInd w:val="0"/>
        <w:spacing w:line="240" w:lineRule="auto"/>
        <w:jc w:val="both"/>
        <w:rPr>
          <w:color w:val="auto"/>
        </w:rPr>
      </w:pPr>
      <w:proofErr w:type="gramStart"/>
      <w:r w:rsidRPr="00C23B4D">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C23B4D">
        <w:rPr>
          <w:color w:val="auto"/>
        </w:rPr>
        <w:t xml:space="preserve"> </w:t>
      </w:r>
      <w:proofErr w:type="gramStart"/>
      <w:r w:rsidRPr="00C23B4D">
        <w:rPr>
          <w:color w:val="auto"/>
        </w:rPr>
        <w:t xml:space="preserve">Уколико је понуда достављена непосредно </w:t>
      </w:r>
      <w:r w:rsidRPr="00C23B4D">
        <w:rPr>
          <w:color w:val="auto"/>
          <w:lang w:val="sr-Cyrl-CS"/>
        </w:rPr>
        <w:t>н</w:t>
      </w:r>
      <w:r w:rsidRPr="00C23B4D">
        <w:rPr>
          <w:color w:val="auto"/>
        </w:rPr>
        <w:t>аруч</w:t>
      </w:r>
      <w:r w:rsidRPr="00C23B4D">
        <w:rPr>
          <w:color w:val="auto"/>
          <w:lang w:val="sr-Cyrl-CS"/>
        </w:rPr>
        <w:t>и</w:t>
      </w:r>
      <w:r w:rsidRPr="00C23B4D">
        <w:rPr>
          <w:color w:val="auto"/>
        </w:rPr>
        <w:t>лац ће понуђачу предати потврду пријема понуде.</w:t>
      </w:r>
      <w:proofErr w:type="gramEnd"/>
      <w:r w:rsidRPr="00C23B4D">
        <w:rPr>
          <w:color w:val="auto"/>
        </w:rPr>
        <w:t xml:space="preserve"> </w:t>
      </w:r>
      <w:proofErr w:type="gramStart"/>
      <w:r w:rsidRPr="00C23B4D">
        <w:rPr>
          <w:color w:val="auto"/>
        </w:rPr>
        <w:t>У потврди о пријему наручилац ће навести датум и сат пријема понуде.</w:t>
      </w:r>
      <w:proofErr w:type="gramEnd"/>
      <w:r w:rsidRPr="00C23B4D">
        <w:rPr>
          <w:color w:val="auto"/>
        </w:rPr>
        <w:t xml:space="preserve"> </w:t>
      </w:r>
    </w:p>
    <w:p w:rsidR="00DE5005" w:rsidRPr="00C23B4D" w:rsidRDefault="00DE5005" w:rsidP="00BD5C71">
      <w:pPr>
        <w:autoSpaceDE w:val="0"/>
        <w:autoSpaceDN w:val="0"/>
        <w:adjustRightInd w:val="0"/>
        <w:spacing w:line="240" w:lineRule="auto"/>
        <w:jc w:val="both"/>
        <w:rPr>
          <w:color w:val="auto"/>
          <w:lang w:val="sr-Cyrl-RS"/>
        </w:rPr>
      </w:pPr>
      <w:proofErr w:type="gramStart"/>
      <w:r w:rsidRPr="00C23B4D">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r w:rsidRPr="00C23B4D">
        <w:rPr>
          <w:color w:val="auto"/>
        </w:rPr>
        <w:t xml:space="preserve"> </w:t>
      </w:r>
      <w:proofErr w:type="gramStart"/>
      <w:r w:rsidRPr="00C23B4D">
        <w:rPr>
          <w:color w:val="auto"/>
        </w:rPr>
        <w:t>Неблаговремену понуду наручилац ће по окончању поступка отварања вратити неотворену понуђачу, са назнаком да је поднета неблаговремено.</w:t>
      </w:r>
      <w:proofErr w:type="gramEnd"/>
      <w:r w:rsidRPr="00C23B4D">
        <w:rPr>
          <w:color w:val="auto"/>
        </w:rPr>
        <w:t xml:space="preserve"> </w:t>
      </w:r>
    </w:p>
    <w:p w:rsidR="00DE5005" w:rsidRPr="00C23B4D" w:rsidRDefault="00DE5005" w:rsidP="00BD5C71">
      <w:pPr>
        <w:autoSpaceDE w:val="0"/>
        <w:autoSpaceDN w:val="0"/>
        <w:adjustRightInd w:val="0"/>
        <w:spacing w:line="240" w:lineRule="auto"/>
        <w:jc w:val="both"/>
        <w:rPr>
          <w:color w:val="auto"/>
          <w:lang w:val="sr-Cyrl-RS"/>
        </w:rPr>
      </w:pPr>
      <w:r w:rsidRPr="00C23B4D">
        <w:rPr>
          <w:color w:val="auto"/>
        </w:rPr>
        <w:t xml:space="preserve">Понуда мора да садржи оверен и потписан: </w:t>
      </w:r>
    </w:p>
    <w:p w:rsidR="00DE5005" w:rsidRPr="00C23B4D" w:rsidRDefault="00DE5005" w:rsidP="00BD5C71">
      <w:pPr>
        <w:numPr>
          <w:ilvl w:val="0"/>
          <w:numId w:val="19"/>
        </w:numPr>
        <w:autoSpaceDE w:val="0"/>
        <w:autoSpaceDN w:val="0"/>
        <w:adjustRightInd w:val="0"/>
        <w:spacing w:line="240" w:lineRule="auto"/>
        <w:jc w:val="both"/>
        <w:rPr>
          <w:color w:val="auto"/>
          <w:lang w:val="sr-Cyrl-RS"/>
        </w:rPr>
      </w:pPr>
      <w:r w:rsidRPr="00C23B4D">
        <w:rPr>
          <w:color w:val="auto"/>
        </w:rPr>
        <w:t xml:space="preserve">Образац понуде (Образац 1); </w:t>
      </w:r>
    </w:p>
    <w:p w:rsidR="00DE5005" w:rsidRPr="00C23B4D" w:rsidRDefault="00DE5005" w:rsidP="00BD5C71">
      <w:pPr>
        <w:numPr>
          <w:ilvl w:val="0"/>
          <w:numId w:val="19"/>
        </w:numPr>
        <w:autoSpaceDE w:val="0"/>
        <w:autoSpaceDN w:val="0"/>
        <w:adjustRightInd w:val="0"/>
        <w:spacing w:line="240" w:lineRule="auto"/>
        <w:jc w:val="both"/>
        <w:rPr>
          <w:color w:val="auto"/>
          <w:lang w:val="sr-Cyrl-RS"/>
        </w:rPr>
      </w:pPr>
      <w:r w:rsidRPr="00C23B4D">
        <w:rPr>
          <w:color w:val="auto"/>
        </w:rPr>
        <w:t>Образац структуре понуђене цене (Образац 2);</w:t>
      </w:r>
    </w:p>
    <w:p w:rsidR="00DE5005" w:rsidRPr="00C23B4D" w:rsidRDefault="00DE5005" w:rsidP="00BD5C71">
      <w:pPr>
        <w:numPr>
          <w:ilvl w:val="0"/>
          <w:numId w:val="19"/>
        </w:numPr>
        <w:autoSpaceDE w:val="0"/>
        <w:autoSpaceDN w:val="0"/>
        <w:adjustRightInd w:val="0"/>
        <w:spacing w:line="240" w:lineRule="auto"/>
        <w:jc w:val="both"/>
        <w:rPr>
          <w:color w:val="auto"/>
          <w:lang w:val="sr-Cyrl-RS"/>
        </w:rPr>
      </w:pPr>
      <w:r w:rsidRPr="00C23B4D">
        <w:rPr>
          <w:color w:val="auto"/>
        </w:rPr>
        <w:t>Образац трошкова припреме понуде (Образац 3);</w:t>
      </w:r>
    </w:p>
    <w:p w:rsidR="00DE5005" w:rsidRPr="00C23B4D" w:rsidRDefault="00DE5005" w:rsidP="000F1F99">
      <w:pPr>
        <w:numPr>
          <w:ilvl w:val="0"/>
          <w:numId w:val="19"/>
        </w:numPr>
        <w:autoSpaceDE w:val="0"/>
        <w:autoSpaceDN w:val="0"/>
        <w:adjustRightInd w:val="0"/>
        <w:spacing w:line="240" w:lineRule="auto"/>
        <w:jc w:val="both"/>
        <w:rPr>
          <w:color w:val="auto"/>
          <w:lang w:val="sr-Cyrl-RS"/>
        </w:rPr>
      </w:pPr>
      <w:r w:rsidRPr="00C23B4D">
        <w:rPr>
          <w:color w:val="auto"/>
        </w:rPr>
        <w:t>Образац изјаве о независној понуди (Образац 4);</w:t>
      </w:r>
    </w:p>
    <w:p w:rsidR="00DE5005" w:rsidRPr="00C23B4D" w:rsidRDefault="00DE5005" w:rsidP="000F1F99">
      <w:pPr>
        <w:numPr>
          <w:ilvl w:val="0"/>
          <w:numId w:val="19"/>
        </w:numPr>
        <w:autoSpaceDE w:val="0"/>
        <w:autoSpaceDN w:val="0"/>
        <w:adjustRightInd w:val="0"/>
        <w:spacing w:line="240" w:lineRule="auto"/>
        <w:jc w:val="both"/>
        <w:rPr>
          <w:color w:val="auto"/>
          <w:lang w:val="sr-Cyrl-RS"/>
        </w:rPr>
      </w:pPr>
      <w:r w:rsidRPr="00C23B4D">
        <w:rPr>
          <w:color w:val="auto"/>
        </w:rPr>
        <w:t>Образац изјаве понуђача о испуњености услова за учешће у поступку јавне набавке - чл. 75. ЗЈН (Образац 5)</w:t>
      </w:r>
      <w:r w:rsidRPr="00C23B4D">
        <w:rPr>
          <w:color w:val="auto"/>
          <w:lang w:val="sr-Cyrl-RS"/>
        </w:rPr>
        <w:t>;</w:t>
      </w:r>
    </w:p>
    <w:p w:rsidR="00DE5005" w:rsidRPr="00C23B4D" w:rsidRDefault="00DE5005" w:rsidP="000F1F99">
      <w:pPr>
        <w:numPr>
          <w:ilvl w:val="0"/>
          <w:numId w:val="19"/>
        </w:numPr>
        <w:autoSpaceDE w:val="0"/>
        <w:autoSpaceDN w:val="0"/>
        <w:adjustRightInd w:val="0"/>
        <w:spacing w:line="240" w:lineRule="auto"/>
        <w:jc w:val="both"/>
        <w:rPr>
          <w:color w:val="auto"/>
          <w:lang w:val="sr-Cyrl-RS"/>
        </w:rPr>
      </w:pPr>
      <w:r w:rsidRPr="00C23B4D">
        <w:rPr>
          <w:color w:val="auto"/>
        </w:rPr>
        <w:t>Образац изјаве по</w:t>
      </w:r>
      <w:r w:rsidRPr="00C23B4D">
        <w:rPr>
          <w:color w:val="auto"/>
          <w:lang w:val="sr-Cyrl-RS"/>
        </w:rPr>
        <w:t>дизвођ</w:t>
      </w:r>
      <w:r w:rsidRPr="00C23B4D">
        <w:rPr>
          <w:color w:val="auto"/>
        </w:rPr>
        <w:t xml:space="preserve">ача о испуњености услова за учешће у поступку јавне набавке - чл. 75. </w:t>
      </w:r>
      <w:r w:rsidRPr="00C23B4D">
        <w:rPr>
          <w:color w:val="auto"/>
          <w:lang w:val="sr-Cyrl-RS"/>
        </w:rPr>
        <w:t xml:space="preserve">ЗЈН </w:t>
      </w:r>
      <w:r w:rsidRPr="00C23B4D">
        <w:rPr>
          <w:color w:val="auto"/>
        </w:rPr>
        <w:t xml:space="preserve">(Образац </w:t>
      </w:r>
      <w:r w:rsidRPr="00C23B4D">
        <w:rPr>
          <w:color w:val="auto"/>
          <w:lang w:val="sr-Cyrl-RS"/>
        </w:rPr>
        <w:t>6</w:t>
      </w:r>
      <w:r w:rsidRPr="00C23B4D">
        <w:rPr>
          <w:color w:val="auto"/>
        </w:rPr>
        <w:t>)</w:t>
      </w:r>
      <w:r w:rsidRPr="00C23B4D">
        <w:rPr>
          <w:color w:val="auto"/>
          <w:lang w:val="sr-Cyrl-RS"/>
        </w:rPr>
        <w:t>, уколико понуђач подноси понуду са подизвођачем;</w:t>
      </w:r>
    </w:p>
    <w:p w:rsidR="00DE5005" w:rsidRPr="00C23B4D" w:rsidRDefault="00DE5005" w:rsidP="000F1F99">
      <w:pPr>
        <w:numPr>
          <w:ilvl w:val="0"/>
          <w:numId w:val="19"/>
        </w:numPr>
        <w:autoSpaceDE w:val="0"/>
        <w:autoSpaceDN w:val="0"/>
        <w:adjustRightInd w:val="0"/>
        <w:spacing w:line="240" w:lineRule="auto"/>
        <w:jc w:val="both"/>
        <w:rPr>
          <w:color w:val="auto"/>
          <w:lang w:val="sr-Cyrl-RS"/>
        </w:rPr>
      </w:pPr>
      <w:r w:rsidRPr="00C23B4D">
        <w:rPr>
          <w:color w:val="auto"/>
          <w:lang w:val="sr-Cyrl-RS"/>
        </w:rPr>
        <w:t>Модел уговора;</w:t>
      </w:r>
    </w:p>
    <w:p w:rsidR="00DE5005" w:rsidRPr="00C23B4D" w:rsidRDefault="00DE5005" w:rsidP="00BD5C71">
      <w:pPr>
        <w:jc w:val="both"/>
        <w:rPr>
          <w:rFonts w:eastAsia="TimesNewRomanPSMT"/>
          <w:bCs/>
          <w:color w:val="auto"/>
          <w:lang w:val="sr-Cyrl-RS"/>
        </w:rPr>
      </w:pPr>
      <w:r w:rsidRPr="00C23B4D">
        <w:rPr>
          <w:b/>
          <w:color w:val="auto"/>
        </w:rPr>
        <w:t xml:space="preserve">  </w:t>
      </w:r>
    </w:p>
    <w:p w:rsidR="00DE5005" w:rsidRPr="00C23B4D" w:rsidRDefault="00DE5005" w:rsidP="00BD5C71">
      <w:pPr>
        <w:jc w:val="both"/>
        <w:rPr>
          <w:color w:val="auto"/>
        </w:rPr>
      </w:pPr>
      <w:r w:rsidRPr="00C23B4D">
        <w:rPr>
          <w:b/>
          <w:i/>
          <w:iCs/>
          <w:color w:val="auto"/>
        </w:rPr>
        <w:t>3.</w:t>
      </w:r>
      <w:r w:rsidRPr="00C23B4D">
        <w:rPr>
          <w:b/>
          <w:bCs/>
          <w:i/>
          <w:iCs/>
          <w:color w:val="auto"/>
        </w:rPr>
        <w:t xml:space="preserve"> ПАРТИЈЕ</w:t>
      </w:r>
    </w:p>
    <w:p w:rsidR="00DE5005" w:rsidRPr="00C23B4D" w:rsidRDefault="00DE5005" w:rsidP="00BD5C71">
      <w:pPr>
        <w:jc w:val="both"/>
        <w:rPr>
          <w:color w:val="auto"/>
        </w:rPr>
      </w:pPr>
    </w:p>
    <w:p w:rsidR="00DE5005" w:rsidRPr="00C23B4D" w:rsidRDefault="00DE5005" w:rsidP="00BD5C71">
      <w:pPr>
        <w:jc w:val="both"/>
        <w:rPr>
          <w:color w:val="auto"/>
          <w:lang w:val="sr-Cyrl-RS"/>
        </w:rPr>
      </w:pPr>
      <w:r w:rsidRPr="00C23B4D">
        <w:rPr>
          <w:color w:val="auto"/>
          <w:lang w:val="sr-Cyrl-RS"/>
        </w:rPr>
        <w:t>Предметна јавна набавка није обликована по партијама</w:t>
      </w:r>
    </w:p>
    <w:p w:rsidR="00DE5005" w:rsidRPr="00C23B4D" w:rsidRDefault="00DE5005" w:rsidP="00BD5C71">
      <w:pPr>
        <w:jc w:val="both"/>
        <w:rPr>
          <w:color w:val="auto"/>
          <w:lang w:val="sr-Cyrl-RS"/>
        </w:rPr>
      </w:pPr>
    </w:p>
    <w:p w:rsidR="00DE5005" w:rsidRPr="00C23B4D" w:rsidRDefault="00DE5005" w:rsidP="00BD5C71">
      <w:pPr>
        <w:jc w:val="both"/>
        <w:rPr>
          <w:bCs/>
          <w:iCs/>
          <w:color w:val="auto"/>
        </w:rPr>
      </w:pPr>
      <w:r w:rsidRPr="00C23B4D">
        <w:rPr>
          <w:b/>
          <w:i/>
          <w:iCs/>
          <w:color w:val="auto"/>
        </w:rPr>
        <w:t>4.</w:t>
      </w:r>
      <w:r w:rsidRPr="00C23B4D">
        <w:rPr>
          <w:b/>
          <w:bCs/>
          <w:i/>
          <w:iCs/>
          <w:color w:val="auto"/>
        </w:rPr>
        <w:t xml:space="preserve">  ПОНУДА СА ВАРИЈАНТАМА</w:t>
      </w:r>
    </w:p>
    <w:p w:rsidR="00DE5005" w:rsidRPr="00C23B4D" w:rsidRDefault="00DE5005" w:rsidP="00BD5C71">
      <w:pPr>
        <w:jc w:val="both"/>
        <w:rPr>
          <w:bCs/>
          <w:iCs/>
          <w:color w:val="auto"/>
        </w:rPr>
      </w:pPr>
    </w:p>
    <w:p w:rsidR="00DE5005" w:rsidRPr="00C23B4D" w:rsidRDefault="00DE5005" w:rsidP="00BD5C71">
      <w:pPr>
        <w:jc w:val="both"/>
        <w:rPr>
          <w:b/>
          <w:bCs/>
          <w:i/>
          <w:iCs/>
          <w:color w:val="auto"/>
          <w:lang w:val="sr-Cyrl-RS"/>
        </w:rPr>
      </w:pPr>
      <w:proofErr w:type="gramStart"/>
      <w:r w:rsidRPr="00C23B4D">
        <w:rPr>
          <w:bCs/>
          <w:iCs/>
          <w:color w:val="auto"/>
        </w:rPr>
        <w:t>Подношење понуде са варијантама није дозвољено.</w:t>
      </w:r>
      <w:proofErr w:type="gramEnd"/>
    </w:p>
    <w:p w:rsidR="00DE5005" w:rsidRPr="00C23B4D" w:rsidRDefault="00DE5005" w:rsidP="00BD5C71">
      <w:pPr>
        <w:jc w:val="both"/>
        <w:rPr>
          <w:color w:val="auto"/>
          <w:lang w:val="sr-Cyrl-RS"/>
        </w:rPr>
      </w:pPr>
    </w:p>
    <w:p w:rsidR="00DE5005" w:rsidRPr="00C23B4D" w:rsidRDefault="00DE5005" w:rsidP="00BD5C71">
      <w:pPr>
        <w:jc w:val="both"/>
        <w:rPr>
          <w:color w:val="auto"/>
        </w:rPr>
      </w:pPr>
      <w:r w:rsidRPr="00C23B4D">
        <w:rPr>
          <w:b/>
          <w:bCs/>
          <w:i/>
          <w:iCs/>
          <w:color w:val="auto"/>
        </w:rPr>
        <w:lastRenderedPageBreak/>
        <w:t xml:space="preserve">5. </w:t>
      </w:r>
      <w:r w:rsidRPr="00C23B4D">
        <w:rPr>
          <w:b/>
          <w:i/>
          <w:iCs/>
          <w:color w:val="auto"/>
        </w:rPr>
        <w:t>НАЧИН ИЗМЕНЕ, ДОПУНЕ И ОПОЗИВА ПОНУДЕ</w:t>
      </w:r>
    </w:p>
    <w:p w:rsidR="00DE5005" w:rsidRPr="00C23B4D" w:rsidRDefault="00DE5005" w:rsidP="00BD5C71">
      <w:pPr>
        <w:jc w:val="both"/>
        <w:rPr>
          <w:color w:val="auto"/>
        </w:rPr>
      </w:pPr>
    </w:p>
    <w:p w:rsidR="00DE5005" w:rsidRPr="00C23B4D" w:rsidRDefault="00DE5005" w:rsidP="00BD5C71">
      <w:pPr>
        <w:jc w:val="both"/>
        <w:rPr>
          <w:color w:val="auto"/>
        </w:rPr>
      </w:pPr>
      <w:proofErr w:type="gramStart"/>
      <w:r w:rsidRPr="00C23B4D">
        <w:rPr>
          <w:color w:val="auto"/>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DE5005" w:rsidRPr="00C23B4D" w:rsidRDefault="00DE5005" w:rsidP="00BD5C71">
      <w:pPr>
        <w:jc w:val="both"/>
        <w:rPr>
          <w:rFonts w:eastAsia="TimesNewRomanPSMT"/>
          <w:bCs/>
          <w:iCs/>
          <w:color w:val="auto"/>
        </w:rPr>
      </w:pPr>
      <w:proofErr w:type="gramStart"/>
      <w:r w:rsidRPr="00C23B4D">
        <w:rPr>
          <w:color w:val="auto"/>
        </w:rPr>
        <w:t>Понуђач је дужан да јасно назначи који део понуде мења односно која документа накнадно доставља.</w:t>
      </w:r>
      <w:proofErr w:type="gramEnd"/>
      <w:r w:rsidRPr="00C23B4D">
        <w:rPr>
          <w:color w:val="auto"/>
        </w:rPr>
        <w:t xml:space="preserve"> </w:t>
      </w:r>
    </w:p>
    <w:p w:rsidR="00DE5005" w:rsidRPr="00C23B4D" w:rsidRDefault="00DE5005" w:rsidP="00BD5C71">
      <w:pPr>
        <w:jc w:val="both"/>
        <w:rPr>
          <w:rFonts w:eastAsia="TimesNewRomanPSMT"/>
          <w:bCs/>
          <w:iCs/>
          <w:color w:val="auto"/>
        </w:rPr>
      </w:pPr>
      <w:r w:rsidRPr="00C23B4D">
        <w:rPr>
          <w:rFonts w:eastAsia="TimesNewRomanPSMT"/>
          <w:bCs/>
          <w:iCs/>
          <w:color w:val="auto"/>
        </w:rPr>
        <w:t xml:space="preserve">Измену, допуну или опозив понуде треба доставити на адресу: </w:t>
      </w:r>
      <w:r w:rsidRPr="00C23B4D">
        <w:rPr>
          <w:rFonts w:eastAsia="TimesNewRomanPSMT"/>
          <w:bCs/>
          <w:iCs/>
          <w:color w:val="auto"/>
          <w:lang w:val="sr-Cyrl-RS"/>
        </w:rPr>
        <w:t>Републички завод за статистику, Милана Ракића 5, 11 000 Београд</w:t>
      </w:r>
      <w:proofErr w:type="gramStart"/>
      <w:r w:rsidRPr="00C23B4D">
        <w:rPr>
          <w:i/>
          <w:iCs/>
          <w:color w:val="auto"/>
        </w:rPr>
        <w:t xml:space="preserve">, </w:t>
      </w:r>
      <w:r w:rsidRPr="00C23B4D">
        <w:rPr>
          <w:rFonts w:eastAsia="TimesNewRomanPSMT"/>
          <w:bCs/>
          <w:iCs/>
          <w:color w:val="auto"/>
        </w:rPr>
        <w:t xml:space="preserve"> са</w:t>
      </w:r>
      <w:proofErr w:type="gramEnd"/>
      <w:r w:rsidRPr="00C23B4D">
        <w:rPr>
          <w:rFonts w:eastAsia="TimesNewRomanPSMT"/>
          <w:bCs/>
          <w:iCs/>
          <w:color w:val="auto"/>
        </w:rPr>
        <w:t xml:space="preserve"> назнаком:</w:t>
      </w:r>
    </w:p>
    <w:p w:rsidR="00DE5005" w:rsidRPr="00C23B4D" w:rsidRDefault="00DE5005" w:rsidP="00BD5C71">
      <w:pPr>
        <w:jc w:val="both"/>
        <w:rPr>
          <w:rFonts w:eastAsia="TimesNewRomanPSMT"/>
          <w:bCs/>
          <w:iCs/>
          <w:color w:val="auto"/>
        </w:rPr>
      </w:pPr>
      <w:proofErr w:type="gramStart"/>
      <w:r w:rsidRPr="00C23B4D">
        <w:rPr>
          <w:rFonts w:eastAsia="TimesNewRomanPSMT"/>
          <w:bCs/>
          <w:iCs/>
          <w:color w:val="auto"/>
        </w:rPr>
        <w:t>„</w:t>
      </w:r>
      <w:r w:rsidRPr="00C23B4D">
        <w:rPr>
          <w:rFonts w:eastAsia="TimesNewRomanPSMT"/>
          <w:b/>
          <w:bCs/>
          <w:iCs/>
          <w:color w:val="auto"/>
        </w:rPr>
        <w:t>Измена понуде</w:t>
      </w:r>
      <w:r w:rsidRPr="00C23B4D">
        <w:rPr>
          <w:rFonts w:eastAsia="TimesNewRomanPS-BoldMT"/>
          <w:b/>
          <w:bCs/>
          <w:color w:val="auto"/>
        </w:rPr>
        <w:t xml:space="preserve"> за јавну набавку</w:t>
      </w:r>
      <w:r w:rsidRPr="00C23B4D">
        <w:rPr>
          <w:color w:val="auto"/>
        </w:rPr>
        <w:t xml:space="preserve"> </w:t>
      </w:r>
      <w:r w:rsidRPr="00C23B4D">
        <w:rPr>
          <w:b/>
          <w:noProof/>
          <w:color w:val="auto"/>
        </w:rPr>
        <w:t>услуга</w:t>
      </w:r>
      <w:r w:rsidRPr="00C23B4D">
        <w:rPr>
          <w:b/>
          <w:color w:val="auto"/>
        </w:rPr>
        <w:t>,</w:t>
      </w:r>
      <w:r w:rsidRPr="00C23B4D">
        <w:rPr>
          <w:rFonts w:eastAsia="TimesNewRomanPS-BoldMT"/>
          <w:b/>
          <w:bCs/>
          <w:color w:val="auto"/>
        </w:rPr>
        <w:t xml:space="preserve"> ЈН бр</w:t>
      </w:r>
      <w:r w:rsidRPr="00C23B4D">
        <w:rPr>
          <w:rFonts w:eastAsia="TimesNewRomanPS-BoldMT"/>
          <w:b/>
          <w:bCs/>
          <w:color w:val="auto"/>
          <w:lang w:val="sr-Cyrl-RS"/>
        </w:rPr>
        <w:t>.</w:t>
      </w:r>
      <w:proofErr w:type="gramEnd"/>
      <w:r w:rsidRPr="00C23B4D">
        <w:rPr>
          <w:rFonts w:eastAsia="TimesNewRomanPS-BoldMT"/>
          <w:b/>
          <w:bCs/>
          <w:color w:val="auto"/>
          <w:lang w:val="sr-Cyrl-RS"/>
        </w:rPr>
        <w:t xml:space="preserve"> </w:t>
      </w:r>
      <w:r w:rsidRPr="00C23B4D">
        <w:rPr>
          <w:rFonts w:eastAsia="TimesNewRomanPS-BoldMT"/>
          <w:b/>
          <w:bCs/>
          <w:noProof/>
          <w:color w:val="auto"/>
        </w:rPr>
        <w:t>13/2017</w:t>
      </w:r>
      <w:r w:rsidRPr="00C23B4D">
        <w:rPr>
          <w:rFonts w:eastAsia="TimesNewRomanPS-BoldMT"/>
          <w:b/>
          <w:bCs/>
          <w:color w:val="auto"/>
        </w:rPr>
        <w:t xml:space="preserve"> </w:t>
      </w:r>
      <w:r w:rsidRPr="00C23B4D">
        <w:rPr>
          <w:rFonts w:eastAsia="TimesNewRomanPSMT"/>
          <w:b/>
          <w:bCs/>
          <w:color w:val="auto"/>
        </w:rPr>
        <w:t xml:space="preserve">- </w:t>
      </w:r>
      <w:r w:rsidRPr="00C23B4D">
        <w:rPr>
          <w:rFonts w:eastAsia="TimesNewRomanPS-BoldMT"/>
          <w:b/>
          <w:bCs/>
          <w:color w:val="auto"/>
        </w:rPr>
        <w:t>НЕ ОТВАРАТИ”</w:t>
      </w:r>
      <w:r w:rsidRPr="00C23B4D">
        <w:rPr>
          <w:rFonts w:eastAsia="TimesNewRomanPSMT"/>
          <w:bCs/>
          <w:iCs/>
          <w:color w:val="auto"/>
        </w:rPr>
        <w:t xml:space="preserve"> или</w:t>
      </w:r>
    </w:p>
    <w:p w:rsidR="00DE5005" w:rsidRPr="00C23B4D" w:rsidRDefault="00DE5005" w:rsidP="00BD5C71">
      <w:pPr>
        <w:jc w:val="both"/>
        <w:rPr>
          <w:rFonts w:eastAsia="TimesNewRomanPSMT"/>
          <w:bCs/>
          <w:iCs/>
          <w:color w:val="auto"/>
        </w:rPr>
      </w:pPr>
      <w:proofErr w:type="gramStart"/>
      <w:r w:rsidRPr="00C23B4D">
        <w:rPr>
          <w:rFonts w:eastAsia="TimesNewRomanPSMT"/>
          <w:bCs/>
          <w:iCs/>
          <w:color w:val="auto"/>
        </w:rPr>
        <w:t>„</w:t>
      </w:r>
      <w:r w:rsidRPr="00C23B4D">
        <w:rPr>
          <w:rFonts w:eastAsia="TimesNewRomanPSMT"/>
          <w:b/>
          <w:bCs/>
          <w:iCs/>
          <w:color w:val="auto"/>
        </w:rPr>
        <w:t>Допуна понуде</w:t>
      </w:r>
      <w:r w:rsidRPr="00C23B4D">
        <w:rPr>
          <w:rFonts w:eastAsia="TimesNewRomanPSMT"/>
          <w:bCs/>
          <w:iCs/>
          <w:color w:val="auto"/>
        </w:rPr>
        <w:t xml:space="preserve"> </w:t>
      </w:r>
      <w:r w:rsidRPr="00C23B4D">
        <w:rPr>
          <w:rFonts w:eastAsia="TimesNewRomanPS-BoldMT"/>
          <w:b/>
          <w:bCs/>
          <w:color w:val="auto"/>
        </w:rPr>
        <w:t>за јавну набавку</w:t>
      </w:r>
      <w:r w:rsidRPr="00C23B4D">
        <w:rPr>
          <w:color w:val="auto"/>
        </w:rPr>
        <w:t xml:space="preserve"> </w:t>
      </w:r>
      <w:r w:rsidRPr="00C23B4D">
        <w:rPr>
          <w:b/>
          <w:noProof/>
          <w:color w:val="auto"/>
        </w:rPr>
        <w:t>услуга</w:t>
      </w:r>
      <w:r w:rsidRPr="00C23B4D">
        <w:rPr>
          <w:b/>
          <w:color w:val="auto"/>
        </w:rPr>
        <w:t>,</w:t>
      </w:r>
      <w:r w:rsidRPr="00C23B4D">
        <w:rPr>
          <w:rFonts w:eastAsia="TimesNewRomanPS-BoldMT"/>
          <w:b/>
          <w:bCs/>
          <w:color w:val="auto"/>
        </w:rPr>
        <w:t xml:space="preserve"> ЈН бр</w:t>
      </w:r>
      <w:r w:rsidRPr="00C23B4D">
        <w:rPr>
          <w:rFonts w:eastAsia="TimesNewRomanPS-BoldMT"/>
          <w:b/>
          <w:bCs/>
          <w:color w:val="auto"/>
          <w:lang w:val="sr-Cyrl-RS"/>
        </w:rPr>
        <w:t>.</w:t>
      </w:r>
      <w:proofErr w:type="gramEnd"/>
      <w:r w:rsidRPr="00C23B4D">
        <w:rPr>
          <w:rFonts w:eastAsia="TimesNewRomanPS-BoldMT"/>
          <w:b/>
          <w:bCs/>
          <w:color w:val="auto"/>
          <w:lang w:val="sr-Cyrl-RS"/>
        </w:rPr>
        <w:t xml:space="preserve"> </w:t>
      </w:r>
      <w:r w:rsidRPr="00C23B4D">
        <w:rPr>
          <w:rFonts w:eastAsia="TimesNewRomanPS-BoldMT"/>
          <w:b/>
          <w:bCs/>
          <w:noProof/>
          <w:color w:val="auto"/>
        </w:rPr>
        <w:t>13/2017</w:t>
      </w:r>
      <w:r w:rsidRPr="00C23B4D">
        <w:rPr>
          <w:rFonts w:eastAsia="TimesNewRomanPS-BoldMT"/>
          <w:b/>
          <w:bCs/>
          <w:color w:val="auto"/>
        </w:rPr>
        <w:t xml:space="preserve"> </w:t>
      </w:r>
      <w:r w:rsidRPr="00C23B4D">
        <w:rPr>
          <w:rFonts w:eastAsia="TimesNewRomanPSMT"/>
          <w:b/>
          <w:bCs/>
          <w:color w:val="auto"/>
        </w:rPr>
        <w:t xml:space="preserve">- </w:t>
      </w:r>
      <w:r w:rsidRPr="00C23B4D">
        <w:rPr>
          <w:rFonts w:eastAsia="TimesNewRomanPS-BoldMT"/>
          <w:b/>
          <w:bCs/>
          <w:color w:val="auto"/>
        </w:rPr>
        <w:t>НЕ ОТВАРАТИ”</w:t>
      </w:r>
      <w:r w:rsidRPr="00C23B4D">
        <w:rPr>
          <w:rFonts w:eastAsia="TimesNewRomanPSMT"/>
          <w:bCs/>
          <w:iCs/>
          <w:color w:val="auto"/>
        </w:rPr>
        <w:t xml:space="preserve"> или</w:t>
      </w:r>
    </w:p>
    <w:p w:rsidR="00DE5005" w:rsidRPr="00C23B4D" w:rsidRDefault="00DE5005" w:rsidP="00BD5C71">
      <w:pPr>
        <w:jc w:val="both"/>
        <w:rPr>
          <w:rFonts w:eastAsia="TimesNewRomanPSMT"/>
          <w:bCs/>
          <w:iCs/>
          <w:color w:val="auto"/>
        </w:rPr>
      </w:pPr>
      <w:proofErr w:type="gramStart"/>
      <w:r w:rsidRPr="00C23B4D">
        <w:rPr>
          <w:rFonts w:eastAsia="TimesNewRomanPSMT"/>
          <w:bCs/>
          <w:iCs/>
          <w:color w:val="auto"/>
        </w:rPr>
        <w:t>„</w:t>
      </w:r>
      <w:r w:rsidRPr="00C23B4D">
        <w:rPr>
          <w:rFonts w:eastAsia="TimesNewRomanPSMT"/>
          <w:b/>
          <w:bCs/>
          <w:iCs/>
          <w:color w:val="auto"/>
        </w:rPr>
        <w:t>Опозив понуде</w:t>
      </w:r>
      <w:r w:rsidRPr="00C23B4D">
        <w:rPr>
          <w:rFonts w:eastAsia="TimesNewRomanPSMT"/>
          <w:bCs/>
          <w:iCs/>
          <w:color w:val="auto"/>
        </w:rPr>
        <w:t xml:space="preserve"> </w:t>
      </w:r>
      <w:r w:rsidRPr="00C23B4D">
        <w:rPr>
          <w:rFonts w:eastAsia="TimesNewRomanPS-BoldMT"/>
          <w:b/>
          <w:bCs/>
          <w:color w:val="auto"/>
        </w:rPr>
        <w:t>за јавну набавку</w:t>
      </w:r>
      <w:r w:rsidRPr="00C23B4D">
        <w:rPr>
          <w:color w:val="auto"/>
        </w:rPr>
        <w:t xml:space="preserve"> </w:t>
      </w:r>
      <w:r w:rsidRPr="00C23B4D">
        <w:rPr>
          <w:b/>
          <w:noProof/>
          <w:color w:val="auto"/>
        </w:rPr>
        <w:t>услуга</w:t>
      </w:r>
      <w:r w:rsidRPr="00C23B4D">
        <w:rPr>
          <w:b/>
          <w:color w:val="auto"/>
        </w:rPr>
        <w:t>,</w:t>
      </w:r>
      <w:r w:rsidRPr="00C23B4D">
        <w:rPr>
          <w:rFonts w:eastAsia="TimesNewRomanPS-BoldMT"/>
          <w:b/>
          <w:bCs/>
          <w:color w:val="auto"/>
        </w:rPr>
        <w:t xml:space="preserve"> ЈН бр</w:t>
      </w:r>
      <w:r w:rsidRPr="00C23B4D">
        <w:rPr>
          <w:rFonts w:eastAsia="TimesNewRomanPS-BoldMT"/>
          <w:b/>
          <w:bCs/>
          <w:color w:val="auto"/>
          <w:lang w:val="sr-Cyrl-RS"/>
        </w:rPr>
        <w:t>.</w:t>
      </w:r>
      <w:proofErr w:type="gramEnd"/>
      <w:r w:rsidRPr="00C23B4D">
        <w:rPr>
          <w:rFonts w:eastAsia="TimesNewRomanPS-BoldMT"/>
          <w:b/>
          <w:bCs/>
          <w:color w:val="auto"/>
          <w:lang w:val="sr-Cyrl-RS"/>
        </w:rPr>
        <w:t xml:space="preserve"> </w:t>
      </w:r>
      <w:r w:rsidRPr="00C23B4D">
        <w:rPr>
          <w:rFonts w:eastAsia="TimesNewRomanPS-BoldMT"/>
          <w:b/>
          <w:bCs/>
          <w:noProof/>
          <w:color w:val="auto"/>
        </w:rPr>
        <w:t>13/2017</w:t>
      </w:r>
      <w:r w:rsidRPr="00C23B4D">
        <w:rPr>
          <w:rFonts w:eastAsia="TimesNewRomanPS-BoldMT"/>
          <w:b/>
          <w:bCs/>
          <w:color w:val="auto"/>
        </w:rPr>
        <w:t xml:space="preserve"> </w:t>
      </w:r>
      <w:r w:rsidRPr="00C23B4D">
        <w:rPr>
          <w:rFonts w:eastAsia="TimesNewRomanPSMT"/>
          <w:b/>
          <w:bCs/>
          <w:color w:val="auto"/>
        </w:rPr>
        <w:t xml:space="preserve">- </w:t>
      </w:r>
      <w:r w:rsidRPr="00C23B4D">
        <w:rPr>
          <w:rFonts w:eastAsia="TimesNewRomanPS-BoldMT"/>
          <w:b/>
          <w:bCs/>
          <w:color w:val="auto"/>
        </w:rPr>
        <w:t>НЕ ОТВАРАТИ</w:t>
      </w:r>
      <w:proofErr w:type="gramStart"/>
      <w:r w:rsidRPr="00C23B4D">
        <w:rPr>
          <w:rFonts w:eastAsia="TimesNewRomanPS-BoldMT"/>
          <w:b/>
          <w:bCs/>
          <w:color w:val="auto"/>
        </w:rPr>
        <w:t xml:space="preserve">” </w:t>
      </w:r>
      <w:r w:rsidRPr="00C23B4D">
        <w:rPr>
          <w:rFonts w:eastAsia="TimesNewRomanPS-BoldMT"/>
          <w:bCs/>
          <w:color w:val="auto"/>
        </w:rPr>
        <w:t xml:space="preserve"> или</w:t>
      </w:r>
      <w:proofErr w:type="gramEnd"/>
    </w:p>
    <w:p w:rsidR="00DE5005" w:rsidRPr="00C23B4D" w:rsidRDefault="00DE5005" w:rsidP="00BD5C71">
      <w:pPr>
        <w:jc w:val="both"/>
        <w:rPr>
          <w:rFonts w:eastAsia="TimesNewRomanPSMT"/>
          <w:bCs/>
          <w:color w:val="auto"/>
        </w:rPr>
      </w:pPr>
      <w:proofErr w:type="gramStart"/>
      <w:r w:rsidRPr="00C23B4D">
        <w:rPr>
          <w:rFonts w:eastAsia="TimesNewRomanPSMT"/>
          <w:bCs/>
          <w:iCs/>
          <w:color w:val="auto"/>
        </w:rPr>
        <w:t>„</w:t>
      </w:r>
      <w:r w:rsidRPr="00C23B4D">
        <w:rPr>
          <w:rFonts w:eastAsia="TimesNewRomanPSMT"/>
          <w:b/>
          <w:bCs/>
          <w:iCs/>
          <w:color w:val="auto"/>
        </w:rPr>
        <w:t>Измена и допуна понуде</w:t>
      </w:r>
      <w:r w:rsidRPr="00C23B4D">
        <w:rPr>
          <w:rFonts w:eastAsia="TimesNewRomanPS-BoldMT"/>
          <w:b/>
          <w:bCs/>
          <w:color w:val="auto"/>
        </w:rPr>
        <w:t xml:space="preserve"> за јавну набавку</w:t>
      </w:r>
      <w:r w:rsidRPr="00C23B4D">
        <w:rPr>
          <w:color w:val="auto"/>
        </w:rPr>
        <w:t xml:space="preserve"> </w:t>
      </w:r>
      <w:r w:rsidRPr="00C23B4D">
        <w:rPr>
          <w:b/>
          <w:noProof/>
          <w:color w:val="auto"/>
        </w:rPr>
        <w:t>услуга</w:t>
      </w:r>
      <w:r w:rsidRPr="00C23B4D">
        <w:rPr>
          <w:color w:val="auto"/>
        </w:rPr>
        <w:t>,</w:t>
      </w:r>
      <w:r w:rsidRPr="00C23B4D">
        <w:rPr>
          <w:rFonts w:eastAsia="TimesNewRomanPS-BoldMT"/>
          <w:b/>
          <w:bCs/>
          <w:color w:val="auto"/>
        </w:rPr>
        <w:t xml:space="preserve"> ЈН бр</w:t>
      </w:r>
      <w:r w:rsidRPr="00C23B4D">
        <w:rPr>
          <w:rFonts w:eastAsia="TimesNewRomanPS-BoldMT"/>
          <w:b/>
          <w:bCs/>
          <w:color w:val="auto"/>
          <w:lang w:val="sr-Cyrl-RS"/>
        </w:rPr>
        <w:t>.</w:t>
      </w:r>
      <w:proofErr w:type="gramEnd"/>
      <w:r w:rsidRPr="00C23B4D">
        <w:rPr>
          <w:rFonts w:eastAsia="TimesNewRomanPS-BoldMT"/>
          <w:b/>
          <w:bCs/>
          <w:color w:val="auto"/>
          <w:lang w:val="sr-Cyrl-RS"/>
        </w:rPr>
        <w:t xml:space="preserve"> </w:t>
      </w:r>
      <w:proofErr w:type="gramStart"/>
      <w:r w:rsidRPr="00C23B4D">
        <w:rPr>
          <w:rFonts w:eastAsia="TimesNewRomanPS-BoldMT"/>
          <w:b/>
          <w:bCs/>
          <w:noProof/>
          <w:color w:val="auto"/>
        </w:rPr>
        <w:t>13/2017</w:t>
      </w:r>
      <w:r w:rsidRPr="00C23B4D">
        <w:rPr>
          <w:rFonts w:eastAsia="TimesNewRomanPS-BoldMT"/>
          <w:b/>
          <w:bCs/>
          <w:color w:val="auto"/>
        </w:rPr>
        <w:t xml:space="preserve"> </w:t>
      </w:r>
      <w:r w:rsidRPr="00C23B4D">
        <w:rPr>
          <w:rFonts w:eastAsia="TimesNewRomanPSMT"/>
          <w:b/>
          <w:bCs/>
          <w:color w:val="auto"/>
        </w:rPr>
        <w:t xml:space="preserve">- </w:t>
      </w:r>
      <w:r w:rsidRPr="00C23B4D">
        <w:rPr>
          <w:rFonts w:eastAsia="TimesNewRomanPS-BoldMT"/>
          <w:b/>
          <w:bCs/>
          <w:color w:val="auto"/>
        </w:rPr>
        <w:t>НЕ ОТВАРАТИ”.</w:t>
      </w:r>
      <w:proofErr w:type="gramEnd"/>
    </w:p>
    <w:p w:rsidR="00DE5005" w:rsidRPr="00C23B4D" w:rsidRDefault="00DE5005" w:rsidP="00BD5C71">
      <w:pPr>
        <w:jc w:val="both"/>
        <w:rPr>
          <w:color w:val="auto"/>
        </w:rPr>
      </w:pPr>
      <w:proofErr w:type="gramStart"/>
      <w:r w:rsidRPr="00C23B4D">
        <w:rPr>
          <w:rFonts w:eastAsia="TimesNewRomanPSMT"/>
          <w:bCs/>
          <w:color w:val="auto"/>
        </w:rPr>
        <w:t>На полеђини коверте или на кутији навести назив</w:t>
      </w:r>
      <w:r w:rsidRPr="00C23B4D">
        <w:rPr>
          <w:rFonts w:eastAsia="TimesNewRomanPSMT"/>
          <w:bCs/>
          <w:color w:val="auto"/>
          <w:lang w:val="sr-Cyrl-CS"/>
        </w:rPr>
        <w:t xml:space="preserve"> и адресу</w:t>
      </w:r>
      <w:r w:rsidRPr="00C23B4D">
        <w:rPr>
          <w:rFonts w:eastAsia="TimesNewRomanPSMT"/>
          <w:bCs/>
          <w:color w:val="auto"/>
        </w:rPr>
        <w:t xml:space="preserve"> понуђача.</w:t>
      </w:r>
      <w:proofErr w:type="gramEnd"/>
      <w:r w:rsidRPr="00C23B4D">
        <w:rPr>
          <w:rFonts w:eastAsia="TimesNewRomanPSMT"/>
          <w:bCs/>
          <w:color w:val="auto"/>
        </w:rPr>
        <w:t xml:space="preserve"> </w:t>
      </w:r>
      <w:proofErr w:type="gramStart"/>
      <w:r w:rsidRPr="00C23B4D">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DE5005" w:rsidRPr="00C23B4D" w:rsidRDefault="00DE5005" w:rsidP="00BD5C71">
      <w:pPr>
        <w:jc w:val="both"/>
        <w:rPr>
          <w:b/>
          <w:i/>
          <w:iCs/>
          <w:color w:val="auto"/>
        </w:rPr>
      </w:pPr>
      <w:proofErr w:type="gramStart"/>
      <w:r w:rsidRPr="00C23B4D">
        <w:rPr>
          <w:color w:val="auto"/>
        </w:rPr>
        <w:t>По истеку рока за подношење понуда понуђач не може да повуче нити да мења своју понуду.</w:t>
      </w:r>
      <w:proofErr w:type="gramEnd"/>
    </w:p>
    <w:p w:rsidR="00DE5005" w:rsidRPr="00C23B4D" w:rsidRDefault="00DE5005" w:rsidP="00BD5C71">
      <w:pPr>
        <w:jc w:val="both"/>
        <w:rPr>
          <w:b/>
          <w:i/>
          <w:iCs/>
          <w:color w:val="auto"/>
        </w:rPr>
      </w:pPr>
    </w:p>
    <w:p w:rsidR="00DE5005" w:rsidRPr="00C23B4D" w:rsidRDefault="00DE5005" w:rsidP="00BD5C71">
      <w:pPr>
        <w:jc w:val="both"/>
        <w:rPr>
          <w:color w:val="auto"/>
        </w:rPr>
      </w:pPr>
      <w:r w:rsidRPr="00C23B4D">
        <w:rPr>
          <w:b/>
          <w:bCs/>
          <w:i/>
          <w:iCs/>
          <w:color w:val="auto"/>
        </w:rPr>
        <w:t xml:space="preserve">6. УЧЕСТВОВАЊЕ У ЗАЈЕДНИЧКОЈ ПОНУДИ ИЛИ КАО ПОДИЗВОЂАЧ </w:t>
      </w:r>
    </w:p>
    <w:p w:rsidR="00DE5005" w:rsidRPr="00C23B4D" w:rsidRDefault="00DE5005" w:rsidP="00BD5C71">
      <w:pPr>
        <w:jc w:val="both"/>
        <w:rPr>
          <w:color w:val="auto"/>
        </w:rPr>
      </w:pPr>
    </w:p>
    <w:p w:rsidR="00DE5005" w:rsidRPr="00C23B4D" w:rsidRDefault="00DE5005" w:rsidP="00BD5C71">
      <w:pPr>
        <w:jc w:val="both"/>
        <w:rPr>
          <w:iCs/>
          <w:color w:val="auto"/>
        </w:rPr>
      </w:pPr>
      <w:proofErr w:type="gramStart"/>
      <w:r w:rsidRPr="00C23B4D">
        <w:rPr>
          <w:bCs/>
          <w:iCs/>
          <w:color w:val="auto"/>
        </w:rPr>
        <w:t>Понуђач може да поднесе само једну понуду.</w:t>
      </w:r>
      <w:proofErr w:type="gramEnd"/>
      <w:r w:rsidRPr="00C23B4D">
        <w:rPr>
          <w:i/>
          <w:iCs/>
          <w:color w:val="auto"/>
        </w:rPr>
        <w:t xml:space="preserve"> </w:t>
      </w:r>
    </w:p>
    <w:p w:rsidR="00DE5005" w:rsidRPr="00C23B4D" w:rsidRDefault="00DE5005" w:rsidP="00BD5C71">
      <w:pPr>
        <w:jc w:val="both"/>
        <w:rPr>
          <w:iCs/>
          <w:color w:val="auto"/>
        </w:rPr>
      </w:pPr>
      <w:proofErr w:type="gramStart"/>
      <w:r w:rsidRPr="00C23B4D">
        <w:rPr>
          <w:iCs/>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DE5005" w:rsidRPr="00C23B4D" w:rsidRDefault="00DE5005" w:rsidP="00BD5C71">
      <w:pPr>
        <w:jc w:val="both"/>
        <w:rPr>
          <w:i/>
          <w:iCs/>
          <w:color w:val="auto"/>
        </w:rPr>
      </w:pPr>
      <w:proofErr w:type="gramStart"/>
      <w:r w:rsidRPr="00C23B4D">
        <w:rPr>
          <w:iCs/>
          <w:color w:val="auto"/>
        </w:rPr>
        <w:t xml:space="preserve">У Обрасцу понуде </w:t>
      </w:r>
      <w:r w:rsidRPr="00C23B4D">
        <w:rPr>
          <w:iCs/>
          <w:color w:val="auto"/>
          <w:lang w:val="sr-Cyrl-CS"/>
        </w:rPr>
        <w:t>(</w:t>
      </w:r>
      <w:r w:rsidRPr="00C23B4D">
        <w:rPr>
          <w:iCs/>
          <w:color w:val="auto"/>
          <w:lang w:val="sr-Cyrl-RS"/>
        </w:rPr>
        <w:t xml:space="preserve">Образац 1. у </w:t>
      </w:r>
      <w:r w:rsidRPr="00C23B4D">
        <w:rPr>
          <w:iCs/>
          <w:color w:val="auto"/>
          <w:lang w:val="sr-Cyrl-CS"/>
        </w:rPr>
        <w:t xml:space="preserve">поглављу </w:t>
      </w:r>
      <w:r w:rsidRPr="00C23B4D">
        <w:rPr>
          <w:iCs/>
          <w:color w:val="auto"/>
        </w:rPr>
        <w:t>VI</w:t>
      </w:r>
      <w:r w:rsidRPr="00C23B4D">
        <w:rPr>
          <w:iCs/>
          <w:color w:val="auto"/>
          <w:lang w:val="sr-Cyrl-RS"/>
        </w:rPr>
        <w:t xml:space="preserve"> ове конкурсне документације</w:t>
      </w:r>
      <w:r w:rsidRPr="00C23B4D">
        <w:rPr>
          <w:iCs/>
          <w:color w:val="auto"/>
          <w:lang w:val="ru-RU"/>
        </w:rPr>
        <w:t>)</w:t>
      </w:r>
      <w:r w:rsidRPr="00C23B4D">
        <w:rPr>
          <w:iCs/>
          <w:color w:val="auto"/>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DE5005" w:rsidRPr="00C23B4D" w:rsidRDefault="00DE5005" w:rsidP="00BD5C71">
      <w:pPr>
        <w:jc w:val="both"/>
        <w:rPr>
          <w:i/>
          <w:iCs/>
          <w:color w:val="auto"/>
        </w:rPr>
      </w:pPr>
    </w:p>
    <w:p w:rsidR="00DE5005" w:rsidRPr="00C23B4D" w:rsidRDefault="00DE5005" w:rsidP="00BD5C71">
      <w:pPr>
        <w:jc w:val="both"/>
        <w:rPr>
          <w:iCs/>
          <w:color w:val="auto"/>
        </w:rPr>
      </w:pPr>
      <w:r w:rsidRPr="00C23B4D">
        <w:rPr>
          <w:b/>
          <w:bCs/>
          <w:i/>
          <w:iCs/>
          <w:color w:val="auto"/>
        </w:rPr>
        <w:t>7. ПОНУДА СА ПОДИЗВОЂАЧЕМ</w:t>
      </w:r>
    </w:p>
    <w:p w:rsidR="00DE5005" w:rsidRPr="00C23B4D" w:rsidRDefault="00DE5005" w:rsidP="00BD5C71">
      <w:pPr>
        <w:jc w:val="both"/>
        <w:rPr>
          <w:iCs/>
          <w:color w:val="auto"/>
        </w:rPr>
      </w:pPr>
    </w:p>
    <w:p w:rsidR="00DE5005" w:rsidRPr="00C23B4D" w:rsidRDefault="00DE5005" w:rsidP="00BD5C71">
      <w:pPr>
        <w:jc w:val="both"/>
        <w:rPr>
          <w:iCs/>
          <w:color w:val="auto"/>
        </w:rPr>
      </w:pPr>
      <w:r w:rsidRPr="00C23B4D">
        <w:rPr>
          <w:iCs/>
          <w:color w:val="auto"/>
        </w:rPr>
        <w:t>Уколико понуђач подноси понуду са подизвођачем дужан је да у Обрасцу понуде</w:t>
      </w:r>
      <w:r w:rsidRPr="00C23B4D">
        <w:rPr>
          <w:iCs/>
          <w:color w:val="auto"/>
          <w:lang w:val="sr-Cyrl-CS"/>
        </w:rPr>
        <w:t xml:space="preserve"> (Образац 1. </w:t>
      </w:r>
      <w:r w:rsidRPr="00C23B4D">
        <w:rPr>
          <w:iCs/>
          <w:color w:val="auto"/>
          <w:lang w:val="sr-Cyrl-RS"/>
        </w:rPr>
        <w:t xml:space="preserve">у </w:t>
      </w:r>
      <w:r w:rsidRPr="00C23B4D">
        <w:rPr>
          <w:iCs/>
          <w:color w:val="auto"/>
          <w:lang w:val="sr-Cyrl-CS"/>
        </w:rPr>
        <w:t xml:space="preserve">поглављу </w:t>
      </w:r>
      <w:r w:rsidRPr="00C23B4D">
        <w:rPr>
          <w:iCs/>
          <w:color w:val="auto"/>
        </w:rPr>
        <w:t>VI</w:t>
      </w:r>
      <w:r w:rsidRPr="00C23B4D">
        <w:rPr>
          <w:iCs/>
          <w:color w:val="auto"/>
          <w:lang w:val="sr-Cyrl-RS"/>
        </w:rPr>
        <w:t xml:space="preserve"> ове конкурсне документације</w:t>
      </w:r>
      <w:r w:rsidRPr="00C23B4D">
        <w:rPr>
          <w:iCs/>
          <w:color w:val="auto"/>
          <w:lang w:val="ru-RU"/>
        </w:rPr>
        <w:t>)</w:t>
      </w:r>
      <w:r w:rsidRPr="00C23B4D">
        <w:rPr>
          <w:iCs/>
          <w:color w:val="auto"/>
        </w:rPr>
        <w:t xml:space="preserve"> наведе да понуду подноси са по</w:t>
      </w:r>
      <w:r w:rsidRPr="00C23B4D">
        <w:rPr>
          <w:iCs/>
          <w:color w:val="auto"/>
          <w:lang w:val="sr-Cyrl-RS"/>
        </w:rPr>
        <w:t>д</w:t>
      </w:r>
      <w:r w:rsidRPr="00C23B4D">
        <w:rPr>
          <w:iCs/>
          <w:color w:val="auto"/>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E5005" w:rsidRPr="00C23B4D" w:rsidRDefault="00DE5005" w:rsidP="00BD5C71">
      <w:pPr>
        <w:jc w:val="both"/>
        <w:rPr>
          <w:iCs/>
          <w:color w:val="auto"/>
          <w:lang w:val="sr-Cyrl-RS"/>
        </w:rPr>
      </w:pPr>
      <w:proofErr w:type="gramStart"/>
      <w:r w:rsidRPr="00C23B4D">
        <w:rPr>
          <w:iCs/>
          <w:color w:val="auto"/>
        </w:rPr>
        <w:t>Понуђач у Обрасцу понуде</w:t>
      </w:r>
      <w:r w:rsidRPr="00C23B4D">
        <w:rPr>
          <w:i/>
          <w:iCs/>
          <w:color w:val="auto"/>
        </w:rPr>
        <w:t xml:space="preserve"> </w:t>
      </w:r>
      <w:r w:rsidRPr="00C23B4D">
        <w:rPr>
          <w:iCs/>
          <w:color w:val="auto"/>
        </w:rPr>
        <w:t>нав</w:t>
      </w:r>
      <w:r w:rsidRPr="00C23B4D">
        <w:rPr>
          <w:iCs/>
          <w:color w:val="auto"/>
          <w:lang w:val="sr-Cyrl-RS"/>
        </w:rPr>
        <w:t>о</w:t>
      </w:r>
      <w:r w:rsidRPr="00C23B4D">
        <w:rPr>
          <w:iCs/>
          <w:color w:val="auto"/>
        </w:rPr>
        <w:t>д</w:t>
      </w:r>
      <w:r w:rsidRPr="00C23B4D">
        <w:rPr>
          <w:iCs/>
          <w:color w:val="auto"/>
          <w:lang w:val="sr-Cyrl-RS"/>
        </w:rPr>
        <w:t>и</w:t>
      </w:r>
      <w:r w:rsidRPr="00C23B4D">
        <w:rPr>
          <w:iCs/>
          <w:color w:val="auto"/>
        </w:rPr>
        <w:t xml:space="preserve"> назив и седиште подизвођача, уколико ће делимично извршење набавке поверити подизвођачу.</w:t>
      </w:r>
      <w:proofErr w:type="gramEnd"/>
      <w:r w:rsidRPr="00C23B4D">
        <w:rPr>
          <w:iCs/>
          <w:color w:val="auto"/>
        </w:rPr>
        <w:t xml:space="preserve"> </w:t>
      </w:r>
    </w:p>
    <w:p w:rsidR="00DE5005" w:rsidRPr="00C23B4D" w:rsidRDefault="00DE5005" w:rsidP="00BD5C71">
      <w:pPr>
        <w:jc w:val="both"/>
        <w:rPr>
          <w:rFonts w:eastAsia="TimesNewRomanPSMT"/>
          <w:bCs/>
          <w:color w:val="auto"/>
        </w:rPr>
      </w:pPr>
      <w:proofErr w:type="gramStart"/>
      <w:r w:rsidRPr="00C23B4D">
        <w:rPr>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C23B4D">
        <w:rPr>
          <w:rFonts w:eastAsia="TimesNewRomanPSMT"/>
          <w:bCs/>
          <w:color w:val="auto"/>
        </w:rPr>
        <w:t xml:space="preserve"> </w:t>
      </w:r>
    </w:p>
    <w:p w:rsidR="00DE5005" w:rsidRPr="00C23B4D" w:rsidRDefault="00DE5005" w:rsidP="00BD5C71">
      <w:pPr>
        <w:jc w:val="both"/>
        <w:rPr>
          <w:iCs/>
          <w:color w:val="auto"/>
        </w:rPr>
      </w:pPr>
      <w:proofErr w:type="gramStart"/>
      <w:r w:rsidRPr="00C23B4D">
        <w:rPr>
          <w:rFonts w:eastAsia="TimesNewRomanPSMT"/>
          <w:bCs/>
          <w:color w:val="auto"/>
        </w:rPr>
        <w:t xml:space="preserve">Понуђач је дужан да за подизвођаче достави доказе о испуњености услова који су наведени у </w:t>
      </w:r>
      <w:r w:rsidRPr="00C23B4D">
        <w:rPr>
          <w:rFonts w:eastAsia="TimesNewRomanPSMT"/>
          <w:bCs/>
          <w:color w:val="auto"/>
          <w:lang w:val="sr-Cyrl-CS"/>
        </w:rPr>
        <w:t>поглављу</w:t>
      </w:r>
      <w:r w:rsidRPr="00C23B4D">
        <w:rPr>
          <w:rFonts w:eastAsia="TimesNewRomanPSMT"/>
          <w:bCs/>
          <w:color w:val="auto"/>
        </w:rPr>
        <w:t xml:space="preserve"> IV</w:t>
      </w:r>
      <w:r w:rsidRPr="00C23B4D">
        <w:rPr>
          <w:rFonts w:eastAsia="TimesNewRomanPSMT"/>
          <w:bCs/>
          <w:color w:val="auto"/>
          <w:lang w:val="ru-RU"/>
        </w:rPr>
        <w:t xml:space="preserve"> </w:t>
      </w:r>
      <w:r w:rsidRPr="00C23B4D">
        <w:rPr>
          <w:rFonts w:eastAsia="TimesNewRomanPSMT"/>
          <w:bCs/>
          <w:color w:val="auto"/>
        </w:rPr>
        <w:t>конкурсне документације</w:t>
      </w:r>
      <w:r w:rsidRPr="00C23B4D">
        <w:rPr>
          <w:rFonts w:eastAsia="TimesNewRomanPSMT"/>
          <w:bCs/>
          <w:color w:val="auto"/>
          <w:lang w:val="sr-Cyrl-RS"/>
        </w:rPr>
        <w:t xml:space="preserve">, у складу са Упутством како се доказује испуњеност услова (Образац </w:t>
      </w:r>
      <w:r w:rsidRPr="00C23B4D">
        <w:rPr>
          <w:rFonts w:eastAsia="TimesNewRomanPSMT"/>
          <w:bCs/>
          <w:color w:val="auto"/>
          <w:lang w:val="sr-Latn-RS"/>
        </w:rPr>
        <w:t xml:space="preserve">6. </w:t>
      </w:r>
      <w:r w:rsidRPr="00C23B4D">
        <w:rPr>
          <w:iCs/>
          <w:color w:val="auto"/>
          <w:lang w:val="sr-Cyrl-RS"/>
        </w:rPr>
        <w:t xml:space="preserve">у </w:t>
      </w:r>
      <w:r w:rsidRPr="00C23B4D">
        <w:rPr>
          <w:iCs/>
          <w:color w:val="auto"/>
          <w:lang w:val="sr-Cyrl-CS"/>
        </w:rPr>
        <w:t xml:space="preserve">поглављу </w:t>
      </w:r>
      <w:r w:rsidRPr="00C23B4D">
        <w:rPr>
          <w:iCs/>
          <w:color w:val="auto"/>
        </w:rPr>
        <w:t>VI</w:t>
      </w:r>
      <w:r w:rsidRPr="00C23B4D">
        <w:rPr>
          <w:iCs/>
          <w:color w:val="auto"/>
          <w:lang w:val="sr-Cyrl-RS"/>
        </w:rPr>
        <w:t xml:space="preserve"> ове конкурсне документације</w:t>
      </w:r>
      <w:r w:rsidRPr="00C23B4D">
        <w:rPr>
          <w:rFonts w:eastAsia="TimesNewRomanPSMT"/>
          <w:bCs/>
          <w:color w:val="auto"/>
          <w:lang w:val="sr-Cyrl-RS"/>
        </w:rPr>
        <w:t>)</w:t>
      </w:r>
      <w:r w:rsidRPr="00C23B4D">
        <w:rPr>
          <w:rFonts w:eastAsia="TimesNewRomanPSMT"/>
          <w:bCs/>
          <w:color w:val="auto"/>
        </w:rPr>
        <w:t>.</w:t>
      </w:r>
      <w:proofErr w:type="gramEnd"/>
    </w:p>
    <w:p w:rsidR="00DE5005" w:rsidRPr="00C23B4D" w:rsidRDefault="00DE5005" w:rsidP="00BD5C71">
      <w:pPr>
        <w:jc w:val="both"/>
        <w:rPr>
          <w:iCs/>
          <w:color w:val="auto"/>
        </w:rPr>
      </w:pPr>
      <w:proofErr w:type="gramStart"/>
      <w:r w:rsidRPr="00C23B4D">
        <w:rPr>
          <w:iCs/>
          <w:color w:val="auto"/>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C23B4D">
        <w:rPr>
          <w:iCs/>
          <w:color w:val="auto"/>
        </w:rPr>
        <w:t xml:space="preserve"> </w:t>
      </w:r>
    </w:p>
    <w:p w:rsidR="00DE5005" w:rsidRPr="00C23B4D" w:rsidRDefault="00DE5005" w:rsidP="00BD5C71">
      <w:pPr>
        <w:jc w:val="both"/>
        <w:rPr>
          <w:iCs/>
          <w:color w:val="auto"/>
          <w:lang w:val="sr-Cyrl-RS"/>
        </w:rPr>
      </w:pPr>
      <w:proofErr w:type="gramStart"/>
      <w:r w:rsidRPr="00C23B4D">
        <w:rPr>
          <w:iCs/>
          <w:color w:val="auto"/>
        </w:rPr>
        <w:t>Понуђач је дужан да наручиоцу, на његов захтев, омогући приступ код подизвођача, ради утврђивања испуњености тражених услова.</w:t>
      </w:r>
      <w:proofErr w:type="gramEnd"/>
    </w:p>
    <w:p w:rsidR="00306ED2" w:rsidRPr="00C23B4D" w:rsidRDefault="00306ED2" w:rsidP="00BD5C71">
      <w:pPr>
        <w:jc w:val="both"/>
        <w:rPr>
          <w:color w:val="auto"/>
          <w:lang w:val="sr-Cyrl-RS"/>
        </w:rPr>
      </w:pPr>
    </w:p>
    <w:p w:rsidR="00DE5005" w:rsidRPr="00C23B4D" w:rsidRDefault="00DE5005" w:rsidP="00BD5C71">
      <w:pPr>
        <w:jc w:val="both"/>
        <w:rPr>
          <w:b/>
          <w:i/>
          <w:color w:val="auto"/>
          <w:lang w:val="sr-Cyrl-RS"/>
        </w:rPr>
      </w:pPr>
    </w:p>
    <w:p w:rsidR="00DE5005" w:rsidRPr="00C23B4D" w:rsidRDefault="00DE5005" w:rsidP="00BD5C71">
      <w:pPr>
        <w:jc w:val="both"/>
        <w:rPr>
          <w:color w:val="auto"/>
        </w:rPr>
      </w:pPr>
      <w:r w:rsidRPr="00C23B4D">
        <w:rPr>
          <w:b/>
          <w:i/>
          <w:color w:val="auto"/>
        </w:rPr>
        <w:lastRenderedPageBreak/>
        <w:t>8. ЗАЈЕДНИЧКА ПОНУДА</w:t>
      </w:r>
    </w:p>
    <w:p w:rsidR="00DE5005" w:rsidRPr="00C23B4D" w:rsidRDefault="00DE5005" w:rsidP="00BD5C71">
      <w:pPr>
        <w:jc w:val="both"/>
        <w:rPr>
          <w:color w:val="auto"/>
        </w:rPr>
      </w:pPr>
    </w:p>
    <w:p w:rsidR="00DE5005" w:rsidRPr="00C23B4D" w:rsidRDefault="00DE5005" w:rsidP="00BD5C71">
      <w:pPr>
        <w:jc w:val="both"/>
        <w:rPr>
          <w:color w:val="auto"/>
        </w:rPr>
      </w:pPr>
      <w:proofErr w:type="gramStart"/>
      <w:r w:rsidRPr="00C23B4D">
        <w:rPr>
          <w:color w:val="auto"/>
        </w:rPr>
        <w:t>Понуду може поднети група понуђача.</w:t>
      </w:r>
      <w:proofErr w:type="gramEnd"/>
    </w:p>
    <w:p w:rsidR="00DE5005" w:rsidRPr="00C23B4D" w:rsidRDefault="00DE5005" w:rsidP="00BD5C71">
      <w:pPr>
        <w:jc w:val="both"/>
        <w:rPr>
          <w:color w:val="auto"/>
        </w:rPr>
      </w:pPr>
      <w:proofErr w:type="gramStart"/>
      <w:r w:rsidRPr="00C23B4D">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C23B4D">
        <w:rPr>
          <w:color w:val="auto"/>
        </w:rPr>
        <w:t xml:space="preserve"> </w:t>
      </w:r>
      <w:proofErr w:type="gramStart"/>
      <w:r w:rsidRPr="00C23B4D">
        <w:rPr>
          <w:color w:val="auto"/>
        </w:rPr>
        <w:t>ст</w:t>
      </w:r>
      <w:proofErr w:type="gramEnd"/>
      <w:r w:rsidRPr="00C23B4D">
        <w:rPr>
          <w:color w:val="auto"/>
          <w:lang w:val="sr-Cyrl-CS"/>
        </w:rPr>
        <w:t>.</w:t>
      </w:r>
      <w:r w:rsidRPr="00C23B4D">
        <w:rPr>
          <w:color w:val="auto"/>
        </w:rPr>
        <w:t xml:space="preserve"> 4. </w:t>
      </w:r>
      <w:proofErr w:type="gramStart"/>
      <w:r w:rsidRPr="00C23B4D">
        <w:rPr>
          <w:color w:val="auto"/>
        </w:rPr>
        <w:t>тач</w:t>
      </w:r>
      <w:proofErr w:type="gramEnd"/>
      <w:r w:rsidRPr="00C23B4D">
        <w:rPr>
          <w:color w:val="auto"/>
          <w:lang w:val="sr-Cyrl-CS"/>
        </w:rPr>
        <w:t>.</w:t>
      </w:r>
      <w:r w:rsidRPr="00C23B4D">
        <w:rPr>
          <w:color w:val="auto"/>
        </w:rPr>
        <w:t xml:space="preserve"> 1</w:t>
      </w:r>
      <w:r w:rsidRPr="00C23B4D">
        <w:rPr>
          <w:color w:val="auto"/>
          <w:lang w:val="sr-Cyrl-CS"/>
        </w:rPr>
        <w:t>)</w:t>
      </w:r>
      <w:r w:rsidRPr="00C23B4D">
        <w:rPr>
          <w:color w:val="auto"/>
        </w:rPr>
        <w:t xml:space="preserve"> </w:t>
      </w:r>
      <w:r w:rsidRPr="00C23B4D">
        <w:rPr>
          <w:color w:val="auto"/>
          <w:lang w:val="sr-Cyrl-RS"/>
        </w:rPr>
        <w:t xml:space="preserve"> </w:t>
      </w:r>
      <w:proofErr w:type="gramStart"/>
      <w:r w:rsidRPr="00C23B4D">
        <w:rPr>
          <w:color w:val="auto"/>
          <w:lang w:val="sr-Cyrl-RS"/>
        </w:rPr>
        <w:t>и</w:t>
      </w:r>
      <w:proofErr w:type="gramEnd"/>
      <w:r w:rsidRPr="00C23B4D">
        <w:rPr>
          <w:color w:val="auto"/>
          <w:lang w:val="sr-Cyrl-RS"/>
        </w:rPr>
        <w:t xml:space="preserve"> 2</w:t>
      </w:r>
      <w:r w:rsidRPr="00C23B4D">
        <w:rPr>
          <w:color w:val="auto"/>
          <w:lang w:val="sr-Cyrl-CS"/>
        </w:rPr>
        <w:t>)</w:t>
      </w:r>
      <w:r w:rsidRPr="00C23B4D">
        <w:rPr>
          <w:color w:val="auto"/>
        </w:rPr>
        <w:t xml:space="preserve"> ЗЈН и то податке о: </w:t>
      </w:r>
    </w:p>
    <w:p w:rsidR="00DE5005" w:rsidRPr="00C23B4D" w:rsidRDefault="00DE5005" w:rsidP="00BD5C71">
      <w:pPr>
        <w:numPr>
          <w:ilvl w:val="0"/>
          <w:numId w:val="6"/>
        </w:numPr>
        <w:jc w:val="both"/>
        <w:rPr>
          <w:color w:val="auto"/>
        </w:rPr>
      </w:pPr>
      <w:r w:rsidRPr="00C23B4D">
        <w:rPr>
          <w:color w:val="auto"/>
        </w:rPr>
        <w:t xml:space="preserve">члану групе који ће бити носилац посла, односно који ће поднети понуду и који ће заступати групу понуђача пред наручиоцем, </w:t>
      </w:r>
    </w:p>
    <w:p w:rsidR="00DE5005" w:rsidRPr="00C23B4D" w:rsidRDefault="00DE5005" w:rsidP="00745686">
      <w:pPr>
        <w:pStyle w:val="CommentText"/>
        <w:numPr>
          <w:ilvl w:val="0"/>
          <w:numId w:val="6"/>
        </w:numPr>
        <w:rPr>
          <w:color w:val="auto"/>
          <w:sz w:val="24"/>
          <w:szCs w:val="24"/>
          <w:lang w:val="sr-Cyrl-RS"/>
        </w:rPr>
      </w:pPr>
      <w:r w:rsidRPr="00C23B4D">
        <w:rPr>
          <w:color w:val="auto"/>
          <w:sz w:val="24"/>
          <w:szCs w:val="24"/>
          <w:lang w:val="sr-Cyrl-RS"/>
        </w:rPr>
        <w:t>опису послова сваког од понуђача из групе понуђача у извршењу уговора</w:t>
      </w:r>
    </w:p>
    <w:p w:rsidR="00DE5005" w:rsidRPr="00C23B4D" w:rsidRDefault="00DE5005" w:rsidP="00BD5C71">
      <w:pPr>
        <w:jc w:val="both"/>
        <w:rPr>
          <w:rFonts w:eastAsia="TimesNewRomanPSMT"/>
          <w:bCs/>
          <w:color w:val="auto"/>
          <w:lang w:val="sr-Cyrl-RS"/>
        </w:rPr>
      </w:pPr>
    </w:p>
    <w:p w:rsidR="00DE5005" w:rsidRPr="00C23B4D" w:rsidRDefault="00DE5005" w:rsidP="00BD5C71">
      <w:pPr>
        <w:jc w:val="both"/>
        <w:rPr>
          <w:color w:val="auto"/>
        </w:rPr>
      </w:pPr>
      <w:proofErr w:type="gramStart"/>
      <w:r w:rsidRPr="00C23B4D">
        <w:rPr>
          <w:rFonts w:eastAsia="TimesNewRomanPSMT"/>
          <w:bCs/>
          <w:color w:val="auto"/>
        </w:rPr>
        <w:t xml:space="preserve">Група понуђача је дужна да достави све доказе о испуњености услова који су наведени у </w:t>
      </w:r>
      <w:r w:rsidRPr="00C23B4D">
        <w:rPr>
          <w:rFonts w:eastAsia="TimesNewRomanPSMT"/>
          <w:bCs/>
          <w:color w:val="auto"/>
          <w:lang w:val="sr-Cyrl-CS"/>
        </w:rPr>
        <w:t>поглављу</w:t>
      </w:r>
      <w:r w:rsidRPr="00C23B4D">
        <w:rPr>
          <w:rFonts w:eastAsia="TimesNewRomanPSMT"/>
          <w:bCs/>
          <w:color w:val="auto"/>
        </w:rPr>
        <w:t xml:space="preserve"> IV</w:t>
      </w:r>
      <w:r w:rsidRPr="00C23B4D">
        <w:rPr>
          <w:rFonts w:eastAsia="TimesNewRomanPSMT"/>
          <w:bCs/>
          <w:color w:val="auto"/>
          <w:lang w:val="sr-Cyrl-RS"/>
        </w:rPr>
        <w:t xml:space="preserve"> ове</w:t>
      </w:r>
      <w:r w:rsidRPr="00C23B4D">
        <w:rPr>
          <w:rFonts w:eastAsia="TimesNewRomanPSMT"/>
          <w:bCs/>
          <w:color w:val="auto"/>
          <w:lang w:val="ru-RU"/>
        </w:rPr>
        <w:t xml:space="preserve"> </w:t>
      </w:r>
      <w:r w:rsidRPr="00C23B4D">
        <w:rPr>
          <w:rFonts w:eastAsia="TimesNewRomanPSMT"/>
          <w:bCs/>
          <w:color w:val="auto"/>
        </w:rPr>
        <w:t>конкурсне документације</w:t>
      </w:r>
      <w:r w:rsidRPr="00C23B4D">
        <w:rPr>
          <w:rFonts w:eastAsia="TimesNewRomanPSMT"/>
          <w:bCs/>
          <w:color w:val="auto"/>
          <w:lang w:val="sr-Cyrl-RS"/>
        </w:rPr>
        <w:t xml:space="preserve">, у складу са Упутством како се доказује испуњеност услова (Образац </w:t>
      </w:r>
      <w:r w:rsidRPr="00C23B4D">
        <w:rPr>
          <w:rFonts w:eastAsia="TimesNewRomanPSMT"/>
          <w:bCs/>
          <w:color w:val="auto"/>
          <w:lang w:val="sr-Latn-RS"/>
        </w:rPr>
        <w:t xml:space="preserve">5. </w:t>
      </w:r>
      <w:r w:rsidRPr="00C23B4D">
        <w:rPr>
          <w:rFonts w:eastAsia="TimesNewRomanPSMT"/>
          <w:bCs/>
          <w:color w:val="auto"/>
          <w:lang w:val="sr-Cyrl-RS"/>
        </w:rPr>
        <w:t>у</w:t>
      </w:r>
      <w:r w:rsidRPr="00C23B4D">
        <w:rPr>
          <w:rFonts w:eastAsia="TimesNewRomanPSMT"/>
          <w:bCs/>
          <w:color w:val="auto"/>
        </w:rPr>
        <w:t xml:space="preserve"> </w:t>
      </w:r>
      <w:r w:rsidRPr="00C23B4D">
        <w:rPr>
          <w:rFonts w:eastAsia="TimesNewRomanPSMT"/>
          <w:bCs/>
          <w:color w:val="auto"/>
          <w:lang w:val="sr-Cyrl-CS"/>
        </w:rPr>
        <w:t>поглављу</w:t>
      </w:r>
      <w:r w:rsidRPr="00C23B4D">
        <w:rPr>
          <w:rFonts w:eastAsia="TimesNewRomanPSMT"/>
          <w:bCs/>
          <w:color w:val="auto"/>
        </w:rPr>
        <w:t xml:space="preserve"> V</w:t>
      </w:r>
      <w:r w:rsidRPr="00C23B4D">
        <w:rPr>
          <w:rFonts w:eastAsia="TimesNewRomanPSMT"/>
          <w:bCs/>
          <w:color w:val="auto"/>
          <w:lang w:val="sr-Latn-RS"/>
        </w:rPr>
        <w:t>I</w:t>
      </w:r>
      <w:r w:rsidRPr="00C23B4D">
        <w:rPr>
          <w:rFonts w:eastAsia="TimesNewRomanPSMT"/>
          <w:bCs/>
          <w:color w:val="auto"/>
          <w:lang w:val="sr-Cyrl-RS"/>
        </w:rPr>
        <w:t xml:space="preserve"> ове конкурсне документације)</w:t>
      </w:r>
      <w:r w:rsidRPr="00C23B4D">
        <w:rPr>
          <w:rFonts w:eastAsia="TimesNewRomanPSMT"/>
          <w:bCs/>
          <w:color w:val="auto"/>
        </w:rPr>
        <w:t>.</w:t>
      </w:r>
      <w:proofErr w:type="gramEnd"/>
    </w:p>
    <w:p w:rsidR="00DE5005" w:rsidRPr="00C23B4D" w:rsidRDefault="00DE5005" w:rsidP="00BD5C71">
      <w:pPr>
        <w:jc w:val="both"/>
        <w:rPr>
          <w:color w:val="auto"/>
          <w:lang w:val="sr-Cyrl-RS"/>
        </w:rPr>
      </w:pPr>
      <w:proofErr w:type="gramStart"/>
      <w:r w:rsidRPr="00C23B4D">
        <w:rPr>
          <w:color w:val="auto"/>
        </w:rPr>
        <w:t>Понуђачи из групе понуђача одговарају неограничено солидарно према наручиоцу.</w:t>
      </w:r>
      <w:proofErr w:type="gramEnd"/>
      <w:r w:rsidRPr="00C23B4D">
        <w:rPr>
          <w:color w:val="auto"/>
        </w:rPr>
        <w:t xml:space="preserve"> </w:t>
      </w:r>
    </w:p>
    <w:p w:rsidR="00DE5005" w:rsidRPr="00C23B4D" w:rsidRDefault="00DE5005" w:rsidP="00BD5C71">
      <w:pPr>
        <w:jc w:val="both"/>
        <w:rPr>
          <w:color w:val="auto"/>
          <w:lang w:val="sr-Cyrl-RS"/>
        </w:rPr>
      </w:pPr>
      <w:r w:rsidRPr="00C23B4D">
        <w:rPr>
          <w:color w:val="auto"/>
          <w:lang w:val="sr-Cyrl-RS"/>
        </w:rPr>
        <w:t>Задруга може поднети понуду самостално, у своје име, а за рачун задругара или заједничку понуду у име задругара.</w:t>
      </w:r>
    </w:p>
    <w:p w:rsidR="00DE5005" w:rsidRPr="00C23B4D" w:rsidRDefault="00DE5005" w:rsidP="00BD5C71">
      <w:pPr>
        <w:jc w:val="both"/>
        <w:rPr>
          <w:color w:val="auto"/>
          <w:lang w:val="sr-Cyrl-RS"/>
        </w:rPr>
      </w:pPr>
      <w:r w:rsidRPr="00C23B4D">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DE5005" w:rsidRPr="00C23B4D" w:rsidRDefault="00DE5005" w:rsidP="00BD5C71">
      <w:pPr>
        <w:jc w:val="both"/>
        <w:rPr>
          <w:color w:val="auto"/>
          <w:lang w:val="sr-Cyrl-RS"/>
        </w:rPr>
      </w:pPr>
      <w:r w:rsidRPr="00C23B4D">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E5005" w:rsidRPr="00C23B4D" w:rsidRDefault="00DE5005" w:rsidP="00BD5C71">
      <w:pPr>
        <w:jc w:val="both"/>
        <w:rPr>
          <w:color w:val="auto"/>
          <w:lang w:val="sr-Cyrl-RS"/>
        </w:rPr>
      </w:pPr>
    </w:p>
    <w:p w:rsidR="00DE5005" w:rsidRPr="00C23B4D" w:rsidRDefault="00DE5005" w:rsidP="00BD5C71">
      <w:pPr>
        <w:jc w:val="both"/>
        <w:rPr>
          <w:color w:val="auto"/>
        </w:rPr>
      </w:pPr>
      <w:r w:rsidRPr="00C23B4D">
        <w:rPr>
          <w:b/>
          <w:bCs/>
          <w:i/>
          <w:iCs/>
          <w:color w:val="auto"/>
        </w:rPr>
        <w:t>9. НАЧИН И УСЛОВ</w:t>
      </w:r>
      <w:r w:rsidRPr="00C23B4D">
        <w:rPr>
          <w:b/>
          <w:bCs/>
          <w:i/>
          <w:iCs/>
          <w:color w:val="auto"/>
          <w:lang w:val="sr-Cyrl-CS"/>
        </w:rPr>
        <w:t>И</w:t>
      </w:r>
      <w:r w:rsidRPr="00C23B4D">
        <w:rPr>
          <w:b/>
          <w:bCs/>
          <w:i/>
          <w:iCs/>
          <w:color w:val="auto"/>
        </w:rPr>
        <w:t xml:space="preserve"> ПЛАЋАЊА, ГАРАНТНИ РОК, КАО И ДРУГЕ ОКОЛНОСТИ ОД КОЈИХ ЗАВИСИ </w:t>
      </w:r>
      <w:proofErr w:type="gramStart"/>
      <w:r w:rsidRPr="00C23B4D">
        <w:rPr>
          <w:b/>
          <w:bCs/>
          <w:i/>
          <w:iCs/>
          <w:color w:val="auto"/>
        </w:rPr>
        <w:t>ПРИХВАТЉИВОСТ  ПОНУДЕ</w:t>
      </w:r>
      <w:proofErr w:type="gramEnd"/>
    </w:p>
    <w:p w:rsidR="00DE5005" w:rsidRPr="00C23B4D" w:rsidRDefault="00DE5005" w:rsidP="00BD5C71">
      <w:pPr>
        <w:jc w:val="both"/>
        <w:rPr>
          <w:color w:val="auto"/>
        </w:rPr>
      </w:pPr>
    </w:p>
    <w:p w:rsidR="00DE5005" w:rsidRPr="00C23B4D" w:rsidRDefault="00DE5005" w:rsidP="00BD5C71">
      <w:pPr>
        <w:jc w:val="both"/>
        <w:rPr>
          <w:iCs/>
          <w:color w:val="auto"/>
        </w:rPr>
      </w:pPr>
      <w:r w:rsidRPr="00C23B4D">
        <w:rPr>
          <w:b/>
          <w:bCs/>
          <w:iCs/>
          <w:color w:val="auto"/>
        </w:rPr>
        <w:t>9.1.</w:t>
      </w:r>
      <w:r w:rsidRPr="00C23B4D">
        <w:rPr>
          <w:b/>
          <w:bCs/>
          <w:i/>
          <w:iCs/>
          <w:color w:val="auto"/>
        </w:rPr>
        <w:t xml:space="preserve"> </w:t>
      </w:r>
      <w:r w:rsidRPr="00C23B4D">
        <w:rPr>
          <w:iCs/>
          <w:color w:val="auto"/>
          <w:u w:val="single"/>
        </w:rPr>
        <w:t>Захтеви у погледу начина, рока и услова плаћања</w:t>
      </w:r>
      <w:r w:rsidRPr="00C23B4D">
        <w:rPr>
          <w:i/>
          <w:iCs/>
          <w:color w:val="auto"/>
          <w:u w:val="single"/>
        </w:rPr>
        <w:t>.</w:t>
      </w:r>
    </w:p>
    <w:p w:rsidR="00306ED2" w:rsidRPr="00C23B4D" w:rsidRDefault="00306ED2" w:rsidP="00306ED2">
      <w:pPr>
        <w:jc w:val="both"/>
        <w:rPr>
          <w:color w:val="auto"/>
          <w:lang w:val="sr-Cyrl-RS"/>
        </w:rPr>
      </w:pPr>
      <w:r w:rsidRPr="00C23B4D">
        <w:rPr>
          <w:color w:val="auto"/>
          <w:lang w:val="sr-Cyrl-RS"/>
        </w:rPr>
        <w:t>Рок плаћања не може бити краћи од 15 дана, од дана достављања документа којим понуђач потврђује извршење услуге/услуга.</w:t>
      </w:r>
    </w:p>
    <w:p w:rsidR="00306ED2" w:rsidRPr="00C23B4D" w:rsidRDefault="00306ED2" w:rsidP="00306ED2">
      <w:pPr>
        <w:jc w:val="both"/>
        <w:rPr>
          <w:color w:val="auto"/>
          <w:lang w:val="sr-Cyrl-RS"/>
        </w:rPr>
      </w:pPr>
      <w:r w:rsidRPr="00C23B4D">
        <w:rPr>
          <w:color w:val="auto"/>
          <w:lang w:val="sr-Cyrl-RS"/>
        </w:rPr>
        <w:t>Плаћање се врши уплатом на рачун понуђача.</w:t>
      </w:r>
    </w:p>
    <w:p w:rsidR="00306ED2" w:rsidRPr="00C23B4D" w:rsidRDefault="00306ED2" w:rsidP="00306ED2">
      <w:pPr>
        <w:jc w:val="both"/>
        <w:rPr>
          <w:color w:val="auto"/>
          <w:lang w:val="sr-Cyrl-RS"/>
        </w:rPr>
      </w:pPr>
      <w:r w:rsidRPr="00C23B4D">
        <w:rPr>
          <w:color w:val="auto"/>
          <w:lang w:val="sr-Cyrl-RS"/>
        </w:rPr>
        <w:t>Понуђачу није дозвољено да захтева аванс.</w:t>
      </w:r>
    </w:p>
    <w:p w:rsidR="00DE5005" w:rsidRPr="00C23B4D" w:rsidRDefault="00DE5005" w:rsidP="00BD5C71">
      <w:pPr>
        <w:jc w:val="both"/>
        <w:rPr>
          <w:color w:val="auto"/>
          <w:lang w:val="sr-Cyrl-RS"/>
        </w:rPr>
      </w:pPr>
    </w:p>
    <w:p w:rsidR="00DE5005" w:rsidRPr="00C23B4D" w:rsidRDefault="00DE5005" w:rsidP="00BD5C71">
      <w:pPr>
        <w:jc w:val="both"/>
        <w:rPr>
          <w:iCs/>
          <w:color w:val="auto"/>
        </w:rPr>
      </w:pPr>
      <w:r w:rsidRPr="00C23B4D">
        <w:rPr>
          <w:b/>
          <w:bCs/>
          <w:iCs/>
          <w:color w:val="auto"/>
        </w:rPr>
        <w:t xml:space="preserve">9.2. </w:t>
      </w:r>
      <w:r w:rsidRPr="00C23B4D">
        <w:rPr>
          <w:iCs/>
          <w:color w:val="auto"/>
          <w:u w:val="single"/>
        </w:rPr>
        <w:t>Захтеви у погледу гарантног рока</w:t>
      </w:r>
    </w:p>
    <w:p w:rsidR="00306ED2" w:rsidRPr="00C23B4D" w:rsidRDefault="00306ED2" w:rsidP="00306ED2">
      <w:pPr>
        <w:jc w:val="both"/>
        <w:rPr>
          <w:color w:val="auto"/>
          <w:lang w:val="sr-Cyrl-RS"/>
        </w:rPr>
      </w:pPr>
      <w:r w:rsidRPr="00C23B4D">
        <w:rPr>
          <w:color w:val="auto"/>
          <w:lang w:val="sr-Cyrl-RS"/>
        </w:rPr>
        <w:t>Гаранција за извршене услуге не може бити краћа од 12 месеци од дана извршења услуге.</w:t>
      </w:r>
    </w:p>
    <w:p w:rsidR="00DE5005" w:rsidRPr="00C23B4D" w:rsidRDefault="00DE5005" w:rsidP="00BD5C71">
      <w:pPr>
        <w:jc w:val="both"/>
        <w:rPr>
          <w:iCs/>
          <w:color w:val="auto"/>
        </w:rPr>
      </w:pPr>
    </w:p>
    <w:p w:rsidR="00DE5005" w:rsidRPr="00C23B4D" w:rsidRDefault="00DE5005" w:rsidP="00BD5C71">
      <w:pPr>
        <w:jc w:val="both"/>
        <w:rPr>
          <w:color w:val="auto"/>
          <w:lang w:val="sr-Cyrl-RS"/>
        </w:rPr>
      </w:pPr>
      <w:r w:rsidRPr="00C23B4D">
        <w:rPr>
          <w:b/>
          <w:color w:val="auto"/>
          <w:lang w:val="sr-Cyrl-RS"/>
        </w:rPr>
        <w:t>9.3.</w:t>
      </w:r>
      <w:r w:rsidRPr="00C23B4D">
        <w:rPr>
          <w:color w:val="auto"/>
          <w:lang w:val="sr-Cyrl-RS"/>
        </w:rPr>
        <w:t xml:space="preserve"> </w:t>
      </w:r>
      <w:r w:rsidRPr="00C23B4D">
        <w:rPr>
          <w:color w:val="auto"/>
          <w:u w:val="single"/>
          <w:lang w:val="sr-Cyrl-RS"/>
        </w:rPr>
        <w:t>Захтев у погледу рока важења понуде</w:t>
      </w:r>
    </w:p>
    <w:p w:rsidR="00306ED2" w:rsidRPr="00C23B4D" w:rsidRDefault="00306ED2" w:rsidP="00306ED2">
      <w:pPr>
        <w:jc w:val="both"/>
        <w:rPr>
          <w:color w:val="auto"/>
          <w:lang w:val="sr-Cyrl-RS"/>
        </w:rPr>
      </w:pPr>
      <w:r w:rsidRPr="00C23B4D">
        <w:rPr>
          <w:color w:val="auto"/>
          <w:lang w:val="sr-Cyrl-RS"/>
        </w:rPr>
        <w:t>Рок важења понуде не може бити краћи од 60 дана од дана отварања понуда.</w:t>
      </w:r>
    </w:p>
    <w:p w:rsidR="00306ED2" w:rsidRPr="00C23B4D" w:rsidRDefault="00306ED2" w:rsidP="00306ED2">
      <w:pPr>
        <w:jc w:val="both"/>
        <w:rPr>
          <w:color w:val="auto"/>
          <w:lang w:val="sr-Cyrl-RS"/>
        </w:rPr>
      </w:pPr>
      <w:r w:rsidRPr="00C23B4D">
        <w:rPr>
          <w:color w:val="auto"/>
          <w:lang w:val="sr-Cyrl-RS"/>
        </w:rPr>
        <w:t>У случају истека рока важења понуде, наручилац је дужан да у писаном облику затражи од понуђача продужење рока важења понуде.</w:t>
      </w:r>
    </w:p>
    <w:p w:rsidR="00DE5005" w:rsidRPr="00C23B4D" w:rsidRDefault="00306ED2" w:rsidP="00BD5C71">
      <w:pPr>
        <w:jc w:val="both"/>
        <w:rPr>
          <w:color w:val="auto"/>
          <w:lang w:val="sr-Cyrl-RS"/>
        </w:rPr>
      </w:pPr>
      <w:r w:rsidRPr="00C23B4D">
        <w:rPr>
          <w:color w:val="auto"/>
          <w:lang w:val="sr-Cyrl-RS"/>
        </w:rPr>
        <w:t>Понуђач који прихвати захтев за продужење рока важења понуде на може мењати понуду.</w:t>
      </w:r>
    </w:p>
    <w:p w:rsidR="00DE5005" w:rsidRPr="00C23B4D" w:rsidRDefault="00DE5005" w:rsidP="00BD5C71">
      <w:pPr>
        <w:jc w:val="both"/>
        <w:rPr>
          <w:b/>
          <w:bCs/>
          <w:i/>
          <w:iCs/>
          <w:color w:val="auto"/>
          <w:lang w:val="sr-Cyrl-RS"/>
        </w:rPr>
      </w:pPr>
    </w:p>
    <w:p w:rsidR="00DE5005" w:rsidRPr="00C23B4D" w:rsidRDefault="00DE5005" w:rsidP="00BD5C71">
      <w:pPr>
        <w:jc w:val="both"/>
        <w:rPr>
          <w:b/>
          <w:bCs/>
          <w:i/>
          <w:iCs/>
          <w:color w:val="auto"/>
        </w:rPr>
      </w:pPr>
      <w:r w:rsidRPr="00C23B4D">
        <w:rPr>
          <w:b/>
          <w:bCs/>
          <w:i/>
          <w:iCs/>
          <w:color w:val="auto"/>
        </w:rPr>
        <w:t>10. ВАЛУТА И НАЧИН НА КОЈИ МОРА ДА БУДЕ НАВЕДЕНА И ИЗРАЖЕНА ЦЕНА У ПОНУДИ</w:t>
      </w:r>
    </w:p>
    <w:p w:rsidR="00DE5005" w:rsidRPr="00C23B4D" w:rsidRDefault="00DE5005" w:rsidP="00BD5C71">
      <w:pPr>
        <w:jc w:val="both"/>
        <w:rPr>
          <w:b/>
          <w:bCs/>
          <w:i/>
          <w:iCs/>
          <w:color w:val="auto"/>
        </w:rPr>
      </w:pPr>
    </w:p>
    <w:p w:rsidR="00306ED2" w:rsidRPr="00C23B4D" w:rsidRDefault="00306ED2" w:rsidP="00306ED2">
      <w:pPr>
        <w:jc w:val="both"/>
        <w:rPr>
          <w:color w:val="auto"/>
          <w:lang w:val="sr-Cyrl-RS"/>
        </w:rPr>
      </w:pPr>
      <w:r w:rsidRPr="00C23B4D">
        <w:rPr>
          <w:color w:val="auto"/>
          <w:lang w:val="sr-Cyrl-RS"/>
        </w:rPr>
        <w:t xml:space="preserve">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Цена је фиксна и не може се мењати. </w:t>
      </w:r>
    </w:p>
    <w:p w:rsidR="00306ED2" w:rsidRPr="00C23B4D" w:rsidRDefault="00306ED2" w:rsidP="00306ED2">
      <w:pPr>
        <w:jc w:val="both"/>
        <w:rPr>
          <w:color w:val="auto"/>
          <w:lang w:val="sr-Cyrl-RS"/>
        </w:rPr>
      </w:pPr>
      <w:r w:rsidRPr="00C23B4D">
        <w:rPr>
          <w:color w:val="auto"/>
          <w:lang w:val="sr-Cyrl-RS"/>
        </w:rPr>
        <w:lastRenderedPageBreak/>
        <w:t>Ако је у понуди исказана неуобичајено ниска цена, наручилац ће поступити у складу са чланом 92. Закона.</w:t>
      </w:r>
    </w:p>
    <w:p w:rsidR="00306ED2" w:rsidRPr="00C23B4D" w:rsidRDefault="00306ED2" w:rsidP="00306ED2">
      <w:pPr>
        <w:jc w:val="both"/>
        <w:rPr>
          <w:color w:val="auto"/>
          <w:lang w:val="sr-Cyrl-RS"/>
        </w:rPr>
      </w:pPr>
      <w:r w:rsidRPr="00C23B4D">
        <w:rPr>
          <w:color w:val="auto"/>
          <w:lang w:val="sr-Cyrl-RS"/>
        </w:rPr>
        <w:t xml:space="preserve">Ако понуђена цена укључује увозну царину и друге дажбине, понуђач је дужан да тај део одвојено искаже у динарима. </w:t>
      </w:r>
    </w:p>
    <w:p w:rsidR="00DE5005" w:rsidRPr="00C23B4D" w:rsidRDefault="00DE5005" w:rsidP="00BD5C71">
      <w:pPr>
        <w:jc w:val="both"/>
        <w:rPr>
          <w:b/>
          <w:i/>
          <w:iCs/>
          <w:color w:val="auto"/>
          <w:lang w:val="sr-Cyrl-RS"/>
        </w:rPr>
      </w:pPr>
      <w:r w:rsidRPr="00C23B4D">
        <w:rPr>
          <w:b/>
          <w:i/>
          <w:iCs/>
          <w:color w:val="auto"/>
          <w:lang w:val="sr-Cyrl-RS"/>
        </w:rPr>
        <w:t xml:space="preserve"> </w:t>
      </w:r>
    </w:p>
    <w:p w:rsidR="00DE5005" w:rsidRPr="00C23B4D" w:rsidRDefault="00DE5005" w:rsidP="00BD5C71">
      <w:pPr>
        <w:jc w:val="both"/>
        <w:rPr>
          <w:color w:val="auto"/>
        </w:rPr>
      </w:pPr>
      <w:r w:rsidRPr="00C23B4D">
        <w:rPr>
          <w:b/>
          <w:bCs/>
          <w:i/>
          <w:color w:val="auto"/>
        </w:rPr>
        <w:t>1</w:t>
      </w:r>
      <w:r w:rsidRPr="00C23B4D">
        <w:rPr>
          <w:b/>
          <w:bCs/>
          <w:i/>
          <w:color w:val="auto"/>
          <w:lang w:val="sr-Cyrl-RS"/>
        </w:rPr>
        <w:t>1</w:t>
      </w:r>
      <w:r w:rsidRPr="00C23B4D">
        <w:rPr>
          <w:b/>
          <w:bCs/>
          <w:i/>
          <w:color w:val="auto"/>
        </w:rPr>
        <w:t xml:space="preserve">. ЗАШТИТА ПОВЕРЉИВОСТИ ПОДАТАКА КОЈЕ НАРУЧИЛАЦ СТАВЉА ПОНУЂАЧИМА НА РАСПОЛАГАЊЕ, УКЉУЧУЈУЋИ И ЊИХОВЕ ПОДИЗВОЂАЧЕ </w:t>
      </w:r>
    </w:p>
    <w:p w:rsidR="00DE5005" w:rsidRPr="00C23B4D" w:rsidRDefault="00DE5005" w:rsidP="00615590">
      <w:pPr>
        <w:spacing w:before="120" w:after="120"/>
        <w:jc w:val="both"/>
        <w:rPr>
          <w:b/>
          <w:i/>
          <w:color w:val="auto"/>
          <w:lang w:val="sr-Cyrl-RS"/>
        </w:rPr>
      </w:pPr>
      <w:proofErr w:type="gramStart"/>
      <w:r w:rsidRPr="00C23B4D">
        <w:rPr>
          <w:color w:val="auto"/>
        </w:rPr>
        <w:t>Предметна набавка не садржи поверљиве информације које наручилац ставља на располагање.</w:t>
      </w:r>
      <w:proofErr w:type="gramEnd"/>
    </w:p>
    <w:p w:rsidR="00DE5005" w:rsidRPr="00C23B4D" w:rsidRDefault="00DE5005" w:rsidP="00615590">
      <w:pPr>
        <w:spacing w:before="120" w:after="120"/>
        <w:jc w:val="both"/>
        <w:rPr>
          <w:b/>
          <w:i/>
          <w:color w:val="auto"/>
          <w:lang w:val="sr-Cyrl-RS"/>
        </w:rPr>
      </w:pPr>
    </w:p>
    <w:p w:rsidR="00DE5005" w:rsidRPr="00C23B4D" w:rsidRDefault="00DE5005" w:rsidP="00BD5C71">
      <w:pPr>
        <w:jc w:val="both"/>
        <w:rPr>
          <w:b/>
          <w:bCs/>
          <w:i/>
          <w:color w:val="auto"/>
        </w:rPr>
      </w:pPr>
      <w:r w:rsidRPr="00C23B4D">
        <w:rPr>
          <w:b/>
          <w:bCs/>
          <w:i/>
          <w:color w:val="auto"/>
        </w:rPr>
        <w:t>1</w:t>
      </w:r>
      <w:r w:rsidRPr="00C23B4D">
        <w:rPr>
          <w:b/>
          <w:bCs/>
          <w:i/>
          <w:color w:val="auto"/>
          <w:lang w:val="sr-Cyrl-RS"/>
        </w:rPr>
        <w:t>2</w:t>
      </w:r>
      <w:r w:rsidRPr="00C23B4D">
        <w:rPr>
          <w:b/>
          <w:bCs/>
          <w:i/>
          <w:color w:val="auto"/>
        </w:rPr>
        <w:t>. ДОДАТНЕ ИНФОРМАЦИЈЕ ИЛИ ПОЈАШЊЕЊА У ВЕЗИ СА ПРИПРЕМАЊЕМ ПОНУДЕ</w:t>
      </w:r>
    </w:p>
    <w:p w:rsidR="00DE5005" w:rsidRPr="00C23B4D" w:rsidRDefault="00DE5005" w:rsidP="00BD5C71">
      <w:pPr>
        <w:jc w:val="both"/>
        <w:rPr>
          <w:b/>
          <w:bCs/>
          <w:i/>
          <w:color w:val="auto"/>
        </w:rPr>
      </w:pPr>
    </w:p>
    <w:p w:rsidR="00DE5005" w:rsidRPr="00C23B4D" w:rsidRDefault="00DE5005" w:rsidP="00BD5C71">
      <w:pPr>
        <w:jc w:val="both"/>
        <w:rPr>
          <w:color w:val="auto"/>
        </w:rPr>
      </w:pPr>
      <w:r w:rsidRPr="00C23B4D">
        <w:rPr>
          <w:color w:val="auto"/>
        </w:rPr>
        <w:t xml:space="preserve">Заинтересовано лице може, у писаном облику </w:t>
      </w:r>
      <w:r w:rsidRPr="00C23B4D">
        <w:rPr>
          <w:iCs/>
          <w:color w:val="auto"/>
          <w:lang w:val="sr-Cyrl-RS"/>
        </w:rPr>
        <w:t xml:space="preserve">путем електронске поште на адресу </w:t>
      </w:r>
      <w:r w:rsidRPr="00C23B4D">
        <w:rPr>
          <w:rStyle w:val="Hyperlink"/>
          <w:color w:val="auto"/>
          <w:sz w:val="22"/>
          <w:lang w:val="sr-Latn-RS"/>
        </w:rPr>
        <w:t>mladen.velickovic@stat.gov.rs</w:t>
      </w:r>
      <w:r w:rsidRPr="00C23B4D">
        <w:rPr>
          <w:rFonts w:eastAsia="TimesNewRomanPS-BoldMT"/>
          <w:b/>
          <w:bCs/>
          <w:color w:val="auto"/>
        </w:rPr>
        <w:t xml:space="preserve"> </w:t>
      </w:r>
      <w:r w:rsidRPr="00C23B4D">
        <w:rPr>
          <w:color w:val="auto"/>
        </w:rPr>
        <w:t xml:space="preserve">тражити од наручиоца додатне информације или појашњења у вези са припремањем понуде, </w:t>
      </w:r>
      <w:r w:rsidRPr="00C23B4D">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C23B4D">
        <w:rPr>
          <w:color w:val="auto"/>
        </w:rPr>
        <w:t xml:space="preserve">најкасније 5 дана пре истека рока за подношење понуде. </w:t>
      </w:r>
    </w:p>
    <w:p w:rsidR="00DE5005" w:rsidRPr="00C23B4D" w:rsidRDefault="00DE5005" w:rsidP="00321A4C">
      <w:pPr>
        <w:jc w:val="both"/>
        <w:rPr>
          <w:color w:val="auto"/>
        </w:rPr>
      </w:pPr>
      <w:proofErr w:type="gramStart"/>
      <w:r w:rsidRPr="00C23B4D">
        <w:rPr>
          <w:color w:val="auto"/>
        </w:rPr>
        <w:t xml:space="preserve">Наручилац </w:t>
      </w:r>
      <w:r w:rsidRPr="00C23B4D">
        <w:rPr>
          <w:color w:val="auto"/>
          <w:lang w:val="sr-Cyrl-RS"/>
        </w:rPr>
        <w:t xml:space="preserve">ће </w:t>
      </w:r>
      <w:r w:rsidRPr="00C23B4D">
        <w:rPr>
          <w:color w:val="auto"/>
        </w:rPr>
        <w:t>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C23B4D">
        <w:rPr>
          <w:color w:val="auto"/>
        </w:rPr>
        <w:t xml:space="preserve"> </w:t>
      </w:r>
    </w:p>
    <w:p w:rsidR="00DE5005" w:rsidRPr="00C23B4D" w:rsidRDefault="00DE5005" w:rsidP="00BD5C71">
      <w:pPr>
        <w:jc w:val="both"/>
        <w:rPr>
          <w:color w:val="auto"/>
        </w:rPr>
      </w:pPr>
      <w:proofErr w:type="gramStart"/>
      <w:r w:rsidRPr="00C23B4D">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C23B4D">
        <w:rPr>
          <w:rFonts w:eastAsia="TimesNewRomanPS-BoldMT"/>
          <w:b/>
          <w:bCs/>
          <w:color w:val="auto"/>
        </w:rPr>
        <w:t xml:space="preserve"> ЈН бр</w:t>
      </w:r>
      <w:r w:rsidRPr="00C23B4D">
        <w:rPr>
          <w:rFonts w:eastAsia="TimesNewRomanPS-BoldMT"/>
          <w:b/>
          <w:bCs/>
          <w:color w:val="auto"/>
          <w:lang w:val="sr-Cyrl-RS"/>
        </w:rPr>
        <w:t>.</w:t>
      </w:r>
      <w:proofErr w:type="gramEnd"/>
      <w:r w:rsidRPr="00C23B4D">
        <w:rPr>
          <w:rFonts w:eastAsia="TimesNewRomanPS-BoldMT"/>
          <w:b/>
          <w:bCs/>
          <w:color w:val="auto"/>
          <w:lang w:val="sr-Cyrl-RS"/>
        </w:rPr>
        <w:t xml:space="preserve"> </w:t>
      </w:r>
      <w:proofErr w:type="gramStart"/>
      <w:r w:rsidRPr="00C23B4D">
        <w:rPr>
          <w:rFonts w:eastAsia="TimesNewRomanPS-BoldMT"/>
          <w:b/>
          <w:bCs/>
          <w:noProof/>
          <w:color w:val="auto"/>
        </w:rPr>
        <w:t>13/2017</w:t>
      </w:r>
      <w:r w:rsidRPr="00C23B4D">
        <w:rPr>
          <w:color w:val="auto"/>
          <w:lang w:val="ru-RU"/>
        </w:rPr>
        <w:t>”</w:t>
      </w:r>
      <w:r w:rsidRPr="00C23B4D">
        <w:rPr>
          <w:color w:val="auto"/>
        </w:rPr>
        <w:t>.</w:t>
      </w:r>
      <w:proofErr w:type="gramEnd"/>
    </w:p>
    <w:p w:rsidR="00DE5005" w:rsidRPr="00C23B4D" w:rsidRDefault="00DE5005" w:rsidP="00BD5C71">
      <w:pPr>
        <w:jc w:val="both"/>
        <w:rPr>
          <w:color w:val="auto"/>
        </w:rPr>
      </w:pPr>
      <w:proofErr w:type="gramStart"/>
      <w:r w:rsidRPr="00C23B4D">
        <w:rPr>
          <w:color w:val="auto"/>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C23B4D">
        <w:rPr>
          <w:color w:val="auto"/>
        </w:rPr>
        <w:t xml:space="preserve"> </w:t>
      </w:r>
    </w:p>
    <w:p w:rsidR="00DE5005" w:rsidRPr="00C23B4D" w:rsidRDefault="00DE5005" w:rsidP="00BD5C71">
      <w:pPr>
        <w:jc w:val="both"/>
        <w:rPr>
          <w:color w:val="auto"/>
        </w:rPr>
      </w:pPr>
      <w:proofErr w:type="gramStart"/>
      <w:r w:rsidRPr="00C23B4D">
        <w:rPr>
          <w:color w:val="auto"/>
        </w:rPr>
        <w:t>По истеку рока предвиђеног за подношење понуда н</w:t>
      </w:r>
      <w:r w:rsidRPr="00C23B4D">
        <w:rPr>
          <w:color w:val="auto"/>
          <w:lang w:val="sr-Cyrl-CS"/>
        </w:rPr>
        <w:t>а</w:t>
      </w:r>
      <w:r w:rsidRPr="00C23B4D">
        <w:rPr>
          <w:color w:val="auto"/>
        </w:rPr>
        <w:t>ручилац не може да мења нити да допуњује конкурсну документацију.</w:t>
      </w:r>
      <w:proofErr w:type="gramEnd"/>
      <w:r w:rsidRPr="00C23B4D">
        <w:rPr>
          <w:color w:val="auto"/>
        </w:rPr>
        <w:t xml:space="preserve"> </w:t>
      </w:r>
    </w:p>
    <w:p w:rsidR="00DE5005" w:rsidRPr="00C23B4D" w:rsidRDefault="00DE5005" w:rsidP="00BD5C71">
      <w:pPr>
        <w:jc w:val="both"/>
        <w:rPr>
          <w:bCs/>
          <w:color w:val="auto"/>
        </w:rPr>
      </w:pPr>
      <w:proofErr w:type="gramStart"/>
      <w:r w:rsidRPr="00C23B4D">
        <w:rPr>
          <w:color w:val="auto"/>
        </w:rPr>
        <w:t>Тражење додатних информација или појашњења у вези са припремањем понуде телефоном није дозвољено.</w:t>
      </w:r>
      <w:proofErr w:type="gramEnd"/>
      <w:r w:rsidRPr="00C23B4D">
        <w:rPr>
          <w:color w:val="auto"/>
        </w:rPr>
        <w:t xml:space="preserve"> </w:t>
      </w:r>
    </w:p>
    <w:p w:rsidR="00DE5005" w:rsidRPr="00C23B4D" w:rsidRDefault="00DE5005" w:rsidP="00BD5C71">
      <w:pPr>
        <w:jc w:val="both"/>
        <w:rPr>
          <w:color w:val="auto"/>
          <w:lang w:val="sr-Cyrl-RS"/>
        </w:rPr>
      </w:pPr>
      <w:proofErr w:type="gramStart"/>
      <w:r w:rsidRPr="00C23B4D">
        <w:rPr>
          <w:bCs/>
          <w:color w:val="auto"/>
        </w:rPr>
        <w:t>Комуникација у поступку јавне набавке врши се искључиво на начин одређен чланом 20.</w:t>
      </w:r>
      <w:proofErr w:type="gramEnd"/>
      <w:r w:rsidRPr="00C23B4D">
        <w:rPr>
          <w:bCs/>
          <w:color w:val="auto"/>
        </w:rPr>
        <w:t xml:space="preserve"> ЗЈН</w:t>
      </w:r>
      <w:proofErr w:type="gramStart"/>
      <w:r w:rsidRPr="00C23B4D">
        <w:rPr>
          <w:bCs/>
          <w:color w:val="auto"/>
          <w:lang w:val="sr-Cyrl-RS"/>
        </w:rPr>
        <w:t xml:space="preserve">, </w:t>
      </w:r>
      <w:r w:rsidRPr="00C23B4D">
        <w:rPr>
          <w:color w:val="auto"/>
        </w:rPr>
        <w:t xml:space="preserve"> и</w:t>
      </w:r>
      <w:proofErr w:type="gramEnd"/>
      <w:r w:rsidRPr="00C23B4D">
        <w:rPr>
          <w:color w:val="auto"/>
        </w:rPr>
        <w:t xml:space="preserve"> то: </w:t>
      </w:r>
    </w:p>
    <w:p w:rsidR="00DE5005" w:rsidRPr="00C23B4D" w:rsidRDefault="00DE5005" w:rsidP="00213C55">
      <w:pPr>
        <w:ind w:firstLine="708"/>
        <w:jc w:val="both"/>
        <w:rPr>
          <w:color w:val="auto"/>
          <w:lang w:val="sr-Cyrl-RS"/>
        </w:rPr>
      </w:pPr>
      <w:r w:rsidRPr="00C23B4D">
        <w:rPr>
          <w:color w:val="auto"/>
        </w:rPr>
        <w:t xml:space="preserve">- </w:t>
      </w:r>
      <w:proofErr w:type="gramStart"/>
      <w:r w:rsidRPr="00C23B4D">
        <w:rPr>
          <w:color w:val="auto"/>
        </w:rPr>
        <w:t>путем</w:t>
      </w:r>
      <w:proofErr w:type="gramEnd"/>
      <w:r w:rsidRPr="00C23B4D">
        <w:rPr>
          <w:color w:val="auto"/>
        </w:rPr>
        <w:t xml:space="preserve"> електронске поште или поште, као и објављивањем од стране наручиоца на Порталу јавних набавки и на својој интернет страници;</w:t>
      </w:r>
    </w:p>
    <w:p w:rsidR="00DE5005" w:rsidRPr="00C23B4D" w:rsidRDefault="00DE5005" w:rsidP="00213C55">
      <w:pPr>
        <w:ind w:firstLine="708"/>
        <w:jc w:val="both"/>
        <w:rPr>
          <w:color w:val="auto"/>
        </w:rPr>
      </w:pPr>
      <w:r w:rsidRPr="00C23B4D">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DE5005" w:rsidRPr="00C23B4D" w:rsidRDefault="00DE5005" w:rsidP="00BD5C71">
      <w:pPr>
        <w:jc w:val="both"/>
        <w:rPr>
          <w:color w:val="auto"/>
        </w:rPr>
      </w:pPr>
    </w:p>
    <w:p w:rsidR="00DE5005" w:rsidRPr="00C23B4D" w:rsidRDefault="00DE5005" w:rsidP="00BD5C71">
      <w:pPr>
        <w:jc w:val="both"/>
        <w:rPr>
          <w:b/>
          <w:bCs/>
          <w:i/>
          <w:color w:val="auto"/>
        </w:rPr>
      </w:pPr>
      <w:r w:rsidRPr="00C23B4D">
        <w:rPr>
          <w:b/>
          <w:bCs/>
          <w:i/>
          <w:color w:val="auto"/>
        </w:rPr>
        <w:t>1</w:t>
      </w:r>
      <w:r w:rsidRPr="00C23B4D">
        <w:rPr>
          <w:b/>
          <w:bCs/>
          <w:i/>
          <w:color w:val="auto"/>
          <w:lang w:val="sr-Cyrl-RS"/>
        </w:rPr>
        <w:t>3</w:t>
      </w:r>
      <w:r w:rsidRPr="00C23B4D">
        <w:rPr>
          <w:b/>
          <w:bCs/>
          <w:i/>
          <w:color w:val="auto"/>
        </w:rPr>
        <w:t xml:space="preserve">. ДОДАТНА ОБЈАШЊЕЊА ОД ПОНУЂАЧА ПОСЛЕ ОТВАРАЊА ПОНУДА И КОНТРОЛА КОД ПОНУЂАЧА ОДНОСНО ЊЕГОВОГ ПОДИЗВОЂАЧА </w:t>
      </w:r>
    </w:p>
    <w:p w:rsidR="00DE5005" w:rsidRPr="00C23B4D" w:rsidRDefault="00DE5005" w:rsidP="00BD5C71">
      <w:pPr>
        <w:jc w:val="both"/>
        <w:rPr>
          <w:b/>
          <w:bCs/>
          <w:color w:val="auto"/>
        </w:rPr>
      </w:pPr>
    </w:p>
    <w:p w:rsidR="00DE5005" w:rsidRPr="00C23B4D" w:rsidRDefault="00DE5005" w:rsidP="00BD5C71">
      <w:pPr>
        <w:jc w:val="both"/>
        <w:rPr>
          <w:rFonts w:eastAsia="TimesNewRomanPSMT"/>
          <w:bCs/>
          <w:color w:val="auto"/>
        </w:rPr>
      </w:pPr>
      <w:proofErr w:type="gramStart"/>
      <w:r w:rsidRPr="00C23B4D">
        <w:rPr>
          <w:color w:val="auto"/>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C23B4D">
        <w:rPr>
          <w:color w:val="auto"/>
        </w:rPr>
        <w:t xml:space="preserve"> </w:t>
      </w:r>
      <w:proofErr w:type="gramStart"/>
      <w:r w:rsidRPr="00C23B4D">
        <w:rPr>
          <w:color w:val="auto"/>
        </w:rPr>
        <w:t>ЗЈН).</w:t>
      </w:r>
      <w:proofErr w:type="gramEnd"/>
      <w:r w:rsidRPr="00C23B4D">
        <w:rPr>
          <w:color w:val="auto"/>
        </w:rPr>
        <w:t xml:space="preserve"> </w:t>
      </w:r>
    </w:p>
    <w:p w:rsidR="00DE5005" w:rsidRPr="00C23B4D" w:rsidRDefault="00DE5005" w:rsidP="00BD5C71">
      <w:pPr>
        <w:tabs>
          <w:tab w:val="left" w:pos="-135"/>
          <w:tab w:val="left" w:pos="0"/>
          <w:tab w:val="left" w:pos="120"/>
        </w:tabs>
        <w:jc w:val="both"/>
        <w:rPr>
          <w:color w:val="auto"/>
        </w:rPr>
      </w:pPr>
      <w:r w:rsidRPr="00C23B4D">
        <w:rPr>
          <w:rFonts w:eastAsia="TimesNewRomanPSMT"/>
          <w:bCs/>
          <w:color w:val="auto"/>
        </w:rPr>
        <w:lastRenderedPageBreak/>
        <w:t>Уколико наручилац оцени да су потребна додатна објашњења или је потребно извршити</w:t>
      </w:r>
      <w:r w:rsidRPr="00C23B4D">
        <w:rPr>
          <w:color w:val="auto"/>
        </w:rPr>
        <w:t xml:space="preserve"> контролу (увид) код понуђача, односно његовог подизвођача</w:t>
      </w:r>
      <w:r w:rsidRPr="00C23B4D">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E5005" w:rsidRPr="00C23B4D" w:rsidRDefault="00DE5005" w:rsidP="00BD5C71">
      <w:pPr>
        <w:tabs>
          <w:tab w:val="left" w:pos="-135"/>
          <w:tab w:val="left" w:pos="0"/>
          <w:tab w:val="left" w:pos="120"/>
        </w:tabs>
        <w:jc w:val="both"/>
        <w:rPr>
          <w:color w:val="auto"/>
        </w:rPr>
      </w:pPr>
      <w:proofErr w:type="gramStart"/>
      <w:r w:rsidRPr="00C23B4D">
        <w:rPr>
          <w:color w:val="auto"/>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C23B4D">
        <w:rPr>
          <w:color w:val="auto"/>
        </w:rPr>
        <w:t xml:space="preserve"> </w:t>
      </w:r>
    </w:p>
    <w:p w:rsidR="00DE5005" w:rsidRPr="00C23B4D" w:rsidRDefault="00DE5005" w:rsidP="00BD5C71">
      <w:pPr>
        <w:tabs>
          <w:tab w:val="left" w:pos="-135"/>
          <w:tab w:val="left" w:pos="0"/>
          <w:tab w:val="left" w:pos="120"/>
        </w:tabs>
        <w:jc w:val="both"/>
        <w:rPr>
          <w:color w:val="auto"/>
        </w:rPr>
      </w:pPr>
      <w:proofErr w:type="gramStart"/>
      <w:r w:rsidRPr="00C23B4D">
        <w:rPr>
          <w:color w:val="auto"/>
        </w:rPr>
        <w:t>У случају разлике између јединичне и укупне цене, меродавна је јединична цена.</w:t>
      </w:r>
      <w:proofErr w:type="gramEnd"/>
    </w:p>
    <w:p w:rsidR="00DE5005" w:rsidRPr="00C23B4D" w:rsidRDefault="00DE5005" w:rsidP="00BD5C71">
      <w:pPr>
        <w:jc w:val="both"/>
        <w:rPr>
          <w:color w:val="auto"/>
        </w:rPr>
      </w:pPr>
      <w:proofErr w:type="gramStart"/>
      <w:r w:rsidRPr="00C23B4D">
        <w:rPr>
          <w:color w:val="auto"/>
        </w:rPr>
        <w:t>Ако се понуђач не сагласи са исправком рачунских грешака, наручил</w:t>
      </w:r>
      <w:r w:rsidRPr="00C23B4D">
        <w:rPr>
          <w:color w:val="auto"/>
          <w:lang w:val="sr-Cyrl-CS"/>
        </w:rPr>
        <w:t>а</w:t>
      </w:r>
      <w:r w:rsidRPr="00C23B4D">
        <w:rPr>
          <w:color w:val="auto"/>
        </w:rPr>
        <w:t>ц ће његову понуду одбити као неприхватљиву.</w:t>
      </w:r>
      <w:proofErr w:type="gramEnd"/>
      <w:r w:rsidRPr="00C23B4D">
        <w:rPr>
          <w:color w:val="auto"/>
        </w:rPr>
        <w:t xml:space="preserve"> </w:t>
      </w:r>
    </w:p>
    <w:p w:rsidR="00DE5005" w:rsidRPr="00C23B4D" w:rsidRDefault="00DE5005" w:rsidP="00BD5C71">
      <w:pPr>
        <w:jc w:val="both"/>
        <w:rPr>
          <w:color w:val="auto"/>
        </w:rPr>
      </w:pPr>
    </w:p>
    <w:p w:rsidR="00DE5005" w:rsidRPr="00C23B4D" w:rsidRDefault="00DE5005" w:rsidP="00BD5C71">
      <w:pPr>
        <w:jc w:val="both"/>
        <w:rPr>
          <w:b/>
          <w:i/>
          <w:color w:val="auto"/>
        </w:rPr>
      </w:pPr>
      <w:r w:rsidRPr="00C23B4D">
        <w:rPr>
          <w:b/>
          <w:i/>
          <w:color w:val="auto"/>
          <w:lang w:val="sr-Cyrl-RS"/>
        </w:rPr>
        <w:t>14</w:t>
      </w:r>
      <w:r w:rsidRPr="00C23B4D">
        <w:rPr>
          <w:b/>
          <w:i/>
          <w:color w:val="auto"/>
        </w:rPr>
        <w:t>. КОРИШЋЕЊЕ ПАТЕН</w:t>
      </w:r>
      <w:r w:rsidRPr="00C23B4D">
        <w:rPr>
          <w:b/>
          <w:i/>
          <w:color w:val="auto"/>
          <w:lang w:val="sr-Cyrl-RS"/>
        </w:rPr>
        <w:t>А</w:t>
      </w:r>
      <w:r w:rsidRPr="00C23B4D">
        <w:rPr>
          <w:b/>
          <w:i/>
          <w:color w:val="auto"/>
        </w:rPr>
        <w:t>ТА И ОДГОВОРНОСТ ЗА ПОВРЕДУ ЗАШТИЋЕНИХ ПРАВА ИНТЕЛЕКТУАЛНЕ СВОЈИНЕ ТРЕЋИХ ЛИЦА</w:t>
      </w:r>
    </w:p>
    <w:p w:rsidR="00DE5005" w:rsidRPr="00C23B4D" w:rsidRDefault="00DE5005" w:rsidP="00BD5C71">
      <w:pPr>
        <w:jc w:val="both"/>
        <w:rPr>
          <w:b/>
          <w:color w:val="auto"/>
        </w:rPr>
      </w:pPr>
    </w:p>
    <w:p w:rsidR="00DE5005" w:rsidRPr="00C23B4D" w:rsidRDefault="00DE5005" w:rsidP="00933B04">
      <w:pPr>
        <w:jc w:val="both"/>
        <w:rPr>
          <w:b/>
          <w:color w:val="auto"/>
        </w:rPr>
      </w:pPr>
      <w:r w:rsidRPr="00C23B4D">
        <w:rPr>
          <w:rFonts w:eastAsia="TimesNewRomanPSMT"/>
          <w:bCs/>
          <w:iCs/>
          <w:color w:val="auto"/>
          <w:lang w:val="sr-Cyrl-RS"/>
        </w:rPr>
        <w:t>Н</w:t>
      </w:r>
      <w:r w:rsidRPr="00C23B4D">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C23B4D">
        <w:rPr>
          <w:rFonts w:eastAsia="TimesNewRomanPSMT"/>
          <w:bCs/>
          <w:iCs/>
          <w:color w:val="auto"/>
          <w:lang w:val="sr-Cyrl-RS"/>
        </w:rPr>
        <w:t>,</w:t>
      </w:r>
      <w:r w:rsidRPr="00C23B4D">
        <w:rPr>
          <w:rFonts w:eastAsia="TimesNewRomanPSMT"/>
          <w:bCs/>
          <w:iCs/>
          <w:color w:val="auto"/>
        </w:rPr>
        <w:t xml:space="preserve"> сноси понуђач.</w:t>
      </w:r>
    </w:p>
    <w:p w:rsidR="00DE5005" w:rsidRPr="00C23B4D" w:rsidRDefault="00DE5005" w:rsidP="00BD5C71">
      <w:pPr>
        <w:jc w:val="both"/>
        <w:rPr>
          <w:b/>
          <w:color w:val="auto"/>
        </w:rPr>
      </w:pPr>
    </w:p>
    <w:p w:rsidR="00DE5005" w:rsidRPr="00C23B4D" w:rsidRDefault="00DE5005" w:rsidP="00321A4C">
      <w:pPr>
        <w:jc w:val="both"/>
        <w:rPr>
          <w:b/>
          <w:bCs/>
          <w:i/>
          <w:color w:val="auto"/>
          <w:lang w:val="sr-Cyrl-RS"/>
        </w:rPr>
      </w:pPr>
      <w:r w:rsidRPr="00C23B4D">
        <w:rPr>
          <w:b/>
          <w:bCs/>
          <w:i/>
          <w:color w:val="auto"/>
          <w:lang w:val="sr-Cyrl-RS"/>
        </w:rPr>
        <w:t>15</w:t>
      </w:r>
      <w:r w:rsidRPr="00C23B4D">
        <w:rPr>
          <w:b/>
          <w:bCs/>
          <w:i/>
          <w:color w:val="auto"/>
        </w:rPr>
        <w:t xml:space="preserve">. НАЧИН И РОК ЗА ПОДНОШЕЊЕ ЗАХТЕВА ЗА ЗАШТИТУ ПРАВА ПОНУЂАЧА </w:t>
      </w:r>
      <w:r w:rsidRPr="00C23B4D">
        <w:rPr>
          <w:b/>
          <w:bCs/>
          <w:i/>
          <w:color w:val="auto"/>
          <w:lang w:val="sr-Cyrl-RS"/>
        </w:rPr>
        <w:t xml:space="preserve">СА ДЕТАЉНИМ УПУТСТВОМ О САДРЖИНИ ПОТПУНОГ ЗАХТЕВА </w:t>
      </w:r>
    </w:p>
    <w:p w:rsidR="00DE5005" w:rsidRPr="00C23B4D" w:rsidRDefault="00DE5005" w:rsidP="00BD5C71">
      <w:pPr>
        <w:jc w:val="both"/>
        <w:rPr>
          <w:b/>
          <w:bCs/>
          <w:color w:val="auto"/>
        </w:rPr>
      </w:pPr>
    </w:p>
    <w:p w:rsidR="00DE5005" w:rsidRPr="00C23B4D" w:rsidRDefault="00DE5005" w:rsidP="00BD5C71">
      <w:pPr>
        <w:jc w:val="both"/>
        <w:rPr>
          <w:color w:val="auto"/>
          <w:lang w:val="sr-Cyrl-RS"/>
        </w:rPr>
      </w:pPr>
      <w:proofErr w:type="gramStart"/>
      <w:r w:rsidRPr="00C23B4D">
        <w:rPr>
          <w:color w:val="auto"/>
        </w:rPr>
        <w:t>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w:t>
      </w:r>
      <w:proofErr w:type="gramEnd"/>
      <w:r w:rsidRPr="00C23B4D">
        <w:rPr>
          <w:color w:val="auto"/>
        </w:rPr>
        <w:t xml:space="preserve"> </w:t>
      </w:r>
    </w:p>
    <w:p w:rsidR="00DE5005" w:rsidRPr="00C23B4D" w:rsidRDefault="00DE5005" w:rsidP="00BD5C71">
      <w:pPr>
        <w:jc w:val="both"/>
        <w:rPr>
          <w:color w:val="auto"/>
          <w:lang w:val="sr-Cyrl-RS"/>
        </w:rPr>
      </w:pPr>
      <w:r w:rsidRPr="00C23B4D">
        <w:rPr>
          <w:color w:val="auto"/>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DE5005" w:rsidRPr="00C23B4D" w:rsidRDefault="00DE5005" w:rsidP="00BD5C71">
      <w:pPr>
        <w:jc w:val="both"/>
        <w:rPr>
          <w:color w:val="auto"/>
          <w:lang w:val="sr-Cyrl-RS"/>
        </w:rPr>
      </w:pPr>
      <w:r w:rsidRPr="00C23B4D">
        <w:rPr>
          <w:color w:val="auto"/>
        </w:rPr>
        <w:t xml:space="preserve">Захтев за заштиту права се доставља наручиоцу непосредно, електронском поштом на e-mail: </w:t>
      </w:r>
      <w:r w:rsidRPr="00C23B4D">
        <w:rPr>
          <w:rStyle w:val="Hyperlink"/>
          <w:color w:val="auto"/>
          <w:sz w:val="22"/>
          <w:lang w:val="sr-Latn-RS"/>
        </w:rPr>
        <w:t>mladen.velickovic@stat.gov.rs</w:t>
      </w:r>
      <w:r w:rsidRPr="00C23B4D">
        <w:rPr>
          <w:rFonts w:eastAsia="TimesNewRomanPSMT"/>
          <w:bCs/>
          <w:i/>
          <w:color w:val="auto"/>
        </w:rPr>
        <w:t>,</w:t>
      </w:r>
      <w:r w:rsidRPr="00C23B4D">
        <w:rPr>
          <w:color w:val="auto"/>
        </w:rPr>
        <w:t xml:space="preserve"> факсом на број </w:t>
      </w:r>
      <w:r w:rsidRPr="00C23B4D">
        <w:rPr>
          <w:color w:val="auto"/>
          <w:lang w:val="sr-Cyrl-RS"/>
        </w:rPr>
        <w:t>011/2412-319</w:t>
      </w:r>
      <w:r w:rsidRPr="00C23B4D">
        <w:rPr>
          <w:color w:val="auto"/>
        </w:rPr>
        <w:t xml:space="preserve"> или препорученом пошиљком са повратницом на адресу </w:t>
      </w:r>
      <w:r w:rsidRPr="00C23B4D">
        <w:rPr>
          <w:color w:val="auto"/>
          <w:lang w:val="sr-Cyrl-RS"/>
        </w:rPr>
        <w:t>наручиоца</w:t>
      </w:r>
      <w:r w:rsidRPr="00C23B4D">
        <w:rPr>
          <w:color w:val="auto"/>
        </w:rPr>
        <w:t>.</w:t>
      </w:r>
    </w:p>
    <w:p w:rsidR="00DE5005" w:rsidRPr="00C23B4D" w:rsidRDefault="00DE5005" w:rsidP="00DF0F3D">
      <w:pPr>
        <w:jc w:val="both"/>
        <w:rPr>
          <w:color w:val="auto"/>
          <w:lang w:val="sr-Cyrl-RS"/>
        </w:rPr>
      </w:pPr>
      <w:proofErr w:type="gramStart"/>
      <w:r w:rsidRPr="00C23B4D">
        <w:rPr>
          <w:color w:val="auto"/>
        </w:rPr>
        <w:t xml:space="preserve">Захтев за заштиту права може се поднети у току целог поступка јавне набавке, против сваке радње </w:t>
      </w:r>
      <w:r w:rsidRPr="00C23B4D">
        <w:rPr>
          <w:color w:val="auto"/>
          <w:lang w:val="sr-Cyrl-RS"/>
        </w:rPr>
        <w:t>н</w:t>
      </w:r>
      <w:r w:rsidRPr="00C23B4D">
        <w:rPr>
          <w:color w:val="auto"/>
        </w:rPr>
        <w:t>аручиоца, осим ако ЗЈН није другачије одређено.</w:t>
      </w:r>
      <w:proofErr w:type="gramEnd"/>
      <w:r w:rsidRPr="00C23B4D">
        <w:rPr>
          <w:color w:val="auto"/>
        </w:rPr>
        <w:t xml:space="preserve"> </w:t>
      </w:r>
      <w:proofErr w:type="gramStart"/>
      <w:r w:rsidRPr="00C23B4D">
        <w:rPr>
          <w:color w:val="auto"/>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C23B4D">
        <w:rPr>
          <w:color w:val="auto"/>
          <w:lang w:val="sr-Cyrl-RS"/>
        </w:rPr>
        <w:t xml:space="preserve"> и на интернет страници наручиоца</w:t>
      </w:r>
      <w:r w:rsidRPr="00C23B4D">
        <w:rPr>
          <w:color w:val="auto"/>
        </w:rPr>
        <w:t xml:space="preserve">, најкасније у року од </w:t>
      </w:r>
      <w:r w:rsidRPr="00C23B4D">
        <w:rPr>
          <w:color w:val="auto"/>
          <w:lang w:val="sr-Cyrl-RS"/>
        </w:rPr>
        <w:t>два</w:t>
      </w:r>
      <w:r w:rsidRPr="00C23B4D">
        <w:rPr>
          <w:color w:val="auto"/>
        </w:rPr>
        <w:t xml:space="preserve"> дана од дана пријема захтева.</w:t>
      </w:r>
      <w:proofErr w:type="gramEnd"/>
      <w:r w:rsidRPr="00C23B4D">
        <w:rPr>
          <w:color w:val="auto"/>
        </w:rPr>
        <w:t xml:space="preserve"> </w:t>
      </w:r>
    </w:p>
    <w:p w:rsidR="00DE5005" w:rsidRPr="00C23B4D" w:rsidRDefault="00DE5005" w:rsidP="00BD5C71">
      <w:pPr>
        <w:jc w:val="both"/>
        <w:rPr>
          <w:color w:val="auto"/>
          <w:lang w:val="sr-Cyrl-RS"/>
        </w:rPr>
      </w:pPr>
      <w:proofErr w:type="gramStart"/>
      <w:r w:rsidRPr="00C23B4D">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C23B4D">
        <w:rPr>
          <w:color w:val="auto"/>
          <w:lang w:val="sr-Cyrl-RS"/>
        </w:rPr>
        <w:t>н</w:t>
      </w:r>
      <w:r w:rsidRPr="00C23B4D">
        <w:rPr>
          <w:color w:val="auto"/>
        </w:rPr>
        <w:t xml:space="preserve">аручиоца најкасније </w:t>
      </w:r>
      <w:r w:rsidRPr="00C23B4D">
        <w:rPr>
          <w:color w:val="auto"/>
          <w:lang w:val="sr-Cyrl-RS"/>
        </w:rPr>
        <w:t>три</w:t>
      </w:r>
      <w:r w:rsidRPr="00C23B4D">
        <w:rPr>
          <w:color w:val="auto"/>
        </w:rPr>
        <w:t xml:space="preserve"> дана пре истека рока за подношење понуда, без обзира на начин достављања и уколико је подносилац захтева у складу са чланом 63.</w:t>
      </w:r>
      <w:proofErr w:type="gramEnd"/>
      <w:r w:rsidRPr="00C23B4D">
        <w:rPr>
          <w:color w:val="auto"/>
        </w:rPr>
        <w:t xml:space="preserve"> </w:t>
      </w:r>
      <w:proofErr w:type="gramStart"/>
      <w:r w:rsidRPr="00C23B4D">
        <w:rPr>
          <w:color w:val="auto"/>
        </w:rPr>
        <w:t>став</w:t>
      </w:r>
      <w:proofErr w:type="gramEnd"/>
      <w:r w:rsidRPr="00C23B4D">
        <w:rPr>
          <w:color w:val="auto"/>
        </w:rPr>
        <w:t xml:space="preserve"> 2. </w:t>
      </w:r>
      <w:proofErr w:type="gramStart"/>
      <w:r w:rsidRPr="00C23B4D">
        <w:rPr>
          <w:color w:val="auto"/>
        </w:rPr>
        <w:t xml:space="preserve">ЗЈН указао </w:t>
      </w:r>
      <w:r w:rsidRPr="00C23B4D">
        <w:rPr>
          <w:color w:val="auto"/>
          <w:lang w:val="sr-Cyrl-RS"/>
        </w:rPr>
        <w:t>н</w:t>
      </w:r>
      <w:r w:rsidRPr="00C23B4D">
        <w:rPr>
          <w:color w:val="auto"/>
        </w:rPr>
        <w:t>аручиоцу на евентуалне недостатке и неправилности, а наручилац исте није отклонио.</w:t>
      </w:r>
      <w:proofErr w:type="gramEnd"/>
      <w:r w:rsidRPr="00C23B4D">
        <w:rPr>
          <w:color w:val="auto"/>
        </w:rPr>
        <w:t xml:space="preserve"> </w:t>
      </w:r>
    </w:p>
    <w:p w:rsidR="00DE5005" w:rsidRPr="00C23B4D" w:rsidRDefault="00DE5005" w:rsidP="00BD5C71">
      <w:pPr>
        <w:jc w:val="both"/>
        <w:rPr>
          <w:color w:val="auto"/>
          <w:lang w:val="sr-Cyrl-RS"/>
        </w:rPr>
      </w:pPr>
      <w:proofErr w:type="gramStart"/>
      <w:r w:rsidRPr="00C23B4D">
        <w:rPr>
          <w:color w:val="auto"/>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roofErr w:type="gramEnd"/>
      <w:r w:rsidRPr="00C23B4D">
        <w:rPr>
          <w:color w:val="auto"/>
        </w:rPr>
        <w:t xml:space="preserve"> </w:t>
      </w:r>
    </w:p>
    <w:p w:rsidR="00DE5005" w:rsidRPr="00C23B4D" w:rsidRDefault="00DE5005" w:rsidP="00BD5C71">
      <w:pPr>
        <w:jc w:val="both"/>
        <w:rPr>
          <w:color w:val="auto"/>
          <w:lang w:val="sr-Cyrl-RS"/>
        </w:rPr>
      </w:pPr>
      <w:proofErr w:type="gramStart"/>
      <w:r w:rsidRPr="00C23B4D">
        <w:rPr>
          <w:color w:val="auto"/>
        </w:rPr>
        <w:t>После доношења одлуке о додели уговора из чл.108.</w:t>
      </w:r>
      <w:proofErr w:type="gramEnd"/>
      <w:r w:rsidRPr="00C23B4D">
        <w:rPr>
          <w:color w:val="auto"/>
        </w:rPr>
        <w:t xml:space="preserve"> </w:t>
      </w:r>
      <w:proofErr w:type="gramStart"/>
      <w:r w:rsidRPr="00C23B4D">
        <w:rPr>
          <w:color w:val="auto"/>
        </w:rPr>
        <w:t>ЗЈН или одлуке о обустави поступка јавне набавке из чл.</w:t>
      </w:r>
      <w:proofErr w:type="gramEnd"/>
      <w:r w:rsidRPr="00C23B4D">
        <w:rPr>
          <w:color w:val="auto"/>
        </w:rPr>
        <w:t xml:space="preserve"> 109. ЗЈН, рок за подношење захтева за заштиту права је </w:t>
      </w:r>
      <w:r w:rsidRPr="00C23B4D">
        <w:rPr>
          <w:color w:val="auto"/>
          <w:lang w:val="sr-Cyrl-RS"/>
        </w:rPr>
        <w:t>пет</w:t>
      </w:r>
      <w:r w:rsidRPr="00C23B4D">
        <w:rPr>
          <w:color w:val="auto"/>
        </w:rPr>
        <w:t xml:space="preserve"> дана од дана објављивања одлуке на Порталу јавних набавки.</w:t>
      </w:r>
    </w:p>
    <w:p w:rsidR="00DE5005" w:rsidRPr="00C23B4D" w:rsidRDefault="00DE5005" w:rsidP="00BD5C71">
      <w:pPr>
        <w:jc w:val="both"/>
        <w:rPr>
          <w:color w:val="auto"/>
          <w:lang w:val="sr-Cyrl-RS"/>
        </w:rPr>
      </w:pPr>
      <w:proofErr w:type="gramStart"/>
      <w:r w:rsidRPr="00C23B4D">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C23B4D">
        <w:rPr>
          <w:color w:val="auto"/>
        </w:rPr>
        <w:lastRenderedPageBreak/>
        <w:t>разлози за његово подношење пре истека рока за подношење понуда, а подносилац захтева га није поднео пре истека тог рока.</w:t>
      </w:r>
      <w:proofErr w:type="gramEnd"/>
    </w:p>
    <w:p w:rsidR="00DE5005" w:rsidRPr="00C23B4D" w:rsidRDefault="00DE5005" w:rsidP="00BD5C71">
      <w:pPr>
        <w:jc w:val="both"/>
        <w:rPr>
          <w:color w:val="auto"/>
          <w:lang w:val="sr-Cyrl-RS"/>
        </w:rPr>
      </w:pPr>
      <w:proofErr w:type="gramStart"/>
      <w:r w:rsidRPr="00C23B4D">
        <w:rPr>
          <w:color w:val="auto"/>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C23B4D">
        <w:rPr>
          <w:color w:val="auto"/>
        </w:rPr>
        <w:t xml:space="preserve"> </w:t>
      </w:r>
    </w:p>
    <w:p w:rsidR="00DE5005" w:rsidRPr="00C23B4D" w:rsidRDefault="00DE5005" w:rsidP="00BD5C71">
      <w:pPr>
        <w:jc w:val="both"/>
        <w:rPr>
          <w:color w:val="auto"/>
          <w:lang w:val="sr-Cyrl-RS"/>
        </w:rPr>
      </w:pPr>
      <w:proofErr w:type="gramStart"/>
      <w:r w:rsidRPr="00C23B4D">
        <w:rPr>
          <w:color w:val="auto"/>
        </w:rPr>
        <w:t>Захтев за заштиту права не задржава даље активности наручиоца у поступку јавне набавке у складу са одредбама члана 150.</w:t>
      </w:r>
      <w:proofErr w:type="gramEnd"/>
      <w:r w:rsidRPr="00C23B4D">
        <w:rPr>
          <w:color w:val="auto"/>
        </w:rPr>
        <w:t xml:space="preserve"> </w:t>
      </w:r>
      <w:proofErr w:type="gramStart"/>
      <w:r w:rsidRPr="00C23B4D">
        <w:rPr>
          <w:color w:val="auto"/>
        </w:rPr>
        <w:t>овог</w:t>
      </w:r>
      <w:proofErr w:type="gramEnd"/>
      <w:r w:rsidRPr="00C23B4D">
        <w:rPr>
          <w:color w:val="auto"/>
        </w:rPr>
        <w:t xml:space="preserve"> ЗЈН. </w:t>
      </w:r>
    </w:p>
    <w:p w:rsidR="00DE5005" w:rsidRPr="00C23B4D" w:rsidRDefault="00DE5005" w:rsidP="00BD5C71">
      <w:pPr>
        <w:jc w:val="both"/>
        <w:rPr>
          <w:color w:val="auto"/>
          <w:lang w:val="sr-Cyrl-RS"/>
        </w:rPr>
      </w:pPr>
      <w:r w:rsidRPr="00C23B4D">
        <w:rPr>
          <w:color w:val="auto"/>
        </w:rPr>
        <w:t xml:space="preserve">Захтев за заштиту права мора да садржи: </w:t>
      </w:r>
    </w:p>
    <w:p w:rsidR="00DE5005" w:rsidRPr="00C23B4D" w:rsidRDefault="00DE5005" w:rsidP="00BD5C71">
      <w:pPr>
        <w:jc w:val="both"/>
        <w:rPr>
          <w:color w:val="auto"/>
          <w:lang w:val="sr-Cyrl-RS"/>
        </w:rPr>
      </w:pPr>
      <w:r w:rsidRPr="00C23B4D">
        <w:rPr>
          <w:color w:val="auto"/>
        </w:rPr>
        <w:t xml:space="preserve">1) </w:t>
      </w:r>
      <w:proofErr w:type="gramStart"/>
      <w:r w:rsidRPr="00C23B4D">
        <w:rPr>
          <w:color w:val="auto"/>
        </w:rPr>
        <w:t>назив</w:t>
      </w:r>
      <w:proofErr w:type="gramEnd"/>
      <w:r w:rsidRPr="00C23B4D">
        <w:rPr>
          <w:color w:val="auto"/>
        </w:rPr>
        <w:t xml:space="preserve"> и адресу подносиоца захтева и лице за контакт;</w:t>
      </w:r>
    </w:p>
    <w:p w:rsidR="00DE5005" w:rsidRPr="00C23B4D" w:rsidRDefault="00DE5005" w:rsidP="00BD5C71">
      <w:pPr>
        <w:jc w:val="both"/>
        <w:rPr>
          <w:color w:val="auto"/>
          <w:lang w:val="sr-Cyrl-RS"/>
        </w:rPr>
      </w:pPr>
      <w:r w:rsidRPr="00C23B4D">
        <w:rPr>
          <w:color w:val="auto"/>
        </w:rPr>
        <w:t xml:space="preserve">2) </w:t>
      </w:r>
      <w:proofErr w:type="gramStart"/>
      <w:r w:rsidRPr="00C23B4D">
        <w:rPr>
          <w:color w:val="auto"/>
        </w:rPr>
        <w:t>назив</w:t>
      </w:r>
      <w:proofErr w:type="gramEnd"/>
      <w:r w:rsidRPr="00C23B4D">
        <w:rPr>
          <w:color w:val="auto"/>
        </w:rPr>
        <w:t xml:space="preserve"> и адресу наручиоца; </w:t>
      </w:r>
    </w:p>
    <w:p w:rsidR="00DE5005" w:rsidRPr="00C23B4D" w:rsidRDefault="00DE5005" w:rsidP="00BD5C71">
      <w:pPr>
        <w:jc w:val="both"/>
        <w:rPr>
          <w:color w:val="auto"/>
          <w:lang w:val="sr-Cyrl-RS"/>
        </w:rPr>
      </w:pPr>
      <w:proofErr w:type="gramStart"/>
      <w:r w:rsidRPr="00C23B4D">
        <w:rPr>
          <w:color w:val="auto"/>
        </w:rPr>
        <w:t>3)податке</w:t>
      </w:r>
      <w:proofErr w:type="gramEnd"/>
      <w:r w:rsidRPr="00C23B4D">
        <w:rPr>
          <w:color w:val="auto"/>
        </w:rPr>
        <w:t xml:space="preserve"> о јавној набавци која је предмет захтева, односно о одлуци наручиоца; </w:t>
      </w:r>
    </w:p>
    <w:p w:rsidR="00DE5005" w:rsidRPr="00C23B4D" w:rsidRDefault="00DE5005" w:rsidP="00BD5C71">
      <w:pPr>
        <w:jc w:val="both"/>
        <w:rPr>
          <w:color w:val="auto"/>
          <w:lang w:val="sr-Cyrl-RS"/>
        </w:rPr>
      </w:pPr>
      <w:r w:rsidRPr="00C23B4D">
        <w:rPr>
          <w:color w:val="auto"/>
        </w:rPr>
        <w:t xml:space="preserve">4) </w:t>
      </w:r>
      <w:proofErr w:type="gramStart"/>
      <w:r w:rsidRPr="00C23B4D">
        <w:rPr>
          <w:color w:val="auto"/>
        </w:rPr>
        <w:t>повреде</w:t>
      </w:r>
      <w:proofErr w:type="gramEnd"/>
      <w:r w:rsidRPr="00C23B4D">
        <w:rPr>
          <w:color w:val="auto"/>
        </w:rPr>
        <w:t xml:space="preserve"> прописа којима се уређује поступак јавне набавке;</w:t>
      </w:r>
    </w:p>
    <w:p w:rsidR="00DE5005" w:rsidRPr="00C23B4D" w:rsidRDefault="00DE5005" w:rsidP="00BD5C71">
      <w:pPr>
        <w:jc w:val="both"/>
        <w:rPr>
          <w:color w:val="auto"/>
          <w:lang w:val="sr-Cyrl-RS"/>
        </w:rPr>
      </w:pPr>
      <w:r w:rsidRPr="00C23B4D">
        <w:rPr>
          <w:color w:val="auto"/>
        </w:rPr>
        <w:t xml:space="preserve">5) </w:t>
      </w:r>
      <w:proofErr w:type="gramStart"/>
      <w:r w:rsidRPr="00C23B4D">
        <w:rPr>
          <w:color w:val="auto"/>
        </w:rPr>
        <w:t>чињенице</w:t>
      </w:r>
      <w:proofErr w:type="gramEnd"/>
      <w:r w:rsidRPr="00C23B4D">
        <w:rPr>
          <w:color w:val="auto"/>
        </w:rPr>
        <w:t xml:space="preserve"> и доказе којима се повреде доказују; </w:t>
      </w:r>
    </w:p>
    <w:p w:rsidR="00DE5005" w:rsidRPr="00C23B4D" w:rsidRDefault="00DE5005" w:rsidP="00BD5C71">
      <w:pPr>
        <w:jc w:val="both"/>
        <w:rPr>
          <w:color w:val="auto"/>
          <w:lang w:val="sr-Cyrl-RS"/>
        </w:rPr>
      </w:pPr>
      <w:r w:rsidRPr="00C23B4D">
        <w:rPr>
          <w:color w:val="auto"/>
        </w:rPr>
        <w:t xml:space="preserve">6) </w:t>
      </w:r>
      <w:proofErr w:type="gramStart"/>
      <w:r w:rsidRPr="00C23B4D">
        <w:rPr>
          <w:color w:val="auto"/>
        </w:rPr>
        <w:t>потврду</w:t>
      </w:r>
      <w:proofErr w:type="gramEnd"/>
      <w:r w:rsidRPr="00C23B4D">
        <w:rPr>
          <w:color w:val="auto"/>
        </w:rPr>
        <w:t xml:space="preserve"> о уплати таксе из члана 156. </w:t>
      </w:r>
      <w:proofErr w:type="gramStart"/>
      <w:r w:rsidRPr="00C23B4D">
        <w:rPr>
          <w:color w:val="auto"/>
        </w:rPr>
        <w:t>овог</w:t>
      </w:r>
      <w:proofErr w:type="gramEnd"/>
      <w:r w:rsidRPr="00C23B4D">
        <w:rPr>
          <w:color w:val="auto"/>
        </w:rPr>
        <w:t xml:space="preserve"> ЗЈН;</w:t>
      </w:r>
    </w:p>
    <w:p w:rsidR="00DE5005" w:rsidRPr="00C23B4D" w:rsidRDefault="00DE5005" w:rsidP="00BD5C71">
      <w:pPr>
        <w:jc w:val="both"/>
        <w:rPr>
          <w:color w:val="auto"/>
          <w:lang w:val="sr-Cyrl-RS"/>
        </w:rPr>
      </w:pPr>
      <w:r w:rsidRPr="00C23B4D">
        <w:rPr>
          <w:color w:val="auto"/>
        </w:rPr>
        <w:t xml:space="preserve">7) </w:t>
      </w:r>
      <w:proofErr w:type="gramStart"/>
      <w:r w:rsidRPr="00C23B4D">
        <w:rPr>
          <w:color w:val="auto"/>
        </w:rPr>
        <w:t>потпис</w:t>
      </w:r>
      <w:proofErr w:type="gramEnd"/>
      <w:r w:rsidRPr="00C23B4D">
        <w:rPr>
          <w:color w:val="auto"/>
        </w:rPr>
        <w:t xml:space="preserve"> подносиоца. </w:t>
      </w:r>
    </w:p>
    <w:p w:rsidR="00DE5005" w:rsidRPr="00C23B4D" w:rsidRDefault="00DE5005" w:rsidP="00BD5C71">
      <w:pPr>
        <w:jc w:val="both"/>
        <w:rPr>
          <w:color w:val="auto"/>
          <w:lang w:val="sr-Cyrl-RS"/>
        </w:rPr>
      </w:pPr>
      <w:proofErr w:type="gramStart"/>
      <w:r w:rsidRPr="00C23B4D">
        <w:rPr>
          <w:color w:val="auto"/>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w:t>
      </w:r>
      <w:proofErr w:type="gramEnd"/>
      <w:r w:rsidRPr="00C23B4D">
        <w:rPr>
          <w:color w:val="auto"/>
        </w:rPr>
        <w:t xml:space="preserve"> </w:t>
      </w:r>
      <w:proofErr w:type="gramStart"/>
      <w:r w:rsidRPr="00C23B4D">
        <w:rPr>
          <w:color w:val="auto"/>
        </w:rPr>
        <w:t>став</w:t>
      </w:r>
      <w:proofErr w:type="gramEnd"/>
      <w:r w:rsidRPr="00C23B4D">
        <w:rPr>
          <w:color w:val="auto"/>
        </w:rPr>
        <w:t xml:space="preserve"> 1. </w:t>
      </w:r>
      <w:proofErr w:type="gramStart"/>
      <w:r w:rsidRPr="00C23B4D">
        <w:rPr>
          <w:color w:val="auto"/>
        </w:rPr>
        <w:t>тачка</w:t>
      </w:r>
      <w:proofErr w:type="gramEnd"/>
      <w:r w:rsidRPr="00C23B4D">
        <w:rPr>
          <w:color w:val="auto"/>
        </w:rPr>
        <w:t xml:space="preserve"> 6) ЗЈН, је: </w:t>
      </w:r>
    </w:p>
    <w:p w:rsidR="00DE5005" w:rsidRPr="00C23B4D" w:rsidRDefault="00DE5005" w:rsidP="001B1537">
      <w:pPr>
        <w:ind w:firstLine="708"/>
        <w:jc w:val="both"/>
        <w:rPr>
          <w:b/>
          <w:color w:val="auto"/>
          <w:lang w:val="sr-Cyrl-RS"/>
        </w:rPr>
      </w:pPr>
      <w:r w:rsidRPr="00C23B4D">
        <w:rPr>
          <w:color w:val="auto"/>
        </w:rPr>
        <w:t xml:space="preserve">1. </w:t>
      </w:r>
      <w:r w:rsidRPr="00C23B4D">
        <w:rPr>
          <w:b/>
          <w:color w:val="auto"/>
        </w:rPr>
        <w:t xml:space="preserve">Потврда о извршеној уплати таксе из члана 156. ЗЈН која садржи следеће елементе: </w:t>
      </w:r>
    </w:p>
    <w:p w:rsidR="00DE5005" w:rsidRPr="00C23B4D" w:rsidRDefault="00DE5005" w:rsidP="001B1537">
      <w:pPr>
        <w:ind w:firstLine="708"/>
        <w:jc w:val="both"/>
        <w:rPr>
          <w:color w:val="auto"/>
          <w:lang w:val="sr-Cyrl-RS"/>
        </w:rPr>
      </w:pPr>
      <w:r w:rsidRPr="00C23B4D">
        <w:rPr>
          <w:color w:val="auto"/>
        </w:rPr>
        <w:t xml:space="preserve">(1) </w:t>
      </w:r>
      <w:proofErr w:type="gramStart"/>
      <w:r w:rsidRPr="00C23B4D">
        <w:rPr>
          <w:color w:val="auto"/>
        </w:rPr>
        <w:t>да</w:t>
      </w:r>
      <w:proofErr w:type="gramEnd"/>
      <w:r w:rsidRPr="00C23B4D">
        <w:rPr>
          <w:color w:val="auto"/>
        </w:rPr>
        <w:t xml:space="preserve"> буде издата од стране банке и да садржи печат банке; </w:t>
      </w:r>
    </w:p>
    <w:p w:rsidR="00DE5005" w:rsidRPr="00C23B4D" w:rsidRDefault="00DE5005" w:rsidP="001B1537">
      <w:pPr>
        <w:ind w:firstLine="708"/>
        <w:jc w:val="both"/>
        <w:rPr>
          <w:color w:val="auto"/>
          <w:lang w:val="sr-Cyrl-RS"/>
        </w:rPr>
      </w:pPr>
      <w:r w:rsidRPr="00C23B4D">
        <w:rPr>
          <w:color w:val="auto"/>
        </w:rPr>
        <w:t xml:space="preserve">(2) </w:t>
      </w:r>
      <w:proofErr w:type="gramStart"/>
      <w:r w:rsidRPr="00C23B4D">
        <w:rPr>
          <w:color w:val="auto"/>
        </w:rPr>
        <w:t>да</w:t>
      </w:r>
      <w:proofErr w:type="gramEnd"/>
      <w:r w:rsidRPr="00C23B4D">
        <w:rPr>
          <w:color w:val="auto"/>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roofErr w:type="gramStart"/>
      <w:r w:rsidRPr="00C23B4D">
        <w:rPr>
          <w:color w:val="auto"/>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r w:rsidRPr="00C23B4D">
        <w:rPr>
          <w:color w:val="auto"/>
        </w:rPr>
        <w:t xml:space="preserve"> </w:t>
      </w:r>
    </w:p>
    <w:p w:rsidR="00DE5005" w:rsidRPr="00C23B4D" w:rsidRDefault="00DE5005" w:rsidP="001B1537">
      <w:pPr>
        <w:ind w:firstLine="708"/>
        <w:jc w:val="both"/>
        <w:rPr>
          <w:color w:val="auto"/>
          <w:lang w:val="sr-Cyrl-RS"/>
        </w:rPr>
      </w:pPr>
      <w:r w:rsidRPr="00C23B4D">
        <w:rPr>
          <w:color w:val="auto"/>
        </w:rPr>
        <w:t xml:space="preserve">(3) </w:t>
      </w:r>
      <w:proofErr w:type="gramStart"/>
      <w:r w:rsidRPr="00C23B4D">
        <w:rPr>
          <w:color w:val="auto"/>
        </w:rPr>
        <w:t>износ</w:t>
      </w:r>
      <w:proofErr w:type="gramEnd"/>
      <w:r w:rsidRPr="00C23B4D">
        <w:rPr>
          <w:color w:val="auto"/>
        </w:rPr>
        <w:t xml:space="preserve"> таксе из члана 156. ЗЈН чија се уплата врши - 60.000 динара; </w:t>
      </w:r>
    </w:p>
    <w:p w:rsidR="00DE5005" w:rsidRPr="00C23B4D" w:rsidRDefault="00DE5005" w:rsidP="001B1537">
      <w:pPr>
        <w:ind w:firstLine="708"/>
        <w:jc w:val="both"/>
        <w:rPr>
          <w:color w:val="auto"/>
          <w:lang w:val="sr-Cyrl-RS"/>
        </w:rPr>
      </w:pPr>
      <w:r w:rsidRPr="00C23B4D">
        <w:rPr>
          <w:color w:val="auto"/>
        </w:rPr>
        <w:t xml:space="preserve">(4) </w:t>
      </w:r>
      <w:proofErr w:type="gramStart"/>
      <w:r w:rsidRPr="00C23B4D">
        <w:rPr>
          <w:color w:val="auto"/>
        </w:rPr>
        <w:t>број</w:t>
      </w:r>
      <w:proofErr w:type="gramEnd"/>
      <w:r w:rsidRPr="00C23B4D">
        <w:rPr>
          <w:color w:val="auto"/>
        </w:rPr>
        <w:t xml:space="preserve"> рачуна: 840-30678845-06;</w:t>
      </w:r>
    </w:p>
    <w:p w:rsidR="00DE5005" w:rsidRPr="00C23B4D" w:rsidRDefault="00DE5005" w:rsidP="001B1537">
      <w:pPr>
        <w:ind w:firstLine="708"/>
        <w:jc w:val="both"/>
        <w:rPr>
          <w:color w:val="auto"/>
          <w:lang w:val="sr-Cyrl-RS"/>
        </w:rPr>
      </w:pPr>
      <w:r w:rsidRPr="00C23B4D">
        <w:rPr>
          <w:color w:val="auto"/>
        </w:rPr>
        <w:t xml:space="preserve">(5) </w:t>
      </w:r>
      <w:proofErr w:type="gramStart"/>
      <w:r w:rsidRPr="00C23B4D">
        <w:rPr>
          <w:color w:val="auto"/>
        </w:rPr>
        <w:t>шифру</w:t>
      </w:r>
      <w:proofErr w:type="gramEnd"/>
      <w:r w:rsidRPr="00C23B4D">
        <w:rPr>
          <w:color w:val="auto"/>
        </w:rPr>
        <w:t xml:space="preserve"> плаћања: 153 или 253; </w:t>
      </w:r>
    </w:p>
    <w:p w:rsidR="00DE5005" w:rsidRPr="00C23B4D" w:rsidRDefault="00DE5005" w:rsidP="001B1537">
      <w:pPr>
        <w:ind w:firstLine="708"/>
        <w:jc w:val="both"/>
        <w:rPr>
          <w:color w:val="auto"/>
          <w:lang w:val="sr-Cyrl-RS"/>
        </w:rPr>
      </w:pPr>
      <w:r w:rsidRPr="00C23B4D">
        <w:rPr>
          <w:color w:val="auto"/>
        </w:rPr>
        <w:t xml:space="preserve">(6) </w:t>
      </w:r>
      <w:proofErr w:type="gramStart"/>
      <w:r w:rsidRPr="00C23B4D">
        <w:rPr>
          <w:color w:val="auto"/>
        </w:rPr>
        <w:t>позив</w:t>
      </w:r>
      <w:proofErr w:type="gramEnd"/>
      <w:r w:rsidRPr="00C23B4D">
        <w:rPr>
          <w:color w:val="auto"/>
        </w:rPr>
        <w:t xml:space="preserve"> на број: подаци о броју или ознаци јавне набавке поводом које се подноси захтев за заштиту права;</w:t>
      </w:r>
    </w:p>
    <w:p w:rsidR="00DE5005" w:rsidRPr="00C23B4D" w:rsidRDefault="00DE5005" w:rsidP="001B1537">
      <w:pPr>
        <w:ind w:firstLine="708"/>
        <w:jc w:val="both"/>
        <w:rPr>
          <w:color w:val="auto"/>
          <w:lang w:val="sr-Cyrl-RS"/>
        </w:rPr>
      </w:pPr>
      <w:r w:rsidRPr="00C23B4D">
        <w:rPr>
          <w:color w:val="auto"/>
        </w:rPr>
        <w:t xml:space="preserve">(7) </w:t>
      </w:r>
      <w:proofErr w:type="gramStart"/>
      <w:r w:rsidRPr="00C23B4D">
        <w:rPr>
          <w:color w:val="auto"/>
        </w:rPr>
        <w:t>сврха</w:t>
      </w:r>
      <w:proofErr w:type="gramEnd"/>
      <w:r w:rsidRPr="00C23B4D">
        <w:rPr>
          <w:color w:val="auto"/>
        </w:rPr>
        <w:t>: ЗЗП</w:t>
      </w:r>
      <w:r w:rsidRPr="00C23B4D">
        <w:rPr>
          <w:color w:val="auto"/>
          <w:lang w:val="sr-Cyrl-RS"/>
        </w:rPr>
        <w:t>; Републички завод за статистику, Милана Ракића 5, Београд</w:t>
      </w:r>
      <w:r w:rsidRPr="00C23B4D">
        <w:rPr>
          <w:color w:val="auto"/>
        </w:rPr>
        <w:t>; јавна набавка ЈН</w:t>
      </w:r>
      <w:r w:rsidRPr="00C23B4D">
        <w:rPr>
          <w:color w:val="auto"/>
          <w:lang w:val="sr-Cyrl-RS"/>
        </w:rPr>
        <w:t xml:space="preserve"> број </w:t>
      </w:r>
      <w:r w:rsidRPr="00C23B4D">
        <w:rPr>
          <w:noProof/>
          <w:color w:val="auto"/>
          <w:lang w:val="sr-Cyrl-RS"/>
        </w:rPr>
        <w:t>13/2017</w:t>
      </w:r>
      <w:r w:rsidRPr="00C23B4D">
        <w:rPr>
          <w:i/>
          <w:iCs/>
          <w:color w:val="auto"/>
          <w:lang w:val="sr-Cyrl-RS"/>
        </w:rPr>
        <w:t>;</w:t>
      </w:r>
      <w:r w:rsidRPr="00C23B4D">
        <w:rPr>
          <w:color w:val="auto"/>
        </w:rPr>
        <w:t xml:space="preserve">. </w:t>
      </w:r>
    </w:p>
    <w:p w:rsidR="00DE5005" w:rsidRPr="00C23B4D" w:rsidRDefault="00DE5005" w:rsidP="001B1537">
      <w:pPr>
        <w:ind w:firstLine="708"/>
        <w:jc w:val="both"/>
        <w:rPr>
          <w:color w:val="auto"/>
          <w:lang w:val="sr-Cyrl-RS"/>
        </w:rPr>
      </w:pPr>
      <w:r w:rsidRPr="00C23B4D">
        <w:rPr>
          <w:color w:val="auto"/>
        </w:rPr>
        <w:t xml:space="preserve">(8) </w:t>
      </w:r>
      <w:proofErr w:type="gramStart"/>
      <w:r w:rsidRPr="00C23B4D">
        <w:rPr>
          <w:color w:val="auto"/>
        </w:rPr>
        <w:t>корисник</w:t>
      </w:r>
      <w:proofErr w:type="gramEnd"/>
      <w:r w:rsidRPr="00C23B4D">
        <w:rPr>
          <w:color w:val="auto"/>
        </w:rPr>
        <w:t>: буџет Републике Србије;</w:t>
      </w:r>
    </w:p>
    <w:p w:rsidR="00DE5005" w:rsidRPr="00C23B4D" w:rsidRDefault="00DE5005" w:rsidP="001B1537">
      <w:pPr>
        <w:ind w:firstLine="708"/>
        <w:jc w:val="both"/>
        <w:rPr>
          <w:color w:val="auto"/>
          <w:lang w:val="sr-Cyrl-RS"/>
        </w:rPr>
      </w:pPr>
      <w:r w:rsidRPr="00C23B4D">
        <w:rPr>
          <w:color w:val="auto"/>
        </w:rPr>
        <w:t xml:space="preserve">(9) </w:t>
      </w:r>
      <w:proofErr w:type="gramStart"/>
      <w:r w:rsidRPr="00C23B4D">
        <w:rPr>
          <w:color w:val="auto"/>
        </w:rPr>
        <w:t>назив</w:t>
      </w:r>
      <w:proofErr w:type="gramEnd"/>
      <w:r w:rsidRPr="00C23B4D">
        <w:rPr>
          <w:color w:val="auto"/>
        </w:rPr>
        <w:t xml:space="preserve"> уплатиоца, односно назив подносиоца захтева за заштиту права за којег је извршена уплата таксе; </w:t>
      </w:r>
    </w:p>
    <w:p w:rsidR="00DE5005" w:rsidRPr="00C23B4D" w:rsidRDefault="00DE5005" w:rsidP="00DF0F3D">
      <w:pPr>
        <w:ind w:firstLine="708"/>
        <w:jc w:val="both"/>
        <w:rPr>
          <w:color w:val="auto"/>
          <w:lang w:val="sr-Cyrl-RS"/>
        </w:rPr>
      </w:pPr>
      <w:r w:rsidRPr="00C23B4D">
        <w:rPr>
          <w:color w:val="auto"/>
        </w:rPr>
        <w:t xml:space="preserve">(10) </w:t>
      </w:r>
      <w:proofErr w:type="gramStart"/>
      <w:r w:rsidRPr="00C23B4D">
        <w:rPr>
          <w:color w:val="auto"/>
        </w:rPr>
        <w:t>потпис</w:t>
      </w:r>
      <w:proofErr w:type="gramEnd"/>
      <w:r w:rsidRPr="00C23B4D">
        <w:rPr>
          <w:color w:val="auto"/>
        </w:rPr>
        <w:t xml:space="preserve"> овлашћеног лица банке, </w:t>
      </w:r>
      <w:r w:rsidRPr="00C23B4D">
        <w:rPr>
          <w:b/>
          <w:color w:val="auto"/>
        </w:rPr>
        <w:t>или</w:t>
      </w:r>
      <w:r w:rsidRPr="00C23B4D">
        <w:rPr>
          <w:color w:val="auto"/>
        </w:rPr>
        <w:t xml:space="preserve"> </w:t>
      </w:r>
    </w:p>
    <w:p w:rsidR="00DE5005" w:rsidRPr="00C23B4D" w:rsidRDefault="00DE5005" w:rsidP="00DF0F3D">
      <w:pPr>
        <w:ind w:firstLine="708"/>
        <w:jc w:val="both"/>
        <w:rPr>
          <w:color w:val="auto"/>
          <w:lang w:val="sr-Cyrl-RS"/>
        </w:rPr>
      </w:pPr>
    </w:p>
    <w:p w:rsidR="00DE5005" w:rsidRPr="00C23B4D" w:rsidRDefault="00DE5005" w:rsidP="00DF0F3D">
      <w:pPr>
        <w:ind w:firstLine="708"/>
        <w:jc w:val="both"/>
        <w:rPr>
          <w:color w:val="auto"/>
          <w:lang w:val="sr-Cyrl-RS"/>
        </w:rPr>
      </w:pPr>
      <w:r w:rsidRPr="00C23B4D">
        <w:rPr>
          <w:color w:val="auto"/>
          <w:lang w:val="sr-Cyrl-RS"/>
        </w:rPr>
        <w:t xml:space="preserve">2. </w:t>
      </w:r>
      <w:r w:rsidRPr="00C23B4D">
        <w:rPr>
          <w:b/>
          <w:color w:val="auto"/>
        </w:rPr>
        <w:t>Налог за уплату,</w:t>
      </w:r>
      <w:r w:rsidRPr="00C23B4D">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23B4D">
        <w:rPr>
          <w:b/>
          <w:color w:val="auto"/>
        </w:rPr>
        <w:t>или</w:t>
      </w:r>
      <w:r w:rsidRPr="00C23B4D">
        <w:rPr>
          <w:color w:val="auto"/>
        </w:rPr>
        <w:t xml:space="preserve"> </w:t>
      </w:r>
    </w:p>
    <w:p w:rsidR="00DE5005" w:rsidRPr="00C23B4D" w:rsidRDefault="00DE5005" w:rsidP="00DF0F3D">
      <w:pPr>
        <w:ind w:firstLine="708"/>
        <w:jc w:val="both"/>
        <w:rPr>
          <w:color w:val="auto"/>
          <w:lang w:val="sr-Cyrl-RS"/>
        </w:rPr>
      </w:pPr>
    </w:p>
    <w:p w:rsidR="00DE5005" w:rsidRPr="00C23B4D" w:rsidRDefault="00DE5005" w:rsidP="00DF0F3D">
      <w:pPr>
        <w:ind w:firstLine="708"/>
        <w:jc w:val="both"/>
        <w:rPr>
          <w:b/>
          <w:color w:val="auto"/>
          <w:lang w:val="sr-Cyrl-RS"/>
        </w:rPr>
      </w:pPr>
      <w:r w:rsidRPr="00C23B4D">
        <w:rPr>
          <w:color w:val="auto"/>
          <w:lang w:val="sr-Cyrl-RS"/>
        </w:rPr>
        <w:t xml:space="preserve">3. </w:t>
      </w:r>
      <w:r w:rsidRPr="00C23B4D">
        <w:rPr>
          <w:b/>
          <w:color w:val="auto"/>
        </w:rPr>
        <w:t>Потврда издата од стране Републике Србије, Министарства финансија, Управе за трезор,</w:t>
      </w:r>
      <w:r w:rsidRPr="00C23B4D">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23B4D">
        <w:rPr>
          <w:b/>
          <w:color w:val="auto"/>
        </w:rPr>
        <w:t xml:space="preserve"> или</w:t>
      </w:r>
    </w:p>
    <w:p w:rsidR="00DE5005" w:rsidRPr="00C23B4D" w:rsidRDefault="00DE5005" w:rsidP="00DF0F3D">
      <w:pPr>
        <w:ind w:firstLine="708"/>
        <w:jc w:val="both"/>
        <w:rPr>
          <w:color w:val="auto"/>
          <w:lang w:val="sr-Cyrl-RS"/>
        </w:rPr>
      </w:pPr>
    </w:p>
    <w:p w:rsidR="00DE5005" w:rsidRPr="00C23B4D" w:rsidRDefault="00DE5005" w:rsidP="00DF0F3D">
      <w:pPr>
        <w:ind w:firstLine="708"/>
        <w:jc w:val="both"/>
        <w:rPr>
          <w:color w:val="auto"/>
          <w:lang w:val="sr-Cyrl-RS"/>
        </w:rPr>
      </w:pPr>
      <w:r w:rsidRPr="00C23B4D">
        <w:rPr>
          <w:color w:val="auto"/>
          <w:lang w:val="sr-Cyrl-RS"/>
        </w:rPr>
        <w:t xml:space="preserve">4. </w:t>
      </w:r>
      <w:proofErr w:type="gramStart"/>
      <w:r w:rsidRPr="00C23B4D">
        <w:rPr>
          <w:b/>
          <w:color w:val="auto"/>
        </w:rPr>
        <w:t xml:space="preserve">Потврда издата од стране Народне банке Србије, </w:t>
      </w:r>
      <w:r w:rsidRPr="00C23B4D">
        <w:rPr>
          <w:color w:val="auto"/>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roofErr w:type="gramEnd"/>
    </w:p>
    <w:p w:rsidR="00DE5005" w:rsidRPr="00C23B4D" w:rsidRDefault="00DE5005" w:rsidP="001B1537">
      <w:pPr>
        <w:pStyle w:val="ListParagraph"/>
        <w:rPr>
          <w:color w:val="auto"/>
        </w:rPr>
      </w:pPr>
    </w:p>
    <w:p w:rsidR="00DE5005" w:rsidRPr="00C23B4D" w:rsidRDefault="00DE5005" w:rsidP="001B1537">
      <w:pPr>
        <w:jc w:val="both"/>
        <w:rPr>
          <w:color w:val="auto"/>
          <w:lang w:val="sr-Cyrl-RS"/>
        </w:rPr>
      </w:pPr>
      <w:proofErr w:type="gramStart"/>
      <w:r w:rsidRPr="00C23B4D">
        <w:rPr>
          <w:color w:val="auto"/>
        </w:rPr>
        <w:t>Поступак заштите права регулисан је одредбама чл.</w:t>
      </w:r>
      <w:proofErr w:type="gramEnd"/>
      <w:r w:rsidRPr="00C23B4D">
        <w:rPr>
          <w:color w:val="auto"/>
        </w:rPr>
        <w:t xml:space="preserve"> 138. - 166. </w:t>
      </w:r>
      <w:proofErr w:type="gramStart"/>
      <w:r w:rsidRPr="00C23B4D">
        <w:rPr>
          <w:color w:val="auto"/>
        </w:rPr>
        <w:t>ЗЈН</w:t>
      </w:r>
      <w:r w:rsidRPr="00C23B4D">
        <w:rPr>
          <w:color w:val="auto"/>
          <w:lang w:val="sr-Cyrl-RS"/>
        </w:rPr>
        <w:t>.</w:t>
      </w:r>
      <w:proofErr w:type="gramEnd"/>
      <w:r w:rsidRPr="00C23B4D">
        <w:rPr>
          <w:color w:val="auto"/>
          <w:lang w:val="sr-Cyrl-RS"/>
        </w:rPr>
        <w:t xml:space="preserve"> </w:t>
      </w:r>
    </w:p>
    <w:p w:rsidR="00DE5005" w:rsidRPr="00C23B4D" w:rsidRDefault="00DE5005" w:rsidP="00BD5C71">
      <w:pPr>
        <w:jc w:val="both"/>
        <w:rPr>
          <w:color w:val="auto"/>
          <w:lang w:val="sr-Cyrl-RS"/>
        </w:rPr>
        <w:sectPr w:rsidR="00DE5005" w:rsidRPr="00C23B4D" w:rsidSect="00DE5005">
          <w:footerReference w:type="default" r:id="rId11"/>
          <w:pgSz w:w="11906" w:h="16838"/>
          <w:pgMar w:top="1440" w:right="1440" w:bottom="1440" w:left="1440" w:header="720" w:footer="720" w:gutter="0"/>
          <w:pgNumType w:start="1"/>
          <w:cols w:space="720"/>
          <w:docGrid w:linePitch="360" w:charSpace="32768"/>
        </w:sectPr>
      </w:pPr>
    </w:p>
    <w:p w:rsidR="00DE5005" w:rsidRPr="00C23B4D" w:rsidRDefault="00DE5005" w:rsidP="00BD5C71">
      <w:pPr>
        <w:jc w:val="both"/>
        <w:rPr>
          <w:color w:val="auto"/>
          <w:lang w:val="sr-Cyrl-RS"/>
        </w:rPr>
      </w:pPr>
    </w:p>
    <w:sectPr w:rsidR="00DE5005" w:rsidRPr="00C23B4D" w:rsidSect="00DE5005">
      <w:footerReference w:type="default" r:id="rId12"/>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64B" w:rsidRDefault="0062764B">
      <w:pPr>
        <w:spacing w:line="240" w:lineRule="auto"/>
      </w:pPr>
      <w:r>
        <w:separator/>
      </w:r>
    </w:p>
  </w:endnote>
  <w:endnote w:type="continuationSeparator" w:id="0">
    <w:p w:rsidR="0062764B" w:rsidRDefault="006276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font314">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C85E36">
      <w:tc>
        <w:tcPr>
          <w:tcW w:w="8208" w:type="dxa"/>
          <w:tcBorders>
            <w:top w:val="single" w:sz="8" w:space="0" w:color="808080"/>
          </w:tcBorders>
          <w:shd w:val="clear" w:color="auto" w:fill="auto"/>
        </w:tcPr>
        <w:p w:rsidR="00C85E36" w:rsidRPr="00AF7012" w:rsidRDefault="00C85E36"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sidRPr="00863516">
            <w:rPr>
              <w:b/>
              <w:bCs/>
              <w:noProof/>
              <w:color w:val="4F81BD"/>
              <w:lang w:val="sr-Cyrl-RS"/>
            </w:rPr>
            <w:t>13/2017</w:t>
          </w:r>
        </w:p>
      </w:tc>
      <w:tc>
        <w:tcPr>
          <w:tcW w:w="1034" w:type="dxa"/>
          <w:tcBorders>
            <w:top w:val="single" w:sz="8" w:space="0" w:color="808080"/>
            <w:left w:val="single" w:sz="8" w:space="0" w:color="808080"/>
          </w:tcBorders>
          <w:shd w:val="clear" w:color="auto" w:fill="auto"/>
        </w:tcPr>
        <w:p w:rsidR="00C85E36" w:rsidRDefault="00C85E36">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8320BF">
            <w:rPr>
              <w:b/>
              <w:bCs/>
              <w:noProof/>
              <w:color w:val="4F81BD"/>
            </w:rPr>
            <w:t>34</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8320BF">
            <w:rPr>
              <w:b/>
              <w:bCs/>
              <w:noProof/>
              <w:color w:val="4F81BD"/>
            </w:rPr>
            <w:t>34</w:t>
          </w:r>
          <w:r>
            <w:rPr>
              <w:b/>
              <w:bCs/>
              <w:color w:val="4F81BD"/>
            </w:rPr>
            <w:fldChar w:fldCharType="end"/>
          </w:r>
        </w:p>
      </w:tc>
    </w:tr>
  </w:tbl>
  <w:p w:rsidR="00C85E36" w:rsidRDefault="00C85E36">
    <w:pPr>
      <w:pStyle w:val="Footer"/>
      <w:jc w:val="right"/>
    </w:pPr>
    <w:r>
      <w:rPr>
        <w:color w:val="1F497D"/>
      </w:rPr>
      <w:t xml:space="preserve"> </w:t>
    </w:r>
  </w:p>
  <w:p w:rsidR="00C85E36" w:rsidRDefault="00C85E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C85E36">
      <w:tc>
        <w:tcPr>
          <w:tcW w:w="8208" w:type="dxa"/>
          <w:tcBorders>
            <w:top w:val="single" w:sz="8" w:space="0" w:color="808080"/>
          </w:tcBorders>
          <w:shd w:val="clear" w:color="auto" w:fill="auto"/>
        </w:tcPr>
        <w:p w:rsidR="00C85E36" w:rsidRPr="00AF7012" w:rsidRDefault="00C85E36"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C85E36" w:rsidRDefault="00C85E36">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33</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Pr>
              <w:b/>
              <w:bCs/>
              <w:noProof/>
              <w:color w:val="4F81BD"/>
            </w:rPr>
            <w:t>34</w:t>
          </w:r>
          <w:r>
            <w:rPr>
              <w:b/>
              <w:bCs/>
              <w:color w:val="4F81BD"/>
            </w:rPr>
            <w:fldChar w:fldCharType="end"/>
          </w:r>
        </w:p>
      </w:tc>
    </w:tr>
  </w:tbl>
  <w:p w:rsidR="00C85E36" w:rsidRDefault="00C85E36">
    <w:pPr>
      <w:pStyle w:val="Footer"/>
      <w:jc w:val="right"/>
    </w:pPr>
    <w:r>
      <w:rPr>
        <w:color w:val="1F497D"/>
      </w:rPr>
      <w:t xml:space="preserve"> </w:t>
    </w:r>
  </w:p>
  <w:p w:rsidR="00C85E36" w:rsidRDefault="00C85E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64B" w:rsidRDefault="0062764B">
      <w:pPr>
        <w:spacing w:line="240" w:lineRule="auto"/>
      </w:pPr>
      <w:r>
        <w:separator/>
      </w:r>
    </w:p>
  </w:footnote>
  <w:footnote w:type="continuationSeparator" w:id="0">
    <w:p w:rsidR="0062764B" w:rsidRDefault="0062764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nsid w:val="03CE2662"/>
    <w:multiLevelType w:val="hybridMultilevel"/>
    <w:tmpl w:val="4C0000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725526F"/>
    <w:multiLevelType w:val="hybridMultilevel"/>
    <w:tmpl w:val="4D8C6350"/>
    <w:lvl w:ilvl="0" w:tplc="06925718">
      <w:start w:val="1"/>
      <w:numFmt w:val="decimal"/>
      <w:lvlText w:val="%1)"/>
      <w:lvlJc w:val="left"/>
      <w:pPr>
        <w:ind w:left="117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nsid w:val="13C63EF1"/>
    <w:multiLevelType w:val="hybridMultilevel"/>
    <w:tmpl w:val="ED6E433E"/>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997627A"/>
    <w:multiLevelType w:val="hybridMultilevel"/>
    <w:tmpl w:val="0C92B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FD2747"/>
    <w:multiLevelType w:val="hybridMultilevel"/>
    <w:tmpl w:val="77F44518"/>
    <w:lvl w:ilvl="0" w:tplc="F67229E0">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1F68125A"/>
    <w:multiLevelType w:val="hybridMultilevel"/>
    <w:tmpl w:val="4E34A8A0"/>
    <w:lvl w:ilvl="0" w:tplc="9F78371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9">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34EA2167"/>
    <w:multiLevelType w:val="hybridMultilevel"/>
    <w:tmpl w:val="26CE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7">
    <w:nsid w:val="3ADC43FA"/>
    <w:multiLevelType w:val="hybridMultilevel"/>
    <w:tmpl w:val="7982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3">
    <w:nsid w:val="4AAC727C"/>
    <w:multiLevelType w:val="hybridMultilevel"/>
    <w:tmpl w:val="46883E66"/>
    <w:lvl w:ilvl="0" w:tplc="1F0092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51DE069D"/>
    <w:multiLevelType w:val="hybridMultilevel"/>
    <w:tmpl w:val="D71C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1920C4"/>
    <w:multiLevelType w:val="hybridMultilevel"/>
    <w:tmpl w:val="5A6AE6E2"/>
    <w:lvl w:ilvl="0" w:tplc="3A3EDE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9">
    <w:nsid w:val="5AA40E19"/>
    <w:multiLevelType w:val="hybridMultilevel"/>
    <w:tmpl w:val="B9D80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670287D"/>
    <w:multiLevelType w:val="hybridMultilevel"/>
    <w:tmpl w:val="D5E40E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46">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38"/>
  </w:num>
  <w:num w:numId="13">
    <w:abstractNumId w:val="40"/>
  </w:num>
  <w:num w:numId="14">
    <w:abstractNumId w:val="37"/>
  </w:num>
  <w:num w:numId="15">
    <w:abstractNumId w:val="47"/>
  </w:num>
  <w:num w:numId="16">
    <w:abstractNumId w:val="30"/>
  </w:num>
  <w:num w:numId="17">
    <w:abstractNumId w:val="28"/>
  </w:num>
  <w:num w:numId="18">
    <w:abstractNumId w:val="19"/>
  </w:num>
  <w:num w:numId="19">
    <w:abstractNumId w:val="20"/>
  </w:num>
  <w:num w:numId="20">
    <w:abstractNumId w:val="21"/>
  </w:num>
  <w:num w:numId="21">
    <w:abstractNumId w:val="16"/>
  </w:num>
  <w:num w:numId="22">
    <w:abstractNumId w:val="14"/>
  </w:num>
  <w:num w:numId="23">
    <w:abstractNumId w:val="41"/>
  </w:num>
  <w:num w:numId="24">
    <w:abstractNumId w:val="25"/>
  </w:num>
  <w:num w:numId="25">
    <w:abstractNumId w:val="46"/>
  </w:num>
  <w:num w:numId="26">
    <w:abstractNumId w:val="32"/>
  </w:num>
  <w:num w:numId="27">
    <w:abstractNumId w:val="42"/>
  </w:num>
  <w:num w:numId="28">
    <w:abstractNumId w:val="18"/>
  </w:num>
  <w:num w:numId="29">
    <w:abstractNumId w:val="44"/>
  </w:num>
  <w:num w:numId="30">
    <w:abstractNumId w:val="34"/>
  </w:num>
  <w:num w:numId="31">
    <w:abstractNumId w:val="26"/>
  </w:num>
  <w:num w:numId="32">
    <w:abstractNumId w:val="23"/>
  </w:num>
  <w:num w:numId="33">
    <w:abstractNumId w:val="45"/>
  </w:num>
  <w:num w:numId="34">
    <w:abstractNumId w:val="29"/>
  </w:num>
  <w:num w:numId="35">
    <w:abstractNumId w:val="10"/>
  </w:num>
  <w:num w:numId="36">
    <w:abstractNumId w:val="31"/>
  </w:num>
  <w:num w:numId="37">
    <w:abstractNumId w:val="22"/>
  </w:num>
  <w:num w:numId="38">
    <w:abstractNumId w:val="12"/>
  </w:num>
  <w:num w:numId="39">
    <w:abstractNumId w:val="39"/>
  </w:num>
  <w:num w:numId="40">
    <w:abstractNumId w:val="36"/>
  </w:num>
  <w:num w:numId="41">
    <w:abstractNumId w:val="24"/>
  </w:num>
  <w:num w:numId="42">
    <w:abstractNumId w:val="13"/>
  </w:num>
  <w:num w:numId="43">
    <w:abstractNumId w:val="27"/>
  </w:num>
  <w:num w:numId="44">
    <w:abstractNumId w:val="35"/>
  </w:num>
  <w:num w:numId="45">
    <w:abstractNumId w:val="33"/>
  </w:num>
  <w:num w:numId="46">
    <w:abstractNumId w:val="15"/>
  </w:num>
  <w:num w:numId="47">
    <w:abstractNumId w:val="17"/>
  </w:num>
  <w:num w:numId="48">
    <w:abstractNumId w:val="43"/>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1B4"/>
    <w:rsid w:val="00021FF1"/>
    <w:rsid w:val="00023F18"/>
    <w:rsid w:val="00024BDA"/>
    <w:rsid w:val="0003140C"/>
    <w:rsid w:val="00032B16"/>
    <w:rsid w:val="00033EC0"/>
    <w:rsid w:val="00035E0E"/>
    <w:rsid w:val="00051F3B"/>
    <w:rsid w:val="000539D5"/>
    <w:rsid w:val="00072BD4"/>
    <w:rsid w:val="00080E96"/>
    <w:rsid w:val="0008180A"/>
    <w:rsid w:val="00084C33"/>
    <w:rsid w:val="0009005E"/>
    <w:rsid w:val="00092F07"/>
    <w:rsid w:val="00096544"/>
    <w:rsid w:val="000A0EB5"/>
    <w:rsid w:val="000A2965"/>
    <w:rsid w:val="000A482E"/>
    <w:rsid w:val="000B038F"/>
    <w:rsid w:val="000B1BBE"/>
    <w:rsid w:val="000C3861"/>
    <w:rsid w:val="000D0FEA"/>
    <w:rsid w:val="000D735A"/>
    <w:rsid w:val="000E1D75"/>
    <w:rsid w:val="000F06F0"/>
    <w:rsid w:val="000F0773"/>
    <w:rsid w:val="000F1F99"/>
    <w:rsid w:val="00104C5A"/>
    <w:rsid w:val="00105DFF"/>
    <w:rsid w:val="00113763"/>
    <w:rsid w:val="0011517E"/>
    <w:rsid w:val="0012154D"/>
    <w:rsid w:val="00125B2C"/>
    <w:rsid w:val="001378A9"/>
    <w:rsid w:val="0014523D"/>
    <w:rsid w:val="0014555F"/>
    <w:rsid w:val="00146670"/>
    <w:rsid w:val="0015104E"/>
    <w:rsid w:val="0015123D"/>
    <w:rsid w:val="00156F09"/>
    <w:rsid w:val="0016027C"/>
    <w:rsid w:val="0016720E"/>
    <w:rsid w:val="00170C9D"/>
    <w:rsid w:val="00172C2B"/>
    <w:rsid w:val="00183473"/>
    <w:rsid w:val="00185D05"/>
    <w:rsid w:val="00187B7C"/>
    <w:rsid w:val="0019479F"/>
    <w:rsid w:val="001A4E0B"/>
    <w:rsid w:val="001A7219"/>
    <w:rsid w:val="001B07E6"/>
    <w:rsid w:val="001B1537"/>
    <w:rsid w:val="001D3826"/>
    <w:rsid w:val="001D73FE"/>
    <w:rsid w:val="001E2D30"/>
    <w:rsid w:val="001E37AB"/>
    <w:rsid w:val="001F0F9C"/>
    <w:rsid w:val="001F2C92"/>
    <w:rsid w:val="001F4CFB"/>
    <w:rsid w:val="0020712B"/>
    <w:rsid w:val="0020775C"/>
    <w:rsid w:val="00210AFD"/>
    <w:rsid w:val="00213C55"/>
    <w:rsid w:val="00221C6F"/>
    <w:rsid w:val="00233F40"/>
    <w:rsid w:val="00234BFC"/>
    <w:rsid w:val="002409BB"/>
    <w:rsid w:val="00245828"/>
    <w:rsid w:val="0025027B"/>
    <w:rsid w:val="00262DD3"/>
    <w:rsid w:val="002640E8"/>
    <w:rsid w:val="00271C78"/>
    <w:rsid w:val="002731E1"/>
    <w:rsid w:val="002752EE"/>
    <w:rsid w:val="00282B72"/>
    <w:rsid w:val="00295CCB"/>
    <w:rsid w:val="002B0C71"/>
    <w:rsid w:val="002C2BFB"/>
    <w:rsid w:val="002E1AFE"/>
    <w:rsid w:val="002F2D34"/>
    <w:rsid w:val="00302E2C"/>
    <w:rsid w:val="00303871"/>
    <w:rsid w:val="00306ED2"/>
    <w:rsid w:val="00315408"/>
    <w:rsid w:val="00321A4C"/>
    <w:rsid w:val="00325A22"/>
    <w:rsid w:val="00330ECD"/>
    <w:rsid w:val="003429C9"/>
    <w:rsid w:val="00346356"/>
    <w:rsid w:val="00346CE4"/>
    <w:rsid w:val="003541CC"/>
    <w:rsid w:val="00363BCD"/>
    <w:rsid w:val="0036552E"/>
    <w:rsid w:val="00370957"/>
    <w:rsid w:val="00372553"/>
    <w:rsid w:val="0037333E"/>
    <w:rsid w:val="00373FB7"/>
    <w:rsid w:val="00376501"/>
    <w:rsid w:val="0037687B"/>
    <w:rsid w:val="003770B8"/>
    <w:rsid w:val="00380253"/>
    <w:rsid w:val="00382F03"/>
    <w:rsid w:val="00386E5E"/>
    <w:rsid w:val="003A3355"/>
    <w:rsid w:val="003B0021"/>
    <w:rsid w:val="003B2B6D"/>
    <w:rsid w:val="003B5A03"/>
    <w:rsid w:val="003C4F85"/>
    <w:rsid w:val="003C627A"/>
    <w:rsid w:val="003C7E8A"/>
    <w:rsid w:val="003D4A56"/>
    <w:rsid w:val="003E5A40"/>
    <w:rsid w:val="003F2D05"/>
    <w:rsid w:val="0040239A"/>
    <w:rsid w:val="00403738"/>
    <w:rsid w:val="00412799"/>
    <w:rsid w:val="00412CBE"/>
    <w:rsid w:val="004150AB"/>
    <w:rsid w:val="0042739E"/>
    <w:rsid w:val="004305DB"/>
    <w:rsid w:val="004326F3"/>
    <w:rsid w:val="00436315"/>
    <w:rsid w:val="00443BA5"/>
    <w:rsid w:val="00444BC8"/>
    <w:rsid w:val="00447B01"/>
    <w:rsid w:val="00454F35"/>
    <w:rsid w:val="004624E0"/>
    <w:rsid w:val="0046292E"/>
    <w:rsid w:val="00462EA8"/>
    <w:rsid w:val="00484E84"/>
    <w:rsid w:val="0048764F"/>
    <w:rsid w:val="00487809"/>
    <w:rsid w:val="004913C9"/>
    <w:rsid w:val="004913E3"/>
    <w:rsid w:val="004A2FC0"/>
    <w:rsid w:val="004C311B"/>
    <w:rsid w:val="004C6E39"/>
    <w:rsid w:val="004D19FC"/>
    <w:rsid w:val="004D26D9"/>
    <w:rsid w:val="004E516A"/>
    <w:rsid w:val="004F54F1"/>
    <w:rsid w:val="00500814"/>
    <w:rsid w:val="0050368D"/>
    <w:rsid w:val="00523A31"/>
    <w:rsid w:val="0052632F"/>
    <w:rsid w:val="00526919"/>
    <w:rsid w:val="005271B3"/>
    <w:rsid w:val="0053376A"/>
    <w:rsid w:val="00534C95"/>
    <w:rsid w:val="00541519"/>
    <w:rsid w:val="00553A1C"/>
    <w:rsid w:val="0055716F"/>
    <w:rsid w:val="005611A9"/>
    <w:rsid w:val="00570E67"/>
    <w:rsid w:val="00572421"/>
    <w:rsid w:val="005808DA"/>
    <w:rsid w:val="0058478F"/>
    <w:rsid w:val="005865EF"/>
    <w:rsid w:val="00586CE2"/>
    <w:rsid w:val="005A0D2E"/>
    <w:rsid w:val="005A29E6"/>
    <w:rsid w:val="005B2D5C"/>
    <w:rsid w:val="005B44CF"/>
    <w:rsid w:val="005B6220"/>
    <w:rsid w:val="005C15D1"/>
    <w:rsid w:val="005C476E"/>
    <w:rsid w:val="005C60AC"/>
    <w:rsid w:val="005D2D22"/>
    <w:rsid w:val="005D4074"/>
    <w:rsid w:val="005F11F0"/>
    <w:rsid w:val="00615590"/>
    <w:rsid w:val="00623661"/>
    <w:rsid w:val="0062764B"/>
    <w:rsid w:val="006407CC"/>
    <w:rsid w:val="0065033F"/>
    <w:rsid w:val="006536F4"/>
    <w:rsid w:val="00665653"/>
    <w:rsid w:val="006815A0"/>
    <w:rsid w:val="0068724D"/>
    <w:rsid w:val="00692A03"/>
    <w:rsid w:val="00696D12"/>
    <w:rsid w:val="006A42D1"/>
    <w:rsid w:val="006A56BE"/>
    <w:rsid w:val="006A59CA"/>
    <w:rsid w:val="006B0455"/>
    <w:rsid w:val="006B5662"/>
    <w:rsid w:val="006C0C0C"/>
    <w:rsid w:val="006C4634"/>
    <w:rsid w:val="006C56B7"/>
    <w:rsid w:val="006D31C5"/>
    <w:rsid w:val="006D4BA0"/>
    <w:rsid w:val="006D7030"/>
    <w:rsid w:val="006F3FEE"/>
    <w:rsid w:val="006F4CAD"/>
    <w:rsid w:val="00703C4A"/>
    <w:rsid w:val="00716B02"/>
    <w:rsid w:val="00722E80"/>
    <w:rsid w:val="00726125"/>
    <w:rsid w:val="0073383A"/>
    <w:rsid w:val="007346D7"/>
    <w:rsid w:val="00745686"/>
    <w:rsid w:val="00753EAC"/>
    <w:rsid w:val="00765F14"/>
    <w:rsid w:val="00771C6D"/>
    <w:rsid w:val="00774E46"/>
    <w:rsid w:val="00783AFB"/>
    <w:rsid w:val="0078789F"/>
    <w:rsid w:val="007929A9"/>
    <w:rsid w:val="00795FCA"/>
    <w:rsid w:val="007A43A6"/>
    <w:rsid w:val="007A6069"/>
    <w:rsid w:val="007B0275"/>
    <w:rsid w:val="007D36AA"/>
    <w:rsid w:val="007D7FD1"/>
    <w:rsid w:val="007E72E2"/>
    <w:rsid w:val="007F4740"/>
    <w:rsid w:val="008032E8"/>
    <w:rsid w:val="00811E86"/>
    <w:rsid w:val="00816605"/>
    <w:rsid w:val="0083149D"/>
    <w:rsid w:val="00831C0B"/>
    <w:rsid w:val="008320BF"/>
    <w:rsid w:val="00833AE0"/>
    <w:rsid w:val="008341E1"/>
    <w:rsid w:val="008433E6"/>
    <w:rsid w:val="008613EF"/>
    <w:rsid w:val="00865C44"/>
    <w:rsid w:val="00866F11"/>
    <w:rsid w:val="00876737"/>
    <w:rsid w:val="00877C9B"/>
    <w:rsid w:val="00885F68"/>
    <w:rsid w:val="00894743"/>
    <w:rsid w:val="00897573"/>
    <w:rsid w:val="008B17D4"/>
    <w:rsid w:val="008C1514"/>
    <w:rsid w:val="008C413E"/>
    <w:rsid w:val="008D2160"/>
    <w:rsid w:val="008E29E7"/>
    <w:rsid w:val="00901110"/>
    <w:rsid w:val="00904126"/>
    <w:rsid w:val="009115FA"/>
    <w:rsid w:val="00916022"/>
    <w:rsid w:val="009167C3"/>
    <w:rsid w:val="00921B2B"/>
    <w:rsid w:val="00925696"/>
    <w:rsid w:val="00933B04"/>
    <w:rsid w:val="00973AD2"/>
    <w:rsid w:val="009809D5"/>
    <w:rsid w:val="0098379A"/>
    <w:rsid w:val="00985828"/>
    <w:rsid w:val="0099785A"/>
    <w:rsid w:val="009A6FAB"/>
    <w:rsid w:val="009B5A74"/>
    <w:rsid w:val="009B76F3"/>
    <w:rsid w:val="009C03D8"/>
    <w:rsid w:val="009C1E26"/>
    <w:rsid w:val="009D71BD"/>
    <w:rsid w:val="009F1311"/>
    <w:rsid w:val="00A03D79"/>
    <w:rsid w:val="00A04B7F"/>
    <w:rsid w:val="00A06DEB"/>
    <w:rsid w:val="00A14C9E"/>
    <w:rsid w:val="00A24CFF"/>
    <w:rsid w:val="00A27711"/>
    <w:rsid w:val="00A46823"/>
    <w:rsid w:val="00A507B8"/>
    <w:rsid w:val="00A50E83"/>
    <w:rsid w:val="00A51A3B"/>
    <w:rsid w:val="00A54F8A"/>
    <w:rsid w:val="00A651BB"/>
    <w:rsid w:val="00A83BB1"/>
    <w:rsid w:val="00A86331"/>
    <w:rsid w:val="00A94A75"/>
    <w:rsid w:val="00AA025D"/>
    <w:rsid w:val="00AA4D8C"/>
    <w:rsid w:val="00AB65BC"/>
    <w:rsid w:val="00AE04E3"/>
    <w:rsid w:val="00AE46A6"/>
    <w:rsid w:val="00AE5EBD"/>
    <w:rsid w:val="00AF0D98"/>
    <w:rsid w:val="00AF44F5"/>
    <w:rsid w:val="00AF5BE0"/>
    <w:rsid w:val="00AF676F"/>
    <w:rsid w:val="00AF7012"/>
    <w:rsid w:val="00B03E41"/>
    <w:rsid w:val="00B07FBC"/>
    <w:rsid w:val="00B1581F"/>
    <w:rsid w:val="00B21BCC"/>
    <w:rsid w:val="00B23A27"/>
    <w:rsid w:val="00B3075A"/>
    <w:rsid w:val="00B3271F"/>
    <w:rsid w:val="00B54730"/>
    <w:rsid w:val="00B5522E"/>
    <w:rsid w:val="00B64E48"/>
    <w:rsid w:val="00B7537B"/>
    <w:rsid w:val="00B832A4"/>
    <w:rsid w:val="00BA11AE"/>
    <w:rsid w:val="00BA732B"/>
    <w:rsid w:val="00BB0389"/>
    <w:rsid w:val="00BB1CEE"/>
    <w:rsid w:val="00BB24C4"/>
    <w:rsid w:val="00BD019E"/>
    <w:rsid w:val="00BD5636"/>
    <w:rsid w:val="00BD5C71"/>
    <w:rsid w:val="00BF53FE"/>
    <w:rsid w:val="00BF77AE"/>
    <w:rsid w:val="00C107B4"/>
    <w:rsid w:val="00C17B5E"/>
    <w:rsid w:val="00C21BE7"/>
    <w:rsid w:val="00C23B4D"/>
    <w:rsid w:val="00C27833"/>
    <w:rsid w:val="00C421B7"/>
    <w:rsid w:val="00C522A7"/>
    <w:rsid w:val="00C548CE"/>
    <w:rsid w:val="00C55403"/>
    <w:rsid w:val="00C55A04"/>
    <w:rsid w:val="00C672CF"/>
    <w:rsid w:val="00C70AF9"/>
    <w:rsid w:val="00C76AE2"/>
    <w:rsid w:val="00C85E36"/>
    <w:rsid w:val="00C9021C"/>
    <w:rsid w:val="00C94D61"/>
    <w:rsid w:val="00C9654D"/>
    <w:rsid w:val="00CA0B59"/>
    <w:rsid w:val="00CC3500"/>
    <w:rsid w:val="00CC5CF9"/>
    <w:rsid w:val="00CF1902"/>
    <w:rsid w:val="00D1162B"/>
    <w:rsid w:val="00D24F71"/>
    <w:rsid w:val="00D25AC5"/>
    <w:rsid w:val="00D45C3E"/>
    <w:rsid w:val="00D46355"/>
    <w:rsid w:val="00D477D5"/>
    <w:rsid w:val="00D62008"/>
    <w:rsid w:val="00D701C8"/>
    <w:rsid w:val="00D86A91"/>
    <w:rsid w:val="00D916C4"/>
    <w:rsid w:val="00D955DA"/>
    <w:rsid w:val="00DB3C94"/>
    <w:rsid w:val="00DC6EC1"/>
    <w:rsid w:val="00DD0B13"/>
    <w:rsid w:val="00DD4414"/>
    <w:rsid w:val="00DE3184"/>
    <w:rsid w:val="00DE5005"/>
    <w:rsid w:val="00DE668E"/>
    <w:rsid w:val="00DF0F3D"/>
    <w:rsid w:val="00E01FD3"/>
    <w:rsid w:val="00E05992"/>
    <w:rsid w:val="00E10E9E"/>
    <w:rsid w:val="00E6275B"/>
    <w:rsid w:val="00E7626E"/>
    <w:rsid w:val="00E87E51"/>
    <w:rsid w:val="00E927C2"/>
    <w:rsid w:val="00E932EC"/>
    <w:rsid w:val="00E96412"/>
    <w:rsid w:val="00E97892"/>
    <w:rsid w:val="00EA02C0"/>
    <w:rsid w:val="00EA6E52"/>
    <w:rsid w:val="00EB07A0"/>
    <w:rsid w:val="00EB5E8E"/>
    <w:rsid w:val="00EC5C16"/>
    <w:rsid w:val="00ED5CFB"/>
    <w:rsid w:val="00EE180A"/>
    <w:rsid w:val="00EF2405"/>
    <w:rsid w:val="00F02B66"/>
    <w:rsid w:val="00F054B1"/>
    <w:rsid w:val="00F10092"/>
    <w:rsid w:val="00F10C84"/>
    <w:rsid w:val="00F110D0"/>
    <w:rsid w:val="00F1773D"/>
    <w:rsid w:val="00F44140"/>
    <w:rsid w:val="00F44C2D"/>
    <w:rsid w:val="00F744C8"/>
    <w:rsid w:val="00F7636B"/>
    <w:rsid w:val="00F90C0F"/>
    <w:rsid w:val="00FB3DFB"/>
    <w:rsid w:val="00FB5D38"/>
    <w:rsid w:val="00FB6CDD"/>
    <w:rsid w:val="00FC07B5"/>
    <w:rsid w:val="00FD382C"/>
    <w:rsid w:val="00FD5C95"/>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314"/>
      <w:b/>
      <w:bCs/>
      <w:i/>
      <w:color w:val="auto"/>
      <w:sz w:val="28"/>
      <w:szCs w:val="28"/>
    </w:rPr>
  </w:style>
  <w:style w:type="paragraph" w:styleId="Heading2">
    <w:name w:val="heading 2"/>
    <w:basedOn w:val="Normal"/>
    <w:next w:val="BodyText"/>
    <w:qFormat/>
    <w:rsid w:val="00F1773D"/>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14"/>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14"/>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semiHidden/>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314"/>
      <w:b/>
      <w:bCs/>
      <w:i/>
      <w:color w:val="auto"/>
      <w:sz w:val="28"/>
      <w:szCs w:val="28"/>
    </w:rPr>
  </w:style>
  <w:style w:type="paragraph" w:styleId="Heading2">
    <w:name w:val="heading 2"/>
    <w:basedOn w:val="Normal"/>
    <w:next w:val="BodyText"/>
    <w:qFormat/>
    <w:rsid w:val="00F1773D"/>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14"/>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14"/>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semiHidden/>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rija.kovacevic@stat.gov.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7774A-14EF-4EF6-B7B7-57F9B6E79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34</Pages>
  <Words>8490</Words>
  <Characters>48398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56775</CharactersWithSpaces>
  <SharedDoc>false</SharedDoc>
  <HLinks>
    <vt:vector size="84" baseType="variant">
      <vt:variant>
        <vt:i4>1572917</vt:i4>
      </vt:variant>
      <vt:variant>
        <vt:i4>120</vt:i4>
      </vt:variant>
      <vt:variant>
        <vt:i4>0</vt:i4>
      </vt:variant>
      <vt:variant>
        <vt:i4>5</vt:i4>
      </vt:variant>
      <vt:variant>
        <vt:lpwstr>mailto:marija.kovacevic@stat.gov.rs</vt:lpwstr>
      </vt:variant>
      <vt:variant>
        <vt:lpwstr/>
      </vt:variant>
      <vt:variant>
        <vt:i4>1900606</vt:i4>
      </vt:variant>
      <vt:variant>
        <vt:i4>101</vt:i4>
      </vt:variant>
      <vt:variant>
        <vt:i4>0</vt:i4>
      </vt:variant>
      <vt:variant>
        <vt:i4>5</vt:i4>
      </vt:variant>
      <vt:variant>
        <vt:lpwstr/>
      </vt:variant>
      <vt:variant>
        <vt:lpwstr>_Toc483909927</vt:lpwstr>
      </vt:variant>
      <vt:variant>
        <vt:i4>1900606</vt:i4>
      </vt:variant>
      <vt:variant>
        <vt:i4>95</vt:i4>
      </vt:variant>
      <vt:variant>
        <vt:i4>0</vt:i4>
      </vt:variant>
      <vt:variant>
        <vt:i4>5</vt:i4>
      </vt:variant>
      <vt:variant>
        <vt:lpwstr/>
      </vt:variant>
      <vt:variant>
        <vt:lpwstr>_Toc483909926</vt:lpwstr>
      </vt:variant>
      <vt:variant>
        <vt:i4>1900606</vt:i4>
      </vt:variant>
      <vt:variant>
        <vt:i4>89</vt:i4>
      </vt:variant>
      <vt:variant>
        <vt:i4>0</vt:i4>
      </vt:variant>
      <vt:variant>
        <vt:i4>5</vt:i4>
      </vt:variant>
      <vt:variant>
        <vt:lpwstr/>
      </vt:variant>
      <vt:variant>
        <vt:lpwstr>_Toc483909925</vt:lpwstr>
      </vt:variant>
      <vt:variant>
        <vt:i4>1900606</vt:i4>
      </vt:variant>
      <vt:variant>
        <vt:i4>83</vt:i4>
      </vt:variant>
      <vt:variant>
        <vt:i4>0</vt:i4>
      </vt:variant>
      <vt:variant>
        <vt:i4>5</vt:i4>
      </vt:variant>
      <vt:variant>
        <vt:lpwstr/>
      </vt:variant>
      <vt:variant>
        <vt:lpwstr>_Toc483909924</vt:lpwstr>
      </vt:variant>
      <vt:variant>
        <vt:i4>1900606</vt:i4>
      </vt:variant>
      <vt:variant>
        <vt:i4>77</vt:i4>
      </vt:variant>
      <vt:variant>
        <vt:i4>0</vt:i4>
      </vt:variant>
      <vt:variant>
        <vt:i4>5</vt:i4>
      </vt:variant>
      <vt:variant>
        <vt:lpwstr/>
      </vt:variant>
      <vt:variant>
        <vt:lpwstr>_Toc483909923</vt:lpwstr>
      </vt:variant>
      <vt:variant>
        <vt:i4>1900606</vt:i4>
      </vt:variant>
      <vt:variant>
        <vt:i4>71</vt:i4>
      </vt:variant>
      <vt:variant>
        <vt:i4>0</vt:i4>
      </vt:variant>
      <vt:variant>
        <vt:i4>5</vt:i4>
      </vt:variant>
      <vt:variant>
        <vt:lpwstr/>
      </vt:variant>
      <vt:variant>
        <vt:lpwstr>_Toc483909922</vt:lpwstr>
      </vt:variant>
      <vt:variant>
        <vt:i4>1900606</vt:i4>
      </vt:variant>
      <vt:variant>
        <vt:i4>65</vt:i4>
      </vt:variant>
      <vt:variant>
        <vt:i4>0</vt:i4>
      </vt:variant>
      <vt:variant>
        <vt:i4>5</vt:i4>
      </vt:variant>
      <vt:variant>
        <vt:lpwstr/>
      </vt:variant>
      <vt:variant>
        <vt:lpwstr>_Toc483909921</vt:lpwstr>
      </vt:variant>
      <vt:variant>
        <vt:i4>1900606</vt:i4>
      </vt:variant>
      <vt:variant>
        <vt:i4>59</vt:i4>
      </vt:variant>
      <vt:variant>
        <vt:i4>0</vt:i4>
      </vt:variant>
      <vt:variant>
        <vt:i4>5</vt:i4>
      </vt:variant>
      <vt:variant>
        <vt:lpwstr/>
      </vt:variant>
      <vt:variant>
        <vt:lpwstr>_Toc483909920</vt:lpwstr>
      </vt:variant>
      <vt:variant>
        <vt:i4>1966142</vt:i4>
      </vt:variant>
      <vt:variant>
        <vt:i4>53</vt:i4>
      </vt:variant>
      <vt:variant>
        <vt:i4>0</vt:i4>
      </vt:variant>
      <vt:variant>
        <vt:i4>5</vt:i4>
      </vt:variant>
      <vt:variant>
        <vt:lpwstr/>
      </vt:variant>
      <vt:variant>
        <vt:lpwstr>_Toc483909919</vt:lpwstr>
      </vt:variant>
      <vt:variant>
        <vt:i4>1966142</vt:i4>
      </vt:variant>
      <vt:variant>
        <vt:i4>47</vt:i4>
      </vt:variant>
      <vt:variant>
        <vt:i4>0</vt:i4>
      </vt:variant>
      <vt:variant>
        <vt:i4>5</vt:i4>
      </vt:variant>
      <vt:variant>
        <vt:lpwstr/>
      </vt:variant>
      <vt:variant>
        <vt:lpwstr>_Toc483909918</vt:lpwstr>
      </vt:variant>
      <vt:variant>
        <vt:i4>1966142</vt:i4>
      </vt:variant>
      <vt:variant>
        <vt:i4>41</vt:i4>
      </vt:variant>
      <vt:variant>
        <vt:i4>0</vt:i4>
      </vt:variant>
      <vt:variant>
        <vt:i4>5</vt:i4>
      </vt:variant>
      <vt:variant>
        <vt:lpwstr/>
      </vt:variant>
      <vt:variant>
        <vt:lpwstr>_Toc483909917</vt:lpwstr>
      </vt:variant>
      <vt:variant>
        <vt:i4>1966142</vt:i4>
      </vt:variant>
      <vt:variant>
        <vt:i4>35</vt:i4>
      </vt:variant>
      <vt:variant>
        <vt:i4>0</vt:i4>
      </vt:variant>
      <vt:variant>
        <vt:i4>5</vt:i4>
      </vt:variant>
      <vt:variant>
        <vt:lpwstr/>
      </vt:variant>
      <vt:variant>
        <vt:lpwstr>_Toc483909916</vt:lpwstr>
      </vt:variant>
      <vt:variant>
        <vt:i4>1966142</vt:i4>
      </vt:variant>
      <vt:variant>
        <vt:i4>29</vt:i4>
      </vt:variant>
      <vt:variant>
        <vt:i4>0</vt:i4>
      </vt:variant>
      <vt:variant>
        <vt:i4>5</vt:i4>
      </vt:variant>
      <vt:variant>
        <vt:lpwstr/>
      </vt:variant>
      <vt:variant>
        <vt:lpwstr>_Toc483909915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Mladen Velickovic</cp:lastModifiedBy>
  <cp:revision>4</cp:revision>
  <cp:lastPrinted>2017-10-02T12:51:00Z</cp:lastPrinted>
  <dcterms:created xsi:type="dcterms:W3CDTF">2017-10-04T12:28:00Z</dcterms:created>
  <dcterms:modified xsi:type="dcterms:W3CDTF">2017-10-04T12:43:00Z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