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Републички завод за статистику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Београд, Милана Ракића 5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ПОЗИВ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 </w:t>
      </w:r>
      <w:r w:rsidR="007E3671" w:rsidRPr="001A36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ОТУЂЕЊЕ БЕЗВРЕДНОГ РЕГИСТРАТОРСКОГ МАТЕРИЈАЛА</w:t>
      </w:r>
    </w:p>
    <w:p w:rsidR="004A5F5C" w:rsidRPr="00386F79" w:rsidRDefault="00386F7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путем прикупљања понуда</w:t>
      </w:r>
    </w:p>
    <w:p w:rsidR="004B58C9" w:rsidRPr="001A36BB" w:rsidRDefault="004B58C9" w:rsidP="004B58C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58C9" w:rsidRPr="001A36BB" w:rsidRDefault="004B58C9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Републички завод за статистику (у даљем тексту: Завод) </w:t>
      </w:r>
      <w:r w:rsidR="004A5F5C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отуђује безвредни </w:t>
      </w:r>
      <w:proofErr w:type="spellStart"/>
      <w:r w:rsidR="004A5F5C" w:rsidRPr="001A36BB">
        <w:rPr>
          <w:rFonts w:ascii="Times New Roman" w:hAnsi="Times New Roman" w:cs="Times New Roman"/>
          <w:sz w:val="24"/>
          <w:szCs w:val="24"/>
          <w:lang w:val="sr-Cyrl-RS"/>
        </w:rPr>
        <w:t>регистраторски</w:t>
      </w:r>
      <w:proofErr w:type="spellEnd"/>
      <w:r w:rsidR="004A5F5C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</w:t>
      </w:r>
      <w:r w:rsidR="00CD64F1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материјал) </w:t>
      </w:r>
      <w:r w:rsidR="005C45B1">
        <w:rPr>
          <w:rFonts w:ascii="Times New Roman" w:hAnsi="Times New Roman" w:cs="Times New Roman"/>
          <w:sz w:val="24"/>
          <w:szCs w:val="24"/>
          <w:lang w:val="sr-Cyrl-RS"/>
        </w:rPr>
        <w:t>папир</w:t>
      </w:r>
      <w:r w:rsidR="005C45B1">
        <w:rPr>
          <w:rFonts w:ascii="Times New Roman" w:hAnsi="Times New Roman" w:cs="Times New Roman"/>
          <w:sz w:val="24"/>
          <w:szCs w:val="24"/>
        </w:rPr>
        <w:t xml:space="preserve">, </w:t>
      </w:r>
      <w:r w:rsidR="005C45B1">
        <w:rPr>
          <w:rFonts w:ascii="Times New Roman" w:hAnsi="Times New Roman" w:cs="Times New Roman"/>
          <w:sz w:val="24"/>
          <w:szCs w:val="24"/>
          <w:lang w:val="sr-Cyrl-RS"/>
        </w:rPr>
        <w:t>у дужини од 189,61 метара</w:t>
      </w:r>
      <w:r w:rsidR="004A5F5C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распоређен по кут</w:t>
      </w:r>
      <w:r w:rsidR="004555C3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ијама-9028 комада, свака </w:t>
      </w:r>
      <w:proofErr w:type="spellStart"/>
      <w:r w:rsidR="004555C3" w:rsidRPr="001A36BB">
        <w:rPr>
          <w:rFonts w:ascii="Times New Roman" w:hAnsi="Times New Roman" w:cs="Times New Roman"/>
          <w:sz w:val="24"/>
          <w:szCs w:val="24"/>
          <w:lang w:val="sr-Cyrl-RS"/>
        </w:rPr>
        <w:t>оквирн</w:t>
      </w:r>
      <w:proofErr w:type="spellEnd"/>
      <w:r w:rsidR="00B04029" w:rsidRPr="001A36BB">
        <w:rPr>
          <w:rFonts w:ascii="Times New Roman" w:hAnsi="Times New Roman" w:cs="Times New Roman"/>
          <w:sz w:val="24"/>
          <w:szCs w:val="24"/>
        </w:rPr>
        <w:t xml:space="preserve">e </w:t>
      </w:r>
      <w:r w:rsidR="00B04029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тежине </w:t>
      </w:r>
      <w:r w:rsidR="004A5F5C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по 3 кг</w:t>
      </w:r>
      <w:r w:rsidR="00CD64F1" w:rsidRPr="001A36BB">
        <w:rPr>
          <w:rFonts w:ascii="Times New Roman" w:hAnsi="Times New Roman" w:cs="Times New Roman"/>
          <w:sz w:val="24"/>
          <w:szCs w:val="24"/>
          <w:lang w:val="sr-Cyrl-RS"/>
        </w:rPr>
        <w:t>, приближно 27 тона</w:t>
      </w:r>
      <w:r w:rsidR="00895BAD" w:rsidRPr="001A36BB">
        <w:rPr>
          <w:rFonts w:ascii="Times New Roman" w:hAnsi="Times New Roman" w:cs="Times New Roman"/>
          <w:sz w:val="24"/>
          <w:szCs w:val="24"/>
        </w:rPr>
        <w:t xml:space="preserve"> </w:t>
      </w:r>
      <w:r w:rsidR="00895BAD" w:rsidRPr="001A36BB">
        <w:rPr>
          <w:rFonts w:ascii="Times New Roman" w:hAnsi="Times New Roman" w:cs="Times New Roman"/>
          <w:sz w:val="24"/>
          <w:szCs w:val="24"/>
          <w:lang w:val="sr-Cyrl-RS"/>
        </w:rPr>
        <w:t>папира</w:t>
      </w:r>
      <w:r w:rsidR="00CD64F1" w:rsidRPr="001A36B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544D8">
        <w:rPr>
          <w:rFonts w:ascii="Times New Roman" w:hAnsi="Times New Roman" w:cs="Times New Roman"/>
          <w:sz w:val="24"/>
          <w:szCs w:val="24"/>
          <w:lang w:val="sr-Cyrl-RS"/>
        </w:rPr>
        <w:t xml:space="preserve"> Коначна тежина материјала биће утврђена након поступка уништења.</w:t>
      </w:r>
    </w:p>
    <w:p w:rsidR="00CD64F1" w:rsidRPr="001A36BB" w:rsidRDefault="00CD64F1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отуђења подразумева и уништење материјала. Поступак ће бити спроведен путем прикупљања затворених писаних понуда, а избор најповољније понуде  извршиће се применом  критеријума највише понуђене цене </w:t>
      </w:r>
      <w:r w:rsidR="00765EB8" w:rsidRPr="001A36BB">
        <w:rPr>
          <w:rFonts w:ascii="Times New Roman" w:hAnsi="Times New Roman" w:cs="Times New Roman"/>
          <w:sz w:val="24"/>
          <w:szCs w:val="24"/>
          <w:lang w:val="sr-Cyrl-RS"/>
        </w:rPr>
        <w:t>по килограму  материјала.</w:t>
      </w:r>
    </w:p>
    <w:p w:rsidR="00765EB8" w:rsidRPr="001A36BB" w:rsidRDefault="00765EB8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Преузимање ће се вршити на адреси, Милана Ракића број 5, Београд.</w:t>
      </w:r>
      <w:r w:rsidR="004A52E4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  услуге </w:t>
      </w:r>
      <w:r w:rsidR="00221C6E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материјал преузме, пренесе и уништи.</w:t>
      </w:r>
    </w:p>
    <w:p w:rsidR="00765EB8" w:rsidRPr="001A36BB" w:rsidRDefault="00765EB8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два понуђача  понуде исту цену по килограму материјала, поступак ће се наставити </w:t>
      </w:r>
      <w:r w:rsidR="00F47FB6" w:rsidRPr="001A36BB">
        <w:rPr>
          <w:rFonts w:ascii="Times New Roman" w:hAnsi="Times New Roman" w:cs="Times New Roman"/>
          <w:sz w:val="24"/>
          <w:szCs w:val="24"/>
          <w:lang w:val="sr-Cyrl-RS"/>
        </w:rPr>
        <w:t>путем јавног надметања. Надметање се врши јавно</w:t>
      </w:r>
      <w:r w:rsidR="00386F79">
        <w:rPr>
          <w:rFonts w:ascii="Times New Roman" w:hAnsi="Times New Roman" w:cs="Times New Roman"/>
          <w:sz w:val="24"/>
          <w:szCs w:val="24"/>
          <w:lang w:val="sr-Cyrl-RS"/>
        </w:rPr>
        <w:t>, усменим путем</w:t>
      </w:r>
      <w:r w:rsidR="00F47FB6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са понуђачима који су поднели одговарајућу понуду. Надметање се спроводи у највише 3 круга или док </w:t>
      </w:r>
      <w:r w:rsidR="00B408FA" w:rsidRPr="001A36BB">
        <w:rPr>
          <w:rFonts w:ascii="Times New Roman" w:hAnsi="Times New Roman" w:cs="Times New Roman"/>
          <w:sz w:val="24"/>
          <w:szCs w:val="24"/>
          <w:lang w:val="sr-Cyrl-RS"/>
        </w:rPr>
        <w:t>један од понуђача не понуди  вишу цену по кг материјала.</w:t>
      </w:r>
      <w:r w:rsidR="00895BAD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39C6" w:rsidRPr="001A36BB" w:rsidRDefault="003139C6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Право учешћа имају сва лица која доставе  документацију одређену овим огласом</w:t>
      </w:r>
      <w:r w:rsidR="00617B73" w:rsidRPr="001A36BB">
        <w:rPr>
          <w:rFonts w:ascii="Times New Roman" w:hAnsi="Times New Roman" w:cs="Times New Roman"/>
          <w:sz w:val="24"/>
          <w:szCs w:val="24"/>
        </w:rPr>
        <w:t>.</w:t>
      </w:r>
    </w:p>
    <w:p w:rsidR="003245A3" w:rsidRPr="001A36BB" w:rsidRDefault="003245A3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Писана понуда подноси се у затвореној коверти и треба да садржи понуђену цену по килограму </w:t>
      </w:r>
      <w:proofErr w:type="spellStart"/>
      <w:r w:rsidR="00766C22" w:rsidRPr="001A36BB">
        <w:rPr>
          <w:rFonts w:ascii="Times New Roman" w:hAnsi="Times New Roman" w:cs="Times New Roman"/>
          <w:sz w:val="24"/>
          <w:szCs w:val="24"/>
          <w:lang w:val="sr-Cyrl-RS"/>
        </w:rPr>
        <w:t>регистраторског</w:t>
      </w:r>
      <w:proofErr w:type="spellEnd"/>
      <w:r w:rsidR="00766C22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66C22" w:rsidRPr="001A36BB">
        <w:rPr>
          <w:rFonts w:ascii="Times New Roman" w:hAnsi="Times New Roman" w:cs="Times New Roman"/>
          <w:sz w:val="24"/>
          <w:szCs w:val="24"/>
          <w:lang w:val="sr-Cyrl-RS"/>
        </w:rPr>
        <w:t>материјала-папира</w:t>
      </w:r>
      <w:proofErr w:type="spellEnd"/>
      <w:r w:rsidR="00766C22" w:rsidRPr="001A36BB">
        <w:rPr>
          <w:rFonts w:ascii="Times New Roman" w:hAnsi="Times New Roman" w:cs="Times New Roman"/>
          <w:sz w:val="24"/>
          <w:szCs w:val="24"/>
          <w:lang w:val="sr-Cyrl-RS"/>
        </w:rPr>
        <w:t>, назив понуђача, адресу, број телефона и извод о регистрацији  привредног субјекта  издат од Агенције за привредне регистре, осим у случају  када је за ре</w:t>
      </w:r>
      <w:r w:rsidR="00AF6B82">
        <w:rPr>
          <w:rFonts w:ascii="Times New Roman" w:hAnsi="Times New Roman" w:cs="Times New Roman"/>
          <w:sz w:val="24"/>
          <w:szCs w:val="24"/>
          <w:lang w:val="sr-Cyrl-RS"/>
        </w:rPr>
        <w:t>гистрацију надлежан други орган, као и документацију наведену у следећем пасусу овог огласа.</w:t>
      </w:r>
    </w:p>
    <w:p w:rsidR="00766C22" w:rsidRPr="00221C6E" w:rsidRDefault="00BE6576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Поступак продаје  се спроводи  у складу са Законом о управљању отпада  (Службени гласник РС, бр. 36/2009, 88/2010 и 14/2016)</w:t>
      </w:r>
      <w:r w:rsidR="00B1584C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, па је у том смислу понуђач дужан  да уз понуду достави фотокопије следећих дозвола и то: </w:t>
      </w:r>
      <w:r w:rsidR="00B1584C" w:rsidRPr="00221C6E">
        <w:rPr>
          <w:rFonts w:ascii="Times New Roman" w:hAnsi="Times New Roman" w:cs="Times New Roman"/>
          <w:b/>
          <w:sz w:val="24"/>
          <w:szCs w:val="24"/>
          <w:lang w:val="sr-Cyrl-RS"/>
        </w:rPr>
        <w:t>дозволу за сакупљање отпада, дозволу за транспорт отпада, дозволу за третман отпада (дозволу за складиштење отпада и дозволу за одлагање отпада)</w:t>
      </w:r>
      <w:r w:rsidR="00F5333D" w:rsidRPr="00221C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или фотокопију једне интегралне дозволе,  осим у случајевима када је за регистрацију надлежан други орган.</w:t>
      </w:r>
    </w:p>
    <w:p w:rsidR="00F5333D" w:rsidRPr="001A36BB" w:rsidRDefault="00F5333D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Уколико понуђач не поседује  неку од појединачних дозвола према Закону о управљању отпада,  дужан је да достави фотокопију уговора о пословно техничкој сарадњи са правни</w:t>
      </w:r>
      <w:r w:rsidR="00FE7AE9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м или физичким лицем које поседује наведену </w:t>
      </w:r>
      <w:proofErr w:type="spellStart"/>
      <w:r w:rsidR="00FE7AE9" w:rsidRPr="001A36BB">
        <w:rPr>
          <w:rFonts w:ascii="Times New Roman" w:hAnsi="Times New Roman" w:cs="Times New Roman"/>
          <w:sz w:val="24"/>
          <w:szCs w:val="24"/>
          <w:lang w:val="sr-Cyrl-RS"/>
        </w:rPr>
        <w:t>дозволу,као</w:t>
      </w:r>
      <w:proofErr w:type="spellEnd"/>
      <w:r w:rsidR="00FE7AE9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и фотокопију дозволе.</w:t>
      </w:r>
    </w:p>
    <w:p w:rsidR="00E279E0" w:rsidRPr="00AF6B82" w:rsidRDefault="00E279E0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6B82">
        <w:rPr>
          <w:rFonts w:ascii="Times New Roman" w:hAnsi="Times New Roman" w:cs="Times New Roman"/>
          <w:b/>
          <w:sz w:val="24"/>
          <w:szCs w:val="24"/>
          <w:lang w:val="sr-Cyrl-RS"/>
        </w:rPr>
        <w:t>Понуда која не садржи све наведене елементе, неће се узети у разматрање.</w:t>
      </w:r>
    </w:p>
    <w:p w:rsidR="00E279E0" w:rsidRPr="001A36BB" w:rsidRDefault="00E279E0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Писана понуда се подноси најкасније до  </w:t>
      </w:r>
      <w:r w:rsidR="00B544D8">
        <w:rPr>
          <w:rFonts w:ascii="Times New Roman" w:hAnsi="Times New Roman" w:cs="Times New Roman"/>
          <w:sz w:val="24"/>
          <w:szCs w:val="24"/>
          <w:lang w:val="sr-Cyrl-RS"/>
        </w:rPr>
        <w:t>петка  10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44D8">
        <w:rPr>
          <w:rFonts w:ascii="Times New Roman" w:hAnsi="Times New Roman" w:cs="Times New Roman"/>
          <w:sz w:val="24"/>
          <w:szCs w:val="24"/>
          <w:lang w:val="sr-Cyrl-RS"/>
        </w:rPr>
        <w:t xml:space="preserve">јуна 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до 11:00 часова</w:t>
      </w:r>
      <w:r w:rsidR="002275F6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у затвореној коверти  на адресу: Републички завод за статистику, Милана Ракића број 5, Звездара, Београд, Одељење за правне и кадровске послове. Коверат мора имати ознаку: </w:t>
      </w:r>
      <w:r w:rsidR="002275F6" w:rsidRPr="001A36BB">
        <w:rPr>
          <w:rFonts w:ascii="Times New Roman" w:hAnsi="Times New Roman" w:cs="Times New Roman"/>
          <w:sz w:val="24"/>
          <w:szCs w:val="24"/>
          <w:lang w:val="sr-Cyrl-RS"/>
        </w:rPr>
        <w:sym w:font="Symbol" w:char="F0B2"/>
      </w:r>
      <w:proofErr w:type="spellStart"/>
      <w:r w:rsidR="000F60AB" w:rsidRPr="001A36BB">
        <w:rPr>
          <w:rFonts w:ascii="Times New Roman" w:hAnsi="Times New Roman" w:cs="Times New Roman"/>
          <w:sz w:val="24"/>
          <w:szCs w:val="24"/>
          <w:lang w:val="sr-Cyrl-RS"/>
        </w:rPr>
        <w:t>Понуда-не</w:t>
      </w:r>
      <w:proofErr w:type="spellEnd"/>
      <w:r w:rsidR="000F60AB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F60AB" w:rsidRPr="001A36BB">
        <w:rPr>
          <w:rFonts w:ascii="Times New Roman" w:hAnsi="Times New Roman" w:cs="Times New Roman"/>
          <w:sz w:val="24"/>
          <w:szCs w:val="24"/>
          <w:lang w:val="sr-Cyrl-RS"/>
        </w:rPr>
        <w:t>отварати-за</w:t>
      </w:r>
      <w:proofErr w:type="spellEnd"/>
      <w:r w:rsidR="000F60AB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отуђење безвредног </w:t>
      </w:r>
      <w:proofErr w:type="spellStart"/>
      <w:r w:rsidR="000F60AB" w:rsidRPr="001A36BB">
        <w:rPr>
          <w:rFonts w:ascii="Times New Roman" w:hAnsi="Times New Roman" w:cs="Times New Roman"/>
          <w:sz w:val="24"/>
          <w:szCs w:val="24"/>
          <w:lang w:val="sr-Cyrl-RS"/>
        </w:rPr>
        <w:t>регистратосрског</w:t>
      </w:r>
      <w:proofErr w:type="spellEnd"/>
      <w:r w:rsidR="000F60AB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материјала</w:t>
      </w:r>
      <w:r w:rsidR="002275F6" w:rsidRPr="001A36BB">
        <w:rPr>
          <w:rFonts w:ascii="Times New Roman" w:hAnsi="Times New Roman" w:cs="Times New Roman"/>
          <w:sz w:val="24"/>
          <w:szCs w:val="24"/>
          <w:lang w:val="sr-Cyrl-RS"/>
        </w:rPr>
        <w:sym w:font="Symbol" w:char="F0B2"/>
      </w:r>
    </w:p>
    <w:p w:rsidR="000F60AB" w:rsidRPr="001A36BB" w:rsidRDefault="000F60AB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Понуде ће бити отворене јавно, дана </w:t>
      </w:r>
      <w:r w:rsidR="00B544D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1A36BB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44D8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="001A36BB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 у 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11:10 часова, у просторијама </w:t>
      </w:r>
      <w:r w:rsidR="00AD472E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Завода.</w:t>
      </w:r>
    </w:p>
    <w:p w:rsidR="00AD472E" w:rsidRPr="001A36BB" w:rsidRDefault="00AD472E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>Са  купцем  који понуди највишу цену по килограму материјала биће закључен уговор.</w:t>
      </w:r>
    </w:p>
    <w:p w:rsidR="00AD472E" w:rsidRPr="001A36BB" w:rsidRDefault="00AD472E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Купац је дужан, након закључења Уговора  да у року од 24 часа  од тренутка </w:t>
      </w:r>
      <w:r w:rsidR="00E91857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пријема 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позива   овлашћеног лица </w:t>
      </w:r>
      <w:r w:rsidR="00E91857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Продавца </w:t>
      </w: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започне  преузимање материјала</w:t>
      </w:r>
      <w:r w:rsidR="0013190E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, као и да у року од 2 дана након уништења материјала  достави Продавцу </w:t>
      </w:r>
      <w:r w:rsidR="00E91857" w:rsidRPr="001A36BB">
        <w:rPr>
          <w:rFonts w:ascii="Times New Roman" w:hAnsi="Times New Roman" w:cs="Times New Roman"/>
          <w:sz w:val="24"/>
          <w:szCs w:val="24"/>
          <w:lang w:val="sr-Cyrl-RS"/>
        </w:rPr>
        <w:t>Документ о кретању отпада.</w:t>
      </w:r>
    </w:p>
    <w:p w:rsidR="00E91857" w:rsidRPr="001A36BB" w:rsidRDefault="00E91857" w:rsidP="004B58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Трошкове преузимања и транспорта сноси купац, као и јавне </w:t>
      </w:r>
      <w:r w:rsidR="004555C3" w:rsidRPr="001A36BB">
        <w:rPr>
          <w:rFonts w:ascii="Times New Roman" w:hAnsi="Times New Roman" w:cs="Times New Roman"/>
          <w:sz w:val="24"/>
          <w:szCs w:val="24"/>
          <w:lang w:val="sr-Cyrl-RS"/>
        </w:rPr>
        <w:t>дажбине према важећим прописима.</w:t>
      </w:r>
      <w:bookmarkStart w:id="0" w:name="_GoBack"/>
      <w:bookmarkEnd w:id="0"/>
    </w:p>
    <w:p w:rsidR="004B58C9" w:rsidRPr="001A36BB" w:rsidRDefault="004555C3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Лице задужено за </w:t>
      </w:r>
      <w:r w:rsidR="004B58C9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 давање обавештења о јавном позиву: </w:t>
      </w:r>
    </w:p>
    <w:p w:rsidR="004B58C9" w:rsidRPr="001A36BB" w:rsidRDefault="004B58C9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58C9" w:rsidRDefault="001A36BB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Републички завод за статистику,  </w:t>
      </w:r>
      <w:r w:rsidR="004555C3" w:rsidRPr="001A36BB">
        <w:rPr>
          <w:rFonts w:ascii="Times New Roman" w:hAnsi="Times New Roman" w:cs="Times New Roman"/>
          <w:sz w:val="24"/>
          <w:szCs w:val="24"/>
          <w:lang w:val="sr-Cyrl-RS"/>
        </w:rPr>
        <w:t xml:space="preserve">Младен </w:t>
      </w:r>
      <w:hyperlink r:id="rId6" w:history="1">
        <w:r w:rsidR="00A44841" w:rsidRPr="00A73857">
          <w:rPr>
            <w:rStyle w:val="Hyperlink"/>
            <w:sz w:val="24"/>
            <w:szCs w:val="24"/>
            <w:lang w:val="sr-Cyrl-RS"/>
          </w:rPr>
          <w:t>Величковић-</w:t>
        </w:r>
        <w:r w:rsidR="00A44841" w:rsidRPr="00A73857">
          <w:rPr>
            <w:rStyle w:val="Hyperlink"/>
            <w:sz w:val="24"/>
            <w:szCs w:val="24"/>
          </w:rPr>
          <w:t>mladen.velickovic@stat.gov.rs</w:t>
        </w:r>
      </w:hyperlink>
    </w:p>
    <w:p w:rsidR="00A44841" w:rsidRDefault="00A44841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4841" w:rsidRPr="00A44841" w:rsidRDefault="00B544D8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Београду: 6</w:t>
      </w:r>
      <w:r w:rsidR="00A44841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A44841">
        <w:rPr>
          <w:rFonts w:ascii="Times New Roman" w:hAnsi="Times New Roman" w:cs="Times New Roman"/>
          <w:sz w:val="24"/>
          <w:szCs w:val="24"/>
          <w:lang w:val="sr-Cyrl-RS"/>
        </w:rPr>
        <w:t>. 2016. године.</w:t>
      </w:r>
    </w:p>
    <w:p w:rsidR="004B58C9" w:rsidRPr="001A36BB" w:rsidRDefault="004B58C9" w:rsidP="004B58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A11" w:rsidRPr="001A36BB" w:rsidRDefault="00871A11">
      <w:pPr>
        <w:rPr>
          <w:rFonts w:ascii="Times New Roman" w:hAnsi="Times New Roman" w:cs="Times New Roman"/>
          <w:sz w:val="24"/>
          <w:szCs w:val="24"/>
        </w:rPr>
      </w:pPr>
    </w:p>
    <w:sectPr w:rsidR="00871A11" w:rsidRPr="001A3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72EF"/>
    <w:multiLevelType w:val="multilevel"/>
    <w:tmpl w:val="FE10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33B4C"/>
    <w:multiLevelType w:val="multilevel"/>
    <w:tmpl w:val="3A2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C1898"/>
    <w:multiLevelType w:val="multilevel"/>
    <w:tmpl w:val="7562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C0"/>
    <w:rsid w:val="00057EB7"/>
    <w:rsid w:val="000F60AB"/>
    <w:rsid w:val="0013190E"/>
    <w:rsid w:val="001A36BB"/>
    <w:rsid w:val="001F0BC0"/>
    <w:rsid w:val="00221C6E"/>
    <w:rsid w:val="002275F6"/>
    <w:rsid w:val="003139C6"/>
    <w:rsid w:val="003245A3"/>
    <w:rsid w:val="0034315E"/>
    <w:rsid w:val="00386F79"/>
    <w:rsid w:val="004555C3"/>
    <w:rsid w:val="004A52E4"/>
    <w:rsid w:val="004A5F5C"/>
    <w:rsid w:val="004B58C9"/>
    <w:rsid w:val="00562DC5"/>
    <w:rsid w:val="005C45B1"/>
    <w:rsid w:val="00617B73"/>
    <w:rsid w:val="006D107E"/>
    <w:rsid w:val="00765EB8"/>
    <w:rsid w:val="00766C22"/>
    <w:rsid w:val="007E3671"/>
    <w:rsid w:val="00871A11"/>
    <w:rsid w:val="00895BAD"/>
    <w:rsid w:val="00A44841"/>
    <w:rsid w:val="00AD472E"/>
    <w:rsid w:val="00AF6B82"/>
    <w:rsid w:val="00B04029"/>
    <w:rsid w:val="00B1584C"/>
    <w:rsid w:val="00B408FA"/>
    <w:rsid w:val="00B544D8"/>
    <w:rsid w:val="00BE6576"/>
    <w:rsid w:val="00CD64F1"/>
    <w:rsid w:val="00E279E0"/>
    <w:rsid w:val="00E91857"/>
    <w:rsid w:val="00F47FB6"/>
    <w:rsid w:val="00F5333D"/>
    <w:rsid w:val="00FE7AE9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58C9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8C9"/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8C9"/>
    <w:rPr>
      <w:rFonts w:ascii="Calibri" w:eastAsia="Times New Roman" w:hAnsi="Calibri" w:cs="Calibr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B58C9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58C9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8C9"/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8C9"/>
    <w:rPr>
      <w:rFonts w:ascii="Calibri" w:eastAsia="Times New Roman" w:hAnsi="Calibri" w:cs="Calibr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B58C9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42;&#1077;&#1083;&#1080;&#1095;&#1082;&#1086;&#1074;&#1080;&#1115;-mladen.velickovic@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Velickovic</dc:creator>
  <cp:lastModifiedBy>Mladen Velickovic</cp:lastModifiedBy>
  <cp:revision>7</cp:revision>
  <dcterms:created xsi:type="dcterms:W3CDTF">2016-04-18T13:16:00Z</dcterms:created>
  <dcterms:modified xsi:type="dcterms:W3CDTF">2016-06-06T08:04:00Z</dcterms:modified>
</cp:coreProperties>
</file>