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1A" w:rsidRPr="004D5F1A" w:rsidRDefault="00543DDC" w:rsidP="00543DDC">
      <w:pPr>
        <w:jc w:val="center"/>
        <w:rPr>
          <w:b/>
          <w:sz w:val="24"/>
          <w:szCs w:val="24"/>
        </w:rPr>
      </w:pPr>
      <w:r w:rsidRPr="004D5F1A">
        <w:rPr>
          <w:b/>
          <w:sz w:val="24"/>
          <w:szCs w:val="24"/>
        </w:rPr>
        <w:t xml:space="preserve">ЈАВНИ ПОЗИВ </w:t>
      </w:r>
    </w:p>
    <w:p w:rsidR="00543DDC" w:rsidRPr="004D5F1A" w:rsidRDefault="004D5F1A" w:rsidP="00543DDC">
      <w:pPr>
        <w:jc w:val="center"/>
        <w:rPr>
          <w:b/>
          <w:sz w:val="24"/>
          <w:szCs w:val="24"/>
        </w:rPr>
      </w:pPr>
      <w:r w:rsidRPr="004D5F1A">
        <w:rPr>
          <w:b/>
          <w:sz w:val="24"/>
          <w:szCs w:val="24"/>
        </w:rPr>
        <w:t>ЗА ПРИЈАВЉИВАЊЕ КАНДИДАТА ЗА ПОПИСИВАЧА</w:t>
      </w:r>
    </w:p>
    <w:p w:rsidR="00543DDC" w:rsidRDefault="00543DDC" w:rsidP="00AC1CB3">
      <w:pPr>
        <w:spacing w:after="0" w:line="240" w:lineRule="auto"/>
      </w:pPr>
    </w:p>
    <w:p w:rsidR="004D5F1A" w:rsidRDefault="004D5F1A" w:rsidP="00543DDC">
      <w:pPr>
        <w:jc w:val="both"/>
      </w:pPr>
      <w:r>
        <w:t>Републички завод за статистику</w:t>
      </w:r>
      <w:r w:rsidR="0036201D">
        <w:t xml:space="preserve"> у периоду</w:t>
      </w:r>
      <w:r>
        <w:t xml:space="preserve"> </w:t>
      </w:r>
      <w:r w:rsidRPr="0081628E">
        <w:rPr>
          <w:b/>
        </w:rPr>
        <w:t>од 1. до 30. априла 2019. године</w:t>
      </w:r>
      <w:r>
        <w:t xml:space="preserve"> спроводи Пробни попис становништва, домаћинстава и станова</w:t>
      </w:r>
      <w:r w:rsidR="00D9098D">
        <w:t>,</w:t>
      </w:r>
      <w:r>
        <w:t xml:space="preserve"> на узорку од 260 пописних кругова</w:t>
      </w:r>
      <w:r w:rsidR="00D9098D">
        <w:t>,</w:t>
      </w:r>
      <w:r>
        <w:t xml:space="preserve"> у 51 општини/граду</w:t>
      </w:r>
      <w:r w:rsidR="00B83AAD">
        <w:t>.</w:t>
      </w:r>
    </w:p>
    <w:p w:rsidR="0081628E" w:rsidRDefault="0081628E" w:rsidP="00543DDC">
      <w:pPr>
        <w:jc w:val="both"/>
      </w:pPr>
      <w:r>
        <w:t xml:space="preserve">Списак општина/градова и насељених места у којима се спроводи Пробни попис 2019. можете погледати </w:t>
      </w:r>
      <w:hyperlink r:id="rId6" w:history="1">
        <w:r w:rsidRPr="00B874D6">
          <w:rPr>
            <w:rStyle w:val="Hyperlink"/>
          </w:rPr>
          <w:t>овде</w:t>
        </w:r>
      </w:hyperlink>
      <w:r>
        <w:t>.</w:t>
      </w:r>
    </w:p>
    <w:p w:rsidR="00543DDC" w:rsidRDefault="00543DDC" w:rsidP="00543DDC">
      <w:pPr>
        <w:jc w:val="both"/>
      </w:pPr>
      <w:r>
        <w:t xml:space="preserve">Позивају се грађани који желе да </w:t>
      </w:r>
      <w:r w:rsidR="00935413">
        <w:t xml:space="preserve">учествују </w:t>
      </w:r>
      <w:r>
        <w:t>у Пробном попису становништва, домаћинстава и станова 2019</w:t>
      </w:r>
      <w:r w:rsidR="00D12910">
        <w:t>.</w:t>
      </w:r>
      <w:r>
        <w:t xml:space="preserve"> </w:t>
      </w:r>
      <w:r w:rsidR="00D12910">
        <w:t xml:space="preserve">у својству пописивача </w:t>
      </w:r>
      <w:r>
        <w:t xml:space="preserve">да се </w:t>
      </w:r>
      <w:r w:rsidR="00D12910">
        <w:t xml:space="preserve">у периоду </w:t>
      </w:r>
      <w:r w:rsidR="00D12910" w:rsidRPr="00C44B9F">
        <w:rPr>
          <w:b/>
        </w:rPr>
        <w:t>од 18. до 2</w:t>
      </w:r>
      <w:r w:rsidR="00B07516">
        <w:rPr>
          <w:b/>
        </w:rPr>
        <w:t>0</w:t>
      </w:r>
      <w:r w:rsidR="00D12910" w:rsidRPr="00C44B9F">
        <w:rPr>
          <w:b/>
        </w:rPr>
        <w:t xml:space="preserve">. фебруара 2019. </w:t>
      </w:r>
      <w:r w:rsidR="00D12910">
        <w:rPr>
          <w:b/>
        </w:rPr>
        <w:t>г</w:t>
      </w:r>
      <w:r w:rsidR="00D12910" w:rsidRPr="00C44B9F">
        <w:rPr>
          <w:b/>
        </w:rPr>
        <w:t>одине</w:t>
      </w:r>
      <w:r w:rsidR="00D12910">
        <w:t xml:space="preserve"> </w:t>
      </w:r>
      <w:r>
        <w:t>пријаве Републичком заводу за статистику.</w:t>
      </w:r>
    </w:p>
    <w:p w:rsidR="00543DDC" w:rsidRDefault="00543DDC" w:rsidP="00543DDC">
      <w:pPr>
        <w:jc w:val="both"/>
      </w:pPr>
      <w:r>
        <w:t xml:space="preserve">Заинтересовани кандидати се могу пријавити искључиво попуњавањем </w:t>
      </w:r>
      <w:r w:rsidRPr="00AF7D86">
        <w:rPr>
          <w:b/>
        </w:rPr>
        <w:t>електронске пријаве</w:t>
      </w:r>
      <w:r w:rsidR="00554C21">
        <w:rPr>
          <w:b/>
        </w:rPr>
        <w:t xml:space="preserve"> </w:t>
      </w:r>
      <w:r w:rsidR="00554C21">
        <w:rPr>
          <w:rFonts w:cstheme="minorHAnsi"/>
          <w:b/>
        </w:rPr>
        <w:t>–</w:t>
      </w:r>
      <w:hyperlink r:id="rId7" w:history="1">
        <w:r w:rsidR="00B44287" w:rsidRPr="00B874D6">
          <w:rPr>
            <w:rStyle w:val="Hyperlink"/>
            <w:b/>
          </w:rPr>
          <w:t>овде</w:t>
        </w:r>
      </w:hyperlink>
      <w:r w:rsidR="009800A7">
        <w:t>.</w:t>
      </w:r>
      <w:r w:rsidR="006B7CE8">
        <w:t xml:space="preserve"> </w:t>
      </w:r>
      <w:r w:rsidR="006B7CE8" w:rsidRPr="006B7CE8">
        <w:t>Број пријава по о</w:t>
      </w:r>
      <w:r w:rsidR="00554C21">
        <w:t>п</w:t>
      </w:r>
      <w:r w:rsidR="006B7CE8" w:rsidRPr="006B7CE8">
        <w:t>штинама је ограничен.</w:t>
      </w:r>
    </w:p>
    <w:p w:rsidR="00543DDC" w:rsidRPr="00535224" w:rsidRDefault="00B83AAD" w:rsidP="00543DDC">
      <w:pPr>
        <w:rPr>
          <w:b/>
        </w:rPr>
      </w:pPr>
      <w:r>
        <w:rPr>
          <w:b/>
        </w:rPr>
        <w:t>Основни</w:t>
      </w:r>
      <w:r w:rsidR="00AE2C06">
        <w:rPr>
          <w:b/>
        </w:rPr>
        <w:t xml:space="preserve"> задаци пописивача</w:t>
      </w:r>
      <w:r w:rsidR="00554C21">
        <w:rPr>
          <w:b/>
        </w:rPr>
        <w:t xml:space="preserve"> јесу</w:t>
      </w:r>
      <w:r w:rsidR="00AE2C06">
        <w:rPr>
          <w:b/>
        </w:rPr>
        <w:t>:</w:t>
      </w:r>
    </w:p>
    <w:p w:rsidR="00AC1CB3" w:rsidRPr="00AC1CB3" w:rsidRDefault="00554C21" w:rsidP="00AC1CB3">
      <w:pPr>
        <w:pStyle w:val="ListParagraph"/>
        <w:numPr>
          <w:ilvl w:val="0"/>
          <w:numId w:val="17"/>
        </w:numPr>
        <w:jc w:val="both"/>
      </w:pPr>
      <w:r>
        <w:t xml:space="preserve">да </w:t>
      </w:r>
      <w:r w:rsidR="00AC1CB3">
        <w:t>присуствује петодневној обуци у периоду од 18. до 22.  марта 2019. године;</w:t>
      </w:r>
    </w:p>
    <w:p w:rsidR="00C44B9F" w:rsidRDefault="00554C21" w:rsidP="00543DDC">
      <w:pPr>
        <w:pStyle w:val="ListParagraph"/>
        <w:numPr>
          <w:ilvl w:val="0"/>
          <w:numId w:val="17"/>
        </w:numPr>
        <w:jc w:val="both"/>
      </w:pPr>
      <w:r>
        <w:t xml:space="preserve">да </w:t>
      </w:r>
      <w:r w:rsidR="00C44B9F">
        <w:t xml:space="preserve">се </w:t>
      </w:r>
      <w:r w:rsidR="00AC1CB3">
        <w:t>детаљно упозна са методолошко-организационим</w:t>
      </w:r>
      <w:r w:rsidR="00C44B9F">
        <w:t xml:space="preserve"> и другим упутствима Завода;</w:t>
      </w:r>
    </w:p>
    <w:p w:rsidR="004D5F1A" w:rsidRDefault="00554C21" w:rsidP="00543DDC">
      <w:pPr>
        <w:pStyle w:val="ListParagraph"/>
        <w:numPr>
          <w:ilvl w:val="0"/>
          <w:numId w:val="17"/>
        </w:numPr>
        <w:jc w:val="both"/>
      </w:pPr>
      <w:r>
        <w:t xml:space="preserve">да </w:t>
      </w:r>
      <w:r w:rsidR="004D5F1A">
        <w:t>п</w:t>
      </w:r>
      <w:r w:rsidR="004D5F1A" w:rsidRPr="004D5F1A">
        <w:t>ре почетка теренског рада о</w:t>
      </w:r>
      <w:r w:rsidR="00AE2C06" w:rsidRPr="004D5F1A">
        <w:t>би</w:t>
      </w:r>
      <w:r w:rsidR="004D5F1A" w:rsidRPr="004D5F1A">
        <w:t>ђе</w:t>
      </w:r>
      <w:r w:rsidR="00AE2C06" w:rsidRPr="004D5F1A">
        <w:t xml:space="preserve"> границ</w:t>
      </w:r>
      <w:r w:rsidR="004D5F1A" w:rsidRPr="004D5F1A">
        <w:t>е</w:t>
      </w:r>
      <w:r w:rsidR="00AE2C06" w:rsidRPr="004D5F1A">
        <w:t xml:space="preserve"> пописних кругова за које је задужен</w:t>
      </w:r>
      <w:r w:rsidR="004D5F1A">
        <w:t>;</w:t>
      </w:r>
    </w:p>
    <w:p w:rsidR="00543DDC" w:rsidRPr="004D5F1A" w:rsidRDefault="00B83AAD" w:rsidP="00543DDC">
      <w:pPr>
        <w:pStyle w:val="ListParagraph"/>
        <w:numPr>
          <w:ilvl w:val="0"/>
          <w:numId w:val="17"/>
        </w:numPr>
        <w:jc w:val="both"/>
      </w:pPr>
      <w:r>
        <w:t xml:space="preserve">помоћу лаптопа, идући од </w:t>
      </w:r>
      <w:r w:rsidR="00C44B9F">
        <w:t>„</w:t>
      </w:r>
      <w:r>
        <w:t xml:space="preserve">врата до врата“, попише сва лица, домаћинства и станове, на територији </w:t>
      </w:r>
      <w:r w:rsidR="00D9098D">
        <w:t>пописних кругова који су му додељени</w:t>
      </w:r>
      <w:r>
        <w:t>.</w:t>
      </w:r>
    </w:p>
    <w:p w:rsidR="00543DDC" w:rsidRPr="00535224" w:rsidRDefault="00543DDC" w:rsidP="00543DDC">
      <w:pPr>
        <w:rPr>
          <w:b/>
        </w:rPr>
      </w:pPr>
      <w:r w:rsidRPr="00535224">
        <w:rPr>
          <w:b/>
        </w:rPr>
        <w:t>Општи услови</w:t>
      </w:r>
      <w:r w:rsidR="001441EF">
        <w:rPr>
          <w:b/>
        </w:rPr>
        <w:t xml:space="preserve"> које кандидат треба да испу</w:t>
      </w:r>
      <w:r w:rsidR="00B83AAD">
        <w:rPr>
          <w:b/>
        </w:rPr>
        <w:t>ни</w:t>
      </w:r>
      <w:r w:rsidRPr="00535224">
        <w:rPr>
          <w:b/>
        </w:rPr>
        <w:t>:</w:t>
      </w:r>
      <w:bookmarkStart w:id="0" w:name="_GoBack"/>
      <w:bookmarkEnd w:id="0"/>
    </w:p>
    <w:p w:rsidR="00543DDC" w:rsidRDefault="001441EF" w:rsidP="00543DDC">
      <w:pPr>
        <w:pStyle w:val="ListParagraph"/>
        <w:numPr>
          <w:ilvl w:val="0"/>
          <w:numId w:val="1"/>
        </w:numPr>
      </w:pPr>
      <w:r>
        <w:t>др</w:t>
      </w:r>
      <w:r w:rsidR="00543DDC">
        <w:t>жављан</w:t>
      </w:r>
      <w:r>
        <w:t>ин</w:t>
      </w:r>
      <w:r w:rsidR="00543DDC">
        <w:t xml:space="preserve"> Републике Србије</w:t>
      </w:r>
      <w:r>
        <w:t>;</w:t>
      </w:r>
    </w:p>
    <w:p w:rsidR="00543DDC" w:rsidRDefault="001441EF" w:rsidP="00543DDC">
      <w:pPr>
        <w:pStyle w:val="ListParagraph"/>
        <w:numPr>
          <w:ilvl w:val="0"/>
          <w:numId w:val="1"/>
        </w:numPr>
      </w:pPr>
      <w:r>
        <w:t>н</w:t>
      </w:r>
      <w:r w:rsidR="00543DDC">
        <w:t>ајмање 18 година старости</w:t>
      </w:r>
      <w:r>
        <w:t>;</w:t>
      </w:r>
    </w:p>
    <w:p w:rsidR="00543DDC" w:rsidRDefault="001441EF" w:rsidP="00543DDC">
      <w:pPr>
        <w:pStyle w:val="ListParagraph"/>
        <w:numPr>
          <w:ilvl w:val="0"/>
          <w:numId w:val="1"/>
        </w:numPr>
      </w:pPr>
      <w:r>
        <w:t>с</w:t>
      </w:r>
      <w:r w:rsidR="00543DDC">
        <w:t>течено најмање средње образовање у четворогодишњем трајању</w:t>
      </w:r>
      <w:r>
        <w:t>;</w:t>
      </w:r>
    </w:p>
    <w:p w:rsidR="00543DDC" w:rsidRDefault="001441EF" w:rsidP="00543DDC">
      <w:pPr>
        <w:pStyle w:val="ListParagraph"/>
        <w:numPr>
          <w:ilvl w:val="0"/>
          <w:numId w:val="1"/>
        </w:numPr>
      </w:pPr>
      <w:r>
        <w:t>б</w:t>
      </w:r>
      <w:r w:rsidR="00543DDC">
        <w:t>ез сталног или привременог радног односа</w:t>
      </w:r>
      <w:r w:rsidR="00C44B9F">
        <w:t xml:space="preserve"> (у периоду од 18. марта до 30</w:t>
      </w:r>
      <w:r w:rsidR="00554C21">
        <w:t>. априла 2019</w:t>
      </w:r>
      <w:r w:rsidR="00C44B9F">
        <w:t>)</w:t>
      </w:r>
      <w:r>
        <w:t>;</w:t>
      </w:r>
      <w:r w:rsidR="00C44B9F">
        <w:t>*</w:t>
      </w:r>
    </w:p>
    <w:p w:rsidR="001441EF" w:rsidRDefault="001441EF" w:rsidP="001441EF">
      <w:pPr>
        <w:pStyle w:val="ListParagraph"/>
        <w:numPr>
          <w:ilvl w:val="0"/>
          <w:numId w:val="1"/>
        </w:numPr>
      </w:pPr>
      <w:r>
        <w:t>п</w:t>
      </w:r>
      <w:r w:rsidR="00543DDC" w:rsidRPr="00955B8C">
        <w:t>ротив кандидата није покренута истрага и није подигнута оптужница</w:t>
      </w:r>
      <w:r>
        <w:t>.</w:t>
      </w:r>
    </w:p>
    <w:p w:rsidR="00822521" w:rsidRPr="00822521" w:rsidRDefault="00822521" w:rsidP="00822521">
      <w:r w:rsidRPr="00822521">
        <w:rPr>
          <w:u w:val="single"/>
        </w:rPr>
        <w:t>*Напомена:</w:t>
      </w:r>
      <w:r w:rsidRPr="00822521">
        <w:t xml:space="preserve"> Са изабраним кандидатима закључује се </w:t>
      </w:r>
      <w:r w:rsidRPr="00822521">
        <w:rPr>
          <w:b/>
        </w:rPr>
        <w:t>Уговор о привременим и повременим пословима</w:t>
      </w:r>
      <w:r w:rsidRPr="00822521">
        <w:t xml:space="preserve">. </w:t>
      </w:r>
    </w:p>
    <w:p w:rsidR="00543DDC" w:rsidRPr="00B83AAD" w:rsidRDefault="001441EF" w:rsidP="00B83AAD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</w:t>
      </w:r>
      <w:r w:rsidR="00B83AAD">
        <w:rPr>
          <w:b/>
        </w:rPr>
        <w:t>ни</w:t>
      </w:r>
      <w:r w:rsidRPr="00535224">
        <w:rPr>
          <w:b/>
        </w:rPr>
        <w:t>:</w:t>
      </w:r>
    </w:p>
    <w:p w:rsidR="00543DDC" w:rsidRDefault="0081628E" w:rsidP="00543DDC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>познавање рада на</w:t>
      </w:r>
      <w:r w:rsidR="00543DDC">
        <w:rPr>
          <w:noProof/>
        </w:rPr>
        <w:t xml:space="preserve"> рачунар</w:t>
      </w:r>
      <w:r>
        <w:rPr>
          <w:noProof/>
        </w:rPr>
        <w:t>у</w:t>
      </w:r>
      <w:r w:rsidR="00543DDC" w:rsidRPr="00905417">
        <w:rPr>
          <w:noProof/>
        </w:rPr>
        <w:t xml:space="preserve"> (MS Office, интернет)</w:t>
      </w:r>
      <w:r w:rsidR="00DD264D">
        <w:rPr>
          <w:noProof/>
        </w:rPr>
        <w:t xml:space="preserve"> – </w:t>
      </w:r>
      <w:r w:rsidR="00C44B9F">
        <w:rPr>
          <w:noProof/>
        </w:rPr>
        <w:t xml:space="preserve">предвиђено </w:t>
      </w:r>
      <w:r>
        <w:rPr>
          <w:noProof/>
        </w:rPr>
        <w:t xml:space="preserve">је </w:t>
      </w:r>
      <w:r w:rsidR="00DD264D">
        <w:rPr>
          <w:noProof/>
        </w:rPr>
        <w:t>тестирање кандидата</w:t>
      </w:r>
      <w:r w:rsidR="00554C21">
        <w:rPr>
          <w:noProof/>
        </w:rPr>
        <w:t>.</w:t>
      </w:r>
    </w:p>
    <w:p w:rsidR="004A2BD6" w:rsidRPr="00B83AAD" w:rsidRDefault="00D9098D" w:rsidP="004A2BD6">
      <w:pPr>
        <w:rPr>
          <w:b/>
        </w:rPr>
      </w:pPr>
      <w:r>
        <w:rPr>
          <w:b/>
        </w:rPr>
        <w:t xml:space="preserve">Предност </w:t>
      </w:r>
      <w:r w:rsidR="0081628E">
        <w:rPr>
          <w:b/>
        </w:rPr>
        <w:t xml:space="preserve">при избору имаће </w:t>
      </w:r>
      <w:r w:rsidR="00554C21">
        <w:rPr>
          <w:b/>
        </w:rPr>
        <w:t>следећи кандидати</w:t>
      </w:r>
      <w:r w:rsidR="004A2BD6" w:rsidRPr="00535224">
        <w:rPr>
          <w:b/>
        </w:rPr>
        <w:t>:</w:t>
      </w:r>
    </w:p>
    <w:p w:rsidR="004A2BD6" w:rsidRDefault="00554C21" w:rsidP="004A2BD6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 xml:space="preserve">који </w:t>
      </w:r>
      <w:r w:rsidR="0081628E">
        <w:rPr>
          <w:noProof/>
        </w:rPr>
        <w:t xml:space="preserve">имају </w:t>
      </w:r>
      <w:r w:rsidR="00975A9A">
        <w:rPr>
          <w:noProof/>
        </w:rPr>
        <w:t>виши</w:t>
      </w:r>
      <w:r w:rsidR="00D9098D">
        <w:rPr>
          <w:noProof/>
        </w:rPr>
        <w:t xml:space="preserve"> ниво образовања;</w:t>
      </w:r>
    </w:p>
    <w:p w:rsidR="0081628E" w:rsidRDefault="00554C21" w:rsidP="004A2BD6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 xml:space="preserve">који </w:t>
      </w:r>
      <w:r w:rsidR="0081628E">
        <w:rPr>
          <w:noProof/>
        </w:rPr>
        <w:t>нису запослени;</w:t>
      </w:r>
    </w:p>
    <w:p w:rsidR="00D9098D" w:rsidRDefault="00554C21" w:rsidP="004A2BD6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 xml:space="preserve">који </w:t>
      </w:r>
      <w:r w:rsidR="0081628E">
        <w:rPr>
          <w:noProof/>
        </w:rPr>
        <w:t xml:space="preserve">имају </w:t>
      </w:r>
      <w:r w:rsidR="00D9098D">
        <w:rPr>
          <w:noProof/>
        </w:rPr>
        <w:t xml:space="preserve">пријављено пребивалиште на територији </w:t>
      </w:r>
      <w:r w:rsidR="00822521">
        <w:rPr>
          <w:noProof/>
        </w:rPr>
        <w:t xml:space="preserve">насељених места </w:t>
      </w:r>
      <w:r w:rsidR="00D9098D">
        <w:rPr>
          <w:noProof/>
        </w:rPr>
        <w:t xml:space="preserve"> изабраних у узорак;</w:t>
      </w:r>
    </w:p>
    <w:p w:rsidR="00D9098D" w:rsidRDefault="00554C21" w:rsidP="00543DDC">
      <w:pPr>
        <w:pStyle w:val="ListParagraph"/>
        <w:numPr>
          <w:ilvl w:val="0"/>
          <w:numId w:val="14"/>
        </w:numPr>
        <w:rPr>
          <w:noProof/>
        </w:rPr>
      </w:pPr>
      <w:r>
        <w:rPr>
          <w:noProof/>
        </w:rPr>
        <w:t xml:space="preserve">који </w:t>
      </w:r>
      <w:r w:rsidR="0081628E">
        <w:rPr>
          <w:noProof/>
        </w:rPr>
        <w:t xml:space="preserve">имају </w:t>
      </w:r>
      <w:r w:rsidR="00D9098D">
        <w:rPr>
          <w:noProof/>
        </w:rPr>
        <w:t>могућност коришћења приватног аутомобила за рад на терену.</w:t>
      </w:r>
    </w:p>
    <w:p w:rsidR="00C320E5" w:rsidRDefault="00C320E5" w:rsidP="00C320E5">
      <w:r>
        <w:t xml:space="preserve">Списак кандидата позваних на интервју биће објављен </w:t>
      </w:r>
      <w:r w:rsidR="00DD264D" w:rsidRPr="00822521">
        <w:rPr>
          <w:b/>
        </w:rPr>
        <w:t>2</w:t>
      </w:r>
      <w:r w:rsidR="00B07516">
        <w:rPr>
          <w:b/>
        </w:rPr>
        <w:t>2</w:t>
      </w:r>
      <w:r w:rsidRPr="00822521">
        <w:rPr>
          <w:b/>
        </w:rPr>
        <w:t>.</w:t>
      </w:r>
      <w:r w:rsidR="00554C21">
        <w:rPr>
          <w:b/>
        </w:rPr>
        <w:t xml:space="preserve"> </w:t>
      </w:r>
      <w:r w:rsidRPr="00822521">
        <w:rPr>
          <w:b/>
        </w:rPr>
        <w:t xml:space="preserve">фебруара 2019. </w:t>
      </w:r>
      <w:r w:rsidR="00B83AAD" w:rsidRPr="00822521">
        <w:rPr>
          <w:b/>
        </w:rPr>
        <w:t>г</w:t>
      </w:r>
      <w:r w:rsidRPr="00822521">
        <w:rPr>
          <w:b/>
        </w:rPr>
        <w:t>одине</w:t>
      </w:r>
      <w:r>
        <w:t xml:space="preserve"> на веб-сајту </w:t>
      </w:r>
      <w:r w:rsidR="00935413">
        <w:t>Завода.</w:t>
      </w:r>
    </w:p>
    <w:sectPr w:rsidR="00C320E5" w:rsidSect="00AC1C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8" w15:restartNumberingAfterBreak="0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9"/>
  </w:num>
  <w:num w:numId="11">
    <w:abstractNumId w:val="16"/>
  </w:num>
  <w:num w:numId="12">
    <w:abstractNumId w:val="3"/>
  </w:num>
  <w:num w:numId="13">
    <w:abstractNumId w:val="7"/>
  </w:num>
  <w:num w:numId="14">
    <w:abstractNumId w:val="6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2"/>
    <w:rsid w:val="0003609B"/>
    <w:rsid w:val="00051C60"/>
    <w:rsid w:val="00087C65"/>
    <w:rsid w:val="00096619"/>
    <w:rsid w:val="000E17B8"/>
    <w:rsid w:val="001441EF"/>
    <w:rsid w:val="001B6967"/>
    <w:rsid w:val="001F78B7"/>
    <w:rsid w:val="00214370"/>
    <w:rsid w:val="00237F8B"/>
    <w:rsid w:val="00252DB5"/>
    <w:rsid w:val="00270BAE"/>
    <w:rsid w:val="002D56FC"/>
    <w:rsid w:val="002E4DD6"/>
    <w:rsid w:val="002F4925"/>
    <w:rsid w:val="00340384"/>
    <w:rsid w:val="0036201D"/>
    <w:rsid w:val="00391B78"/>
    <w:rsid w:val="00392421"/>
    <w:rsid w:val="003E3CD8"/>
    <w:rsid w:val="003F06CD"/>
    <w:rsid w:val="00402EA4"/>
    <w:rsid w:val="0040342D"/>
    <w:rsid w:val="004221A2"/>
    <w:rsid w:val="00434AE1"/>
    <w:rsid w:val="00437E0D"/>
    <w:rsid w:val="0049549F"/>
    <w:rsid w:val="004A2BD6"/>
    <w:rsid w:val="004D5F1A"/>
    <w:rsid w:val="005028BA"/>
    <w:rsid w:val="00522995"/>
    <w:rsid w:val="00535224"/>
    <w:rsid w:val="00543DDC"/>
    <w:rsid w:val="00554C21"/>
    <w:rsid w:val="00570255"/>
    <w:rsid w:val="00572D39"/>
    <w:rsid w:val="005C1D92"/>
    <w:rsid w:val="005D1A99"/>
    <w:rsid w:val="00621CF6"/>
    <w:rsid w:val="006368A6"/>
    <w:rsid w:val="006634B4"/>
    <w:rsid w:val="00690C06"/>
    <w:rsid w:val="006A3F56"/>
    <w:rsid w:val="006B7CE8"/>
    <w:rsid w:val="006D378C"/>
    <w:rsid w:val="00703C5D"/>
    <w:rsid w:val="007C3BDB"/>
    <w:rsid w:val="0081628E"/>
    <w:rsid w:val="00822521"/>
    <w:rsid w:val="008272BF"/>
    <w:rsid w:val="00870C06"/>
    <w:rsid w:val="008A6B03"/>
    <w:rsid w:val="008D08C7"/>
    <w:rsid w:val="00905417"/>
    <w:rsid w:val="00935413"/>
    <w:rsid w:val="0094235E"/>
    <w:rsid w:val="009439D8"/>
    <w:rsid w:val="00955B8C"/>
    <w:rsid w:val="00975A9A"/>
    <w:rsid w:val="009800A7"/>
    <w:rsid w:val="00987C31"/>
    <w:rsid w:val="009A707A"/>
    <w:rsid w:val="00A110ED"/>
    <w:rsid w:val="00A1358F"/>
    <w:rsid w:val="00A5426A"/>
    <w:rsid w:val="00A712F2"/>
    <w:rsid w:val="00AC1CB3"/>
    <w:rsid w:val="00AD5527"/>
    <w:rsid w:val="00AE2C06"/>
    <w:rsid w:val="00AE2F4A"/>
    <w:rsid w:val="00AF403E"/>
    <w:rsid w:val="00AF7D86"/>
    <w:rsid w:val="00B07516"/>
    <w:rsid w:val="00B44287"/>
    <w:rsid w:val="00B51912"/>
    <w:rsid w:val="00B83AAD"/>
    <w:rsid w:val="00B874D6"/>
    <w:rsid w:val="00C178AA"/>
    <w:rsid w:val="00C320E5"/>
    <w:rsid w:val="00C3276D"/>
    <w:rsid w:val="00C44B9F"/>
    <w:rsid w:val="00C65B77"/>
    <w:rsid w:val="00CA49A5"/>
    <w:rsid w:val="00CB4E22"/>
    <w:rsid w:val="00CC0E06"/>
    <w:rsid w:val="00D12079"/>
    <w:rsid w:val="00D12910"/>
    <w:rsid w:val="00D45E61"/>
    <w:rsid w:val="00D9098D"/>
    <w:rsid w:val="00DD264D"/>
    <w:rsid w:val="00DD3C6D"/>
    <w:rsid w:val="00DE7823"/>
    <w:rsid w:val="00E53D32"/>
    <w:rsid w:val="00E55D1B"/>
    <w:rsid w:val="00EA539C"/>
    <w:rsid w:val="00EA726C"/>
    <w:rsid w:val="00ED5B6A"/>
    <w:rsid w:val="00EF2CF5"/>
    <w:rsid w:val="00F02758"/>
    <w:rsid w:val="00F30102"/>
    <w:rsid w:val="00FA13E2"/>
    <w:rsid w:val="00FA6FC5"/>
    <w:rsid w:val="00FB298F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FB295-E03C-4D8F-958F-C969BF7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2.stat.gov.rs/PrijavaPP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rs/media/3963/spisak-opstin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8224-0E29-4F32-B009-CCCF3A42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Visacki</dc:creator>
  <cp:lastModifiedBy>Branka Pantic</cp:lastModifiedBy>
  <cp:revision>18</cp:revision>
  <cp:lastPrinted>2019-02-12T13:25:00Z</cp:lastPrinted>
  <dcterms:created xsi:type="dcterms:W3CDTF">2019-01-25T08:40:00Z</dcterms:created>
  <dcterms:modified xsi:type="dcterms:W3CDTF">2019-02-14T09:49:00Z</dcterms:modified>
</cp:coreProperties>
</file>